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4D" w:rsidRPr="007B43EB" w:rsidRDefault="007B43EB">
      <w:pPr>
        <w:pStyle w:val="34"/>
        <w:shd w:val="clear" w:color="auto" w:fill="auto"/>
        <w:ind w:firstLine="0"/>
        <w:rPr>
          <w:b w:val="0"/>
        </w:rPr>
      </w:pPr>
      <w:r w:rsidRPr="007B43EB">
        <w:rPr>
          <w:b w:val="0"/>
        </w:rPr>
        <w:t>ПРИНЯТА</w:t>
      </w:r>
    </w:p>
    <w:p w:rsidR="0054108E" w:rsidRDefault="007B43EB">
      <w:pPr>
        <w:pStyle w:val="34"/>
        <w:shd w:val="clear" w:color="auto" w:fill="auto"/>
        <w:ind w:firstLine="0"/>
        <w:rPr>
          <w:b w:val="0"/>
        </w:rPr>
      </w:pPr>
      <w:r w:rsidRPr="007B43EB">
        <w:rPr>
          <w:b w:val="0"/>
        </w:rPr>
        <w:t xml:space="preserve">Общим собранием работников МДОАУ №11 Протокол № </w:t>
      </w:r>
      <w:r w:rsidR="00F05108" w:rsidRPr="00F05108">
        <w:rPr>
          <w:b w:val="0"/>
          <w:color w:val="auto"/>
        </w:rPr>
        <w:t>4</w:t>
      </w:r>
      <w:r w:rsidRPr="007B43EB">
        <w:rPr>
          <w:b w:val="0"/>
        </w:rPr>
        <w:t xml:space="preserve"> </w:t>
      </w:r>
    </w:p>
    <w:p w:rsidR="0006694D" w:rsidRPr="007B43EB" w:rsidRDefault="0054108E">
      <w:pPr>
        <w:pStyle w:val="34"/>
        <w:shd w:val="clear" w:color="auto" w:fill="auto"/>
        <w:ind w:firstLine="0"/>
        <w:rPr>
          <w:b w:val="0"/>
        </w:rPr>
      </w:pPr>
      <w:r>
        <w:rPr>
          <w:b w:val="0"/>
        </w:rPr>
        <w:t xml:space="preserve">от </w:t>
      </w:r>
      <w:r w:rsidR="007B43EB" w:rsidRPr="007B43EB">
        <w:rPr>
          <w:b w:val="0"/>
        </w:rPr>
        <w:t>«30</w:t>
      </w:r>
      <w:r w:rsidR="007B43EB" w:rsidRPr="007B43EB">
        <w:t xml:space="preserve">» </w:t>
      </w:r>
      <w:r w:rsidR="007B43EB" w:rsidRPr="007B43EB">
        <w:rPr>
          <w:rStyle w:val="35"/>
          <w:bCs/>
          <w:u w:val="none"/>
        </w:rPr>
        <w:t xml:space="preserve">августа </w:t>
      </w:r>
      <w:r w:rsidR="007B43EB" w:rsidRPr="0044650C">
        <w:rPr>
          <w:rStyle w:val="35"/>
          <w:bCs/>
          <w:u w:val="none"/>
        </w:rPr>
        <w:t>202</w:t>
      </w:r>
      <w:r w:rsidR="004B42D7">
        <w:rPr>
          <w:rStyle w:val="35"/>
          <w:bCs/>
          <w:u w:val="none"/>
        </w:rPr>
        <w:t>4</w:t>
      </w:r>
      <w:r w:rsidR="007B43EB" w:rsidRPr="0044650C">
        <w:rPr>
          <w:b w:val="0"/>
        </w:rPr>
        <w:t>г.</w:t>
      </w:r>
    </w:p>
    <w:p w:rsidR="0006694D" w:rsidRPr="007B43EB" w:rsidRDefault="007B43EB" w:rsidP="007B43EB">
      <w:pPr>
        <w:pStyle w:val="34"/>
        <w:shd w:val="clear" w:color="auto" w:fill="auto"/>
        <w:ind w:firstLine="0"/>
        <w:rPr>
          <w:b w:val="0"/>
        </w:rPr>
      </w:pPr>
      <w:r w:rsidRPr="007B43EB">
        <w:rPr>
          <w:b w:val="0"/>
        </w:rPr>
        <w:lastRenderedPageBreak/>
        <w:t>УТВЕРЖДЕНА</w:t>
      </w:r>
    </w:p>
    <w:p w:rsidR="0006694D" w:rsidRPr="007B43EB" w:rsidRDefault="007B43EB" w:rsidP="007B43EB">
      <w:pPr>
        <w:pStyle w:val="34"/>
        <w:shd w:val="clear" w:color="auto" w:fill="auto"/>
        <w:ind w:firstLine="0"/>
        <w:rPr>
          <w:b w:val="0"/>
        </w:rPr>
        <w:sectPr w:rsidR="0006694D" w:rsidRPr="007B43EB">
          <w:footerReference w:type="even" r:id="rId9"/>
          <w:footerReference w:type="default" r:id="rId10"/>
          <w:pgSz w:w="11900" w:h="16840"/>
          <w:pgMar w:top="777" w:right="1226" w:bottom="946" w:left="1089" w:header="0" w:footer="3" w:gutter="0"/>
          <w:cols w:num="2" w:space="2294"/>
          <w:noEndnote/>
          <w:docGrid w:linePitch="360"/>
        </w:sectPr>
      </w:pPr>
      <w:r w:rsidRPr="007B43EB">
        <w:rPr>
          <w:b w:val="0"/>
        </w:rPr>
        <w:t xml:space="preserve">приказом МДОАУ №11                № </w:t>
      </w:r>
      <w:r w:rsidR="004B42D7">
        <w:rPr>
          <w:rStyle w:val="35"/>
          <w:bCs/>
          <w:color w:val="auto"/>
          <w:u w:val="none"/>
        </w:rPr>
        <w:t>68</w:t>
      </w:r>
      <w:r w:rsidRPr="007B43EB">
        <w:rPr>
          <w:b w:val="0"/>
        </w:rPr>
        <w:t xml:space="preserve"> от «30»</w:t>
      </w:r>
      <w:r>
        <w:t xml:space="preserve"> </w:t>
      </w:r>
      <w:r w:rsidRPr="007B43EB">
        <w:rPr>
          <w:rStyle w:val="35"/>
          <w:bCs/>
          <w:u w:val="none"/>
        </w:rPr>
        <w:t>августа 202</w:t>
      </w:r>
      <w:r w:rsidR="004B42D7">
        <w:rPr>
          <w:rStyle w:val="35"/>
          <w:bCs/>
          <w:u w:val="none"/>
        </w:rPr>
        <w:t>4</w:t>
      </w:r>
      <w:r w:rsidRPr="007B43EB">
        <w:rPr>
          <w:b w:val="0"/>
        </w:rPr>
        <w:t>г.</w:t>
      </w:r>
      <w:r>
        <w:t xml:space="preserve"> </w:t>
      </w:r>
      <w:r w:rsidRPr="007B43EB">
        <w:rPr>
          <w:b w:val="0"/>
        </w:rPr>
        <w:t>Заведующий Алиманова Е.И.</w:t>
      </w:r>
    </w:p>
    <w:p w:rsidR="0006694D" w:rsidRDefault="0006694D">
      <w:pPr>
        <w:spacing w:line="233" w:lineRule="exact"/>
        <w:rPr>
          <w:sz w:val="19"/>
          <w:szCs w:val="19"/>
        </w:rPr>
      </w:pPr>
    </w:p>
    <w:p w:rsidR="007B43EB" w:rsidRDefault="007B43EB">
      <w:pPr>
        <w:spacing w:line="233" w:lineRule="exact"/>
        <w:rPr>
          <w:sz w:val="19"/>
          <w:szCs w:val="19"/>
        </w:rPr>
      </w:pPr>
    </w:p>
    <w:p w:rsidR="007B43EB" w:rsidRDefault="007B43EB">
      <w:pPr>
        <w:spacing w:line="233" w:lineRule="exact"/>
        <w:rPr>
          <w:sz w:val="19"/>
          <w:szCs w:val="19"/>
        </w:rPr>
      </w:pPr>
    </w:p>
    <w:p w:rsidR="007B43EB" w:rsidRDefault="007B43EB">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F05108" w:rsidRDefault="00F05108">
      <w:pPr>
        <w:spacing w:line="233" w:lineRule="exact"/>
        <w:rPr>
          <w:sz w:val="19"/>
          <w:szCs w:val="19"/>
        </w:rPr>
      </w:pPr>
    </w:p>
    <w:p w:rsidR="007B43EB" w:rsidRDefault="007B43EB">
      <w:pPr>
        <w:spacing w:line="233" w:lineRule="exact"/>
        <w:rPr>
          <w:sz w:val="19"/>
          <w:szCs w:val="19"/>
        </w:rPr>
      </w:pPr>
    </w:p>
    <w:p w:rsidR="00F05108" w:rsidRPr="00F05108" w:rsidRDefault="00F05108" w:rsidP="00F05108">
      <w:pPr>
        <w:jc w:val="center"/>
        <w:rPr>
          <w:rFonts w:ascii="Times New Roman" w:hAnsi="Times New Roman" w:cs="Times New Roman"/>
          <w:sz w:val="32"/>
          <w:szCs w:val="32"/>
        </w:rPr>
      </w:pPr>
      <w:r w:rsidRPr="00F05108">
        <w:rPr>
          <w:rFonts w:ascii="Times New Roman" w:hAnsi="Times New Roman" w:cs="Times New Roman"/>
          <w:sz w:val="32"/>
          <w:szCs w:val="32"/>
        </w:rPr>
        <w:t xml:space="preserve">ОБРАЗОВАТЕЛЬНАЯ ПРОГРАММА </w:t>
      </w:r>
    </w:p>
    <w:p w:rsidR="0006694D" w:rsidRDefault="00F05108" w:rsidP="00F05108">
      <w:pPr>
        <w:jc w:val="center"/>
        <w:rPr>
          <w:rFonts w:ascii="Times New Roman" w:hAnsi="Times New Roman" w:cs="Times New Roman"/>
          <w:sz w:val="32"/>
          <w:szCs w:val="32"/>
        </w:rPr>
      </w:pPr>
      <w:r w:rsidRPr="00F05108">
        <w:rPr>
          <w:rFonts w:ascii="Times New Roman" w:hAnsi="Times New Roman" w:cs="Times New Roman"/>
          <w:sz w:val="32"/>
          <w:szCs w:val="32"/>
        </w:rPr>
        <w:t>ДОШКОЛЬНОГО ОБРАЗОВАНИЯ</w:t>
      </w:r>
      <w:r>
        <w:rPr>
          <w:rFonts w:ascii="Times New Roman" w:hAnsi="Times New Roman" w:cs="Times New Roman"/>
          <w:sz w:val="32"/>
          <w:szCs w:val="32"/>
        </w:rPr>
        <w:t xml:space="preserve">                                                                                           муниципального дошкольного образовательного                                                                        автономного учреждения «Детский сад №11»</w:t>
      </w:r>
    </w:p>
    <w:p w:rsidR="00F05108" w:rsidRPr="00F05108" w:rsidRDefault="00F05108" w:rsidP="00F05108">
      <w:pPr>
        <w:jc w:val="center"/>
        <w:rPr>
          <w:rFonts w:ascii="Times New Roman" w:hAnsi="Times New Roman" w:cs="Times New Roman"/>
          <w:sz w:val="32"/>
          <w:szCs w:val="32"/>
        </w:rPr>
        <w:sectPr w:rsidR="00F05108" w:rsidRPr="00F05108">
          <w:type w:val="continuous"/>
          <w:pgSz w:w="11900" w:h="16840"/>
          <w:pgMar w:top="523" w:right="0" w:bottom="801" w:left="0" w:header="0" w:footer="3" w:gutter="0"/>
          <w:cols w:space="720"/>
          <w:noEndnote/>
          <w:docGrid w:linePitch="360"/>
        </w:sect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
        <w:gridCol w:w="981"/>
        <w:gridCol w:w="3467"/>
        <w:gridCol w:w="3379"/>
        <w:gridCol w:w="1085"/>
        <w:gridCol w:w="898"/>
      </w:tblGrid>
      <w:tr w:rsidR="00CA0363" w:rsidTr="00C373A1">
        <w:trPr>
          <w:gridAfter w:val="1"/>
          <w:wAfter w:w="898" w:type="dxa"/>
        </w:trPr>
        <w:tc>
          <w:tcPr>
            <w:tcW w:w="4549" w:type="dxa"/>
            <w:gridSpan w:val="3"/>
          </w:tcPr>
          <w:p w:rsidR="00CA0363" w:rsidRDefault="00CA0363" w:rsidP="00CA0363"/>
        </w:tc>
        <w:tc>
          <w:tcPr>
            <w:tcW w:w="4464" w:type="dxa"/>
            <w:gridSpan w:val="2"/>
          </w:tcPr>
          <w:p w:rsidR="00CA0363" w:rsidRDefault="00CA0363" w:rsidP="00CA0363">
            <w:pPr>
              <w:ind w:left="-284" w:right="-58"/>
              <w:jc w:val="both"/>
            </w:pPr>
            <w:r w:rsidRPr="00233A9E">
              <w:rPr>
                <w:rFonts w:ascii="Times New Roman" w:eastAsia="Times New Roman" w:hAnsi="Times New Roman" w:cs="Times New Roman"/>
              </w:rPr>
              <w:t>У</w:t>
            </w:r>
            <w:r>
              <w:rPr>
                <w:rFonts w:ascii="Times New Roman" w:eastAsia="Times New Roman" w:hAnsi="Times New Roman" w:cs="Times New Roman"/>
              </w:rPr>
              <w:t xml:space="preserve">                 </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jc w:val="center"/>
              <w:rPr>
                <w:b/>
                <w:bCs/>
              </w:rPr>
            </w:pPr>
            <w:r w:rsidRPr="00BF478C">
              <w:rPr>
                <w:b/>
                <w:bCs/>
              </w:rPr>
              <w:t>№ п/п</w:t>
            </w:r>
          </w:p>
        </w:tc>
        <w:tc>
          <w:tcPr>
            <w:tcW w:w="6846" w:type="dxa"/>
            <w:gridSpan w:val="2"/>
          </w:tcPr>
          <w:p w:rsidR="00CA0363" w:rsidRPr="00BF478C" w:rsidRDefault="00CA0363" w:rsidP="00CA0363">
            <w:pPr>
              <w:pStyle w:val="af9"/>
              <w:spacing w:before="0" w:beforeAutospacing="0" w:after="0" w:afterAutospacing="0"/>
              <w:jc w:val="center"/>
              <w:rPr>
                <w:b/>
                <w:bCs/>
              </w:rPr>
            </w:pPr>
            <w:r>
              <w:rPr>
                <w:b/>
                <w:bCs/>
              </w:rPr>
              <w:t>Оглавление</w:t>
            </w:r>
          </w:p>
        </w:tc>
        <w:tc>
          <w:tcPr>
            <w:tcW w:w="1983" w:type="dxa"/>
            <w:gridSpan w:val="2"/>
          </w:tcPr>
          <w:p w:rsidR="00CA0363" w:rsidRPr="00BF478C" w:rsidRDefault="00C373A1" w:rsidP="00C373A1">
            <w:pPr>
              <w:pStyle w:val="af9"/>
              <w:spacing w:before="0" w:beforeAutospacing="0" w:after="0" w:afterAutospacing="0"/>
              <w:jc w:val="center"/>
              <w:rPr>
                <w:b/>
                <w:bCs/>
              </w:rPr>
            </w:pPr>
            <w:r>
              <w:rPr>
                <w:b/>
                <w:bCs/>
              </w:rPr>
              <w:t>с</w:t>
            </w:r>
            <w:r w:rsidR="00CA0363" w:rsidRPr="00BF478C">
              <w:rPr>
                <w:b/>
                <w:bCs/>
              </w:rPr>
              <w:t>тр</w:t>
            </w:r>
            <w:r>
              <w:rPr>
                <w:b/>
                <w:bCs/>
              </w:rPr>
              <w:t>аница</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rPr>
                <w:b/>
                <w:bCs/>
              </w:rPr>
            </w:pPr>
            <w:r w:rsidRPr="00BF478C">
              <w:rPr>
                <w:b/>
                <w:bCs/>
              </w:rPr>
              <w:t>1</w:t>
            </w:r>
          </w:p>
        </w:tc>
        <w:tc>
          <w:tcPr>
            <w:tcW w:w="6846" w:type="dxa"/>
            <w:gridSpan w:val="2"/>
          </w:tcPr>
          <w:p w:rsidR="00CA0363" w:rsidRPr="00121E87" w:rsidRDefault="00CA0363" w:rsidP="00CA0363">
            <w:pPr>
              <w:pStyle w:val="af9"/>
              <w:spacing w:before="0" w:beforeAutospacing="0" w:after="0" w:afterAutospacing="0"/>
              <w:rPr>
                <w:b/>
                <w:bCs/>
              </w:rPr>
            </w:pPr>
            <w:r w:rsidRPr="00121E87">
              <w:rPr>
                <w:b/>
              </w:rPr>
              <w:t>ЦЕЛЕВОЙ РАЗДЕЛ ОБЯЗАТЕЛЬНОЙ ЧАСТИ ПРОГРАММЫ И ЧАСТИ, ФОРМИРУЕМОЙ УЧАСТНИКАМИ ОБРАЗОВАТЕЛЬНЫХ ОТНОШЕНИЙ</w:t>
            </w:r>
          </w:p>
        </w:tc>
        <w:tc>
          <w:tcPr>
            <w:tcW w:w="1983" w:type="dxa"/>
            <w:gridSpan w:val="2"/>
          </w:tcPr>
          <w:p w:rsidR="00CA0363" w:rsidRPr="003B308E" w:rsidRDefault="003A7254" w:rsidP="00CA0363">
            <w:pPr>
              <w:pStyle w:val="af9"/>
              <w:spacing w:before="0" w:beforeAutospacing="0" w:after="0" w:afterAutospacing="0"/>
              <w:jc w:val="center"/>
              <w:rPr>
                <w:bCs/>
              </w:rPr>
            </w:pPr>
            <w:r w:rsidRPr="003B308E">
              <w:rPr>
                <w:bCs/>
              </w:rPr>
              <w:t>5</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rPr>
                <w:b/>
                <w:bCs/>
              </w:rPr>
            </w:pPr>
            <w:r w:rsidRPr="00BF478C">
              <w:rPr>
                <w:b/>
                <w:bCs/>
              </w:rPr>
              <w:t>1.1</w:t>
            </w:r>
          </w:p>
        </w:tc>
        <w:tc>
          <w:tcPr>
            <w:tcW w:w="6846" w:type="dxa"/>
            <w:gridSpan w:val="2"/>
          </w:tcPr>
          <w:p w:rsidR="00CA0363" w:rsidRPr="00BF478C" w:rsidRDefault="00CA0363" w:rsidP="00CA0363">
            <w:pPr>
              <w:pStyle w:val="af9"/>
              <w:spacing w:before="0" w:beforeAutospacing="0" w:after="0" w:afterAutospacing="0"/>
              <w:rPr>
                <w:b/>
              </w:rPr>
            </w:pPr>
            <w:r w:rsidRPr="00BF478C">
              <w:rPr>
                <w:b/>
              </w:rPr>
              <w:t>Пояснительная записка</w:t>
            </w:r>
          </w:p>
        </w:tc>
        <w:tc>
          <w:tcPr>
            <w:tcW w:w="1983" w:type="dxa"/>
            <w:gridSpan w:val="2"/>
          </w:tcPr>
          <w:p w:rsidR="00CA0363" w:rsidRPr="003B308E" w:rsidRDefault="003A7254" w:rsidP="00CA0363">
            <w:pPr>
              <w:pStyle w:val="af9"/>
              <w:spacing w:before="0" w:beforeAutospacing="0" w:after="0" w:afterAutospacing="0"/>
              <w:jc w:val="center"/>
              <w:rPr>
                <w:bCs/>
              </w:rPr>
            </w:pPr>
            <w:r w:rsidRPr="003B308E">
              <w:rPr>
                <w:bCs/>
              </w:rPr>
              <w:t>5</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rPr>
                <w:bCs/>
              </w:rPr>
            </w:pPr>
            <w:r w:rsidRPr="00BF478C">
              <w:rPr>
                <w:bCs/>
              </w:rPr>
              <w:t>1.1.1</w:t>
            </w:r>
          </w:p>
        </w:tc>
        <w:tc>
          <w:tcPr>
            <w:tcW w:w="6846" w:type="dxa"/>
            <w:gridSpan w:val="2"/>
          </w:tcPr>
          <w:p w:rsidR="00CA0363" w:rsidRPr="00BF478C" w:rsidRDefault="00CA0363" w:rsidP="00CA0363">
            <w:pPr>
              <w:pStyle w:val="af9"/>
              <w:spacing w:before="0" w:beforeAutospacing="0" w:after="0" w:afterAutospacing="0"/>
              <w:rPr>
                <w:bCs/>
              </w:rPr>
            </w:pPr>
            <w:r w:rsidRPr="00BF478C">
              <w:t>Цели и задачи реализации Программы</w:t>
            </w:r>
          </w:p>
        </w:tc>
        <w:tc>
          <w:tcPr>
            <w:tcW w:w="1983" w:type="dxa"/>
            <w:gridSpan w:val="2"/>
          </w:tcPr>
          <w:p w:rsidR="00CA0363" w:rsidRPr="00BF478C" w:rsidRDefault="003A7254" w:rsidP="00CA0363">
            <w:pPr>
              <w:pStyle w:val="af9"/>
              <w:spacing w:before="0" w:beforeAutospacing="0" w:after="0" w:afterAutospacing="0"/>
              <w:jc w:val="center"/>
              <w:rPr>
                <w:bCs/>
              </w:rPr>
            </w:pPr>
            <w:r>
              <w:rPr>
                <w:bCs/>
              </w:rPr>
              <w:t>8</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rPr>
                <w:bCs/>
              </w:rPr>
            </w:pPr>
            <w:r w:rsidRPr="00BF478C">
              <w:rPr>
                <w:bCs/>
              </w:rPr>
              <w:t>1.1.2</w:t>
            </w:r>
          </w:p>
        </w:tc>
        <w:tc>
          <w:tcPr>
            <w:tcW w:w="6846" w:type="dxa"/>
            <w:gridSpan w:val="2"/>
          </w:tcPr>
          <w:p w:rsidR="00CA0363" w:rsidRPr="00BF478C" w:rsidRDefault="00CA0363" w:rsidP="00CA0363">
            <w:pPr>
              <w:pStyle w:val="af9"/>
              <w:spacing w:before="0" w:beforeAutospacing="0" w:after="0" w:afterAutospacing="0"/>
            </w:pPr>
            <w:r w:rsidRPr="00BF478C">
              <w:t>Принципы и подходы к формированию Программы</w:t>
            </w:r>
          </w:p>
        </w:tc>
        <w:tc>
          <w:tcPr>
            <w:tcW w:w="1983" w:type="dxa"/>
            <w:gridSpan w:val="2"/>
          </w:tcPr>
          <w:p w:rsidR="00CA0363" w:rsidRPr="00BF478C" w:rsidRDefault="003A7254" w:rsidP="00CA0363">
            <w:pPr>
              <w:pStyle w:val="af9"/>
              <w:spacing w:before="0" w:beforeAutospacing="0" w:after="0" w:afterAutospacing="0"/>
              <w:jc w:val="center"/>
              <w:rPr>
                <w:bCs/>
              </w:rPr>
            </w:pPr>
            <w:r>
              <w:rPr>
                <w:bCs/>
              </w:rPr>
              <w:t>9</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rPr>
                <w:bCs/>
              </w:rPr>
            </w:pPr>
            <w:r w:rsidRPr="00BF478C">
              <w:rPr>
                <w:bCs/>
              </w:rPr>
              <w:t>1.1.3</w:t>
            </w:r>
          </w:p>
        </w:tc>
        <w:tc>
          <w:tcPr>
            <w:tcW w:w="6846" w:type="dxa"/>
            <w:gridSpan w:val="2"/>
          </w:tcPr>
          <w:p w:rsidR="00CA0363" w:rsidRPr="00BF478C" w:rsidRDefault="00CA0363" w:rsidP="00CA0363">
            <w:pPr>
              <w:pStyle w:val="af9"/>
              <w:spacing w:before="0" w:beforeAutospacing="0" w:after="0" w:afterAutospacing="0"/>
            </w:pPr>
            <w:r w:rsidRPr="00BF478C">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983" w:type="dxa"/>
            <w:gridSpan w:val="2"/>
          </w:tcPr>
          <w:p w:rsidR="00CA0363" w:rsidRPr="00BF478C" w:rsidRDefault="003A7254" w:rsidP="00CA0363">
            <w:pPr>
              <w:pStyle w:val="af9"/>
              <w:spacing w:before="0" w:beforeAutospacing="0" w:after="0" w:afterAutospacing="0"/>
              <w:jc w:val="center"/>
              <w:rPr>
                <w:bCs/>
              </w:rPr>
            </w:pPr>
            <w:r>
              <w:rPr>
                <w:bCs/>
              </w:rPr>
              <w:t>11</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rPr>
                <w:b/>
                <w:bCs/>
              </w:rPr>
            </w:pPr>
            <w:r w:rsidRPr="00BF478C">
              <w:rPr>
                <w:b/>
                <w:bCs/>
              </w:rPr>
              <w:t>1.2</w:t>
            </w:r>
          </w:p>
        </w:tc>
        <w:tc>
          <w:tcPr>
            <w:tcW w:w="6846" w:type="dxa"/>
            <w:gridSpan w:val="2"/>
          </w:tcPr>
          <w:p w:rsidR="00CA0363" w:rsidRPr="00BF478C" w:rsidRDefault="00CA0363" w:rsidP="00CA0363">
            <w:pPr>
              <w:pStyle w:val="af9"/>
              <w:spacing w:before="0" w:beforeAutospacing="0" w:after="0" w:afterAutospacing="0"/>
              <w:rPr>
                <w:b/>
              </w:rPr>
            </w:pPr>
            <w:r w:rsidRPr="00BF478C">
              <w:rPr>
                <w:b/>
              </w:rPr>
              <w:t xml:space="preserve">Планируемые результаты </w:t>
            </w:r>
            <w:r>
              <w:rPr>
                <w:b/>
              </w:rPr>
              <w:t>освоения</w:t>
            </w:r>
            <w:r w:rsidRPr="00BF478C">
              <w:rPr>
                <w:b/>
              </w:rPr>
              <w:t xml:space="preserve"> Программы</w:t>
            </w:r>
          </w:p>
        </w:tc>
        <w:tc>
          <w:tcPr>
            <w:tcW w:w="1983" w:type="dxa"/>
            <w:gridSpan w:val="2"/>
          </w:tcPr>
          <w:p w:rsidR="00CA0363" w:rsidRPr="003B308E" w:rsidRDefault="003A7254" w:rsidP="00CA0363">
            <w:pPr>
              <w:pStyle w:val="af9"/>
              <w:spacing w:before="0" w:beforeAutospacing="0" w:after="0" w:afterAutospacing="0"/>
              <w:jc w:val="center"/>
              <w:rPr>
                <w:bCs/>
              </w:rPr>
            </w:pPr>
            <w:r w:rsidRPr="003B308E">
              <w:rPr>
                <w:bCs/>
              </w:rPr>
              <w:t>13</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B51B82">
            <w:pPr>
              <w:pStyle w:val="af9"/>
              <w:spacing w:before="0" w:beforeAutospacing="0" w:after="0" w:afterAutospacing="0"/>
              <w:rPr>
                <w:bCs/>
              </w:rPr>
            </w:pPr>
            <w:r w:rsidRPr="00BF478C">
              <w:rPr>
                <w:bCs/>
              </w:rPr>
              <w:t>1.2.</w:t>
            </w:r>
            <w:r w:rsidR="00B51B82">
              <w:rPr>
                <w:bCs/>
              </w:rPr>
              <w:t>1</w:t>
            </w:r>
          </w:p>
        </w:tc>
        <w:tc>
          <w:tcPr>
            <w:tcW w:w="6846" w:type="dxa"/>
            <w:gridSpan w:val="2"/>
          </w:tcPr>
          <w:p w:rsidR="00CA0363" w:rsidRPr="00BF478C" w:rsidRDefault="00CA0363" w:rsidP="00CA0363">
            <w:pPr>
              <w:pStyle w:val="af9"/>
              <w:spacing w:before="0" w:beforeAutospacing="0" w:after="0" w:afterAutospacing="0"/>
            </w:pPr>
            <w:r w:rsidRPr="00BF478C">
              <w:t>Планируемые результаты (целевые ориентиры) освоения Программы в раннем возрасте (к трем годам)</w:t>
            </w:r>
          </w:p>
        </w:tc>
        <w:tc>
          <w:tcPr>
            <w:tcW w:w="1983" w:type="dxa"/>
            <w:gridSpan w:val="2"/>
          </w:tcPr>
          <w:p w:rsidR="00CA0363" w:rsidRPr="00BF478C" w:rsidRDefault="003B308E" w:rsidP="00CA0363">
            <w:pPr>
              <w:pStyle w:val="af9"/>
              <w:spacing w:before="0" w:beforeAutospacing="0" w:after="0" w:afterAutospacing="0"/>
              <w:jc w:val="center"/>
              <w:rPr>
                <w:bCs/>
              </w:rPr>
            </w:pPr>
            <w:r>
              <w:rPr>
                <w:bCs/>
              </w:rPr>
              <w:t>13</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B51B82">
            <w:pPr>
              <w:pStyle w:val="af9"/>
              <w:spacing w:before="0" w:beforeAutospacing="0" w:after="0" w:afterAutospacing="0"/>
              <w:rPr>
                <w:bCs/>
              </w:rPr>
            </w:pPr>
            <w:r w:rsidRPr="00BF478C">
              <w:rPr>
                <w:bCs/>
              </w:rPr>
              <w:t>1.2.</w:t>
            </w:r>
            <w:r w:rsidR="00B51B82">
              <w:rPr>
                <w:bCs/>
              </w:rPr>
              <w:t>2</w:t>
            </w:r>
          </w:p>
        </w:tc>
        <w:tc>
          <w:tcPr>
            <w:tcW w:w="6846" w:type="dxa"/>
            <w:gridSpan w:val="2"/>
          </w:tcPr>
          <w:p w:rsidR="00CA0363" w:rsidRPr="00BF478C" w:rsidRDefault="00CA0363" w:rsidP="00CA0363">
            <w:pPr>
              <w:pStyle w:val="af9"/>
              <w:spacing w:before="0" w:beforeAutospacing="0" w:after="0" w:afterAutospacing="0"/>
            </w:pPr>
            <w:r w:rsidRPr="00BF478C">
              <w:t>Планируемые результаты (целевые ориентиры) освоения Программы в дошкольном возрасте:</w:t>
            </w:r>
          </w:p>
        </w:tc>
        <w:tc>
          <w:tcPr>
            <w:tcW w:w="1983" w:type="dxa"/>
            <w:gridSpan w:val="2"/>
          </w:tcPr>
          <w:p w:rsidR="00CA0363" w:rsidRPr="00BF478C" w:rsidRDefault="003B308E" w:rsidP="00CA0363">
            <w:pPr>
              <w:pStyle w:val="af9"/>
              <w:spacing w:before="0" w:beforeAutospacing="0" w:after="0" w:afterAutospacing="0"/>
              <w:jc w:val="center"/>
              <w:rPr>
                <w:bCs/>
              </w:rPr>
            </w:pPr>
            <w:r>
              <w:rPr>
                <w:bCs/>
              </w:rPr>
              <w:t>14</w:t>
            </w:r>
          </w:p>
        </w:tc>
      </w:tr>
      <w:tr w:rsidR="00C373A1"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373A1" w:rsidRPr="00BF478C" w:rsidRDefault="00C373A1" w:rsidP="00B51B82">
            <w:pPr>
              <w:pStyle w:val="af9"/>
              <w:spacing w:before="0" w:beforeAutospacing="0" w:after="0" w:afterAutospacing="0"/>
              <w:rPr>
                <w:bCs/>
              </w:rPr>
            </w:pPr>
            <w:r w:rsidRPr="00BF478C">
              <w:rPr>
                <w:bCs/>
              </w:rPr>
              <w:t>1.2.</w:t>
            </w:r>
            <w:r>
              <w:rPr>
                <w:bCs/>
              </w:rPr>
              <w:t>2</w:t>
            </w:r>
            <w:r w:rsidRPr="00BF478C">
              <w:rPr>
                <w:bCs/>
              </w:rPr>
              <w:t>.1</w:t>
            </w:r>
          </w:p>
        </w:tc>
        <w:tc>
          <w:tcPr>
            <w:tcW w:w="6846" w:type="dxa"/>
            <w:gridSpan w:val="2"/>
          </w:tcPr>
          <w:p w:rsidR="00C373A1" w:rsidRPr="00BF478C" w:rsidRDefault="00C373A1" w:rsidP="00C373A1">
            <w:pPr>
              <w:pStyle w:val="af9"/>
              <w:spacing w:before="0" w:beforeAutospacing="0" w:after="0" w:afterAutospacing="0"/>
            </w:pPr>
            <w:r w:rsidRPr="00BF478C">
              <w:t>к четырем годам</w:t>
            </w:r>
          </w:p>
        </w:tc>
        <w:tc>
          <w:tcPr>
            <w:tcW w:w="1983" w:type="dxa"/>
            <w:gridSpan w:val="2"/>
          </w:tcPr>
          <w:p w:rsidR="00C373A1" w:rsidRDefault="00C373A1" w:rsidP="00CA0363">
            <w:pPr>
              <w:pStyle w:val="af9"/>
              <w:spacing w:before="0" w:beforeAutospacing="0" w:after="0" w:afterAutospacing="0"/>
              <w:jc w:val="center"/>
              <w:rPr>
                <w:bCs/>
              </w:rPr>
            </w:pPr>
            <w:r>
              <w:rPr>
                <w:bCs/>
              </w:rPr>
              <w:t>14</w:t>
            </w:r>
          </w:p>
        </w:tc>
      </w:tr>
      <w:tr w:rsidR="00C373A1"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373A1" w:rsidRPr="00BF478C" w:rsidRDefault="00C373A1" w:rsidP="00B51B82">
            <w:pPr>
              <w:pStyle w:val="af9"/>
              <w:spacing w:before="0" w:beforeAutospacing="0" w:after="0" w:afterAutospacing="0"/>
              <w:rPr>
                <w:bCs/>
              </w:rPr>
            </w:pPr>
            <w:r w:rsidRPr="00BF478C">
              <w:rPr>
                <w:bCs/>
              </w:rPr>
              <w:t>1.2.</w:t>
            </w:r>
            <w:r>
              <w:rPr>
                <w:bCs/>
              </w:rPr>
              <w:t>2</w:t>
            </w:r>
            <w:r w:rsidRPr="00BF478C">
              <w:rPr>
                <w:bCs/>
              </w:rPr>
              <w:t>.2</w:t>
            </w:r>
          </w:p>
        </w:tc>
        <w:tc>
          <w:tcPr>
            <w:tcW w:w="6846" w:type="dxa"/>
            <w:gridSpan w:val="2"/>
          </w:tcPr>
          <w:p w:rsidR="00C373A1" w:rsidRPr="00BF478C" w:rsidRDefault="00C373A1" w:rsidP="00C373A1">
            <w:pPr>
              <w:pStyle w:val="af9"/>
              <w:spacing w:before="0" w:beforeAutospacing="0" w:after="0" w:afterAutospacing="0"/>
            </w:pPr>
            <w:r w:rsidRPr="00BF478C">
              <w:t>к пяти годам</w:t>
            </w:r>
          </w:p>
        </w:tc>
        <w:tc>
          <w:tcPr>
            <w:tcW w:w="1983" w:type="dxa"/>
            <w:gridSpan w:val="2"/>
          </w:tcPr>
          <w:p w:rsidR="00C373A1" w:rsidRDefault="00C373A1" w:rsidP="00CA0363">
            <w:pPr>
              <w:pStyle w:val="af9"/>
              <w:spacing w:before="0" w:beforeAutospacing="0" w:after="0" w:afterAutospacing="0"/>
              <w:jc w:val="center"/>
              <w:rPr>
                <w:bCs/>
              </w:rPr>
            </w:pPr>
            <w:r>
              <w:rPr>
                <w:bCs/>
              </w:rPr>
              <w:t>16</w:t>
            </w:r>
          </w:p>
        </w:tc>
      </w:tr>
      <w:tr w:rsidR="00C373A1"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373A1" w:rsidRPr="00BF478C" w:rsidRDefault="00C373A1" w:rsidP="00B51B82">
            <w:pPr>
              <w:pStyle w:val="af9"/>
              <w:spacing w:before="0" w:beforeAutospacing="0" w:after="0" w:afterAutospacing="0"/>
              <w:rPr>
                <w:bCs/>
              </w:rPr>
            </w:pPr>
            <w:r w:rsidRPr="00BF478C">
              <w:rPr>
                <w:bCs/>
              </w:rPr>
              <w:t>1.2.</w:t>
            </w:r>
            <w:r>
              <w:rPr>
                <w:bCs/>
              </w:rPr>
              <w:t>2</w:t>
            </w:r>
            <w:r w:rsidRPr="00BF478C">
              <w:rPr>
                <w:bCs/>
              </w:rPr>
              <w:t>.3</w:t>
            </w:r>
          </w:p>
        </w:tc>
        <w:tc>
          <w:tcPr>
            <w:tcW w:w="6846" w:type="dxa"/>
            <w:gridSpan w:val="2"/>
          </w:tcPr>
          <w:p w:rsidR="00C373A1" w:rsidRPr="00BF478C" w:rsidRDefault="00C373A1" w:rsidP="00CA0363">
            <w:pPr>
              <w:pStyle w:val="af9"/>
              <w:spacing w:before="0" w:beforeAutospacing="0" w:after="0" w:afterAutospacing="0"/>
            </w:pPr>
            <w:r w:rsidRPr="00BF478C">
              <w:t>к шести годам</w:t>
            </w:r>
          </w:p>
        </w:tc>
        <w:tc>
          <w:tcPr>
            <w:tcW w:w="1983" w:type="dxa"/>
            <w:gridSpan w:val="2"/>
          </w:tcPr>
          <w:p w:rsidR="00C373A1" w:rsidRDefault="00C373A1" w:rsidP="00CA0363">
            <w:pPr>
              <w:pStyle w:val="af9"/>
              <w:spacing w:before="0" w:beforeAutospacing="0" w:after="0" w:afterAutospacing="0"/>
              <w:jc w:val="center"/>
              <w:rPr>
                <w:bCs/>
              </w:rPr>
            </w:pPr>
            <w:r>
              <w:rPr>
                <w:bCs/>
              </w:rPr>
              <w:t>18</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B51B82">
            <w:pPr>
              <w:pStyle w:val="af9"/>
              <w:spacing w:before="0" w:beforeAutospacing="0" w:after="0" w:afterAutospacing="0"/>
              <w:rPr>
                <w:bCs/>
              </w:rPr>
            </w:pPr>
            <w:r w:rsidRPr="00BF478C">
              <w:rPr>
                <w:bCs/>
              </w:rPr>
              <w:t>1.2.</w:t>
            </w:r>
            <w:r w:rsidR="00B51B82">
              <w:rPr>
                <w:bCs/>
              </w:rPr>
              <w:t>3</w:t>
            </w:r>
          </w:p>
        </w:tc>
        <w:tc>
          <w:tcPr>
            <w:tcW w:w="6846" w:type="dxa"/>
            <w:gridSpan w:val="2"/>
          </w:tcPr>
          <w:p w:rsidR="00CA0363" w:rsidRPr="00BF478C" w:rsidRDefault="00CA0363" w:rsidP="00CA0363">
            <w:pPr>
              <w:pStyle w:val="af9"/>
              <w:spacing w:before="0" w:beforeAutospacing="0" w:after="0" w:afterAutospacing="0"/>
            </w:pPr>
            <w:r w:rsidRPr="00BF478C">
              <w:t>планируемые результаты (целевые ориентиры) на этапе завершения освоения Программы (к концу дошкольного возраста)</w:t>
            </w:r>
          </w:p>
        </w:tc>
        <w:tc>
          <w:tcPr>
            <w:tcW w:w="1983" w:type="dxa"/>
            <w:gridSpan w:val="2"/>
          </w:tcPr>
          <w:p w:rsidR="00CA0363" w:rsidRPr="00BF478C" w:rsidRDefault="003B308E" w:rsidP="00CA0363">
            <w:pPr>
              <w:pStyle w:val="af9"/>
              <w:spacing w:before="0" w:beforeAutospacing="0" w:after="0" w:afterAutospacing="0"/>
              <w:jc w:val="center"/>
              <w:rPr>
                <w:bCs/>
              </w:rPr>
            </w:pPr>
            <w:r>
              <w:rPr>
                <w:bCs/>
              </w:rPr>
              <w:t>19</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rPr>
                <w:b/>
                <w:bCs/>
              </w:rPr>
            </w:pPr>
            <w:r w:rsidRPr="00BF478C">
              <w:rPr>
                <w:b/>
                <w:bCs/>
              </w:rPr>
              <w:t>1.3</w:t>
            </w:r>
          </w:p>
        </w:tc>
        <w:tc>
          <w:tcPr>
            <w:tcW w:w="6846" w:type="dxa"/>
            <w:gridSpan w:val="2"/>
          </w:tcPr>
          <w:p w:rsidR="00CA0363" w:rsidRPr="00BF478C" w:rsidRDefault="00CA0363" w:rsidP="00CA0363">
            <w:pPr>
              <w:pStyle w:val="af9"/>
              <w:spacing w:before="0" w:beforeAutospacing="0" w:after="0" w:afterAutospacing="0"/>
              <w:rPr>
                <w:b/>
              </w:rPr>
            </w:pPr>
            <w:bookmarkStart w:id="0" w:name="_Hlk137057947"/>
            <w:r w:rsidRPr="00BF478C">
              <w:rPr>
                <w:b/>
              </w:rPr>
              <w:t>Подходы к педагогической диагностике достижения планируемых результатов</w:t>
            </w:r>
            <w:bookmarkEnd w:id="0"/>
          </w:p>
        </w:tc>
        <w:tc>
          <w:tcPr>
            <w:tcW w:w="1983" w:type="dxa"/>
            <w:gridSpan w:val="2"/>
          </w:tcPr>
          <w:p w:rsidR="00CA0363" w:rsidRPr="003B308E" w:rsidRDefault="003B308E" w:rsidP="00CA0363">
            <w:pPr>
              <w:pStyle w:val="af9"/>
              <w:spacing w:before="0" w:beforeAutospacing="0" w:after="0" w:afterAutospacing="0"/>
              <w:jc w:val="center"/>
              <w:rPr>
                <w:bCs/>
              </w:rPr>
            </w:pPr>
            <w:r w:rsidRPr="003B308E">
              <w:rPr>
                <w:bCs/>
              </w:rPr>
              <w:t>22</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rPr>
                <w:b/>
                <w:bCs/>
              </w:rPr>
            </w:pPr>
            <w:r w:rsidRPr="00BF478C">
              <w:rPr>
                <w:b/>
                <w:bCs/>
              </w:rPr>
              <w:t>2</w:t>
            </w:r>
          </w:p>
        </w:tc>
        <w:tc>
          <w:tcPr>
            <w:tcW w:w="6846" w:type="dxa"/>
            <w:gridSpan w:val="2"/>
          </w:tcPr>
          <w:p w:rsidR="00CA0363" w:rsidRPr="00BF478C" w:rsidRDefault="00CA0363" w:rsidP="00CA0363">
            <w:pPr>
              <w:pStyle w:val="af9"/>
              <w:spacing w:before="0" w:beforeAutospacing="0" w:after="0" w:afterAutospacing="0"/>
              <w:rPr>
                <w:b/>
                <w:bCs/>
              </w:rPr>
            </w:pPr>
            <w:r w:rsidRPr="00BF478C">
              <w:rPr>
                <w:b/>
              </w:rPr>
              <w:t>СОДЕРЖАТЕЛЬНЫЙ РАЗДЕЛ ОБЯЗАТЕЛЬНОЙ ЧАСТИ ПРОГРАММЫ И ЧАСТИ</w:t>
            </w:r>
            <w:r>
              <w:rPr>
                <w:b/>
              </w:rPr>
              <w:t>,</w:t>
            </w:r>
            <w:r w:rsidRPr="00BF478C">
              <w:rPr>
                <w:b/>
              </w:rPr>
              <w:t xml:space="preserve"> ФОРМИРУЕМОЙ УЧАСТНИКАМИ ОБРАЗОВАТЕЛЬНЫХ ОТНОШЕНИЙ</w:t>
            </w:r>
          </w:p>
        </w:tc>
        <w:tc>
          <w:tcPr>
            <w:tcW w:w="1983" w:type="dxa"/>
            <w:gridSpan w:val="2"/>
          </w:tcPr>
          <w:p w:rsidR="003B308E" w:rsidRPr="003B308E" w:rsidRDefault="003B308E" w:rsidP="00CA0363">
            <w:pPr>
              <w:pStyle w:val="af9"/>
              <w:spacing w:before="0" w:beforeAutospacing="0" w:after="0" w:afterAutospacing="0"/>
              <w:jc w:val="center"/>
              <w:rPr>
                <w:b/>
                <w:bCs/>
              </w:rPr>
            </w:pPr>
          </w:p>
          <w:p w:rsidR="00CA0363" w:rsidRPr="003B308E" w:rsidRDefault="003B308E" w:rsidP="003B308E">
            <w:pPr>
              <w:ind w:firstLine="708"/>
              <w:rPr>
                <w:rFonts w:ascii="Times New Roman" w:hAnsi="Times New Roman" w:cs="Times New Roman"/>
                <w:lang w:bidi="ar-SA"/>
              </w:rPr>
            </w:pPr>
            <w:r>
              <w:rPr>
                <w:rFonts w:ascii="Times New Roman" w:hAnsi="Times New Roman" w:cs="Times New Roman"/>
                <w:lang w:bidi="ar-SA"/>
              </w:rPr>
              <w:t xml:space="preserve">  </w:t>
            </w:r>
            <w:r w:rsidRPr="003B308E">
              <w:rPr>
                <w:rFonts w:ascii="Times New Roman" w:hAnsi="Times New Roman" w:cs="Times New Roman"/>
                <w:lang w:bidi="ar-SA"/>
              </w:rPr>
              <w:t>26</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rPr>
                <w:b/>
                <w:bCs/>
              </w:rPr>
            </w:pPr>
            <w:r w:rsidRPr="00BF478C">
              <w:rPr>
                <w:b/>
                <w:bCs/>
              </w:rPr>
              <w:t>2.1.</w:t>
            </w:r>
          </w:p>
        </w:tc>
        <w:tc>
          <w:tcPr>
            <w:tcW w:w="6846" w:type="dxa"/>
            <w:gridSpan w:val="2"/>
          </w:tcPr>
          <w:p w:rsidR="00CA0363" w:rsidRPr="00BF478C" w:rsidRDefault="00CA0363" w:rsidP="00CA0363">
            <w:pPr>
              <w:pStyle w:val="af9"/>
              <w:spacing w:before="0" w:beforeAutospacing="0" w:after="0" w:afterAutospacing="0"/>
              <w:rPr>
                <w:b/>
              </w:rPr>
            </w:pPr>
            <w:r>
              <w:rPr>
                <w:b/>
              </w:rPr>
              <w:t>Описание</w:t>
            </w:r>
            <w:r w:rsidRPr="00BF478C">
              <w:rPr>
                <w:b/>
              </w:rPr>
              <w:t xml:space="preserve"> образовательной деятельности </w:t>
            </w:r>
            <w:r>
              <w:rPr>
                <w:b/>
              </w:rPr>
              <w:t xml:space="preserve">в соответствии с направлениями развития ребенка </w:t>
            </w:r>
            <w:r w:rsidRPr="00BF478C">
              <w:rPr>
                <w:b/>
              </w:rPr>
              <w:t>по каждой из образовательных областей для всех возрастных групп обучающихся</w:t>
            </w:r>
            <w:r>
              <w:rPr>
                <w:b/>
              </w:rPr>
              <w:t xml:space="preserve"> с учетом используемых методических пособий</w:t>
            </w:r>
          </w:p>
        </w:tc>
        <w:tc>
          <w:tcPr>
            <w:tcW w:w="1983" w:type="dxa"/>
            <w:gridSpan w:val="2"/>
          </w:tcPr>
          <w:p w:rsidR="00CA0363" w:rsidRPr="003B308E" w:rsidRDefault="003B308E" w:rsidP="00CA0363">
            <w:pPr>
              <w:pStyle w:val="af9"/>
              <w:spacing w:before="0" w:beforeAutospacing="0" w:after="0" w:afterAutospacing="0"/>
              <w:jc w:val="center"/>
              <w:rPr>
                <w:bCs/>
              </w:rPr>
            </w:pPr>
            <w:r w:rsidRPr="003B308E">
              <w:rPr>
                <w:bCs/>
              </w:rPr>
              <w:t>26</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rPr>
                <w:b/>
                <w:bCs/>
              </w:rPr>
            </w:pPr>
            <w:r w:rsidRPr="00BF478C">
              <w:rPr>
                <w:b/>
                <w:bCs/>
              </w:rPr>
              <w:t>2.1.1</w:t>
            </w:r>
          </w:p>
        </w:tc>
        <w:tc>
          <w:tcPr>
            <w:tcW w:w="6846" w:type="dxa"/>
            <w:gridSpan w:val="2"/>
          </w:tcPr>
          <w:p w:rsidR="00CA0363" w:rsidRPr="00BF478C" w:rsidRDefault="00CA0363" w:rsidP="00CA0363">
            <w:pPr>
              <w:pStyle w:val="af9"/>
              <w:spacing w:before="0" w:beforeAutospacing="0" w:after="0" w:afterAutospacing="0"/>
            </w:pPr>
            <w:r>
              <w:rPr>
                <w:b/>
              </w:rPr>
              <w:t xml:space="preserve">Задачи и содержание </w:t>
            </w:r>
            <w:r w:rsidRPr="00BF478C">
              <w:rPr>
                <w:b/>
              </w:rPr>
              <w:t>образовательной области «Социально-коммуникативное развитие»</w:t>
            </w:r>
          </w:p>
        </w:tc>
        <w:tc>
          <w:tcPr>
            <w:tcW w:w="1983" w:type="dxa"/>
            <w:gridSpan w:val="2"/>
          </w:tcPr>
          <w:p w:rsidR="00CA0363" w:rsidRPr="003B308E" w:rsidRDefault="003B308E" w:rsidP="00C236E7">
            <w:pPr>
              <w:pStyle w:val="af9"/>
              <w:spacing w:before="0" w:beforeAutospacing="0" w:after="0" w:afterAutospacing="0"/>
              <w:jc w:val="center"/>
              <w:rPr>
                <w:bCs/>
              </w:rPr>
            </w:pPr>
            <w:r w:rsidRPr="003B308E">
              <w:rPr>
                <w:bCs/>
              </w:rPr>
              <w:t>2</w:t>
            </w:r>
            <w:r w:rsidR="00C236E7">
              <w:rPr>
                <w:bCs/>
              </w:rPr>
              <w:t>6</w:t>
            </w:r>
          </w:p>
        </w:tc>
      </w:tr>
      <w:tr w:rsidR="00C373A1"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373A1" w:rsidRPr="00BF478C" w:rsidRDefault="00271B04" w:rsidP="00CA0363">
            <w:pPr>
              <w:pStyle w:val="af9"/>
              <w:spacing w:before="0" w:beforeAutospacing="0" w:after="0" w:afterAutospacing="0"/>
              <w:rPr>
                <w:b/>
                <w:bCs/>
              </w:rPr>
            </w:pPr>
            <w:r w:rsidRPr="00BF478C">
              <w:t>2.1.1.</w:t>
            </w:r>
            <w:r>
              <w:t>1</w:t>
            </w:r>
          </w:p>
        </w:tc>
        <w:tc>
          <w:tcPr>
            <w:tcW w:w="6846" w:type="dxa"/>
            <w:gridSpan w:val="2"/>
          </w:tcPr>
          <w:p w:rsidR="00C373A1" w:rsidRDefault="00271B04" w:rsidP="00CA0363">
            <w:pPr>
              <w:pStyle w:val="af9"/>
              <w:spacing w:before="0" w:beforeAutospacing="0" w:after="0" w:afterAutospacing="0"/>
              <w:rPr>
                <w:b/>
              </w:rPr>
            </w:pPr>
            <w:r>
              <w:t>о</w:t>
            </w:r>
            <w:r w:rsidRPr="00BF478C">
              <w:t>т 1 года до 2 лет</w:t>
            </w:r>
          </w:p>
        </w:tc>
        <w:tc>
          <w:tcPr>
            <w:tcW w:w="1983" w:type="dxa"/>
            <w:gridSpan w:val="2"/>
          </w:tcPr>
          <w:p w:rsidR="00C373A1" w:rsidRPr="003B308E" w:rsidRDefault="00271B04" w:rsidP="00CA0363">
            <w:pPr>
              <w:pStyle w:val="af9"/>
              <w:spacing w:before="0" w:beforeAutospacing="0" w:after="0" w:afterAutospacing="0"/>
              <w:jc w:val="center"/>
              <w:rPr>
                <w:bCs/>
              </w:rPr>
            </w:pPr>
            <w:r>
              <w:rPr>
                <w:bCs/>
              </w:rPr>
              <w:t>27</w:t>
            </w:r>
          </w:p>
        </w:tc>
      </w:tr>
      <w:tr w:rsidR="00C373A1"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373A1" w:rsidRPr="00BF478C" w:rsidRDefault="00271B04" w:rsidP="00271B04">
            <w:pPr>
              <w:pStyle w:val="af9"/>
              <w:spacing w:before="0" w:beforeAutospacing="0" w:after="0" w:afterAutospacing="0"/>
              <w:rPr>
                <w:b/>
                <w:bCs/>
              </w:rPr>
            </w:pPr>
            <w:r w:rsidRPr="00BF478C">
              <w:t>2.1.1.</w:t>
            </w:r>
            <w:r>
              <w:t>2</w:t>
            </w:r>
          </w:p>
        </w:tc>
        <w:tc>
          <w:tcPr>
            <w:tcW w:w="6846" w:type="dxa"/>
            <w:gridSpan w:val="2"/>
          </w:tcPr>
          <w:p w:rsidR="00C373A1" w:rsidRDefault="00271B04" w:rsidP="00271B04">
            <w:pPr>
              <w:pStyle w:val="af9"/>
              <w:spacing w:before="0" w:beforeAutospacing="0" w:after="0" w:afterAutospacing="0"/>
              <w:rPr>
                <w:b/>
              </w:rPr>
            </w:pPr>
            <w:r>
              <w:t>о</w:t>
            </w:r>
            <w:r w:rsidRPr="00BF478C">
              <w:t xml:space="preserve">т </w:t>
            </w:r>
            <w:r>
              <w:t>2</w:t>
            </w:r>
            <w:r w:rsidRPr="00BF478C">
              <w:t xml:space="preserve"> </w:t>
            </w:r>
            <w:r>
              <w:t>лет</w:t>
            </w:r>
            <w:r w:rsidRPr="00BF478C">
              <w:t xml:space="preserve"> до </w:t>
            </w:r>
            <w:r>
              <w:t>3</w:t>
            </w:r>
            <w:r w:rsidRPr="00BF478C">
              <w:t xml:space="preserve"> лет</w:t>
            </w:r>
          </w:p>
        </w:tc>
        <w:tc>
          <w:tcPr>
            <w:tcW w:w="1983" w:type="dxa"/>
            <w:gridSpan w:val="2"/>
          </w:tcPr>
          <w:p w:rsidR="00C373A1" w:rsidRPr="003B308E" w:rsidRDefault="00271B04" w:rsidP="00CA0363">
            <w:pPr>
              <w:pStyle w:val="af9"/>
              <w:spacing w:before="0" w:beforeAutospacing="0" w:after="0" w:afterAutospacing="0"/>
              <w:jc w:val="center"/>
              <w:rPr>
                <w:bCs/>
              </w:rPr>
            </w:pPr>
            <w:r>
              <w:rPr>
                <w:bCs/>
              </w:rPr>
              <w:t>28</w:t>
            </w:r>
          </w:p>
        </w:tc>
      </w:tr>
      <w:tr w:rsidR="00C373A1"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373A1" w:rsidRPr="00BF478C" w:rsidRDefault="00271B04" w:rsidP="00271B04">
            <w:pPr>
              <w:pStyle w:val="af9"/>
              <w:spacing w:before="0" w:beforeAutospacing="0" w:after="0" w:afterAutospacing="0"/>
              <w:rPr>
                <w:b/>
                <w:bCs/>
              </w:rPr>
            </w:pPr>
            <w:r w:rsidRPr="00BF478C">
              <w:t>2.1.1.</w:t>
            </w:r>
            <w:r>
              <w:t>3</w:t>
            </w:r>
          </w:p>
        </w:tc>
        <w:tc>
          <w:tcPr>
            <w:tcW w:w="6846" w:type="dxa"/>
            <w:gridSpan w:val="2"/>
          </w:tcPr>
          <w:p w:rsidR="00C373A1" w:rsidRDefault="00271B04" w:rsidP="00271B04">
            <w:pPr>
              <w:pStyle w:val="af9"/>
              <w:spacing w:before="0" w:beforeAutospacing="0" w:after="0" w:afterAutospacing="0"/>
              <w:rPr>
                <w:b/>
              </w:rPr>
            </w:pPr>
            <w:r>
              <w:t>о</w:t>
            </w:r>
            <w:r w:rsidRPr="00BF478C">
              <w:t xml:space="preserve">т </w:t>
            </w:r>
            <w:r>
              <w:t>3</w:t>
            </w:r>
            <w:r w:rsidRPr="00BF478C">
              <w:t xml:space="preserve"> </w:t>
            </w:r>
            <w:r>
              <w:t>лет</w:t>
            </w:r>
            <w:r w:rsidRPr="00BF478C">
              <w:t xml:space="preserve"> до </w:t>
            </w:r>
            <w:r>
              <w:t>4</w:t>
            </w:r>
            <w:r w:rsidRPr="00BF478C">
              <w:t xml:space="preserve"> лет</w:t>
            </w:r>
          </w:p>
        </w:tc>
        <w:tc>
          <w:tcPr>
            <w:tcW w:w="1983" w:type="dxa"/>
            <w:gridSpan w:val="2"/>
          </w:tcPr>
          <w:p w:rsidR="00C373A1" w:rsidRPr="003B308E" w:rsidRDefault="00271B04" w:rsidP="00CA0363">
            <w:pPr>
              <w:pStyle w:val="af9"/>
              <w:spacing w:before="0" w:beforeAutospacing="0" w:after="0" w:afterAutospacing="0"/>
              <w:jc w:val="center"/>
              <w:rPr>
                <w:bCs/>
              </w:rPr>
            </w:pPr>
            <w:r>
              <w:rPr>
                <w:bCs/>
              </w:rPr>
              <w:t>29</w:t>
            </w:r>
          </w:p>
        </w:tc>
      </w:tr>
      <w:tr w:rsidR="00C373A1"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373A1" w:rsidRPr="00BF478C" w:rsidRDefault="00271B04" w:rsidP="00271B04">
            <w:pPr>
              <w:pStyle w:val="af9"/>
              <w:spacing w:before="0" w:beforeAutospacing="0" w:after="0" w:afterAutospacing="0"/>
              <w:rPr>
                <w:b/>
                <w:bCs/>
              </w:rPr>
            </w:pPr>
            <w:r w:rsidRPr="00BF478C">
              <w:t>2.1.1.</w:t>
            </w:r>
            <w:r>
              <w:t>4</w:t>
            </w:r>
          </w:p>
        </w:tc>
        <w:tc>
          <w:tcPr>
            <w:tcW w:w="6846" w:type="dxa"/>
            <w:gridSpan w:val="2"/>
          </w:tcPr>
          <w:p w:rsidR="00C373A1" w:rsidRDefault="00271B04" w:rsidP="00271B04">
            <w:pPr>
              <w:pStyle w:val="af9"/>
              <w:spacing w:before="0" w:beforeAutospacing="0" w:after="0" w:afterAutospacing="0"/>
              <w:rPr>
                <w:b/>
              </w:rPr>
            </w:pPr>
            <w:r>
              <w:t>о</w:t>
            </w:r>
            <w:r w:rsidRPr="00BF478C">
              <w:t xml:space="preserve">т </w:t>
            </w:r>
            <w:r>
              <w:t>4</w:t>
            </w:r>
            <w:r w:rsidRPr="00BF478C">
              <w:t xml:space="preserve"> </w:t>
            </w:r>
            <w:r>
              <w:t>лет</w:t>
            </w:r>
            <w:r w:rsidRPr="00BF478C">
              <w:t xml:space="preserve"> до </w:t>
            </w:r>
            <w:r>
              <w:t>5</w:t>
            </w:r>
            <w:r w:rsidRPr="00BF478C">
              <w:t xml:space="preserve"> лет</w:t>
            </w:r>
          </w:p>
        </w:tc>
        <w:tc>
          <w:tcPr>
            <w:tcW w:w="1983" w:type="dxa"/>
            <w:gridSpan w:val="2"/>
          </w:tcPr>
          <w:p w:rsidR="00C373A1" w:rsidRPr="003B308E" w:rsidRDefault="00271B04" w:rsidP="00C236E7">
            <w:pPr>
              <w:pStyle w:val="af9"/>
              <w:spacing w:before="0" w:beforeAutospacing="0" w:after="0" w:afterAutospacing="0"/>
              <w:jc w:val="center"/>
              <w:rPr>
                <w:bCs/>
              </w:rPr>
            </w:pPr>
            <w:r>
              <w:rPr>
                <w:bCs/>
              </w:rPr>
              <w:t>3</w:t>
            </w:r>
            <w:r w:rsidR="00C236E7">
              <w:rPr>
                <w:bCs/>
              </w:rPr>
              <w:t>1</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pStyle w:val="af9"/>
              <w:spacing w:before="0" w:beforeAutospacing="0" w:after="0" w:afterAutospacing="0"/>
              <w:rPr>
                <w:b/>
                <w:bCs/>
              </w:rPr>
            </w:pPr>
            <w:r w:rsidRPr="00BF478C">
              <w:t>2.1.1.</w:t>
            </w:r>
            <w:r>
              <w:t>5</w:t>
            </w:r>
          </w:p>
        </w:tc>
        <w:tc>
          <w:tcPr>
            <w:tcW w:w="6846" w:type="dxa"/>
            <w:gridSpan w:val="2"/>
          </w:tcPr>
          <w:p w:rsidR="00271B04" w:rsidRDefault="00271B04" w:rsidP="00271B04">
            <w:pPr>
              <w:pStyle w:val="af9"/>
              <w:spacing w:before="0" w:beforeAutospacing="0" w:after="0" w:afterAutospacing="0"/>
            </w:pPr>
            <w:r>
              <w:t>о</w:t>
            </w:r>
            <w:r w:rsidRPr="00BF478C">
              <w:t xml:space="preserve">т </w:t>
            </w:r>
            <w:r>
              <w:t>5</w:t>
            </w:r>
            <w:r w:rsidRPr="00BF478C">
              <w:t xml:space="preserve"> </w:t>
            </w:r>
            <w:r>
              <w:t>лет</w:t>
            </w:r>
            <w:r w:rsidRPr="00BF478C">
              <w:t xml:space="preserve"> до </w:t>
            </w:r>
            <w:r>
              <w:t>6</w:t>
            </w:r>
            <w:r w:rsidRPr="00BF478C">
              <w:t xml:space="preserve">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3</w:t>
            </w:r>
            <w:r w:rsidR="00C236E7">
              <w:rPr>
                <w:bCs/>
              </w:rPr>
              <w:t>4</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pStyle w:val="af9"/>
              <w:spacing w:before="0" w:beforeAutospacing="0" w:after="0" w:afterAutospacing="0"/>
              <w:rPr>
                <w:b/>
                <w:bCs/>
              </w:rPr>
            </w:pPr>
            <w:r w:rsidRPr="00BF478C">
              <w:t>2.1.1.</w:t>
            </w:r>
            <w:r>
              <w:t>6</w:t>
            </w:r>
          </w:p>
        </w:tc>
        <w:tc>
          <w:tcPr>
            <w:tcW w:w="6846" w:type="dxa"/>
            <w:gridSpan w:val="2"/>
          </w:tcPr>
          <w:p w:rsidR="00271B04" w:rsidRDefault="00271B04" w:rsidP="00271B04">
            <w:pPr>
              <w:pStyle w:val="af9"/>
              <w:spacing w:before="0" w:beforeAutospacing="0" w:after="0" w:afterAutospacing="0"/>
            </w:pPr>
            <w:r>
              <w:t>о</w:t>
            </w:r>
            <w:r w:rsidRPr="00BF478C">
              <w:t xml:space="preserve">т </w:t>
            </w:r>
            <w:r>
              <w:t>6</w:t>
            </w:r>
            <w:r w:rsidRPr="00BF478C">
              <w:t xml:space="preserve"> </w:t>
            </w:r>
            <w:r>
              <w:t>лет</w:t>
            </w:r>
            <w:r w:rsidRPr="00BF478C">
              <w:t xml:space="preserve"> до </w:t>
            </w:r>
            <w:r>
              <w:t>7</w:t>
            </w:r>
            <w:r w:rsidRPr="00BF478C">
              <w:t xml:space="preserve"> лет</w:t>
            </w:r>
          </w:p>
        </w:tc>
        <w:tc>
          <w:tcPr>
            <w:tcW w:w="1983" w:type="dxa"/>
            <w:gridSpan w:val="2"/>
          </w:tcPr>
          <w:p w:rsidR="00271B04" w:rsidRPr="003B308E" w:rsidRDefault="00271B04" w:rsidP="00CA0363">
            <w:pPr>
              <w:pStyle w:val="af9"/>
              <w:spacing w:before="0" w:beforeAutospacing="0" w:after="0" w:afterAutospacing="0"/>
              <w:jc w:val="center"/>
              <w:rPr>
                <w:bCs/>
              </w:rPr>
            </w:pPr>
            <w:r>
              <w:rPr>
                <w:bCs/>
              </w:rPr>
              <w:t>38</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rPr>
                <w:b/>
                <w:bCs/>
              </w:rPr>
            </w:pPr>
            <w:r w:rsidRPr="00BF478C">
              <w:rPr>
                <w:b/>
                <w:bCs/>
              </w:rPr>
              <w:t>2.1.2</w:t>
            </w:r>
          </w:p>
        </w:tc>
        <w:tc>
          <w:tcPr>
            <w:tcW w:w="6846" w:type="dxa"/>
            <w:gridSpan w:val="2"/>
          </w:tcPr>
          <w:p w:rsidR="00CA0363" w:rsidRPr="00BF478C" w:rsidRDefault="00CA0363" w:rsidP="00CA0363">
            <w:pPr>
              <w:pStyle w:val="af9"/>
              <w:spacing w:before="0" w:beforeAutospacing="0" w:after="0" w:afterAutospacing="0"/>
            </w:pPr>
            <w:r>
              <w:rPr>
                <w:b/>
              </w:rPr>
              <w:t>Задачи и содержание</w:t>
            </w:r>
            <w:r w:rsidRPr="00BF478C">
              <w:rPr>
                <w:b/>
              </w:rPr>
              <w:t xml:space="preserve"> образовательной области «Познавательное развитие</w:t>
            </w:r>
            <w:r>
              <w:rPr>
                <w:b/>
              </w:rPr>
              <w:t>»</w:t>
            </w:r>
          </w:p>
        </w:tc>
        <w:tc>
          <w:tcPr>
            <w:tcW w:w="1983" w:type="dxa"/>
            <w:gridSpan w:val="2"/>
          </w:tcPr>
          <w:p w:rsidR="00CA0363" w:rsidRPr="003B308E" w:rsidRDefault="003B308E" w:rsidP="00C236E7">
            <w:pPr>
              <w:pStyle w:val="af9"/>
              <w:spacing w:before="0" w:beforeAutospacing="0" w:after="0" w:afterAutospacing="0"/>
              <w:jc w:val="center"/>
              <w:rPr>
                <w:bCs/>
              </w:rPr>
            </w:pPr>
            <w:r w:rsidRPr="003B308E">
              <w:rPr>
                <w:bCs/>
              </w:rPr>
              <w:t>4</w:t>
            </w:r>
            <w:r w:rsidR="00C236E7">
              <w:rPr>
                <w:bCs/>
              </w:rPr>
              <w:t>2</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CA0363">
            <w:pPr>
              <w:pStyle w:val="af9"/>
              <w:spacing w:before="0" w:beforeAutospacing="0" w:after="0" w:afterAutospacing="0"/>
              <w:rPr>
                <w:b/>
                <w:bCs/>
              </w:rPr>
            </w:pPr>
            <w:r w:rsidRPr="00BF478C">
              <w:rPr>
                <w:bCs/>
              </w:rPr>
              <w:t>2.1.2.</w:t>
            </w:r>
            <w:r>
              <w:rPr>
                <w:bCs/>
              </w:rPr>
              <w:t>1</w:t>
            </w:r>
          </w:p>
        </w:tc>
        <w:tc>
          <w:tcPr>
            <w:tcW w:w="6846" w:type="dxa"/>
            <w:gridSpan w:val="2"/>
          </w:tcPr>
          <w:p w:rsidR="00271B04" w:rsidRDefault="00271B04" w:rsidP="00CA0363">
            <w:pPr>
              <w:pStyle w:val="af9"/>
              <w:spacing w:before="0" w:beforeAutospacing="0" w:after="0" w:afterAutospacing="0"/>
              <w:rPr>
                <w:b/>
              </w:rPr>
            </w:pPr>
            <w:r>
              <w:t>о</w:t>
            </w:r>
            <w:r w:rsidRPr="00BF478C">
              <w:t>т 1 года до 2 лет</w:t>
            </w:r>
          </w:p>
        </w:tc>
        <w:tc>
          <w:tcPr>
            <w:tcW w:w="1983" w:type="dxa"/>
            <w:gridSpan w:val="2"/>
          </w:tcPr>
          <w:p w:rsidR="00271B04" w:rsidRPr="003B308E" w:rsidRDefault="00271B04" w:rsidP="00CA0363">
            <w:pPr>
              <w:pStyle w:val="af9"/>
              <w:spacing w:before="0" w:beforeAutospacing="0" w:after="0" w:afterAutospacing="0"/>
              <w:jc w:val="center"/>
              <w:rPr>
                <w:bCs/>
              </w:rPr>
            </w:pPr>
            <w:r>
              <w:rPr>
                <w:bCs/>
              </w:rPr>
              <w:t>43</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pStyle w:val="af9"/>
              <w:spacing w:before="0" w:beforeAutospacing="0" w:after="0" w:afterAutospacing="0"/>
              <w:rPr>
                <w:b/>
                <w:bCs/>
              </w:rPr>
            </w:pPr>
            <w:r w:rsidRPr="00BF478C">
              <w:rPr>
                <w:bCs/>
              </w:rPr>
              <w:t>2.1.2.</w:t>
            </w:r>
            <w:r>
              <w:rPr>
                <w:bCs/>
              </w:rPr>
              <w:t>2</w:t>
            </w:r>
          </w:p>
        </w:tc>
        <w:tc>
          <w:tcPr>
            <w:tcW w:w="6846" w:type="dxa"/>
            <w:gridSpan w:val="2"/>
          </w:tcPr>
          <w:p w:rsidR="00271B04" w:rsidRDefault="00271B04" w:rsidP="00CA0363">
            <w:pPr>
              <w:pStyle w:val="af9"/>
              <w:spacing w:before="0" w:beforeAutospacing="0" w:after="0" w:afterAutospacing="0"/>
              <w:rPr>
                <w:b/>
              </w:rPr>
            </w:pPr>
            <w:r>
              <w:t>о</w:t>
            </w:r>
            <w:r w:rsidRPr="00BF478C">
              <w:t>т 2 лет до 3 лет</w:t>
            </w:r>
          </w:p>
        </w:tc>
        <w:tc>
          <w:tcPr>
            <w:tcW w:w="1983" w:type="dxa"/>
            <w:gridSpan w:val="2"/>
          </w:tcPr>
          <w:p w:rsidR="00271B04" w:rsidRPr="003B308E" w:rsidRDefault="00271B04" w:rsidP="00CA0363">
            <w:pPr>
              <w:pStyle w:val="af9"/>
              <w:spacing w:before="0" w:beforeAutospacing="0" w:after="0" w:afterAutospacing="0"/>
              <w:jc w:val="center"/>
              <w:rPr>
                <w:bCs/>
              </w:rPr>
            </w:pPr>
            <w:r>
              <w:rPr>
                <w:bCs/>
              </w:rPr>
              <w:t>44</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pStyle w:val="af9"/>
              <w:spacing w:before="0" w:beforeAutospacing="0" w:after="0" w:afterAutospacing="0"/>
              <w:rPr>
                <w:b/>
                <w:bCs/>
              </w:rPr>
            </w:pPr>
            <w:r w:rsidRPr="00BF478C">
              <w:rPr>
                <w:bCs/>
              </w:rPr>
              <w:t>2.1.2.</w:t>
            </w:r>
            <w:r>
              <w:rPr>
                <w:bCs/>
              </w:rPr>
              <w:t>3</w:t>
            </w:r>
          </w:p>
        </w:tc>
        <w:tc>
          <w:tcPr>
            <w:tcW w:w="6846" w:type="dxa"/>
            <w:gridSpan w:val="2"/>
          </w:tcPr>
          <w:p w:rsidR="00271B04" w:rsidRDefault="00271B04" w:rsidP="00271B04">
            <w:pPr>
              <w:pStyle w:val="af9"/>
              <w:spacing w:before="0" w:beforeAutospacing="0" w:after="0" w:afterAutospacing="0"/>
              <w:rPr>
                <w:b/>
              </w:rPr>
            </w:pPr>
            <w:r>
              <w:t>о</w:t>
            </w:r>
            <w:r w:rsidRPr="00BF478C">
              <w:t xml:space="preserve">т </w:t>
            </w:r>
            <w:r>
              <w:t>3</w:t>
            </w:r>
            <w:r w:rsidRPr="00BF478C">
              <w:t xml:space="preserve"> лет до </w:t>
            </w:r>
            <w:r>
              <w:t>4</w:t>
            </w:r>
            <w:r w:rsidRPr="00BF478C">
              <w:t xml:space="preserve">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4</w:t>
            </w:r>
            <w:r w:rsidR="00C236E7">
              <w:rPr>
                <w:bCs/>
              </w:rPr>
              <w:t>5</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pStyle w:val="af9"/>
              <w:spacing w:before="0" w:beforeAutospacing="0" w:after="0" w:afterAutospacing="0"/>
              <w:rPr>
                <w:b/>
                <w:bCs/>
              </w:rPr>
            </w:pPr>
            <w:r w:rsidRPr="00BF478C">
              <w:rPr>
                <w:bCs/>
              </w:rPr>
              <w:t>2.1.2.</w:t>
            </w:r>
            <w:r>
              <w:rPr>
                <w:bCs/>
              </w:rPr>
              <w:t>4</w:t>
            </w:r>
          </w:p>
        </w:tc>
        <w:tc>
          <w:tcPr>
            <w:tcW w:w="6846" w:type="dxa"/>
            <w:gridSpan w:val="2"/>
          </w:tcPr>
          <w:p w:rsidR="00271B04" w:rsidRDefault="00271B04" w:rsidP="00271B04">
            <w:pPr>
              <w:pStyle w:val="af9"/>
              <w:spacing w:before="0" w:beforeAutospacing="0" w:after="0" w:afterAutospacing="0"/>
              <w:rPr>
                <w:b/>
              </w:rPr>
            </w:pPr>
            <w:r>
              <w:t>о</w:t>
            </w:r>
            <w:r w:rsidRPr="00BF478C">
              <w:t xml:space="preserve">т </w:t>
            </w:r>
            <w:r>
              <w:t>4</w:t>
            </w:r>
            <w:r w:rsidRPr="00BF478C">
              <w:t xml:space="preserve"> лет до </w:t>
            </w:r>
            <w:r>
              <w:t>5</w:t>
            </w:r>
            <w:r w:rsidRPr="00BF478C">
              <w:t xml:space="preserve">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4</w:t>
            </w:r>
            <w:r w:rsidR="00C236E7">
              <w:rPr>
                <w:bCs/>
              </w:rPr>
              <w:t>7</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pStyle w:val="af9"/>
              <w:spacing w:before="0" w:beforeAutospacing="0" w:after="0" w:afterAutospacing="0"/>
              <w:rPr>
                <w:b/>
                <w:bCs/>
              </w:rPr>
            </w:pPr>
            <w:r w:rsidRPr="00BF478C">
              <w:rPr>
                <w:bCs/>
              </w:rPr>
              <w:t>2.1.2.</w:t>
            </w:r>
            <w:r>
              <w:rPr>
                <w:bCs/>
              </w:rPr>
              <w:t>5</w:t>
            </w:r>
          </w:p>
        </w:tc>
        <w:tc>
          <w:tcPr>
            <w:tcW w:w="6846" w:type="dxa"/>
            <w:gridSpan w:val="2"/>
          </w:tcPr>
          <w:p w:rsidR="00271B04" w:rsidRDefault="00271B04" w:rsidP="00271B04">
            <w:pPr>
              <w:pStyle w:val="af9"/>
              <w:spacing w:before="0" w:beforeAutospacing="0" w:after="0" w:afterAutospacing="0"/>
              <w:rPr>
                <w:b/>
              </w:rPr>
            </w:pPr>
            <w:r>
              <w:t>о</w:t>
            </w:r>
            <w:r w:rsidRPr="00BF478C">
              <w:t xml:space="preserve">т </w:t>
            </w:r>
            <w:r>
              <w:t>5</w:t>
            </w:r>
            <w:r w:rsidRPr="00BF478C">
              <w:t xml:space="preserve"> лет до </w:t>
            </w:r>
            <w:r>
              <w:t>6</w:t>
            </w:r>
            <w:r w:rsidRPr="00BF478C">
              <w:t xml:space="preserve"> лет</w:t>
            </w:r>
          </w:p>
        </w:tc>
        <w:tc>
          <w:tcPr>
            <w:tcW w:w="1983" w:type="dxa"/>
            <w:gridSpan w:val="2"/>
          </w:tcPr>
          <w:p w:rsidR="00271B04" w:rsidRPr="003B308E" w:rsidRDefault="00271B04" w:rsidP="00CA0363">
            <w:pPr>
              <w:pStyle w:val="af9"/>
              <w:spacing w:before="0" w:beforeAutospacing="0" w:after="0" w:afterAutospacing="0"/>
              <w:jc w:val="center"/>
              <w:rPr>
                <w:bCs/>
              </w:rPr>
            </w:pPr>
            <w:r>
              <w:rPr>
                <w:bCs/>
              </w:rPr>
              <w:t>49</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pStyle w:val="af9"/>
              <w:spacing w:before="0" w:beforeAutospacing="0" w:after="0" w:afterAutospacing="0"/>
              <w:rPr>
                <w:b/>
                <w:bCs/>
              </w:rPr>
            </w:pPr>
            <w:r w:rsidRPr="00BF478C">
              <w:rPr>
                <w:bCs/>
              </w:rPr>
              <w:t>2.1.2.</w:t>
            </w:r>
            <w:r>
              <w:rPr>
                <w:bCs/>
              </w:rPr>
              <w:t>6</w:t>
            </w:r>
          </w:p>
        </w:tc>
        <w:tc>
          <w:tcPr>
            <w:tcW w:w="6846" w:type="dxa"/>
            <w:gridSpan w:val="2"/>
          </w:tcPr>
          <w:p w:rsidR="00271B04" w:rsidRDefault="00271B04" w:rsidP="00271B04">
            <w:pPr>
              <w:pStyle w:val="af9"/>
              <w:spacing w:before="0" w:beforeAutospacing="0" w:after="0" w:afterAutospacing="0"/>
              <w:rPr>
                <w:b/>
              </w:rPr>
            </w:pPr>
            <w:r>
              <w:t>о</w:t>
            </w:r>
            <w:r w:rsidRPr="00BF478C">
              <w:t xml:space="preserve">т </w:t>
            </w:r>
            <w:r>
              <w:t>6</w:t>
            </w:r>
            <w:r w:rsidRPr="00BF478C">
              <w:t xml:space="preserve"> лет до </w:t>
            </w:r>
            <w:r>
              <w:t>7</w:t>
            </w:r>
            <w:r w:rsidRPr="00BF478C">
              <w:t xml:space="preserve"> лет</w:t>
            </w:r>
          </w:p>
        </w:tc>
        <w:tc>
          <w:tcPr>
            <w:tcW w:w="1983" w:type="dxa"/>
            <w:gridSpan w:val="2"/>
          </w:tcPr>
          <w:p w:rsidR="00271B04" w:rsidRPr="003B308E" w:rsidRDefault="00271B04" w:rsidP="00CA0363">
            <w:pPr>
              <w:pStyle w:val="af9"/>
              <w:spacing w:before="0" w:beforeAutospacing="0" w:after="0" w:afterAutospacing="0"/>
              <w:jc w:val="center"/>
              <w:rPr>
                <w:bCs/>
              </w:rPr>
            </w:pPr>
            <w:r>
              <w:rPr>
                <w:bCs/>
              </w:rPr>
              <w:t>51</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rPr>
                <w:b/>
                <w:bCs/>
              </w:rPr>
            </w:pPr>
            <w:r w:rsidRPr="00BF478C">
              <w:rPr>
                <w:b/>
                <w:bCs/>
              </w:rPr>
              <w:t>2.1.3</w:t>
            </w:r>
          </w:p>
        </w:tc>
        <w:tc>
          <w:tcPr>
            <w:tcW w:w="6846" w:type="dxa"/>
            <w:gridSpan w:val="2"/>
          </w:tcPr>
          <w:p w:rsidR="00CA0363" w:rsidRPr="00BF478C" w:rsidRDefault="00CA0363" w:rsidP="00CA0363">
            <w:pPr>
              <w:pStyle w:val="af9"/>
              <w:spacing w:before="0" w:beforeAutospacing="0" w:after="0" w:afterAutospacing="0"/>
              <w:rPr>
                <w:b/>
              </w:rPr>
            </w:pPr>
            <w:r>
              <w:rPr>
                <w:b/>
              </w:rPr>
              <w:t>Задачи и содержание</w:t>
            </w:r>
            <w:r w:rsidRPr="00BF478C">
              <w:rPr>
                <w:b/>
              </w:rPr>
              <w:t xml:space="preserve"> образовательной области «Речевое развитие»</w:t>
            </w:r>
          </w:p>
        </w:tc>
        <w:tc>
          <w:tcPr>
            <w:tcW w:w="1983" w:type="dxa"/>
            <w:gridSpan w:val="2"/>
          </w:tcPr>
          <w:p w:rsidR="00CA0363" w:rsidRPr="003B308E" w:rsidRDefault="003B308E" w:rsidP="00C236E7">
            <w:pPr>
              <w:pStyle w:val="af9"/>
              <w:spacing w:before="0" w:beforeAutospacing="0" w:after="0" w:afterAutospacing="0"/>
              <w:jc w:val="center"/>
              <w:rPr>
                <w:bCs/>
              </w:rPr>
            </w:pPr>
            <w:r w:rsidRPr="003B308E">
              <w:rPr>
                <w:bCs/>
              </w:rPr>
              <w:t>5</w:t>
            </w:r>
            <w:r w:rsidR="00C236E7">
              <w:rPr>
                <w:bCs/>
              </w:rPr>
              <w:t>3</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CA0363">
            <w:pPr>
              <w:pStyle w:val="af9"/>
              <w:spacing w:before="0" w:beforeAutospacing="0" w:after="0" w:afterAutospacing="0"/>
              <w:rPr>
                <w:b/>
                <w:bCs/>
              </w:rPr>
            </w:pPr>
            <w:r w:rsidRPr="00BF478C">
              <w:rPr>
                <w:bCs/>
              </w:rPr>
              <w:t>2.1.3.</w:t>
            </w:r>
            <w:r>
              <w:rPr>
                <w:bCs/>
              </w:rPr>
              <w:t>1</w:t>
            </w:r>
          </w:p>
        </w:tc>
        <w:tc>
          <w:tcPr>
            <w:tcW w:w="6846" w:type="dxa"/>
            <w:gridSpan w:val="2"/>
          </w:tcPr>
          <w:p w:rsidR="00271B04" w:rsidRDefault="00271B04" w:rsidP="00CA0363">
            <w:pPr>
              <w:pStyle w:val="af9"/>
              <w:spacing w:before="0" w:beforeAutospacing="0" w:after="0" w:afterAutospacing="0"/>
              <w:rPr>
                <w:b/>
              </w:rPr>
            </w:pPr>
            <w:r>
              <w:t>о</w:t>
            </w:r>
            <w:r w:rsidRPr="00BF478C">
              <w:t>т 1 года до 2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5</w:t>
            </w:r>
            <w:r w:rsidR="00C236E7">
              <w:rPr>
                <w:bCs/>
              </w:rPr>
              <w:t>3</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pStyle w:val="af9"/>
              <w:spacing w:before="0" w:beforeAutospacing="0" w:after="0" w:afterAutospacing="0"/>
              <w:rPr>
                <w:b/>
                <w:bCs/>
              </w:rPr>
            </w:pPr>
            <w:r w:rsidRPr="00BF478C">
              <w:rPr>
                <w:bCs/>
              </w:rPr>
              <w:t>2.1.3.</w:t>
            </w:r>
            <w:r>
              <w:rPr>
                <w:bCs/>
              </w:rPr>
              <w:t>2</w:t>
            </w:r>
          </w:p>
        </w:tc>
        <w:tc>
          <w:tcPr>
            <w:tcW w:w="6846" w:type="dxa"/>
            <w:gridSpan w:val="2"/>
          </w:tcPr>
          <w:p w:rsidR="00271B04" w:rsidRDefault="00271B04" w:rsidP="00CA0363">
            <w:pPr>
              <w:pStyle w:val="af9"/>
              <w:spacing w:before="0" w:beforeAutospacing="0" w:after="0" w:afterAutospacing="0"/>
              <w:rPr>
                <w:b/>
              </w:rPr>
            </w:pPr>
            <w:r>
              <w:t>о</w:t>
            </w:r>
            <w:r w:rsidRPr="00BF478C">
              <w:t>т 2 лет до 3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5</w:t>
            </w:r>
            <w:r w:rsidR="00C236E7">
              <w:rPr>
                <w:bCs/>
              </w:rPr>
              <w:t>5</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pStyle w:val="af9"/>
              <w:spacing w:before="0" w:beforeAutospacing="0" w:after="0" w:afterAutospacing="0"/>
              <w:rPr>
                <w:b/>
                <w:bCs/>
              </w:rPr>
            </w:pPr>
            <w:r w:rsidRPr="00BF478C">
              <w:rPr>
                <w:bCs/>
              </w:rPr>
              <w:t>2.1.3.</w:t>
            </w:r>
            <w:r>
              <w:rPr>
                <w:bCs/>
              </w:rPr>
              <w:t>3</w:t>
            </w:r>
          </w:p>
        </w:tc>
        <w:tc>
          <w:tcPr>
            <w:tcW w:w="6846" w:type="dxa"/>
            <w:gridSpan w:val="2"/>
          </w:tcPr>
          <w:p w:rsidR="00271B04" w:rsidRDefault="00271B04" w:rsidP="00271B04">
            <w:pPr>
              <w:pStyle w:val="af9"/>
              <w:spacing w:before="0" w:beforeAutospacing="0" w:after="0" w:afterAutospacing="0"/>
              <w:rPr>
                <w:b/>
              </w:rPr>
            </w:pPr>
            <w:r>
              <w:t>о</w:t>
            </w:r>
            <w:r w:rsidRPr="00BF478C">
              <w:t xml:space="preserve">т </w:t>
            </w:r>
            <w:r>
              <w:t>3</w:t>
            </w:r>
            <w:r w:rsidRPr="00BF478C">
              <w:t xml:space="preserve"> лет до </w:t>
            </w:r>
            <w:r>
              <w:t>4</w:t>
            </w:r>
            <w:r w:rsidRPr="00BF478C">
              <w:t xml:space="preserve">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5</w:t>
            </w:r>
            <w:r w:rsidR="00C236E7">
              <w:rPr>
                <w:bCs/>
              </w:rPr>
              <w:t>6</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pStyle w:val="af9"/>
              <w:spacing w:before="0" w:beforeAutospacing="0" w:after="0" w:afterAutospacing="0"/>
              <w:rPr>
                <w:b/>
                <w:bCs/>
              </w:rPr>
            </w:pPr>
            <w:r w:rsidRPr="00BF478C">
              <w:rPr>
                <w:bCs/>
              </w:rPr>
              <w:t>2.1.3.</w:t>
            </w:r>
            <w:r>
              <w:rPr>
                <w:bCs/>
              </w:rPr>
              <w:t>4</w:t>
            </w:r>
          </w:p>
        </w:tc>
        <w:tc>
          <w:tcPr>
            <w:tcW w:w="6846" w:type="dxa"/>
            <w:gridSpan w:val="2"/>
          </w:tcPr>
          <w:p w:rsidR="00271B04" w:rsidRDefault="00271B04" w:rsidP="00271B04">
            <w:pPr>
              <w:pStyle w:val="af9"/>
              <w:spacing w:before="0" w:beforeAutospacing="0" w:after="0" w:afterAutospacing="0"/>
              <w:rPr>
                <w:b/>
              </w:rPr>
            </w:pPr>
            <w:r>
              <w:t>о</w:t>
            </w:r>
            <w:r w:rsidRPr="00BF478C">
              <w:t xml:space="preserve">т </w:t>
            </w:r>
            <w:r>
              <w:t>4</w:t>
            </w:r>
            <w:r w:rsidRPr="00BF478C">
              <w:t xml:space="preserve"> лет до </w:t>
            </w:r>
            <w:r>
              <w:t>5</w:t>
            </w:r>
            <w:r w:rsidRPr="00BF478C">
              <w:t xml:space="preserve"> лет</w:t>
            </w:r>
          </w:p>
        </w:tc>
        <w:tc>
          <w:tcPr>
            <w:tcW w:w="1983" w:type="dxa"/>
            <w:gridSpan w:val="2"/>
          </w:tcPr>
          <w:p w:rsidR="00271B04" w:rsidRPr="003B308E" w:rsidRDefault="00271B04" w:rsidP="00CA0363">
            <w:pPr>
              <w:pStyle w:val="af9"/>
              <w:spacing w:before="0" w:beforeAutospacing="0" w:after="0" w:afterAutospacing="0"/>
              <w:jc w:val="center"/>
              <w:rPr>
                <w:bCs/>
              </w:rPr>
            </w:pPr>
            <w:r>
              <w:rPr>
                <w:bCs/>
              </w:rPr>
              <w:t>59</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pStyle w:val="af9"/>
              <w:spacing w:before="0" w:beforeAutospacing="0" w:after="0" w:afterAutospacing="0"/>
              <w:rPr>
                <w:b/>
                <w:bCs/>
              </w:rPr>
            </w:pPr>
            <w:r w:rsidRPr="00BF478C">
              <w:rPr>
                <w:bCs/>
              </w:rPr>
              <w:lastRenderedPageBreak/>
              <w:t>2.1.3.</w:t>
            </w:r>
            <w:r>
              <w:rPr>
                <w:bCs/>
              </w:rPr>
              <w:t>5</w:t>
            </w:r>
          </w:p>
        </w:tc>
        <w:tc>
          <w:tcPr>
            <w:tcW w:w="6846" w:type="dxa"/>
            <w:gridSpan w:val="2"/>
          </w:tcPr>
          <w:p w:rsidR="00271B04" w:rsidRDefault="00271B04" w:rsidP="00271B04">
            <w:pPr>
              <w:pStyle w:val="af9"/>
              <w:spacing w:before="0" w:beforeAutospacing="0" w:after="0" w:afterAutospacing="0"/>
              <w:rPr>
                <w:b/>
              </w:rPr>
            </w:pPr>
            <w:r>
              <w:t>о</w:t>
            </w:r>
            <w:r w:rsidRPr="00BF478C">
              <w:t xml:space="preserve">т </w:t>
            </w:r>
            <w:r>
              <w:t>5</w:t>
            </w:r>
            <w:r w:rsidRPr="00BF478C">
              <w:t xml:space="preserve"> лет до </w:t>
            </w:r>
            <w:r>
              <w:t>6</w:t>
            </w:r>
            <w:r w:rsidRPr="00BF478C">
              <w:t xml:space="preserve">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6</w:t>
            </w:r>
            <w:r w:rsidR="00C236E7">
              <w:rPr>
                <w:bCs/>
              </w:rPr>
              <w:t>1</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pStyle w:val="af9"/>
              <w:spacing w:before="0" w:beforeAutospacing="0" w:after="0" w:afterAutospacing="0"/>
              <w:rPr>
                <w:b/>
                <w:bCs/>
              </w:rPr>
            </w:pPr>
            <w:r w:rsidRPr="00BF478C">
              <w:rPr>
                <w:bCs/>
              </w:rPr>
              <w:t>2.1.3.</w:t>
            </w:r>
            <w:r>
              <w:rPr>
                <w:bCs/>
              </w:rPr>
              <w:t>6</w:t>
            </w:r>
          </w:p>
        </w:tc>
        <w:tc>
          <w:tcPr>
            <w:tcW w:w="6846" w:type="dxa"/>
            <w:gridSpan w:val="2"/>
          </w:tcPr>
          <w:p w:rsidR="00271B04" w:rsidRDefault="00271B04" w:rsidP="00271B04">
            <w:pPr>
              <w:pStyle w:val="af9"/>
              <w:spacing w:before="0" w:beforeAutospacing="0" w:after="0" w:afterAutospacing="0"/>
              <w:rPr>
                <w:b/>
              </w:rPr>
            </w:pPr>
            <w:r>
              <w:t>о</w:t>
            </w:r>
            <w:r w:rsidRPr="00BF478C">
              <w:t xml:space="preserve">т </w:t>
            </w:r>
            <w:r>
              <w:t>6</w:t>
            </w:r>
            <w:r w:rsidRPr="00BF478C">
              <w:t xml:space="preserve"> лет до </w:t>
            </w:r>
            <w:r>
              <w:t>7</w:t>
            </w:r>
            <w:r w:rsidRPr="00BF478C">
              <w:t xml:space="preserve">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6</w:t>
            </w:r>
            <w:r w:rsidR="00C236E7">
              <w:rPr>
                <w:bCs/>
              </w:rPr>
              <w:t>4</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rPr>
                <w:rFonts w:ascii="Times New Roman" w:hAnsi="Times New Roman" w:cs="Times New Roman"/>
                <w:b/>
              </w:rPr>
            </w:pPr>
            <w:r w:rsidRPr="00BF478C">
              <w:rPr>
                <w:rFonts w:ascii="Times New Roman" w:hAnsi="Times New Roman" w:cs="Times New Roman"/>
                <w:b/>
              </w:rPr>
              <w:t>2.</w:t>
            </w:r>
            <w:r w:rsidRPr="00BF478C">
              <w:rPr>
                <w:rFonts w:ascii="Times New Roman" w:hAnsi="Times New Roman" w:cs="Times New Roman"/>
                <w:b/>
                <w:bCs/>
              </w:rPr>
              <w:t>1.4</w:t>
            </w:r>
          </w:p>
        </w:tc>
        <w:tc>
          <w:tcPr>
            <w:tcW w:w="6846" w:type="dxa"/>
            <w:gridSpan w:val="2"/>
          </w:tcPr>
          <w:p w:rsidR="00CA0363" w:rsidRPr="005D20F8" w:rsidRDefault="00CA0363" w:rsidP="00CA0363">
            <w:pPr>
              <w:autoSpaceDE w:val="0"/>
              <w:autoSpaceDN w:val="0"/>
              <w:adjustRightInd w:val="0"/>
              <w:jc w:val="both"/>
              <w:rPr>
                <w:rFonts w:ascii="Times New Roman" w:eastAsia="Times New Roman" w:hAnsi="Times New Roman" w:cs="Times New Roman"/>
                <w:b/>
              </w:rPr>
            </w:pPr>
            <w:r w:rsidRPr="005D20F8">
              <w:rPr>
                <w:rFonts w:ascii="Times New Roman" w:eastAsia="Times New Roman" w:hAnsi="Times New Roman" w:cs="Times New Roman"/>
                <w:b/>
              </w:rPr>
              <w:t>Задачи и содержание образовательной области «Художественно-эстетическое развитие»</w:t>
            </w:r>
          </w:p>
        </w:tc>
        <w:tc>
          <w:tcPr>
            <w:tcW w:w="1983" w:type="dxa"/>
            <w:gridSpan w:val="2"/>
          </w:tcPr>
          <w:p w:rsidR="00CA0363" w:rsidRPr="003B308E" w:rsidRDefault="003B308E" w:rsidP="00C236E7">
            <w:pPr>
              <w:pStyle w:val="af9"/>
              <w:spacing w:before="0" w:beforeAutospacing="0" w:after="0" w:afterAutospacing="0"/>
              <w:jc w:val="center"/>
              <w:rPr>
                <w:bCs/>
              </w:rPr>
            </w:pPr>
            <w:r w:rsidRPr="003B308E">
              <w:rPr>
                <w:bCs/>
              </w:rPr>
              <w:t>6</w:t>
            </w:r>
            <w:r w:rsidR="00C236E7">
              <w:rPr>
                <w:bCs/>
              </w:rPr>
              <w:t>6</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CA0363">
            <w:pPr>
              <w:rPr>
                <w:rFonts w:ascii="Times New Roman" w:hAnsi="Times New Roman" w:cs="Times New Roman"/>
                <w:b/>
              </w:rPr>
            </w:pPr>
            <w:r w:rsidRPr="00BF478C">
              <w:rPr>
                <w:rFonts w:ascii="Times New Roman" w:hAnsi="Times New Roman" w:cs="Times New Roman"/>
                <w:bCs/>
              </w:rPr>
              <w:t>2.1.4.</w:t>
            </w:r>
            <w:r>
              <w:rPr>
                <w:rFonts w:ascii="Times New Roman" w:hAnsi="Times New Roman" w:cs="Times New Roman"/>
                <w:bCs/>
              </w:rPr>
              <w:t>1</w:t>
            </w:r>
          </w:p>
        </w:tc>
        <w:tc>
          <w:tcPr>
            <w:tcW w:w="6846" w:type="dxa"/>
            <w:gridSpan w:val="2"/>
          </w:tcPr>
          <w:p w:rsidR="00271B04" w:rsidRPr="00271B04" w:rsidRDefault="00271B04" w:rsidP="00CA0363">
            <w:pPr>
              <w:autoSpaceDE w:val="0"/>
              <w:autoSpaceDN w:val="0"/>
              <w:adjustRightInd w:val="0"/>
              <w:jc w:val="both"/>
              <w:rPr>
                <w:rFonts w:ascii="Times New Roman" w:eastAsia="Times New Roman" w:hAnsi="Times New Roman" w:cs="Times New Roman"/>
                <w:b/>
              </w:rPr>
            </w:pPr>
            <w:r>
              <w:rPr>
                <w:rFonts w:ascii="Times New Roman" w:hAnsi="Times New Roman" w:cs="Times New Roman"/>
              </w:rPr>
              <w:t>о</w:t>
            </w:r>
            <w:r w:rsidRPr="00271B04">
              <w:rPr>
                <w:rFonts w:ascii="Times New Roman" w:hAnsi="Times New Roman" w:cs="Times New Roman"/>
              </w:rPr>
              <w:t>т 1 года до 2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6</w:t>
            </w:r>
            <w:r w:rsidR="00C236E7">
              <w:rPr>
                <w:bCs/>
              </w:rPr>
              <w:t>7</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rPr>
                <w:rFonts w:ascii="Times New Roman" w:hAnsi="Times New Roman" w:cs="Times New Roman"/>
                <w:b/>
              </w:rPr>
            </w:pPr>
            <w:r w:rsidRPr="00BF478C">
              <w:rPr>
                <w:rFonts w:ascii="Times New Roman" w:hAnsi="Times New Roman" w:cs="Times New Roman"/>
                <w:bCs/>
              </w:rPr>
              <w:t>2.1.4.</w:t>
            </w:r>
            <w:r>
              <w:rPr>
                <w:rFonts w:ascii="Times New Roman" w:hAnsi="Times New Roman" w:cs="Times New Roman"/>
                <w:bCs/>
              </w:rPr>
              <w:t>2</w:t>
            </w:r>
          </w:p>
        </w:tc>
        <w:tc>
          <w:tcPr>
            <w:tcW w:w="6846" w:type="dxa"/>
            <w:gridSpan w:val="2"/>
          </w:tcPr>
          <w:p w:rsidR="00271B04" w:rsidRPr="00271B04" w:rsidRDefault="00271B04" w:rsidP="00CA0363">
            <w:pPr>
              <w:autoSpaceDE w:val="0"/>
              <w:autoSpaceDN w:val="0"/>
              <w:adjustRightInd w:val="0"/>
              <w:jc w:val="both"/>
              <w:rPr>
                <w:rFonts w:ascii="Times New Roman" w:eastAsia="Times New Roman" w:hAnsi="Times New Roman" w:cs="Times New Roman"/>
                <w:b/>
              </w:rPr>
            </w:pPr>
            <w:r>
              <w:rPr>
                <w:rFonts w:ascii="Times New Roman" w:hAnsi="Times New Roman" w:cs="Times New Roman"/>
              </w:rPr>
              <w:t>о</w:t>
            </w:r>
            <w:r w:rsidRPr="00271B04">
              <w:rPr>
                <w:rFonts w:ascii="Times New Roman" w:hAnsi="Times New Roman" w:cs="Times New Roman"/>
              </w:rPr>
              <w:t>т 2 лет до 3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6</w:t>
            </w:r>
            <w:r w:rsidR="00C236E7">
              <w:rPr>
                <w:bCs/>
              </w:rPr>
              <w:t>8</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rPr>
                <w:rFonts w:ascii="Times New Roman" w:hAnsi="Times New Roman" w:cs="Times New Roman"/>
                <w:b/>
              </w:rPr>
            </w:pPr>
            <w:r w:rsidRPr="00BF478C">
              <w:rPr>
                <w:rFonts w:ascii="Times New Roman" w:hAnsi="Times New Roman" w:cs="Times New Roman"/>
                <w:bCs/>
              </w:rPr>
              <w:t>2.1.4.</w:t>
            </w:r>
            <w:r>
              <w:rPr>
                <w:rFonts w:ascii="Times New Roman" w:hAnsi="Times New Roman" w:cs="Times New Roman"/>
                <w:bCs/>
              </w:rPr>
              <w:t>3</w:t>
            </w:r>
          </w:p>
        </w:tc>
        <w:tc>
          <w:tcPr>
            <w:tcW w:w="6846" w:type="dxa"/>
            <w:gridSpan w:val="2"/>
          </w:tcPr>
          <w:p w:rsidR="00271B04" w:rsidRPr="008F7FF6" w:rsidRDefault="008F7FF6" w:rsidP="00CA0363">
            <w:pPr>
              <w:autoSpaceDE w:val="0"/>
              <w:autoSpaceDN w:val="0"/>
              <w:adjustRightInd w:val="0"/>
              <w:jc w:val="both"/>
              <w:rPr>
                <w:rFonts w:ascii="Times New Roman" w:eastAsia="Times New Roman" w:hAnsi="Times New Roman" w:cs="Times New Roman"/>
                <w:b/>
              </w:rPr>
            </w:pPr>
            <w:r>
              <w:rPr>
                <w:rFonts w:ascii="Times New Roman" w:hAnsi="Times New Roman" w:cs="Times New Roman"/>
              </w:rPr>
              <w:t>о</w:t>
            </w:r>
            <w:r w:rsidRPr="008F7FF6">
              <w:rPr>
                <w:rFonts w:ascii="Times New Roman" w:hAnsi="Times New Roman" w:cs="Times New Roman"/>
              </w:rPr>
              <w:t>т 3 лет до 4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7</w:t>
            </w:r>
            <w:r w:rsidR="00C236E7">
              <w:rPr>
                <w:bCs/>
              </w:rPr>
              <w:t>1</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rPr>
                <w:rFonts w:ascii="Times New Roman" w:hAnsi="Times New Roman" w:cs="Times New Roman"/>
                <w:b/>
              </w:rPr>
            </w:pPr>
            <w:r w:rsidRPr="00BF478C">
              <w:rPr>
                <w:rFonts w:ascii="Times New Roman" w:hAnsi="Times New Roman" w:cs="Times New Roman"/>
                <w:bCs/>
              </w:rPr>
              <w:t>2.1.4.</w:t>
            </w:r>
            <w:r>
              <w:rPr>
                <w:rFonts w:ascii="Times New Roman" w:hAnsi="Times New Roman" w:cs="Times New Roman"/>
                <w:bCs/>
              </w:rPr>
              <w:t>4</w:t>
            </w:r>
          </w:p>
        </w:tc>
        <w:tc>
          <w:tcPr>
            <w:tcW w:w="6846" w:type="dxa"/>
            <w:gridSpan w:val="2"/>
          </w:tcPr>
          <w:p w:rsidR="00271B04" w:rsidRPr="008F7FF6" w:rsidRDefault="008F7FF6" w:rsidP="008F7FF6">
            <w:pPr>
              <w:autoSpaceDE w:val="0"/>
              <w:autoSpaceDN w:val="0"/>
              <w:adjustRightInd w:val="0"/>
              <w:jc w:val="both"/>
              <w:rPr>
                <w:rFonts w:ascii="Times New Roman" w:eastAsia="Times New Roman" w:hAnsi="Times New Roman" w:cs="Times New Roman"/>
                <w:b/>
              </w:rPr>
            </w:pPr>
            <w:r>
              <w:rPr>
                <w:rFonts w:ascii="Times New Roman" w:hAnsi="Times New Roman" w:cs="Times New Roman"/>
              </w:rPr>
              <w:t>о</w:t>
            </w:r>
            <w:r w:rsidRPr="008F7FF6">
              <w:rPr>
                <w:rFonts w:ascii="Times New Roman" w:hAnsi="Times New Roman" w:cs="Times New Roman"/>
              </w:rPr>
              <w:t xml:space="preserve">т </w:t>
            </w:r>
            <w:r>
              <w:rPr>
                <w:rFonts w:ascii="Times New Roman" w:hAnsi="Times New Roman" w:cs="Times New Roman"/>
              </w:rPr>
              <w:t>4</w:t>
            </w:r>
            <w:r w:rsidRPr="008F7FF6">
              <w:rPr>
                <w:rFonts w:ascii="Times New Roman" w:hAnsi="Times New Roman" w:cs="Times New Roman"/>
              </w:rPr>
              <w:t xml:space="preserve"> лет до </w:t>
            </w:r>
            <w:r>
              <w:rPr>
                <w:rFonts w:ascii="Times New Roman" w:hAnsi="Times New Roman" w:cs="Times New Roman"/>
              </w:rPr>
              <w:t>5</w:t>
            </w:r>
            <w:r w:rsidRPr="008F7FF6">
              <w:rPr>
                <w:rFonts w:ascii="Times New Roman" w:hAnsi="Times New Roman" w:cs="Times New Roman"/>
              </w:rPr>
              <w:t xml:space="preserve">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7</w:t>
            </w:r>
            <w:r w:rsidR="00C236E7">
              <w:rPr>
                <w:bCs/>
              </w:rPr>
              <w:t>7</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rPr>
                <w:rFonts w:ascii="Times New Roman" w:hAnsi="Times New Roman" w:cs="Times New Roman"/>
                <w:b/>
              </w:rPr>
            </w:pPr>
            <w:r w:rsidRPr="00BF478C">
              <w:rPr>
                <w:rFonts w:ascii="Times New Roman" w:hAnsi="Times New Roman" w:cs="Times New Roman"/>
                <w:bCs/>
              </w:rPr>
              <w:t>2.1.4.</w:t>
            </w:r>
            <w:r>
              <w:rPr>
                <w:rFonts w:ascii="Times New Roman" w:hAnsi="Times New Roman" w:cs="Times New Roman"/>
                <w:bCs/>
              </w:rPr>
              <w:t>5</w:t>
            </w:r>
          </w:p>
        </w:tc>
        <w:tc>
          <w:tcPr>
            <w:tcW w:w="6846" w:type="dxa"/>
            <w:gridSpan w:val="2"/>
          </w:tcPr>
          <w:p w:rsidR="00271B04" w:rsidRPr="008F7FF6" w:rsidRDefault="008F7FF6" w:rsidP="008F7FF6">
            <w:pPr>
              <w:autoSpaceDE w:val="0"/>
              <w:autoSpaceDN w:val="0"/>
              <w:adjustRightInd w:val="0"/>
              <w:jc w:val="both"/>
              <w:rPr>
                <w:rFonts w:ascii="Times New Roman" w:eastAsia="Times New Roman" w:hAnsi="Times New Roman" w:cs="Times New Roman"/>
                <w:b/>
              </w:rPr>
            </w:pPr>
            <w:r>
              <w:rPr>
                <w:rFonts w:ascii="Times New Roman" w:hAnsi="Times New Roman" w:cs="Times New Roman"/>
              </w:rPr>
              <w:t>о</w:t>
            </w:r>
            <w:r w:rsidRPr="008F7FF6">
              <w:rPr>
                <w:rFonts w:ascii="Times New Roman" w:hAnsi="Times New Roman" w:cs="Times New Roman"/>
              </w:rPr>
              <w:t xml:space="preserve">т </w:t>
            </w:r>
            <w:r>
              <w:rPr>
                <w:rFonts w:ascii="Times New Roman" w:hAnsi="Times New Roman" w:cs="Times New Roman"/>
              </w:rPr>
              <w:t>5</w:t>
            </w:r>
            <w:r w:rsidRPr="008F7FF6">
              <w:rPr>
                <w:rFonts w:ascii="Times New Roman" w:hAnsi="Times New Roman" w:cs="Times New Roman"/>
              </w:rPr>
              <w:t xml:space="preserve"> лет до </w:t>
            </w:r>
            <w:r>
              <w:rPr>
                <w:rFonts w:ascii="Times New Roman" w:hAnsi="Times New Roman" w:cs="Times New Roman"/>
              </w:rPr>
              <w:t>6</w:t>
            </w:r>
            <w:r w:rsidRPr="008F7FF6">
              <w:rPr>
                <w:rFonts w:ascii="Times New Roman" w:hAnsi="Times New Roman" w:cs="Times New Roman"/>
              </w:rPr>
              <w:t xml:space="preserve">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8</w:t>
            </w:r>
            <w:r w:rsidR="00C236E7">
              <w:rPr>
                <w:bCs/>
              </w:rPr>
              <w:t>3</w:t>
            </w:r>
          </w:p>
        </w:tc>
      </w:tr>
      <w:tr w:rsidR="00271B04"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271B04" w:rsidRPr="00BF478C" w:rsidRDefault="00271B04" w:rsidP="00271B04">
            <w:pPr>
              <w:rPr>
                <w:rFonts w:ascii="Times New Roman" w:hAnsi="Times New Roman" w:cs="Times New Roman"/>
                <w:b/>
              </w:rPr>
            </w:pPr>
            <w:r w:rsidRPr="00BF478C">
              <w:rPr>
                <w:rFonts w:ascii="Times New Roman" w:hAnsi="Times New Roman" w:cs="Times New Roman"/>
                <w:bCs/>
              </w:rPr>
              <w:t>2.1.4.</w:t>
            </w:r>
            <w:r>
              <w:rPr>
                <w:rFonts w:ascii="Times New Roman" w:hAnsi="Times New Roman" w:cs="Times New Roman"/>
                <w:bCs/>
              </w:rPr>
              <w:t>6</w:t>
            </w:r>
          </w:p>
        </w:tc>
        <w:tc>
          <w:tcPr>
            <w:tcW w:w="6846" w:type="dxa"/>
            <w:gridSpan w:val="2"/>
          </w:tcPr>
          <w:p w:rsidR="00271B04" w:rsidRPr="008F7FF6" w:rsidRDefault="008F7FF6" w:rsidP="008F7FF6">
            <w:pPr>
              <w:autoSpaceDE w:val="0"/>
              <w:autoSpaceDN w:val="0"/>
              <w:adjustRightInd w:val="0"/>
              <w:jc w:val="both"/>
              <w:rPr>
                <w:rFonts w:ascii="Times New Roman" w:eastAsia="Times New Roman" w:hAnsi="Times New Roman" w:cs="Times New Roman"/>
                <w:b/>
              </w:rPr>
            </w:pPr>
            <w:r>
              <w:rPr>
                <w:rFonts w:ascii="Times New Roman" w:hAnsi="Times New Roman" w:cs="Times New Roman"/>
              </w:rPr>
              <w:t>о</w:t>
            </w:r>
            <w:r w:rsidRPr="008F7FF6">
              <w:rPr>
                <w:rFonts w:ascii="Times New Roman" w:hAnsi="Times New Roman" w:cs="Times New Roman"/>
              </w:rPr>
              <w:t xml:space="preserve">т </w:t>
            </w:r>
            <w:r>
              <w:rPr>
                <w:rFonts w:ascii="Times New Roman" w:hAnsi="Times New Roman" w:cs="Times New Roman"/>
              </w:rPr>
              <w:t>6</w:t>
            </w:r>
            <w:r w:rsidRPr="008F7FF6">
              <w:rPr>
                <w:rFonts w:ascii="Times New Roman" w:hAnsi="Times New Roman" w:cs="Times New Roman"/>
              </w:rPr>
              <w:t xml:space="preserve"> лет до </w:t>
            </w:r>
            <w:r>
              <w:rPr>
                <w:rFonts w:ascii="Times New Roman" w:hAnsi="Times New Roman" w:cs="Times New Roman"/>
              </w:rPr>
              <w:t>7</w:t>
            </w:r>
            <w:r w:rsidRPr="008F7FF6">
              <w:rPr>
                <w:rFonts w:ascii="Times New Roman" w:hAnsi="Times New Roman" w:cs="Times New Roman"/>
              </w:rPr>
              <w:t xml:space="preserve"> лет</w:t>
            </w:r>
          </w:p>
        </w:tc>
        <w:tc>
          <w:tcPr>
            <w:tcW w:w="1983" w:type="dxa"/>
            <w:gridSpan w:val="2"/>
          </w:tcPr>
          <w:p w:rsidR="00271B04" w:rsidRPr="003B308E" w:rsidRDefault="00271B04" w:rsidP="00C236E7">
            <w:pPr>
              <w:pStyle w:val="af9"/>
              <w:spacing w:before="0" w:beforeAutospacing="0" w:after="0" w:afterAutospacing="0"/>
              <w:jc w:val="center"/>
              <w:rPr>
                <w:bCs/>
              </w:rPr>
            </w:pPr>
            <w:r>
              <w:rPr>
                <w:bCs/>
              </w:rPr>
              <w:t>9</w:t>
            </w:r>
            <w:r w:rsidR="00C236E7">
              <w:rPr>
                <w:bCs/>
              </w:rPr>
              <w:t>1</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rPr>
                <w:rFonts w:ascii="Times New Roman" w:hAnsi="Times New Roman" w:cs="Times New Roman"/>
                <w:b/>
              </w:rPr>
            </w:pPr>
            <w:r w:rsidRPr="00BF478C">
              <w:rPr>
                <w:rFonts w:ascii="Times New Roman" w:hAnsi="Times New Roman" w:cs="Times New Roman"/>
                <w:b/>
              </w:rPr>
              <w:t>2.1.5</w:t>
            </w:r>
          </w:p>
        </w:tc>
        <w:tc>
          <w:tcPr>
            <w:tcW w:w="6846" w:type="dxa"/>
            <w:gridSpan w:val="2"/>
          </w:tcPr>
          <w:p w:rsidR="00CA0363" w:rsidRPr="005D20F8" w:rsidRDefault="00CA0363" w:rsidP="00CA0363">
            <w:pPr>
              <w:autoSpaceDE w:val="0"/>
              <w:autoSpaceDN w:val="0"/>
              <w:adjustRightInd w:val="0"/>
              <w:jc w:val="both"/>
              <w:rPr>
                <w:rFonts w:ascii="Times New Roman" w:eastAsiaTheme="minorEastAsia" w:hAnsi="Times New Roman" w:cs="Times New Roman"/>
                <w:b/>
              </w:rPr>
            </w:pPr>
            <w:r w:rsidRPr="005D20F8">
              <w:rPr>
                <w:rFonts w:ascii="Times New Roman" w:eastAsia="Times New Roman" w:hAnsi="Times New Roman" w:cs="Times New Roman"/>
                <w:b/>
              </w:rPr>
              <w:t>Задачи и содержание</w:t>
            </w:r>
            <w:r w:rsidRPr="005D20F8">
              <w:rPr>
                <w:rFonts w:ascii="Times New Roman" w:eastAsiaTheme="minorEastAsia" w:hAnsi="Times New Roman" w:cs="Times New Roman"/>
                <w:b/>
              </w:rPr>
              <w:t xml:space="preserve"> образовательной области «Физическое развитие»</w:t>
            </w:r>
          </w:p>
        </w:tc>
        <w:tc>
          <w:tcPr>
            <w:tcW w:w="1983" w:type="dxa"/>
            <w:gridSpan w:val="2"/>
          </w:tcPr>
          <w:p w:rsidR="00CA0363" w:rsidRPr="003B308E" w:rsidRDefault="003B308E" w:rsidP="00C236E7">
            <w:pPr>
              <w:pStyle w:val="af9"/>
              <w:spacing w:before="0" w:beforeAutospacing="0" w:after="0" w:afterAutospacing="0"/>
              <w:jc w:val="center"/>
              <w:rPr>
                <w:bCs/>
                <w:color w:val="auto"/>
              </w:rPr>
            </w:pPr>
            <w:r w:rsidRPr="003B308E">
              <w:rPr>
                <w:bCs/>
                <w:color w:val="auto"/>
              </w:rPr>
              <w:t>10</w:t>
            </w:r>
            <w:r w:rsidR="00C236E7">
              <w:rPr>
                <w:bCs/>
                <w:color w:val="auto"/>
              </w:rPr>
              <w:t>0</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BF478C" w:rsidRDefault="008F7FF6" w:rsidP="00CA0363">
            <w:pPr>
              <w:rPr>
                <w:rFonts w:ascii="Times New Roman" w:hAnsi="Times New Roman" w:cs="Times New Roman"/>
                <w:b/>
              </w:rPr>
            </w:pPr>
            <w:r w:rsidRPr="008A41AC">
              <w:rPr>
                <w:rFonts w:ascii="Times New Roman" w:hAnsi="Times New Roman" w:cs="Times New Roman"/>
              </w:rPr>
              <w:t>2.1.5.</w:t>
            </w:r>
            <w:r>
              <w:rPr>
                <w:rFonts w:ascii="Times New Roman" w:hAnsi="Times New Roman" w:cs="Times New Roman"/>
              </w:rPr>
              <w:t>1</w:t>
            </w:r>
          </w:p>
        </w:tc>
        <w:tc>
          <w:tcPr>
            <w:tcW w:w="6846" w:type="dxa"/>
            <w:gridSpan w:val="2"/>
          </w:tcPr>
          <w:p w:rsidR="008F7FF6" w:rsidRPr="008F7FF6" w:rsidRDefault="008F7FF6" w:rsidP="00CA0363">
            <w:pPr>
              <w:autoSpaceDE w:val="0"/>
              <w:autoSpaceDN w:val="0"/>
              <w:adjustRightInd w:val="0"/>
              <w:jc w:val="both"/>
              <w:rPr>
                <w:rFonts w:ascii="Times New Roman" w:eastAsia="Times New Roman" w:hAnsi="Times New Roman" w:cs="Times New Roman"/>
                <w:b/>
              </w:rPr>
            </w:pPr>
            <w:r w:rsidRPr="008F7FF6">
              <w:rPr>
                <w:rFonts w:ascii="Times New Roman" w:hAnsi="Times New Roman" w:cs="Times New Roman"/>
              </w:rPr>
              <w:t>от 1 года до 2 лет</w:t>
            </w:r>
          </w:p>
        </w:tc>
        <w:tc>
          <w:tcPr>
            <w:tcW w:w="1983" w:type="dxa"/>
            <w:gridSpan w:val="2"/>
          </w:tcPr>
          <w:p w:rsidR="008F7FF6" w:rsidRPr="008F7FF6" w:rsidRDefault="008F7FF6" w:rsidP="00C236E7">
            <w:pPr>
              <w:pStyle w:val="af9"/>
              <w:spacing w:before="0" w:beforeAutospacing="0" w:after="0" w:afterAutospacing="0"/>
              <w:jc w:val="center"/>
              <w:rPr>
                <w:bCs/>
                <w:color w:val="auto"/>
              </w:rPr>
            </w:pPr>
            <w:r>
              <w:rPr>
                <w:bCs/>
                <w:color w:val="auto"/>
              </w:rPr>
              <w:t>10</w:t>
            </w:r>
            <w:r w:rsidR="00C236E7">
              <w:rPr>
                <w:bCs/>
                <w:color w:val="auto"/>
              </w:rPr>
              <w:t>0</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BF478C" w:rsidRDefault="008F7FF6" w:rsidP="008F7FF6">
            <w:pPr>
              <w:rPr>
                <w:rFonts w:ascii="Times New Roman" w:hAnsi="Times New Roman" w:cs="Times New Roman"/>
                <w:b/>
              </w:rPr>
            </w:pPr>
            <w:r w:rsidRPr="008A41AC">
              <w:rPr>
                <w:rFonts w:ascii="Times New Roman" w:hAnsi="Times New Roman" w:cs="Times New Roman"/>
              </w:rPr>
              <w:t>2.1.5.</w:t>
            </w:r>
            <w:r>
              <w:rPr>
                <w:rFonts w:ascii="Times New Roman" w:hAnsi="Times New Roman" w:cs="Times New Roman"/>
              </w:rPr>
              <w:t>2</w:t>
            </w:r>
          </w:p>
        </w:tc>
        <w:tc>
          <w:tcPr>
            <w:tcW w:w="6846" w:type="dxa"/>
            <w:gridSpan w:val="2"/>
          </w:tcPr>
          <w:p w:rsidR="008F7FF6" w:rsidRPr="008F7FF6" w:rsidRDefault="008F7FF6" w:rsidP="00CA0363">
            <w:pPr>
              <w:autoSpaceDE w:val="0"/>
              <w:autoSpaceDN w:val="0"/>
              <w:adjustRightInd w:val="0"/>
              <w:jc w:val="both"/>
              <w:rPr>
                <w:rFonts w:ascii="Times New Roman" w:eastAsia="Times New Roman" w:hAnsi="Times New Roman" w:cs="Times New Roman"/>
                <w:b/>
              </w:rPr>
            </w:pPr>
            <w:r w:rsidRPr="008F7FF6">
              <w:rPr>
                <w:rFonts w:ascii="Times New Roman" w:hAnsi="Times New Roman" w:cs="Times New Roman"/>
              </w:rPr>
              <w:t>От 2 лет до 3 лет</w:t>
            </w:r>
          </w:p>
        </w:tc>
        <w:tc>
          <w:tcPr>
            <w:tcW w:w="1983" w:type="dxa"/>
            <w:gridSpan w:val="2"/>
          </w:tcPr>
          <w:p w:rsidR="008F7FF6" w:rsidRPr="008F7FF6" w:rsidRDefault="008F7FF6" w:rsidP="00C236E7">
            <w:pPr>
              <w:pStyle w:val="af9"/>
              <w:spacing w:before="0" w:beforeAutospacing="0" w:after="0" w:afterAutospacing="0"/>
              <w:jc w:val="center"/>
              <w:rPr>
                <w:bCs/>
                <w:color w:val="auto"/>
              </w:rPr>
            </w:pPr>
            <w:r>
              <w:rPr>
                <w:bCs/>
                <w:color w:val="auto"/>
              </w:rPr>
              <w:t>10</w:t>
            </w:r>
            <w:r w:rsidR="00C236E7">
              <w:rPr>
                <w:bCs/>
                <w:color w:val="auto"/>
              </w:rPr>
              <w:t>1</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BF478C" w:rsidRDefault="008F7FF6" w:rsidP="008F7FF6">
            <w:pPr>
              <w:rPr>
                <w:rFonts w:ascii="Times New Roman" w:hAnsi="Times New Roman" w:cs="Times New Roman"/>
                <w:b/>
              </w:rPr>
            </w:pPr>
            <w:r w:rsidRPr="008A41AC">
              <w:rPr>
                <w:rFonts w:ascii="Times New Roman" w:hAnsi="Times New Roman" w:cs="Times New Roman"/>
              </w:rPr>
              <w:t>2.1.5.</w:t>
            </w:r>
            <w:r>
              <w:rPr>
                <w:rFonts w:ascii="Times New Roman" w:hAnsi="Times New Roman" w:cs="Times New Roman"/>
              </w:rPr>
              <w:t>3</w:t>
            </w:r>
          </w:p>
        </w:tc>
        <w:tc>
          <w:tcPr>
            <w:tcW w:w="6846" w:type="dxa"/>
            <w:gridSpan w:val="2"/>
          </w:tcPr>
          <w:p w:rsidR="008F7FF6" w:rsidRPr="008F7FF6" w:rsidRDefault="008F7FF6" w:rsidP="008F7FF6">
            <w:pPr>
              <w:autoSpaceDE w:val="0"/>
              <w:autoSpaceDN w:val="0"/>
              <w:adjustRightInd w:val="0"/>
              <w:jc w:val="both"/>
              <w:rPr>
                <w:rFonts w:ascii="Times New Roman" w:eastAsia="Times New Roman" w:hAnsi="Times New Roman" w:cs="Times New Roman"/>
                <w:b/>
              </w:rPr>
            </w:pPr>
            <w:r w:rsidRPr="008F7FF6">
              <w:rPr>
                <w:rFonts w:ascii="Times New Roman" w:hAnsi="Times New Roman" w:cs="Times New Roman"/>
              </w:rPr>
              <w:t>От 3 лет до 4 лет</w:t>
            </w:r>
          </w:p>
        </w:tc>
        <w:tc>
          <w:tcPr>
            <w:tcW w:w="1983" w:type="dxa"/>
            <w:gridSpan w:val="2"/>
          </w:tcPr>
          <w:p w:rsidR="008F7FF6" w:rsidRPr="008F7FF6" w:rsidRDefault="008F7FF6" w:rsidP="00C236E7">
            <w:pPr>
              <w:pStyle w:val="af9"/>
              <w:spacing w:before="0" w:beforeAutospacing="0" w:after="0" w:afterAutospacing="0"/>
              <w:jc w:val="center"/>
              <w:rPr>
                <w:bCs/>
                <w:color w:val="auto"/>
              </w:rPr>
            </w:pPr>
            <w:r>
              <w:rPr>
                <w:bCs/>
                <w:color w:val="auto"/>
              </w:rPr>
              <w:t>10</w:t>
            </w:r>
            <w:r w:rsidR="00C236E7">
              <w:rPr>
                <w:bCs/>
                <w:color w:val="auto"/>
              </w:rPr>
              <w:t>3</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BF478C" w:rsidRDefault="008F7FF6" w:rsidP="008F7FF6">
            <w:pPr>
              <w:rPr>
                <w:rFonts w:ascii="Times New Roman" w:hAnsi="Times New Roman" w:cs="Times New Roman"/>
                <w:b/>
              </w:rPr>
            </w:pPr>
            <w:r w:rsidRPr="008A41AC">
              <w:rPr>
                <w:rFonts w:ascii="Times New Roman" w:hAnsi="Times New Roman" w:cs="Times New Roman"/>
              </w:rPr>
              <w:t>2.1.5.</w:t>
            </w:r>
            <w:r>
              <w:rPr>
                <w:rFonts w:ascii="Times New Roman" w:hAnsi="Times New Roman" w:cs="Times New Roman"/>
              </w:rPr>
              <w:t>4</w:t>
            </w:r>
          </w:p>
        </w:tc>
        <w:tc>
          <w:tcPr>
            <w:tcW w:w="6846" w:type="dxa"/>
            <w:gridSpan w:val="2"/>
          </w:tcPr>
          <w:p w:rsidR="008F7FF6" w:rsidRPr="008F7FF6" w:rsidRDefault="008F7FF6" w:rsidP="008F7FF6">
            <w:pPr>
              <w:autoSpaceDE w:val="0"/>
              <w:autoSpaceDN w:val="0"/>
              <w:adjustRightInd w:val="0"/>
              <w:jc w:val="both"/>
              <w:rPr>
                <w:rFonts w:ascii="Times New Roman" w:eastAsia="Times New Roman" w:hAnsi="Times New Roman" w:cs="Times New Roman"/>
                <w:b/>
              </w:rPr>
            </w:pPr>
            <w:r w:rsidRPr="008F7FF6">
              <w:rPr>
                <w:rFonts w:ascii="Times New Roman" w:hAnsi="Times New Roman" w:cs="Times New Roman"/>
              </w:rPr>
              <w:t>От 4 лет до 5 лет</w:t>
            </w:r>
          </w:p>
        </w:tc>
        <w:tc>
          <w:tcPr>
            <w:tcW w:w="1983" w:type="dxa"/>
            <w:gridSpan w:val="2"/>
          </w:tcPr>
          <w:p w:rsidR="008F7FF6" w:rsidRPr="008F7FF6" w:rsidRDefault="008F7FF6" w:rsidP="00C236E7">
            <w:pPr>
              <w:pStyle w:val="af9"/>
              <w:spacing w:before="0" w:beforeAutospacing="0" w:after="0" w:afterAutospacing="0"/>
              <w:jc w:val="center"/>
              <w:rPr>
                <w:bCs/>
                <w:color w:val="auto"/>
              </w:rPr>
            </w:pPr>
            <w:r>
              <w:rPr>
                <w:bCs/>
                <w:color w:val="auto"/>
              </w:rPr>
              <w:t>10</w:t>
            </w:r>
            <w:r w:rsidR="00C236E7">
              <w:rPr>
                <w:bCs/>
                <w:color w:val="auto"/>
              </w:rPr>
              <w:t>6</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BF478C" w:rsidRDefault="008F7FF6" w:rsidP="008F7FF6">
            <w:pPr>
              <w:rPr>
                <w:rFonts w:ascii="Times New Roman" w:hAnsi="Times New Roman" w:cs="Times New Roman"/>
                <w:b/>
              </w:rPr>
            </w:pPr>
            <w:r w:rsidRPr="008A41AC">
              <w:rPr>
                <w:rFonts w:ascii="Times New Roman" w:hAnsi="Times New Roman" w:cs="Times New Roman"/>
              </w:rPr>
              <w:t>2.1.5.</w:t>
            </w:r>
            <w:r>
              <w:rPr>
                <w:rFonts w:ascii="Times New Roman" w:hAnsi="Times New Roman" w:cs="Times New Roman"/>
              </w:rPr>
              <w:t>5</w:t>
            </w:r>
          </w:p>
        </w:tc>
        <w:tc>
          <w:tcPr>
            <w:tcW w:w="6846" w:type="dxa"/>
            <w:gridSpan w:val="2"/>
          </w:tcPr>
          <w:p w:rsidR="008F7FF6" w:rsidRPr="008F7FF6" w:rsidRDefault="008F7FF6" w:rsidP="008F7FF6">
            <w:pPr>
              <w:autoSpaceDE w:val="0"/>
              <w:autoSpaceDN w:val="0"/>
              <w:adjustRightInd w:val="0"/>
              <w:jc w:val="both"/>
              <w:rPr>
                <w:rFonts w:ascii="Times New Roman" w:eastAsia="Times New Roman" w:hAnsi="Times New Roman" w:cs="Times New Roman"/>
                <w:b/>
              </w:rPr>
            </w:pPr>
            <w:r w:rsidRPr="008F7FF6">
              <w:rPr>
                <w:rFonts w:ascii="Times New Roman" w:hAnsi="Times New Roman" w:cs="Times New Roman"/>
              </w:rPr>
              <w:t>От 5 лет до 6 лет</w:t>
            </w:r>
          </w:p>
        </w:tc>
        <w:tc>
          <w:tcPr>
            <w:tcW w:w="1983" w:type="dxa"/>
            <w:gridSpan w:val="2"/>
          </w:tcPr>
          <w:p w:rsidR="008F7FF6" w:rsidRPr="008F7FF6" w:rsidRDefault="008F7FF6" w:rsidP="00C236E7">
            <w:pPr>
              <w:pStyle w:val="af9"/>
              <w:spacing w:before="0" w:beforeAutospacing="0" w:after="0" w:afterAutospacing="0"/>
              <w:jc w:val="center"/>
              <w:rPr>
                <w:bCs/>
                <w:color w:val="auto"/>
              </w:rPr>
            </w:pPr>
            <w:r>
              <w:rPr>
                <w:bCs/>
                <w:color w:val="auto"/>
              </w:rPr>
              <w:t>1</w:t>
            </w:r>
            <w:r w:rsidR="00C236E7">
              <w:rPr>
                <w:bCs/>
                <w:color w:val="auto"/>
              </w:rPr>
              <w:t>09</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8A41AC" w:rsidRDefault="008F7FF6" w:rsidP="008F7FF6">
            <w:pPr>
              <w:rPr>
                <w:rFonts w:ascii="Times New Roman" w:hAnsi="Times New Roman" w:cs="Times New Roman"/>
              </w:rPr>
            </w:pPr>
            <w:r>
              <w:rPr>
                <w:rFonts w:ascii="Times New Roman" w:hAnsi="Times New Roman" w:cs="Times New Roman"/>
              </w:rPr>
              <w:t>2.1.5.6</w:t>
            </w:r>
          </w:p>
        </w:tc>
        <w:tc>
          <w:tcPr>
            <w:tcW w:w="6846" w:type="dxa"/>
            <w:gridSpan w:val="2"/>
          </w:tcPr>
          <w:p w:rsidR="008F7FF6" w:rsidRPr="008F7FF6" w:rsidRDefault="008F7FF6" w:rsidP="008F7FF6">
            <w:pPr>
              <w:autoSpaceDE w:val="0"/>
              <w:autoSpaceDN w:val="0"/>
              <w:adjustRightInd w:val="0"/>
              <w:jc w:val="both"/>
              <w:rPr>
                <w:rFonts w:ascii="Times New Roman" w:eastAsia="Times New Roman" w:hAnsi="Times New Roman" w:cs="Times New Roman"/>
                <w:b/>
              </w:rPr>
            </w:pPr>
            <w:r w:rsidRPr="008F7FF6">
              <w:rPr>
                <w:rFonts w:ascii="Times New Roman" w:hAnsi="Times New Roman" w:cs="Times New Roman"/>
              </w:rPr>
              <w:t>От 6 лет до 7 лет</w:t>
            </w:r>
          </w:p>
        </w:tc>
        <w:tc>
          <w:tcPr>
            <w:tcW w:w="1983" w:type="dxa"/>
            <w:gridSpan w:val="2"/>
          </w:tcPr>
          <w:p w:rsidR="008F7FF6" w:rsidRPr="008F7FF6" w:rsidRDefault="008F7FF6" w:rsidP="00C236E7">
            <w:pPr>
              <w:pStyle w:val="af9"/>
              <w:spacing w:before="0" w:beforeAutospacing="0" w:after="0" w:afterAutospacing="0"/>
              <w:jc w:val="center"/>
              <w:rPr>
                <w:bCs/>
                <w:color w:val="auto"/>
              </w:rPr>
            </w:pPr>
            <w:r>
              <w:rPr>
                <w:bCs/>
                <w:color w:val="auto"/>
              </w:rPr>
              <w:t>11</w:t>
            </w:r>
            <w:r w:rsidR="00C236E7">
              <w:rPr>
                <w:bCs/>
                <w:color w:val="auto"/>
              </w:rPr>
              <w:t>3</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5D20F8" w:rsidRDefault="00CA0363" w:rsidP="00CA0363">
            <w:pPr>
              <w:rPr>
                <w:rFonts w:ascii="Times New Roman" w:hAnsi="Times New Roman" w:cs="Times New Roman"/>
                <w:b/>
              </w:rPr>
            </w:pPr>
            <w:r w:rsidRPr="005D20F8">
              <w:rPr>
                <w:rFonts w:ascii="Times New Roman" w:hAnsi="Times New Roman" w:cs="Times New Roman"/>
                <w:b/>
              </w:rPr>
              <w:t>2.1.6</w:t>
            </w:r>
          </w:p>
        </w:tc>
        <w:tc>
          <w:tcPr>
            <w:tcW w:w="6846" w:type="dxa"/>
            <w:gridSpan w:val="2"/>
          </w:tcPr>
          <w:p w:rsidR="00CA0363" w:rsidRPr="00B7684C" w:rsidRDefault="00CA0363" w:rsidP="00CA0363">
            <w:pPr>
              <w:pStyle w:val="af9"/>
              <w:spacing w:before="0" w:beforeAutospacing="0" w:after="0" w:afterAutospacing="0"/>
              <w:rPr>
                <w:color w:val="auto"/>
              </w:rPr>
            </w:pPr>
            <w:r w:rsidRPr="00B7684C">
              <w:rPr>
                <w:b/>
                <w:color w:val="auto"/>
              </w:rPr>
              <w:t>Содержание Программ, формируемых участниками образовательных отношений, разработанных с учетом образовательных потребностей, интересов и мотивов детей, членов их семей и педагогов</w:t>
            </w:r>
          </w:p>
        </w:tc>
        <w:tc>
          <w:tcPr>
            <w:tcW w:w="1983" w:type="dxa"/>
            <w:gridSpan w:val="2"/>
          </w:tcPr>
          <w:p w:rsidR="00CA0363" w:rsidRPr="003B308E" w:rsidRDefault="003B308E" w:rsidP="00C236E7">
            <w:pPr>
              <w:pStyle w:val="af9"/>
              <w:spacing w:after="0"/>
              <w:jc w:val="center"/>
              <w:rPr>
                <w:bCs/>
                <w:color w:val="auto"/>
              </w:rPr>
            </w:pPr>
            <w:r w:rsidRPr="003B308E">
              <w:rPr>
                <w:bCs/>
                <w:color w:val="auto"/>
              </w:rPr>
              <w:t>1</w:t>
            </w:r>
            <w:r w:rsidR="00C236E7">
              <w:rPr>
                <w:bCs/>
                <w:color w:val="auto"/>
              </w:rPr>
              <w:t>19</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5D20F8" w:rsidRDefault="00CA0363" w:rsidP="00CA0363">
            <w:pPr>
              <w:rPr>
                <w:rFonts w:ascii="Times New Roman" w:hAnsi="Times New Roman" w:cs="Times New Roman"/>
                <w:b/>
              </w:rPr>
            </w:pPr>
            <w:r w:rsidRPr="005D20F8">
              <w:rPr>
                <w:rFonts w:ascii="Times New Roman" w:hAnsi="Times New Roman" w:cs="Times New Roman"/>
                <w:b/>
              </w:rPr>
              <w:t>2.2</w:t>
            </w:r>
          </w:p>
        </w:tc>
        <w:tc>
          <w:tcPr>
            <w:tcW w:w="6846" w:type="dxa"/>
            <w:gridSpan w:val="2"/>
          </w:tcPr>
          <w:p w:rsidR="00CA0363" w:rsidRPr="005D20F8" w:rsidRDefault="00CA0363" w:rsidP="00CA0363">
            <w:pPr>
              <w:pStyle w:val="af9"/>
              <w:spacing w:before="0" w:beforeAutospacing="0" w:after="0" w:afterAutospacing="0"/>
              <w:rPr>
                <w:b/>
              </w:rPr>
            </w:pPr>
            <w:r w:rsidRPr="005D20F8">
              <w:rPr>
                <w:b/>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983" w:type="dxa"/>
            <w:gridSpan w:val="2"/>
          </w:tcPr>
          <w:p w:rsidR="00CA0363" w:rsidRPr="00BF478C" w:rsidRDefault="003B308E" w:rsidP="00C236E7">
            <w:pPr>
              <w:pStyle w:val="af9"/>
              <w:spacing w:before="0" w:beforeAutospacing="0" w:after="0" w:afterAutospacing="0"/>
              <w:jc w:val="center"/>
              <w:rPr>
                <w:bCs/>
              </w:rPr>
            </w:pPr>
            <w:r>
              <w:rPr>
                <w:bCs/>
              </w:rPr>
              <w:t>12</w:t>
            </w:r>
            <w:r w:rsidR="00C236E7">
              <w:rPr>
                <w:bCs/>
              </w:rPr>
              <w:t>4</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5D20F8" w:rsidRDefault="00CA0363" w:rsidP="00CA0363">
            <w:pPr>
              <w:pStyle w:val="af9"/>
              <w:spacing w:before="0" w:beforeAutospacing="0" w:after="0" w:afterAutospacing="0"/>
              <w:rPr>
                <w:b/>
                <w:bCs/>
              </w:rPr>
            </w:pPr>
            <w:r w:rsidRPr="005D20F8">
              <w:rPr>
                <w:b/>
                <w:bCs/>
              </w:rPr>
              <w:t>2.3</w:t>
            </w:r>
          </w:p>
        </w:tc>
        <w:tc>
          <w:tcPr>
            <w:tcW w:w="6846" w:type="dxa"/>
            <w:gridSpan w:val="2"/>
          </w:tcPr>
          <w:p w:rsidR="00CA0363" w:rsidRPr="005D20F8" w:rsidRDefault="00CA0363" w:rsidP="00CA0363">
            <w:pPr>
              <w:pStyle w:val="af9"/>
              <w:spacing w:before="0" w:beforeAutospacing="0" w:after="0" w:afterAutospacing="0"/>
              <w:rPr>
                <w:b/>
              </w:rPr>
            </w:pPr>
            <w:r w:rsidRPr="005D20F8">
              <w:rPr>
                <w:b/>
              </w:rPr>
              <w:t>Описание образовательной деятельности по профессиональной коррекции нарушений развития детей. Направления и задачи коррекционно-развивающей работы с детьми дошкольного возраста с особыми образовательными потребностями различных целевых групп</w:t>
            </w:r>
          </w:p>
        </w:tc>
        <w:tc>
          <w:tcPr>
            <w:tcW w:w="1983" w:type="dxa"/>
            <w:gridSpan w:val="2"/>
          </w:tcPr>
          <w:p w:rsidR="00CA0363" w:rsidRPr="003B308E" w:rsidRDefault="003B308E" w:rsidP="00C236E7">
            <w:pPr>
              <w:pStyle w:val="af9"/>
              <w:spacing w:before="0" w:beforeAutospacing="0" w:after="0" w:afterAutospacing="0"/>
              <w:jc w:val="center"/>
              <w:rPr>
                <w:bCs/>
                <w:color w:val="auto"/>
              </w:rPr>
            </w:pPr>
            <w:r w:rsidRPr="003B308E">
              <w:rPr>
                <w:bCs/>
                <w:color w:val="auto"/>
              </w:rPr>
              <w:t>13</w:t>
            </w:r>
            <w:r w:rsidR="00C236E7">
              <w:rPr>
                <w:bCs/>
                <w:color w:val="auto"/>
              </w:rPr>
              <w:t>3</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5D20F8" w:rsidRDefault="00CA0363" w:rsidP="00CA0363">
            <w:pPr>
              <w:pStyle w:val="af9"/>
              <w:spacing w:before="0" w:beforeAutospacing="0" w:after="0" w:afterAutospacing="0"/>
              <w:rPr>
                <w:b/>
                <w:bCs/>
              </w:rPr>
            </w:pPr>
            <w:r w:rsidRPr="005D20F8">
              <w:rPr>
                <w:b/>
                <w:bCs/>
              </w:rPr>
              <w:t>2.4</w:t>
            </w:r>
          </w:p>
        </w:tc>
        <w:tc>
          <w:tcPr>
            <w:tcW w:w="6846" w:type="dxa"/>
            <w:gridSpan w:val="2"/>
          </w:tcPr>
          <w:p w:rsidR="00CA0363" w:rsidRPr="005D20F8" w:rsidRDefault="00CA0363" w:rsidP="00CA0363">
            <w:pPr>
              <w:pStyle w:val="af9"/>
              <w:spacing w:before="0" w:beforeAutospacing="0" w:after="0" w:afterAutospacing="0"/>
              <w:rPr>
                <w:b/>
              </w:rPr>
            </w:pPr>
            <w:r w:rsidRPr="005D20F8">
              <w:rPr>
                <w:b/>
              </w:rPr>
              <w:t xml:space="preserve">Особенности образовательной деятельности разных видов и культурных практик </w:t>
            </w:r>
          </w:p>
        </w:tc>
        <w:tc>
          <w:tcPr>
            <w:tcW w:w="1983" w:type="dxa"/>
            <w:gridSpan w:val="2"/>
          </w:tcPr>
          <w:p w:rsidR="00CA0363" w:rsidRPr="003B308E" w:rsidRDefault="003B308E" w:rsidP="00C236E7">
            <w:pPr>
              <w:pStyle w:val="af9"/>
              <w:spacing w:before="0" w:beforeAutospacing="0" w:after="0" w:afterAutospacing="0"/>
              <w:jc w:val="center"/>
              <w:rPr>
                <w:bCs/>
              </w:rPr>
            </w:pPr>
            <w:r w:rsidRPr="003B308E">
              <w:rPr>
                <w:bCs/>
              </w:rPr>
              <w:t>13</w:t>
            </w:r>
            <w:r w:rsidR="00C236E7">
              <w:rPr>
                <w:bCs/>
              </w:rPr>
              <w:t>7</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5D20F8" w:rsidRDefault="00CA0363" w:rsidP="00CA0363">
            <w:pPr>
              <w:pStyle w:val="af9"/>
              <w:spacing w:before="0" w:beforeAutospacing="0" w:after="0" w:afterAutospacing="0"/>
              <w:rPr>
                <w:b/>
                <w:bCs/>
              </w:rPr>
            </w:pPr>
            <w:r w:rsidRPr="005D20F8">
              <w:rPr>
                <w:b/>
                <w:bCs/>
              </w:rPr>
              <w:t>2.5</w:t>
            </w:r>
          </w:p>
        </w:tc>
        <w:tc>
          <w:tcPr>
            <w:tcW w:w="6846" w:type="dxa"/>
            <w:gridSpan w:val="2"/>
          </w:tcPr>
          <w:p w:rsidR="00CA0363" w:rsidRPr="005D20F8" w:rsidRDefault="00CA0363" w:rsidP="00CA0363">
            <w:pPr>
              <w:pStyle w:val="af9"/>
              <w:spacing w:before="0" w:beforeAutospacing="0" w:after="0" w:afterAutospacing="0"/>
              <w:rPr>
                <w:b/>
              </w:rPr>
            </w:pPr>
            <w:r w:rsidRPr="005D20F8">
              <w:rPr>
                <w:b/>
              </w:rPr>
              <w:t>Способы и направления поддержки детской инициативы</w:t>
            </w:r>
          </w:p>
        </w:tc>
        <w:tc>
          <w:tcPr>
            <w:tcW w:w="1983" w:type="dxa"/>
            <w:gridSpan w:val="2"/>
          </w:tcPr>
          <w:p w:rsidR="00CA0363" w:rsidRPr="003B308E" w:rsidRDefault="003B308E" w:rsidP="00C236E7">
            <w:pPr>
              <w:pStyle w:val="af9"/>
              <w:spacing w:before="0" w:beforeAutospacing="0" w:after="0" w:afterAutospacing="0"/>
              <w:jc w:val="center"/>
              <w:rPr>
                <w:bCs/>
              </w:rPr>
            </w:pPr>
            <w:r w:rsidRPr="003B308E">
              <w:rPr>
                <w:bCs/>
              </w:rPr>
              <w:t>14</w:t>
            </w:r>
            <w:r w:rsidR="00C236E7">
              <w:rPr>
                <w:bCs/>
              </w:rPr>
              <w:t>5</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5D20F8" w:rsidRDefault="00CA0363" w:rsidP="00CA0363">
            <w:pPr>
              <w:pStyle w:val="af9"/>
              <w:spacing w:before="0" w:beforeAutospacing="0" w:after="0" w:afterAutospacing="0"/>
              <w:rPr>
                <w:b/>
                <w:bCs/>
              </w:rPr>
            </w:pPr>
            <w:r w:rsidRPr="005D20F8">
              <w:rPr>
                <w:b/>
                <w:bCs/>
              </w:rPr>
              <w:t>2.6</w:t>
            </w:r>
          </w:p>
        </w:tc>
        <w:tc>
          <w:tcPr>
            <w:tcW w:w="6846" w:type="dxa"/>
            <w:gridSpan w:val="2"/>
          </w:tcPr>
          <w:p w:rsidR="00CA0363" w:rsidRPr="005D20F8" w:rsidRDefault="00CA0363" w:rsidP="00CA0363">
            <w:pPr>
              <w:pStyle w:val="af9"/>
              <w:spacing w:before="0" w:beforeAutospacing="0" w:after="0" w:afterAutospacing="0"/>
              <w:rPr>
                <w:b/>
              </w:rPr>
            </w:pPr>
            <w:r w:rsidRPr="005D20F8">
              <w:rPr>
                <w:b/>
              </w:rPr>
              <w:t>Особенности взаимодействия педагогического коллектива с семьями обучающихся</w:t>
            </w:r>
          </w:p>
        </w:tc>
        <w:tc>
          <w:tcPr>
            <w:tcW w:w="1983" w:type="dxa"/>
            <w:gridSpan w:val="2"/>
          </w:tcPr>
          <w:p w:rsidR="00CA0363" w:rsidRPr="003B308E" w:rsidRDefault="003B308E" w:rsidP="00C236E7">
            <w:pPr>
              <w:pStyle w:val="af9"/>
              <w:spacing w:before="0" w:beforeAutospacing="0" w:after="0" w:afterAutospacing="0"/>
              <w:jc w:val="center"/>
              <w:rPr>
                <w:bCs/>
              </w:rPr>
            </w:pPr>
            <w:r w:rsidRPr="003B308E">
              <w:rPr>
                <w:bCs/>
              </w:rPr>
              <w:t>15</w:t>
            </w:r>
            <w:r w:rsidR="00C236E7">
              <w:rPr>
                <w:bCs/>
              </w:rPr>
              <w:t>1</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5D20F8" w:rsidRDefault="008F7FF6" w:rsidP="00CA0363">
            <w:pPr>
              <w:pStyle w:val="af9"/>
              <w:spacing w:before="0" w:beforeAutospacing="0" w:after="0" w:afterAutospacing="0"/>
              <w:rPr>
                <w:b/>
                <w:bCs/>
              </w:rPr>
            </w:pPr>
            <w:r>
              <w:rPr>
                <w:b/>
                <w:bCs/>
              </w:rPr>
              <w:t>2.7</w:t>
            </w:r>
          </w:p>
        </w:tc>
        <w:tc>
          <w:tcPr>
            <w:tcW w:w="6846" w:type="dxa"/>
            <w:gridSpan w:val="2"/>
          </w:tcPr>
          <w:p w:rsidR="008F7FF6" w:rsidRPr="005D20F8" w:rsidRDefault="008F7FF6" w:rsidP="00CA0363">
            <w:pPr>
              <w:pStyle w:val="af9"/>
              <w:spacing w:before="0" w:beforeAutospacing="0" w:after="0" w:afterAutospacing="0"/>
              <w:rPr>
                <w:b/>
              </w:rPr>
            </w:pPr>
            <w:r w:rsidRPr="005D20F8">
              <w:rPr>
                <w:b/>
              </w:rPr>
              <w:t>Иные характеристики содержания Программы, наиболее существенные с точки зрения авторов Программы</w:t>
            </w:r>
          </w:p>
        </w:tc>
        <w:tc>
          <w:tcPr>
            <w:tcW w:w="1983" w:type="dxa"/>
            <w:gridSpan w:val="2"/>
          </w:tcPr>
          <w:p w:rsidR="008F7FF6" w:rsidRPr="003B308E" w:rsidRDefault="008F7FF6" w:rsidP="00C236E7">
            <w:pPr>
              <w:pStyle w:val="af9"/>
              <w:spacing w:before="0" w:beforeAutospacing="0" w:after="0" w:afterAutospacing="0"/>
              <w:jc w:val="center"/>
              <w:rPr>
                <w:bCs/>
              </w:rPr>
            </w:pPr>
            <w:r>
              <w:rPr>
                <w:bCs/>
              </w:rPr>
              <w:t>15</w:t>
            </w:r>
            <w:r w:rsidR="00C236E7">
              <w:rPr>
                <w:bCs/>
              </w:rPr>
              <w:t>5</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8F7FF6" w:rsidRDefault="008F7FF6" w:rsidP="00CA0363">
            <w:pPr>
              <w:pStyle w:val="af9"/>
              <w:spacing w:before="0" w:beforeAutospacing="0" w:after="0" w:afterAutospacing="0"/>
              <w:rPr>
                <w:bCs/>
              </w:rPr>
            </w:pPr>
            <w:r w:rsidRPr="008F7FF6">
              <w:rPr>
                <w:bCs/>
              </w:rPr>
              <w:t>2.7.1</w:t>
            </w:r>
          </w:p>
        </w:tc>
        <w:tc>
          <w:tcPr>
            <w:tcW w:w="6846" w:type="dxa"/>
            <w:gridSpan w:val="2"/>
          </w:tcPr>
          <w:p w:rsidR="008F7FF6" w:rsidRPr="005D20F8" w:rsidRDefault="008F7FF6" w:rsidP="00CA0363">
            <w:pPr>
              <w:pStyle w:val="af9"/>
              <w:spacing w:before="0" w:beforeAutospacing="0" w:after="0" w:afterAutospacing="0"/>
              <w:rPr>
                <w:b/>
              </w:rPr>
            </w:pPr>
            <w:r w:rsidRPr="00BF478C">
              <w:t>Предметно-пространственная развивающая образовательная среда</w:t>
            </w:r>
          </w:p>
        </w:tc>
        <w:tc>
          <w:tcPr>
            <w:tcW w:w="1983" w:type="dxa"/>
            <w:gridSpan w:val="2"/>
          </w:tcPr>
          <w:p w:rsidR="008F7FF6" w:rsidRPr="003B308E" w:rsidRDefault="008F7FF6" w:rsidP="00C236E7">
            <w:pPr>
              <w:pStyle w:val="af9"/>
              <w:spacing w:before="0" w:beforeAutospacing="0" w:after="0" w:afterAutospacing="0"/>
              <w:jc w:val="center"/>
              <w:rPr>
                <w:bCs/>
              </w:rPr>
            </w:pPr>
            <w:r>
              <w:rPr>
                <w:bCs/>
              </w:rPr>
              <w:t>15</w:t>
            </w:r>
            <w:r w:rsidR="00C236E7">
              <w:rPr>
                <w:bCs/>
              </w:rPr>
              <w:t>5</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8F7FF6" w:rsidRDefault="008F7FF6" w:rsidP="00CA0363">
            <w:pPr>
              <w:pStyle w:val="af9"/>
              <w:spacing w:before="0" w:beforeAutospacing="0" w:after="0" w:afterAutospacing="0"/>
              <w:rPr>
                <w:bCs/>
              </w:rPr>
            </w:pPr>
            <w:r w:rsidRPr="008F7FF6">
              <w:rPr>
                <w:bCs/>
              </w:rPr>
              <w:t>2.7.2</w:t>
            </w:r>
          </w:p>
        </w:tc>
        <w:tc>
          <w:tcPr>
            <w:tcW w:w="6846" w:type="dxa"/>
            <w:gridSpan w:val="2"/>
          </w:tcPr>
          <w:p w:rsidR="008F7FF6" w:rsidRPr="005D20F8" w:rsidRDefault="008F7FF6" w:rsidP="00CA0363">
            <w:pPr>
              <w:pStyle w:val="af9"/>
              <w:spacing w:before="0" w:beforeAutospacing="0" w:after="0" w:afterAutospacing="0"/>
              <w:rPr>
                <w:b/>
              </w:rPr>
            </w:pPr>
            <w:r w:rsidRPr="00BF478C">
              <w:t>Характер взаимодействия со взрослыми</w:t>
            </w:r>
          </w:p>
        </w:tc>
        <w:tc>
          <w:tcPr>
            <w:tcW w:w="1983" w:type="dxa"/>
            <w:gridSpan w:val="2"/>
          </w:tcPr>
          <w:p w:rsidR="008F7FF6" w:rsidRPr="003B308E" w:rsidRDefault="008F7FF6" w:rsidP="00C236E7">
            <w:pPr>
              <w:pStyle w:val="af9"/>
              <w:spacing w:before="0" w:beforeAutospacing="0" w:after="0" w:afterAutospacing="0"/>
              <w:jc w:val="center"/>
              <w:rPr>
                <w:bCs/>
              </w:rPr>
            </w:pPr>
            <w:r>
              <w:rPr>
                <w:bCs/>
              </w:rPr>
              <w:t>1</w:t>
            </w:r>
            <w:r w:rsidR="00C236E7">
              <w:rPr>
                <w:bCs/>
              </w:rPr>
              <w:t>58</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5D20F8" w:rsidRDefault="008F7FF6" w:rsidP="00CA0363">
            <w:pPr>
              <w:pStyle w:val="af9"/>
              <w:spacing w:before="0" w:beforeAutospacing="0" w:after="0" w:afterAutospacing="0"/>
              <w:rPr>
                <w:b/>
                <w:bCs/>
              </w:rPr>
            </w:pPr>
            <w:r w:rsidRPr="00F21FB1">
              <w:rPr>
                <w:bCs/>
              </w:rPr>
              <w:t>2.7.3</w:t>
            </w:r>
          </w:p>
        </w:tc>
        <w:tc>
          <w:tcPr>
            <w:tcW w:w="6846" w:type="dxa"/>
            <w:gridSpan w:val="2"/>
          </w:tcPr>
          <w:p w:rsidR="008F7FF6" w:rsidRPr="005D20F8" w:rsidRDefault="008F7FF6" w:rsidP="00CA0363">
            <w:pPr>
              <w:pStyle w:val="af9"/>
              <w:spacing w:before="0" w:beforeAutospacing="0" w:after="0" w:afterAutospacing="0"/>
              <w:rPr>
                <w:b/>
              </w:rPr>
            </w:pPr>
            <w:r w:rsidRPr="00BF478C">
              <w:t>Характер взаимодействия с другими детьми</w:t>
            </w:r>
          </w:p>
        </w:tc>
        <w:tc>
          <w:tcPr>
            <w:tcW w:w="1983" w:type="dxa"/>
            <w:gridSpan w:val="2"/>
          </w:tcPr>
          <w:p w:rsidR="008F7FF6" w:rsidRPr="003B308E" w:rsidRDefault="008F7FF6" w:rsidP="00C236E7">
            <w:pPr>
              <w:pStyle w:val="af9"/>
              <w:spacing w:before="0" w:beforeAutospacing="0" w:after="0" w:afterAutospacing="0"/>
              <w:jc w:val="center"/>
              <w:rPr>
                <w:bCs/>
              </w:rPr>
            </w:pPr>
            <w:r>
              <w:rPr>
                <w:bCs/>
              </w:rPr>
              <w:t>16</w:t>
            </w:r>
            <w:r w:rsidR="00C236E7">
              <w:rPr>
                <w:bCs/>
              </w:rPr>
              <w:t>0</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F21FB1" w:rsidRDefault="008F7FF6" w:rsidP="00CA0363">
            <w:pPr>
              <w:pStyle w:val="af9"/>
              <w:spacing w:before="0" w:beforeAutospacing="0" w:after="0" w:afterAutospacing="0"/>
              <w:rPr>
                <w:bCs/>
              </w:rPr>
            </w:pPr>
            <w:r w:rsidRPr="00F21FB1">
              <w:rPr>
                <w:bCs/>
              </w:rPr>
              <w:t>2.7.4</w:t>
            </w:r>
          </w:p>
        </w:tc>
        <w:tc>
          <w:tcPr>
            <w:tcW w:w="6846" w:type="dxa"/>
            <w:gridSpan w:val="2"/>
          </w:tcPr>
          <w:p w:rsidR="008F7FF6" w:rsidRPr="00BF478C" w:rsidRDefault="008F7FF6" w:rsidP="00CA0363">
            <w:pPr>
              <w:pStyle w:val="af9"/>
              <w:spacing w:before="0" w:beforeAutospacing="0" w:after="0" w:afterAutospacing="0"/>
            </w:pPr>
            <w:r w:rsidRPr="00BF478C">
              <w:t>Система отношений ребенка к миру, к другим людям, к себе самому</w:t>
            </w:r>
          </w:p>
        </w:tc>
        <w:tc>
          <w:tcPr>
            <w:tcW w:w="1983" w:type="dxa"/>
            <w:gridSpan w:val="2"/>
          </w:tcPr>
          <w:p w:rsidR="008F7FF6" w:rsidRPr="003B308E" w:rsidRDefault="008F7FF6" w:rsidP="00C236E7">
            <w:pPr>
              <w:pStyle w:val="af9"/>
              <w:spacing w:before="0" w:beforeAutospacing="0" w:after="0" w:afterAutospacing="0"/>
              <w:jc w:val="center"/>
              <w:rPr>
                <w:bCs/>
              </w:rPr>
            </w:pPr>
            <w:r>
              <w:rPr>
                <w:bCs/>
              </w:rPr>
              <w:t>16</w:t>
            </w:r>
            <w:r w:rsidR="00C236E7">
              <w:rPr>
                <w:bCs/>
              </w:rPr>
              <w:t>1</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F21FB1" w:rsidRDefault="008F7FF6" w:rsidP="00CA0363">
            <w:pPr>
              <w:pStyle w:val="af9"/>
              <w:spacing w:before="0" w:beforeAutospacing="0" w:after="0" w:afterAutospacing="0"/>
              <w:rPr>
                <w:bCs/>
              </w:rPr>
            </w:pPr>
            <w:r>
              <w:rPr>
                <w:bCs/>
              </w:rPr>
              <w:t>2.7.5</w:t>
            </w:r>
          </w:p>
        </w:tc>
        <w:tc>
          <w:tcPr>
            <w:tcW w:w="6846" w:type="dxa"/>
            <w:gridSpan w:val="2"/>
          </w:tcPr>
          <w:p w:rsidR="008F7FF6" w:rsidRPr="00BF478C" w:rsidRDefault="008F7FF6" w:rsidP="00CA0363">
            <w:pPr>
              <w:pStyle w:val="af9"/>
              <w:spacing w:before="0" w:beforeAutospacing="0" w:after="0" w:afterAutospacing="0"/>
            </w:pPr>
            <w:r w:rsidRPr="00BF478C">
              <w:t xml:space="preserve">Преемственность </w:t>
            </w:r>
            <w:r>
              <w:t xml:space="preserve">целей, задач и содержания образования в рамках </w:t>
            </w:r>
            <w:r w:rsidRPr="00BF478C">
              <w:t>образовательных программ дошкольного и начального общего образования</w:t>
            </w:r>
          </w:p>
        </w:tc>
        <w:tc>
          <w:tcPr>
            <w:tcW w:w="1983" w:type="dxa"/>
            <w:gridSpan w:val="2"/>
          </w:tcPr>
          <w:p w:rsidR="008F7FF6" w:rsidRPr="003B308E" w:rsidRDefault="008F7FF6" w:rsidP="00C236E7">
            <w:pPr>
              <w:pStyle w:val="af9"/>
              <w:spacing w:before="0" w:beforeAutospacing="0" w:after="0" w:afterAutospacing="0"/>
              <w:jc w:val="center"/>
              <w:rPr>
                <w:bCs/>
              </w:rPr>
            </w:pPr>
            <w:r>
              <w:rPr>
                <w:bCs/>
              </w:rPr>
              <w:t>16</w:t>
            </w:r>
            <w:r w:rsidR="00C236E7">
              <w:rPr>
                <w:bCs/>
              </w:rPr>
              <w:t>3</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8A41AC" w:rsidRDefault="00CA0363" w:rsidP="00CA0363">
            <w:pPr>
              <w:pStyle w:val="af9"/>
              <w:spacing w:before="0" w:beforeAutospacing="0" w:after="0" w:afterAutospacing="0"/>
              <w:rPr>
                <w:b/>
                <w:bCs/>
              </w:rPr>
            </w:pPr>
            <w:r w:rsidRPr="008A41AC">
              <w:rPr>
                <w:b/>
                <w:bCs/>
              </w:rPr>
              <w:t>2.</w:t>
            </w:r>
            <w:r>
              <w:rPr>
                <w:b/>
                <w:bCs/>
              </w:rPr>
              <w:t>8</w:t>
            </w:r>
          </w:p>
        </w:tc>
        <w:tc>
          <w:tcPr>
            <w:tcW w:w="6846" w:type="dxa"/>
            <w:gridSpan w:val="2"/>
          </w:tcPr>
          <w:p w:rsidR="00CA0363" w:rsidRPr="008A41AC" w:rsidRDefault="00CA0363" w:rsidP="00CA0363">
            <w:pPr>
              <w:pStyle w:val="af9"/>
              <w:spacing w:before="0" w:beforeAutospacing="0" w:after="0" w:afterAutospacing="0"/>
              <w:rPr>
                <w:b/>
              </w:rPr>
            </w:pPr>
            <w:r w:rsidRPr="008A41AC">
              <w:rPr>
                <w:b/>
              </w:rPr>
              <w:t>Рабочая программа воспитания</w:t>
            </w:r>
            <w:r>
              <w:rPr>
                <w:b/>
              </w:rPr>
              <w:t>, в том числе пояснительная записка</w:t>
            </w:r>
          </w:p>
        </w:tc>
        <w:tc>
          <w:tcPr>
            <w:tcW w:w="1983" w:type="dxa"/>
            <w:gridSpan w:val="2"/>
          </w:tcPr>
          <w:p w:rsidR="00CA0363" w:rsidRPr="00D644BD" w:rsidRDefault="00D644BD" w:rsidP="00C236E7">
            <w:pPr>
              <w:pStyle w:val="af9"/>
              <w:spacing w:before="0" w:beforeAutospacing="0" w:after="0" w:afterAutospacing="0"/>
              <w:jc w:val="center"/>
              <w:rPr>
                <w:bCs/>
              </w:rPr>
            </w:pPr>
            <w:r w:rsidRPr="00D644BD">
              <w:rPr>
                <w:bCs/>
              </w:rPr>
              <w:t>16</w:t>
            </w:r>
            <w:r w:rsidR="00C236E7">
              <w:rPr>
                <w:bCs/>
              </w:rPr>
              <w:t>4</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8A41AC" w:rsidRDefault="00CA0363" w:rsidP="00CA0363">
            <w:pPr>
              <w:pStyle w:val="af9"/>
              <w:spacing w:before="0" w:beforeAutospacing="0" w:after="0" w:afterAutospacing="0"/>
              <w:rPr>
                <w:bCs/>
              </w:rPr>
            </w:pPr>
            <w:r w:rsidRPr="008A41AC">
              <w:rPr>
                <w:bCs/>
              </w:rPr>
              <w:t>2.</w:t>
            </w:r>
            <w:r>
              <w:rPr>
                <w:bCs/>
              </w:rPr>
              <w:t>8</w:t>
            </w:r>
            <w:r w:rsidRPr="008A41AC">
              <w:rPr>
                <w:bCs/>
              </w:rPr>
              <w:t>.</w:t>
            </w:r>
            <w:r>
              <w:rPr>
                <w:bCs/>
              </w:rPr>
              <w:t>1</w:t>
            </w:r>
          </w:p>
        </w:tc>
        <w:tc>
          <w:tcPr>
            <w:tcW w:w="6846" w:type="dxa"/>
            <w:gridSpan w:val="2"/>
          </w:tcPr>
          <w:p w:rsidR="00CA0363" w:rsidRPr="00BF478C" w:rsidRDefault="00CA0363" w:rsidP="00CA0363">
            <w:pPr>
              <w:pStyle w:val="af9"/>
              <w:spacing w:before="0" w:beforeAutospacing="0" w:after="0" w:afterAutospacing="0"/>
            </w:pPr>
            <w:r w:rsidRPr="00985F45">
              <w:rPr>
                <w:bCs/>
              </w:rPr>
              <w:t xml:space="preserve">Целевой раздел обязательной части Программы и части, формируемой участниками образовательных отношений (цели, задачи и направления воспитательной работы, целевые ориентиры воспитания детей)  </w:t>
            </w:r>
          </w:p>
        </w:tc>
        <w:tc>
          <w:tcPr>
            <w:tcW w:w="1983" w:type="dxa"/>
            <w:gridSpan w:val="2"/>
          </w:tcPr>
          <w:p w:rsidR="00CA0363" w:rsidRPr="00D644BD" w:rsidRDefault="00D644BD" w:rsidP="00C236E7">
            <w:pPr>
              <w:pStyle w:val="af9"/>
              <w:spacing w:before="0" w:beforeAutospacing="0" w:after="0" w:afterAutospacing="0"/>
              <w:jc w:val="center"/>
              <w:rPr>
                <w:bCs/>
              </w:rPr>
            </w:pPr>
            <w:r w:rsidRPr="00D644BD">
              <w:rPr>
                <w:bCs/>
              </w:rPr>
              <w:t>16</w:t>
            </w:r>
            <w:r w:rsidR="00C236E7">
              <w:rPr>
                <w:bCs/>
              </w:rPr>
              <w:t>5</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8A41AC" w:rsidRDefault="00CA0363" w:rsidP="00CA0363">
            <w:pPr>
              <w:pStyle w:val="af9"/>
              <w:spacing w:before="0" w:beforeAutospacing="0" w:after="0" w:afterAutospacing="0"/>
              <w:rPr>
                <w:bCs/>
              </w:rPr>
            </w:pPr>
            <w:r>
              <w:rPr>
                <w:bCs/>
              </w:rPr>
              <w:lastRenderedPageBreak/>
              <w:t>2.8.2</w:t>
            </w:r>
          </w:p>
        </w:tc>
        <w:tc>
          <w:tcPr>
            <w:tcW w:w="6846" w:type="dxa"/>
            <w:gridSpan w:val="2"/>
          </w:tcPr>
          <w:p w:rsidR="00CA0363" w:rsidRDefault="00CA0363" w:rsidP="00CA0363">
            <w:pPr>
              <w:pStyle w:val="af9"/>
              <w:spacing w:before="0" w:beforeAutospacing="0" w:after="0" w:afterAutospacing="0"/>
            </w:pPr>
            <w:r w:rsidRPr="00985F45">
              <w:rPr>
                <w:bCs/>
              </w:rPr>
              <w:t>Содержательный раздел обязательной части Программы и части, формируемой участниками образовательных отношений (уклад образовательной организации, воспитывающая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p>
        </w:tc>
        <w:tc>
          <w:tcPr>
            <w:tcW w:w="1983" w:type="dxa"/>
            <w:gridSpan w:val="2"/>
          </w:tcPr>
          <w:p w:rsidR="00CA0363" w:rsidRPr="00D644BD" w:rsidRDefault="00D644BD" w:rsidP="00C236E7">
            <w:pPr>
              <w:pStyle w:val="af9"/>
              <w:spacing w:before="0" w:beforeAutospacing="0" w:after="0" w:afterAutospacing="0"/>
              <w:jc w:val="center"/>
              <w:rPr>
                <w:bCs/>
              </w:rPr>
            </w:pPr>
            <w:r w:rsidRPr="00D644BD">
              <w:rPr>
                <w:bCs/>
              </w:rPr>
              <w:t>17</w:t>
            </w:r>
            <w:r w:rsidR="00C236E7">
              <w:rPr>
                <w:bCs/>
              </w:rPr>
              <w:t>1</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Default="00CA0363" w:rsidP="00CA0363">
            <w:pPr>
              <w:pStyle w:val="af9"/>
              <w:spacing w:before="0" w:beforeAutospacing="0" w:after="0" w:afterAutospacing="0"/>
              <w:rPr>
                <w:bCs/>
              </w:rPr>
            </w:pPr>
            <w:r>
              <w:rPr>
                <w:bCs/>
              </w:rPr>
              <w:t>2.8.3</w:t>
            </w:r>
          </w:p>
        </w:tc>
        <w:tc>
          <w:tcPr>
            <w:tcW w:w="6846" w:type="dxa"/>
            <w:gridSpan w:val="2"/>
          </w:tcPr>
          <w:p w:rsidR="00CA0363" w:rsidRDefault="00CA0363" w:rsidP="00CA0363">
            <w:pPr>
              <w:pStyle w:val="af9"/>
              <w:spacing w:before="0" w:beforeAutospacing="0" w:after="0" w:afterAutospacing="0"/>
            </w:pPr>
            <w:r w:rsidRPr="00985F45">
              <w:rPr>
                <w:bCs/>
              </w:rPr>
              <w:t>Организационный раздел обязательной части Программы 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w:t>
            </w:r>
          </w:p>
        </w:tc>
        <w:tc>
          <w:tcPr>
            <w:tcW w:w="1983" w:type="dxa"/>
            <w:gridSpan w:val="2"/>
          </w:tcPr>
          <w:p w:rsidR="00CA0363" w:rsidRPr="00D644BD" w:rsidRDefault="00D644BD" w:rsidP="00C236E7">
            <w:pPr>
              <w:pStyle w:val="af9"/>
              <w:spacing w:before="0" w:beforeAutospacing="0" w:after="0" w:afterAutospacing="0"/>
              <w:jc w:val="center"/>
              <w:rPr>
                <w:bCs/>
              </w:rPr>
            </w:pPr>
            <w:r w:rsidRPr="00D644BD">
              <w:rPr>
                <w:bCs/>
              </w:rPr>
              <w:t>1</w:t>
            </w:r>
            <w:r w:rsidR="00C236E7">
              <w:rPr>
                <w:bCs/>
              </w:rPr>
              <w:t>79</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8A41AC" w:rsidRDefault="00CA0363" w:rsidP="00CA0363">
            <w:pPr>
              <w:pStyle w:val="af9"/>
              <w:spacing w:before="0" w:beforeAutospacing="0" w:after="0" w:afterAutospacing="0"/>
              <w:rPr>
                <w:bCs/>
              </w:rPr>
            </w:pPr>
            <w:r>
              <w:rPr>
                <w:bCs/>
              </w:rPr>
              <w:t>2.8.4</w:t>
            </w:r>
          </w:p>
        </w:tc>
        <w:tc>
          <w:tcPr>
            <w:tcW w:w="6846" w:type="dxa"/>
            <w:gridSpan w:val="2"/>
          </w:tcPr>
          <w:p w:rsidR="00CA0363" w:rsidRPr="00BF478C" w:rsidRDefault="00CA0363" w:rsidP="00CA0363">
            <w:pPr>
              <w:pStyle w:val="af9"/>
              <w:spacing w:before="0" w:beforeAutospacing="0" w:after="0" w:afterAutospacing="0"/>
              <w:rPr>
                <w:b/>
              </w:rPr>
            </w:pPr>
            <w:r w:rsidRPr="00BF478C">
              <w:t>Приобщение детей к российским традиционным духовным ценностям, культурным ценности своей этнической группы, правилам и нормам поведения в российском обществе</w:t>
            </w:r>
          </w:p>
        </w:tc>
        <w:tc>
          <w:tcPr>
            <w:tcW w:w="1983" w:type="dxa"/>
            <w:gridSpan w:val="2"/>
          </w:tcPr>
          <w:p w:rsidR="00D644BD" w:rsidRDefault="00D644BD" w:rsidP="00CA0363">
            <w:pPr>
              <w:pStyle w:val="af9"/>
              <w:spacing w:before="0" w:beforeAutospacing="0" w:after="0" w:afterAutospacing="0"/>
              <w:jc w:val="center"/>
              <w:rPr>
                <w:b/>
                <w:bCs/>
              </w:rPr>
            </w:pPr>
          </w:p>
          <w:p w:rsidR="00CA0363" w:rsidRPr="00D644BD" w:rsidRDefault="00D644BD" w:rsidP="00C236E7">
            <w:pPr>
              <w:jc w:val="center"/>
              <w:rPr>
                <w:rFonts w:ascii="Times New Roman" w:hAnsi="Times New Roman" w:cs="Times New Roman"/>
                <w:lang w:bidi="ar-SA"/>
              </w:rPr>
            </w:pPr>
            <w:r w:rsidRPr="00D644BD">
              <w:rPr>
                <w:rFonts w:ascii="Times New Roman" w:hAnsi="Times New Roman" w:cs="Times New Roman"/>
                <w:lang w:bidi="ar-SA"/>
              </w:rPr>
              <w:t>18</w:t>
            </w:r>
            <w:r w:rsidR="00C236E7">
              <w:rPr>
                <w:rFonts w:ascii="Times New Roman" w:hAnsi="Times New Roman" w:cs="Times New Roman"/>
                <w:lang w:bidi="ar-SA"/>
              </w:rPr>
              <w:t>2</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BF478C" w:rsidRDefault="00CA0363" w:rsidP="00CA0363">
            <w:pPr>
              <w:pStyle w:val="af9"/>
              <w:spacing w:before="0" w:beforeAutospacing="0" w:after="0" w:afterAutospacing="0"/>
              <w:rPr>
                <w:b/>
                <w:bCs/>
              </w:rPr>
            </w:pPr>
            <w:r w:rsidRPr="00BF478C">
              <w:rPr>
                <w:b/>
                <w:bCs/>
              </w:rPr>
              <w:t>3</w:t>
            </w:r>
          </w:p>
        </w:tc>
        <w:tc>
          <w:tcPr>
            <w:tcW w:w="6846" w:type="dxa"/>
            <w:gridSpan w:val="2"/>
          </w:tcPr>
          <w:p w:rsidR="00CA0363" w:rsidRDefault="00CA0363" w:rsidP="00CA0363">
            <w:pPr>
              <w:pStyle w:val="af9"/>
              <w:spacing w:before="0" w:beforeAutospacing="0" w:after="0" w:afterAutospacing="0"/>
              <w:rPr>
                <w:b/>
              </w:rPr>
            </w:pPr>
            <w:r w:rsidRPr="00BF478C">
              <w:rPr>
                <w:b/>
              </w:rPr>
              <w:t xml:space="preserve">ОРГАНИЗАЦИОННЫЙ РАЗДЕЛ ОБЯЗАТЕЛЬНОЙ </w:t>
            </w:r>
          </w:p>
          <w:p w:rsidR="00CA0363" w:rsidRPr="00BF478C" w:rsidRDefault="00CA0363" w:rsidP="00CA0363">
            <w:pPr>
              <w:pStyle w:val="af9"/>
              <w:spacing w:before="0" w:beforeAutospacing="0" w:after="0" w:afterAutospacing="0"/>
              <w:rPr>
                <w:b/>
                <w:bCs/>
              </w:rPr>
            </w:pPr>
            <w:r w:rsidRPr="00BF478C">
              <w:rPr>
                <w:b/>
              </w:rPr>
              <w:t>ЧАСТИ ПРОГРАММЫ И ЧАСТИ</w:t>
            </w:r>
            <w:r>
              <w:rPr>
                <w:b/>
              </w:rPr>
              <w:t>,</w:t>
            </w:r>
            <w:r w:rsidRPr="00BF478C">
              <w:rPr>
                <w:b/>
              </w:rPr>
              <w:t xml:space="preserve"> ФОРМИРУЕМОЙ УЧАСТНИКАМИ ОБРАЗОВАТЕЛЬНЫХ ОТНОШЕНИЙ</w:t>
            </w:r>
          </w:p>
        </w:tc>
        <w:tc>
          <w:tcPr>
            <w:tcW w:w="1983" w:type="dxa"/>
            <w:gridSpan w:val="2"/>
          </w:tcPr>
          <w:p w:rsidR="00CA0363" w:rsidRPr="00D644BD" w:rsidRDefault="00D644BD" w:rsidP="00C236E7">
            <w:pPr>
              <w:pStyle w:val="af9"/>
              <w:spacing w:before="0" w:beforeAutospacing="0" w:after="0" w:afterAutospacing="0"/>
              <w:jc w:val="center"/>
              <w:rPr>
                <w:bCs/>
              </w:rPr>
            </w:pPr>
            <w:r w:rsidRPr="00D644BD">
              <w:rPr>
                <w:bCs/>
              </w:rPr>
              <w:t>18</w:t>
            </w:r>
            <w:r w:rsidR="00C236E7">
              <w:rPr>
                <w:bCs/>
              </w:rPr>
              <w:t>3</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5D20F8" w:rsidRDefault="00CA0363" w:rsidP="00CA0363">
            <w:pPr>
              <w:pStyle w:val="af9"/>
              <w:spacing w:before="0" w:beforeAutospacing="0" w:after="0" w:afterAutospacing="0"/>
              <w:rPr>
                <w:b/>
                <w:bCs/>
              </w:rPr>
            </w:pPr>
            <w:r w:rsidRPr="005D20F8">
              <w:rPr>
                <w:b/>
                <w:bCs/>
              </w:rPr>
              <w:t>3.1</w:t>
            </w:r>
          </w:p>
        </w:tc>
        <w:tc>
          <w:tcPr>
            <w:tcW w:w="6846" w:type="dxa"/>
            <w:gridSpan w:val="2"/>
          </w:tcPr>
          <w:p w:rsidR="00CA0363" w:rsidRPr="005D20F8" w:rsidRDefault="00CA0363" w:rsidP="00CA0363">
            <w:pPr>
              <w:pStyle w:val="af9"/>
              <w:spacing w:before="0" w:beforeAutospacing="0" w:after="0" w:afterAutospacing="0"/>
              <w:rPr>
                <w:b/>
              </w:rPr>
            </w:pPr>
            <w:r w:rsidRPr="005D20F8">
              <w:rPr>
                <w:b/>
              </w:rPr>
              <w:t>Описание материально-технического обеспечения Программы, обеспеченности методическими материалами и средствами обучения и воспитания</w:t>
            </w:r>
          </w:p>
        </w:tc>
        <w:tc>
          <w:tcPr>
            <w:tcW w:w="1983" w:type="dxa"/>
            <w:gridSpan w:val="2"/>
          </w:tcPr>
          <w:p w:rsidR="00CA0363" w:rsidRPr="00D644BD" w:rsidRDefault="00D644BD" w:rsidP="00C236E7">
            <w:pPr>
              <w:pStyle w:val="af9"/>
              <w:spacing w:before="0" w:beforeAutospacing="0" w:after="0" w:afterAutospacing="0"/>
              <w:jc w:val="center"/>
              <w:rPr>
                <w:bCs/>
              </w:rPr>
            </w:pPr>
            <w:r w:rsidRPr="00D644BD">
              <w:rPr>
                <w:bCs/>
              </w:rPr>
              <w:t>18</w:t>
            </w:r>
            <w:r w:rsidR="00C236E7">
              <w:rPr>
                <w:bCs/>
              </w:rPr>
              <w:t>3</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5D20F8" w:rsidRDefault="00CA0363" w:rsidP="00CA0363">
            <w:pPr>
              <w:pStyle w:val="af9"/>
              <w:spacing w:before="0" w:beforeAutospacing="0" w:after="0" w:afterAutospacing="0"/>
              <w:rPr>
                <w:b/>
                <w:bCs/>
              </w:rPr>
            </w:pPr>
            <w:r w:rsidRPr="005D20F8">
              <w:rPr>
                <w:b/>
                <w:bCs/>
              </w:rPr>
              <w:t>3.2</w:t>
            </w:r>
          </w:p>
        </w:tc>
        <w:tc>
          <w:tcPr>
            <w:tcW w:w="6846" w:type="dxa"/>
            <w:gridSpan w:val="2"/>
          </w:tcPr>
          <w:p w:rsidR="00CA0363" w:rsidRPr="005D20F8" w:rsidRDefault="00CA0363" w:rsidP="00CA0363">
            <w:pPr>
              <w:pStyle w:val="af9"/>
              <w:spacing w:before="0" w:beforeAutospacing="0" w:after="0" w:afterAutospacing="0"/>
              <w:rPr>
                <w:b/>
              </w:rPr>
            </w:pPr>
            <w:r w:rsidRPr="005D20F8">
              <w:rPr>
                <w:b/>
              </w:rPr>
              <w:t xml:space="preserve">Режим и распорядок дня </w:t>
            </w:r>
          </w:p>
        </w:tc>
        <w:tc>
          <w:tcPr>
            <w:tcW w:w="1983" w:type="dxa"/>
            <w:gridSpan w:val="2"/>
          </w:tcPr>
          <w:p w:rsidR="00CA0363" w:rsidRPr="00D644BD" w:rsidRDefault="00D644BD" w:rsidP="00C236E7">
            <w:pPr>
              <w:pStyle w:val="af9"/>
              <w:spacing w:before="0" w:beforeAutospacing="0" w:after="0" w:afterAutospacing="0"/>
              <w:jc w:val="center"/>
              <w:rPr>
                <w:bCs/>
              </w:rPr>
            </w:pPr>
            <w:r w:rsidRPr="00D644BD">
              <w:rPr>
                <w:bCs/>
              </w:rPr>
              <w:t>20</w:t>
            </w:r>
            <w:r w:rsidR="00C236E7">
              <w:rPr>
                <w:bCs/>
              </w:rPr>
              <w:t>1</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5D20F8" w:rsidRDefault="00CA0363" w:rsidP="00CA0363">
            <w:pPr>
              <w:pStyle w:val="af9"/>
              <w:spacing w:before="0" w:beforeAutospacing="0" w:after="0" w:afterAutospacing="0"/>
              <w:rPr>
                <w:b/>
                <w:bCs/>
              </w:rPr>
            </w:pPr>
            <w:r w:rsidRPr="005D20F8">
              <w:rPr>
                <w:b/>
                <w:bCs/>
              </w:rPr>
              <w:t>3.3</w:t>
            </w:r>
          </w:p>
        </w:tc>
        <w:tc>
          <w:tcPr>
            <w:tcW w:w="6846" w:type="dxa"/>
            <w:gridSpan w:val="2"/>
          </w:tcPr>
          <w:p w:rsidR="00CA0363" w:rsidRPr="005D20F8" w:rsidRDefault="00CA0363" w:rsidP="00CA0363">
            <w:pPr>
              <w:pStyle w:val="af9"/>
              <w:spacing w:before="0" w:beforeAutospacing="0" w:after="0" w:afterAutospacing="0"/>
              <w:rPr>
                <w:b/>
              </w:rPr>
            </w:pPr>
            <w:r w:rsidRPr="005D20F8">
              <w:rPr>
                <w:b/>
              </w:rPr>
              <w:t>Особенности традиционных событий, праздников, мероприятий</w:t>
            </w:r>
          </w:p>
        </w:tc>
        <w:tc>
          <w:tcPr>
            <w:tcW w:w="1983" w:type="dxa"/>
            <w:gridSpan w:val="2"/>
          </w:tcPr>
          <w:p w:rsidR="00CA0363" w:rsidRPr="00D644BD" w:rsidRDefault="00D644BD" w:rsidP="00C236E7">
            <w:pPr>
              <w:pStyle w:val="af9"/>
              <w:spacing w:before="0" w:beforeAutospacing="0" w:after="0" w:afterAutospacing="0"/>
              <w:jc w:val="center"/>
              <w:rPr>
                <w:bCs/>
              </w:rPr>
            </w:pPr>
            <w:r w:rsidRPr="00D644BD">
              <w:rPr>
                <w:bCs/>
              </w:rPr>
              <w:t>21</w:t>
            </w:r>
            <w:r w:rsidR="00C236E7">
              <w:rPr>
                <w:bCs/>
              </w:rPr>
              <w:t>2</w:t>
            </w:r>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5D20F8" w:rsidRDefault="00CA0363" w:rsidP="00CA0363">
            <w:pPr>
              <w:pStyle w:val="af9"/>
              <w:spacing w:before="0" w:beforeAutospacing="0" w:after="0" w:afterAutospacing="0"/>
              <w:rPr>
                <w:b/>
                <w:bCs/>
              </w:rPr>
            </w:pPr>
            <w:r w:rsidRPr="005D20F8">
              <w:rPr>
                <w:b/>
                <w:bCs/>
              </w:rPr>
              <w:t>3.4</w:t>
            </w:r>
          </w:p>
        </w:tc>
        <w:tc>
          <w:tcPr>
            <w:tcW w:w="6846" w:type="dxa"/>
            <w:gridSpan w:val="2"/>
          </w:tcPr>
          <w:p w:rsidR="00CA0363" w:rsidRPr="005D20F8" w:rsidRDefault="00CA0363" w:rsidP="00CA0363">
            <w:pPr>
              <w:pStyle w:val="af9"/>
              <w:spacing w:before="0" w:beforeAutospacing="0" w:after="0" w:afterAutospacing="0"/>
              <w:rPr>
                <w:b/>
              </w:rPr>
            </w:pPr>
            <w:r w:rsidRPr="005D20F8">
              <w:rPr>
                <w:b/>
              </w:rPr>
              <w:t>Особенности организации развивающей предметно-пространственной среды</w:t>
            </w:r>
          </w:p>
        </w:tc>
        <w:tc>
          <w:tcPr>
            <w:tcW w:w="1983" w:type="dxa"/>
            <w:gridSpan w:val="2"/>
          </w:tcPr>
          <w:p w:rsidR="00CA0363" w:rsidRPr="00D644BD" w:rsidRDefault="00D644BD" w:rsidP="00C236E7">
            <w:pPr>
              <w:pStyle w:val="af9"/>
              <w:spacing w:before="0" w:beforeAutospacing="0" w:after="0" w:afterAutospacing="0"/>
              <w:jc w:val="center"/>
              <w:rPr>
                <w:bCs/>
              </w:rPr>
            </w:pPr>
            <w:r w:rsidRPr="00D644BD">
              <w:rPr>
                <w:bCs/>
              </w:rPr>
              <w:t>21</w:t>
            </w:r>
            <w:r w:rsidR="00C236E7">
              <w:rPr>
                <w:bCs/>
              </w:rPr>
              <w:t>3</w:t>
            </w:r>
            <w:bookmarkStart w:id="1" w:name="_GoBack"/>
            <w:bookmarkEnd w:id="1"/>
          </w:p>
        </w:tc>
      </w:tr>
      <w:tr w:rsidR="00CA0363"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CA0363" w:rsidRPr="005D20F8" w:rsidRDefault="00CA0363" w:rsidP="00CA0363">
            <w:pPr>
              <w:pStyle w:val="af9"/>
              <w:spacing w:before="0" w:beforeAutospacing="0" w:after="0" w:afterAutospacing="0"/>
              <w:rPr>
                <w:b/>
                <w:bCs/>
              </w:rPr>
            </w:pPr>
            <w:r w:rsidRPr="005D20F8">
              <w:rPr>
                <w:b/>
                <w:bCs/>
              </w:rPr>
              <w:t>3.5</w:t>
            </w:r>
          </w:p>
        </w:tc>
        <w:tc>
          <w:tcPr>
            <w:tcW w:w="6846" w:type="dxa"/>
            <w:gridSpan w:val="2"/>
          </w:tcPr>
          <w:p w:rsidR="00CA0363" w:rsidRPr="005D20F8" w:rsidRDefault="00CA0363" w:rsidP="00CA0363">
            <w:pPr>
              <w:pStyle w:val="af9"/>
              <w:spacing w:before="0" w:beforeAutospacing="0" w:after="0" w:afterAutospacing="0"/>
              <w:rPr>
                <w:b/>
              </w:rPr>
            </w:pPr>
            <w:r w:rsidRPr="005D20F8">
              <w:rPr>
                <w:b/>
                <w:bCs/>
              </w:rPr>
              <w:t xml:space="preserve">Описание психолого-педагогических </w:t>
            </w:r>
            <w:r>
              <w:rPr>
                <w:b/>
                <w:bCs/>
              </w:rPr>
              <w:t xml:space="preserve">и кадровых </w:t>
            </w:r>
            <w:r w:rsidRPr="005D20F8">
              <w:rPr>
                <w:b/>
                <w:bCs/>
              </w:rPr>
              <w:t xml:space="preserve">условий реализации Программы </w:t>
            </w:r>
          </w:p>
        </w:tc>
        <w:tc>
          <w:tcPr>
            <w:tcW w:w="1983" w:type="dxa"/>
            <w:gridSpan w:val="2"/>
          </w:tcPr>
          <w:p w:rsidR="00CA0363" w:rsidRPr="00D644BD" w:rsidRDefault="00D644BD" w:rsidP="00CA0363">
            <w:pPr>
              <w:pStyle w:val="af9"/>
              <w:spacing w:before="0" w:beforeAutospacing="0" w:after="0" w:afterAutospacing="0"/>
              <w:jc w:val="center"/>
              <w:rPr>
                <w:bCs/>
              </w:rPr>
            </w:pPr>
            <w:r w:rsidRPr="00D644BD">
              <w:rPr>
                <w:bCs/>
              </w:rPr>
              <w:t>237</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5D20F8" w:rsidRDefault="008F7FF6" w:rsidP="00CA0363">
            <w:pPr>
              <w:pStyle w:val="af9"/>
              <w:spacing w:before="0" w:beforeAutospacing="0" w:after="0" w:afterAutospacing="0"/>
              <w:rPr>
                <w:b/>
                <w:bCs/>
              </w:rPr>
            </w:pPr>
            <w:r w:rsidRPr="005D20F8">
              <w:rPr>
                <w:b/>
                <w:bCs/>
              </w:rPr>
              <w:t>3.6</w:t>
            </w:r>
          </w:p>
        </w:tc>
        <w:tc>
          <w:tcPr>
            <w:tcW w:w="6846" w:type="dxa"/>
            <w:gridSpan w:val="2"/>
          </w:tcPr>
          <w:p w:rsidR="008F7FF6" w:rsidRPr="005D20F8" w:rsidRDefault="008F7FF6" w:rsidP="00CA0363">
            <w:pPr>
              <w:pStyle w:val="af9"/>
              <w:spacing w:before="0" w:beforeAutospacing="0" w:after="0" w:afterAutospacing="0"/>
              <w:rPr>
                <w:b/>
                <w:bCs/>
              </w:rPr>
            </w:pPr>
            <w:r w:rsidRPr="005D20F8">
              <w:rPr>
                <w:b/>
              </w:rPr>
              <w:t>Перечень произведений для использования в образовательной работе в разных возрастных группах</w:t>
            </w:r>
          </w:p>
        </w:tc>
        <w:tc>
          <w:tcPr>
            <w:tcW w:w="1983" w:type="dxa"/>
            <w:gridSpan w:val="2"/>
          </w:tcPr>
          <w:p w:rsidR="008F7FF6" w:rsidRPr="00D644BD" w:rsidRDefault="008F7FF6" w:rsidP="00CA0363">
            <w:pPr>
              <w:pStyle w:val="af9"/>
              <w:spacing w:before="0" w:beforeAutospacing="0" w:after="0" w:afterAutospacing="0"/>
              <w:jc w:val="center"/>
              <w:rPr>
                <w:bCs/>
              </w:rPr>
            </w:pPr>
            <w:r>
              <w:rPr>
                <w:bCs/>
              </w:rPr>
              <w:t>239</w:t>
            </w:r>
          </w:p>
        </w:tc>
      </w:tr>
      <w:tr w:rsidR="008F7FF6"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8F7FF6" w:rsidRPr="005D20F8" w:rsidRDefault="008F7FF6" w:rsidP="00CA0363">
            <w:pPr>
              <w:pStyle w:val="af9"/>
              <w:spacing w:before="0" w:beforeAutospacing="0" w:after="0" w:afterAutospacing="0"/>
              <w:rPr>
                <w:b/>
                <w:bCs/>
              </w:rPr>
            </w:pPr>
            <w:r>
              <w:rPr>
                <w:bCs/>
              </w:rPr>
              <w:t>3.6</w:t>
            </w:r>
            <w:r w:rsidRPr="00BF478C">
              <w:rPr>
                <w:bCs/>
              </w:rPr>
              <w:t>.1</w:t>
            </w:r>
          </w:p>
        </w:tc>
        <w:tc>
          <w:tcPr>
            <w:tcW w:w="6846" w:type="dxa"/>
            <w:gridSpan w:val="2"/>
          </w:tcPr>
          <w:p w:rsidR="008F7FF6" w:rsidRPr="005D20F8" w:rsidRDefault="00BE2180" w:rsidP="00CA0363">
            <w:pPr>
              <w:pStyle w:val="af9"/>
              <w:spacing w:before="0" w:beforeAutospacing="0" w:after="0" w:afterAutospacing="0"/>
              <w:rPr>
                <w:b/>
                <w:bCs/>
              </w:rPr>
            </w:pPr>
            <w:r w:rsidRPr="00BF478C">
              <w:t>Перечень художественной литературы</w:t>
            </w:r>
          </w:p>
        </w:tc>
        <w:tc>
          <w:tcPr>
            <w:tcW w:w="1983" w:type="dxa"/>
            <w:gridSpan w:val="2"/>
          </w:tcPr>
          <w:p w:rsidR="008F7FF6" w:rsidRPr="00D644BD" w:rsidRDefault="00BE2180" w:rsidP="00CA0363">
            <w:pPr>
              <w:pStyle w:val="af9"/>
              <w:spacing w:before="0" w:beforeAutospacing="0" w:after="0" w:afterAutospacing="0"/>
              <w:jc w:val="center"/>
              <w:rPr>
                <w:bCs/>
              </w:rPr>
            </w:pPr>
            <w:r>
              <w:rPr>
                <w:bCs/>
              </w:rPr>
              <w:t>239</w:t>
            </w:r>
          </w:p>
        </w:tc>
      </w:tr>
      <w:tr w:rsidR="00BE2180"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BE2180" w:rsidRPr="00BF478C" w:rsidRDefault="00BE2180" w:rsidP="00E16D38">
            <w:pPr>
              <w:pStyle w:val="af9"/>
              <w:spacing w:before="0" w:beforeAutospacing="0" w:after="0" w:afterAutospacing="0"/>
              <w:rPr>
                <w:bCs/>
              </w:rPr>
            </w:pPr>
            <w:r>
              <w:rPr>
                <w:bCs/>
              </w:rPr>
              <w:t>3.6</w:t>
            </w:r>
            <w:r w:rsidRPr="00BF478C">
              <w:rPr>
                <w:bCs/>
              </w:rPr>
              <w:t>.2</w:t>
            </w:r>
          </w:p>
        </w:tc>
        <w:tc>
          <w:tcPr>
            <w:tcW w:w="6846" w:type="dxa"/>
            <w:gridSpan w:val="2"/>
          </w:tcPr>
          <w:p w:rsidR="00BE2180" w:rsidRPr="005D20F8" w:rsidRDefault="00BE2180" w:rsidP="00CA0363">
            <w:pPr>
              <w:pStyle w:val="af9"/>
              <w:spacing w:before="0" w:beforeAutospacing="0" w:after="0" w:afterAutospacing="0"/>
              <w:rPr>
                <w:b/>
                <w:bCs/>
              </w:rPr>
            </w:pPr>
            <w:r w:rsidRPr="00BF478C">
              <w:t>Перечень музыкальных произведений</w:t>
            </w:r>
          </w:p>
        </w:tc>
        <w:tc>
          <w:tcPr>
            <w:tcW w:w="1983" w:type="dxa"/>
            <w:gridSpan w:val="2"/>
          </w:tcPr>
          <w:p w:rsidR="00BE2180" w:rsidRPr="00D644BD" w:rsidRDefault="00BE2180" w:rsidP="00CA0363">
            <w:pPr>
              <w:pStyle w:val="af9"/>
              <w:spacing w:before="0" w:beforeAutospacing="0" w:after="0" w:afterAutospacing="0"/>
              <w:jc w:val="center"/>
              <w:rPr>
                <w:bCs/>
              </w:rPr>
            </w:pPr>
            <w:r>
              <w:rPr>
                <w:bCs/>
              </w:rPr>
              <w:t>246</w:t>
            </w:r>
          </w:p>
        </w:tc>
      </w:tr>
      <w:tr w:rsidR="00BE2180"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BE2180" w:rsidRPr="00BE2180" w:rsidRDefault="00BE2180" w:rsidP="00CA0363">
            <w:pPr>
              <w:pStyle w:val="af9"/>
              <w:spacing w:before="0" w:beforeAutospacing="0" w:after="0" w:afterAutospacing="0"/>
              <w:rPr>
                <w:bCs/>
              </w:rPr>
            </w:pPr>
            <w:r w:rsidRPr="00BE2180">
              <w:rPr>
                <w:bCs/>
              </w:rPr>
              <w:t>3.6.3</w:t>
            </w:r>
          </w:p>
        </w:tc>
        <w:tc>
          <w:tcPr>
            <w:tcW w:w="6846" w:type="dxa"/>
            <w:gridSpan w:val="2"/>
          </w:tcPr>
          <w:p w:rsidR="00BE2180" w:rsidRPr="005D20F8" w:rsidRDefault="00BE2180" w:rsidP="00CA0363">
            <w:pPr>
              <w:pStyle w:val="af9"/>
              <w:spacing w:before="0" w:beforeAutospacing="0" w:after="0" w:afterAutospacing="0"/>
              <w:rPr>
                <w:b/>
                <w:bCs/>
              </w:rPr>
            </w:pPr>
            <w:r w:rsidRPr="00BF478C">
              <w:t>Перечень произведений изобразительного искусства</w:t>
            </w:r>
          </w:p>
        </w:tc>
        <w:tc>
          <w:tcPr>
            <w:tcW w:w="1983" w:type="dxa"/>
            <w:gridSpan w:val="2"/>
          </w:tcPr>
          <w:p w:rsidR="00BE2180" w:rsidRPr="00D644BD" w:rsidRDefault="00BE2180" w:rsidP="00CA0363">
            <w:pPr>
              <w:pStyle w:val="af9"/>
              <w:spacing w:before="0" w:beforeAutospacing="0" w:after="0" w:afterAutospacing="0"/>
              <w:jc w:val="center"/>
              <w:rPr>
                <w:bCs/>
              </w:rPr>
            </w:pPr>
            <w:r>
              <w:rPr>
                <w:bCs/>
              </w:rPr>
              <w:t>253</w:t>
            </w:r>
          </w:p>
        </w:tc>
      </w:tr>
      <w:tr w:rsidR="00BE2180" w:rsidRPr="00BE2180"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BE2180" w:rsidRPr="00BE2180" w:rsidRDefault="00BE2180" w:rsidP="00CA0363">
            <w:pPr>
              <w:pStyle w:val="af9"/>
              <w:spacing w:before="0" w:beforeAutospacing="0" w:after="0" w:afterAutospacing="0"/>
              <w:rPr>
                <w:bCs/>
              </w:rPr>
            </w:pPr>
            <w:r w:rsidRPr="00BE2180">
              <w:rPr>
                <w:bCs/>
              </w:rPr>
              <w:t>3.6.4</w:t>
            </w:r>
          </w:p>
        </w:tc>
        <w:tc>
          <w:tcPr>
            <w:tcW w:w="6846" w:type="dxa"/>
            <w:gridSpan w:val="2"/>
          </w:tcPr>
          <w:p w:rsidR="00BE2180" w:rsidRPr="00BE2180" w:rsidRDefault="00BE2180" w:rsidP="00CA0363">
            <w:pPr>
              <w:pStyle w:val="af9"/>
              <w:spacing w:before="0" w:beforeAutospacing="0" w:after="0" w:afterAutospacing="0"/>
              <w:rPr>
                <w:bCs/>
              </w:rPr>
            </w:pPr>
            <w:r w:rsidRPr="00BF478C">
              <w:t>Перечень анимационных произведений для семейного просмотра</w:t>
            </w:r>
          </w:p>
        </w:tc>
        <w:tc>
          <w:tcPr>
            <w:tcW w:w="1983" w:type="dxa"/>
            <w:gridSpan w:val="2"/>
          </w:tcPr>
          <w:p w:rsidR="00BE2180" w:rsidRPr="00BE2180" w:rsidRDefault="00BE2180" w:rsidP="00CA0363">
            <w:pPr>
              <w:pStyle w:val="af9"/>
              <w:spacing w:before="0" w:beforeAutospacing="0" w:after="0" w:afterAutospacing="0"/>
              <w:jc w:val="center"/>
              <w:rPr>
                <w:bCs/>
              </w:rPr>
            </w:pPr>
            <w:r>
              <w:rPr>
                <w:bCs/>
              </w:rPr>
              <w:t>254</w:t>
            </w:r>
          </w:p>
        </w:tc>
      </w:tr>
      <w:tr w:rsidR="00BE2180"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BE2180" w:rsidRPr="005D20F8" w:rsidRDefault="00BE2180" w:rsidP="00CA0363">
            <w:pPr>
              <w:pStyle w:val="af9"/>
              <w:spacing w:before="0" w:beforeAutospacing="0" w:after="0" w:afterAutospacing="0"/>
              <w:rPr>
                <w:b/>
                <w:bCs/>
              </w:rPr>
            </w:pPr>
            <w:r w:rsidRPr="005D20F8">
              <w:rPr>
                <w:b/>
                <w:bCs/>
              </w:rPr>
              <w:t>3.7</w:t>
            </w:r>
          </w:p>
        </w:tc>
        <w:tc>
          <w:tcPr>
            <w:tcW w:w="6846" w:type="dxa"/>
            <w:gridSpan w:val="2"/>
          </w:tcPr>
          <w:p w:rsidR="00BE2180" w:rsidRPr="005D20F8" w:rsidRDefault="00BE2180" w:rsidP="00CA0363">
            <w:pPr>
              <w:jc w:val="both"/>
              <w:rPr>
                <w:rFonts w:ascii="Times New Roman" w:hAnsi="Times New Roman" w:cs="Times New Roman"/>
                <w:b/>
              </w:rPr>
            </w:pPr>
            <w:r w:rsidRPr="005D20F8">
              <w:rPr>
                <w:rFonts w:ascii="Times New Roman" w:hAnsi="Times New Roman" w:cs="Times New Roman"/>
                <w:b/>
              </w:rPr>
              <w:t>Календарный план воспитательной работы</w:t>
            </w:r>
          </w:p>
        </w:tc>
        <w:tc>
          <w:tcPr>
            <w:tcW w:w="1983" w:type="dxa"/>
            <w:gridSpan w:val="2"/>
          </w:tcPr>
          <w:p w:rsidR="00BE2180" w:rsidRPr="00BF7305" w:rsidRDefault="00BE2180" w:rsidP="00CA0363">
            <w:pPr>
              <w:pStyle w:val="af9"/>
              <w:spacing w:before="0" w:beforeAutospacing="0" w:after="0" w:afterAutospacing="0"/>
              <w:jc w:val="center"/>
              <w:rPr>
                <w:bCs/>
              </w:rPr>
            </w:pPr>
            <w:r w:rsidRPr="00BF7305">
              <w:rPr>
                <w:bCs/>
              </w:rPr>
              <w:t>258</w:t>
            </w:r>
          </w:p>
        </w:tc>
      </w:tr>
      <w:tr w:rsidR="00BE2180"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BE2180" w:rsidRPr="00BF478C" w:rsidRDefault="00BE2180" w:rsidP="00BE2180">
            <w:pPr>
              <w:pStyle w:val="af9"/>
              <w:spacing w:before="0" w:beforeAutospacing="0" w:after="0" w:afterAutospacing="0"/>
              <w:rPr>
                <w:b/>
                <w:bCs/>
              </w:rPr>
            </w:pPr>
            <w:r>
              <w:rPr>
                <w:b/>
                <w:bCs/>
              </w:rPr>
              <w:t>3.8</w:t>
            </w:r>
          </w:p>
        </w:tc>
        <w:tc>
          <w:tcPr>
            <w:tcW w:w="6846" w:type="dxa"/>
            <w:gridSpan w:val="2"/>
          </w:tcPr>
          <w:p w:rsidR="00BE2180" w:rsidRPr="00F706F2" w:rsidRDefault="00BE2180" w:rsidP="00BE2180">
            <w:pPr>
              <w:jc w:val="both"/>
              <w:rPr>
                <w:rFonts w:ascii="Times New Roman" w:hAnsi="Times New Roman" w:cs="Times New Roman"/>
                <w:color w:val="FF0000"/>
              </w:rPr>
            </w:pPr>
            <w:r w:rsidRPr="00BF478C">
              <w:rPr>
                <w:rFonts w:ascii="Times New Roman" w:hAnsi="Times New Roman" w:cs="Times New Roman"/>
                <w:b/>
              </w:rPr>
              <w:t>Дополнительный раздел Программы (текст</w:t>
            </w:r>
            <w:r>
              <w:rPr>
                <w:rFonts w:ascii="Times New Roman" w:hAnsi="Times New Roman" w:cs="Times New Roman"/>
                <w:b/>
              </w:rPr>
              <w:t xml:space="preserve"> </w:t>
            </w:r>
            <w:r w:rsidRPr="00BF478C">
              <w:rPr>
                <w:rFonts w:ascii="Times New Roman" w:hAnsi="Times New Roman" w:cs="Times New Roman"/>
                <w:b/>
              </w:rPr>
              <w:t xml:space="preserve">краткой презентации Программы) </w:t>
            </w:r>
          </w:p>
        </w:tc>
        <w:tc>
          <w:tcPr>
            <w:tcW w:w="1983" w:type="dxa"/>
            <w:gridSpan w:val="2"/>
          </w:tcPr>
          <w:p w:rsidR="00BE2180" w:rsidRPr="009B01C2" w:rsidRDefault="00BE2180" w:rsidP="00CA0363">
            <w:pPr>
              <w:pStyle w:val="af9"/>
              <w:spacing w:before="0" w:beforeAutospacing="0" w:after="0" w:afterAutospacing="0"/>
              <w:jc w:val="center"/>
              <w:rPr>
                <w:bCs/>
              </w:rPr>
            </w:pPr>
            <w:r w:rsidRPr="009B01C2">
              <w:rPr>
                <w:bCs/>
              </w:rPr>
              <w:t>264</w:t>
            </w:r>
          </w:p>
        </w:tc>
      </w:tr>
      <w:tr w:rsidR="00BE2180"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BE2180" w:rsidRPr="008A41AC" w:rsidRDefault="00BE2180" w:rsidP="00CA0363">
            <w:pPr>
              <w:pStyle w:val="af9"/>
              <w:spacing w:before="0" w:beforeAutospacing="0" w:after="0" w:afterAutospacing="0"/>
              <w:rPr>
                <w:bCs/>
              </w:rPr>
            </w:pPr>
            <w:r>
              <w:rPr>
                <w:bCs/>
              </w:rPr>
              <w:t>3.8</w:t>
            </w:r>
            <w:r w:rsidRPr="008A41AC">
              <w:rPr>
                <w:bCs/>
              </w:rPr>
              <w:t>.1</w:t>
            </w:r>
          </w:p>
        </w:tc>
        <w:tc>
          <w:tcPr>
            <w:tcW w:w="6846" w:type="dxa"/>
            <w:gridSpan w:val="2"/>
          </w:tcPr>
          <w:p w:rsidR="00BE2180" w:rsidRPr="00BF478C" w:rsidRDefault="00BE2180" w:rsidP="00CA0363">
            <w:pPr>
              <w:jc w:val="both"/>
              <w:rPr>
                <w:rFonts w:ascii="Times New Roman" w:hAnsi="Times New Roman" w:cs="Times New Roman"/>
              </w:rPr>
            </w:pPr>
            <w:r w:rsidRPr="00BF478C">
              <w:rPr>
                <w:rFonts w:ascii="Times New Roman" w:hAnsi="Times New Roman" w:cs="Times New Roman"/>
              </w:rPr>
              <w:t>Возрастные и иные категории детей, на которых ориентирована Программа</w:t>
            </w:r>
          </w:p>
        </w:tc>
        <w:tc>
          <w:tcPr>
            <w:tcW w:w="1983" w:type="dxa"/>
            <w:gridSpan w:val="2"/>
          </w:tcPr>
          <w:p w:rsidR="00BE2180" w:rsidRPr="009B01C2" w:rsidRDefault="00BE2180" w:rsidP="00CA0363">
            <w:pPr>
              <w:pStyle w:val="af9"/>
              <w:spacing w:before="0" w:beforeAutospacing="0" w:after="0" w:afterAutospacing="0"/>
              <w:jc w:val="center"/>
              <w:rPr>
                <w:bCs/>
              </w:rPr>
            </w:pPr>
            <w:r w:rsidRPr="009B01C2">
              <w:rPr>
                <w:bCs/>
              </w:rPr>
              <w:t>266</w:t>
            </w:r>
          </w:p>
        </w:tc>
      </w:tr>
      <w:tr w:rsidR="00BE2180"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BE2180" w:rsidRPr="008A41AC" w:rsidRDefault="00BE2180" w:rsidP="00CA0363">
            <w:pPr>
              <w:pStyle w:val="af9"/>
              <w:spacing w:before="0" w:beforeAutospacing="0" w:after="0" w:afterAutospacing="0"/>
              <w:rPr>
                <w:bCs/>
              </w:rPr>
            </w:pPr>
            <w:r>
              <w:rPr>
                <w:bCs/>
              </w:rPr>
              <w:t>3.8</w:t>
            </w:r>
            <w:r w:rsidRPr="008A41AC">
              <w:rPr>
                <w:bCs/>
              </w:rPr>
              <w:t>.2</w:t>
            </w:r>
          </w:p>
        </w:tc>
        <w:tc>
          <w:tcPr>
            <w:tcW w:w="6846" w:type="dxa"/>
            <w:gridSpan w:val="2"/>
          </w:tcPr>
          <w:p w:rsidR="00BE2180" w:rsidRPr="00BF478C" w:rsidRDefault="00BE2180" w:rsidP="00063983">
            <w:pPr>
              <w:jc w:val="both"/>
              <w:rPr>
                <w:rFonts w:ascii="Times New Roman" w:hAnsi="Times New Roman" w:cs="Times New Roman"/>
              </w:rPr>
            </w:pPr>
            <w:r w:rsidRPr="00BF478C">
              <w:rPr>
                <w:rFonts w:ascii="Times New Roman" w:hAnsi="Times New Roman" w:cs="Times New Roman"/>
              </w:rPr>
              <w:t xml:space="preserve">Ссылка на </w:t>
            </w:r>
            <w:r>
              <w:rPr>
                <w:rFonts w:ascii="Times New Roman" w:hAnsi="Times New Roman" w:cs="Times New Roman"/>
              </w:rPr>
              <w:t>Ф</w:t>
            </w:r>
            <w:r w:rsidRPr="00BF478C">
              <w:rPr>
                <w:rFonts w:ascii="Times New Roman" w:hAnsi="Times New Roman" w:cs="Times New Roman"/>
              </w:rPr>
              <w:t xml:space="preserve">едеральную </w:t>
            </w:r>
            <w:r>
              <w:rPr>
                <w:rFonts w:ascii="Times New Roman" w:hAnsi="Times New Roman" w:cs="Times New Roman"/>
              </w:rPr>
              <w:t>П</w:t>
            </w:r>
            <w:r w:rsidRPr="00BF478C">
              <w:rPr>
                <w:rFonts w:ascii="Times New Roman" w:hAnsi="Times New Roman" w:cs="Times New Roman"/>
              </w:rPr>
              <w:t>рограмму</w:t>
            </w:r>
          </w:p>
        </w:tc>
        <w:tc>
          <w:tcPr>
            <w:tcW w:w="1983" w:type="dxa"/>
            <w:gridSpan w:val="2"/>
          </w:tcPr>
          <w:p w:rsidR="00BE2180" w:rsidRPr="009B01C2" w:rsidRDefault="00BE2180" w:rsidP="00CA0363">
            <w:pPr>
              <w:pStyle w:val="af9"/>
              <w:spacing w:before="0" w:beforeAutospacing="0" w:after="0" w:afterAutospacing="0"/>
              <w:jc w:val="center"/>
              <w:rPr>
                <w:bCs/>
              </w:rPr>
            </w:pPr>
            <w:r w:rsidRPr="009B01C2">
              <w:rPr>
                <w:bCs/>
              </w:rPr>
              <w:t>267</w:t>
            </w:r>
          </w:p>
        </w:tc>
      </w:tr>
      <w:tr w:rsidR="00BE2180" w:rsidRPr="00BF478C" w:rsidTr="00C37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1" w:type="dxa"/>
        </w:trPr>
        <w:tc>
          <w:tcPr>
            <w:tcW w:w="981" w:type="dxa"/>
          </w:tcPr>
          <w:p w:rsidR="00BE2180" w:rsidRPr="008A41AC" w:rsidRDefault="00BE2180" w:rsidP="00CA0363">
            <w:pPr>
              <w:pStyle w:val="af9"/>
              <w:spacing w:before="0" w:beforeAutospacing="0" w:after="0" w:afterAutospacing="0"/>
              <w:rPr>
                <w:bCs/>
              </w:rPr>
            </w:pPr>
            <w:r w:rsidRPr="008A41AC">
              <w:rPr>
                <w:bCs/>
              </w:rPr>
              <w:t>3.</w:t>
            </w:r>
            <w:r>
              <w:rPr>
                <w:bCs/>
              </w:rPr>
              <w:t>8</w:t>
            </w:r>
            <w:r w:rsidRPr="008A41AC">
              <w:rPr>
                <w:bCs/>
              </w:rPr>
              <w:t>.3</w:t>
            </w:r>
          </w:p>
        </w:tc>
        <w:tc>
          <w:tcPr>
            <w:tcW w:w="6846" w:type="dxa"/>
            <w:gridSpan w:val="2"/>
          </w:tcPr>
          <w:p w:rsidR="00BE2180" w:rsidRPr="00BF478C" w:rsidRDefault="00BE2180" w:rsidP="00CA0363">
            <w:pPr>
              <w:jc w:val="both"/>
              <w:rPr>
                <w:rFonts w:ascii="Times New Roman" w:hAnsi="Times New Roman" w:cs="Times New Roman"/>
              </w:rPr>
            </w:pPr>
            <w:r w:rsidRPr="00BF478C">
              <w:rPr>
                <w:rFonts w:ascii="Times New Roman" w:hAnsi="Times New Roman" w:cs="Times New Roman"/>
              </w:rPr>
              <w:t>Характеристика взаимодействия педагогического коллектива с семьями детей</w:t>
            </w:r>
          </w:p>
        </w:tc>
        <w:tc>
          <w:tcPr>
            <w:tcW w:w="1983" w:type="dxa"/>
            <w:gridSpan w:val="2"/>
          </w:tcPr>
          <w:p w:rsidR="00BE2180" w:rsidRPr="009B01C2" w:rsidRDefault="00BE2180" w:rsidP="00CA0363">
            <w:pPr>
              <w:pStyle w:val="af9"/>
              <w:spacing w:before="0" w:beforeAutospacing="0" w:after="0" w:afterAutospacing="0"/>
              <w:jc w:val="center"/>
              <w:rPr>
                <w:bCs/>
              </w:rPr>
            </w:pPr>
            <w:r w:rsidRPr="009B01C2">
              <w:rPr>
                <w:bCs/>
              </w:rPr>
              <w:t>267</w:t>
            </w:r>
          </w:p>
        </w:tc>
      </w:tr>
    </w:tbl>
    <w:p w:rsidR="00CA0363" w:rsidRPr="002E29FB" w:rsidRDefault="00CA0363" w:rsidP="00CA0363">
      <w:pPr>
        <w:tabs>
          <w:tab w:val="left" w:pos="9638"/>
        </w:tabs>
        <w:spacing w:line="239" w:lineRule="auto"/>
        <w:ind w:right="-1"/>
        <w:jc w:val="center"/>
        <w:rPr>
          <w:rFonts w:ascii="Times New Roman" w:eastAsia="Times New Roman" w:hAnsi="Times New Roman" w:cs="Times New Roman"/>
          <w:bCs/>
          <w:sz w:val="32"/>
          <w:szCs w:val="28"/>
        </w:rPr>
      </w:pPr>
    </w:p>
    <w:p w:rsidR="00CA0363" w:rsidRDefault="00CA0363" w:rsidP="00CA0363"/>
    <w:p w:rsidR="00AD13EA" w:rsidRDefault="00AD13EA" w:rsidP="007B43EB">
      <w:pPr>
        <w:pStyle w:val="34"/>
        <w:shd w:val="clear" w:color="auto" w:fill="auto"/>
        <w:tabs>
          <w:tab w:val="left" w:pos="3712"/>
        </w:tabs>
        <w:ind w:left="3300" w:right="3320" w:firstLine="0"/>
      </w:pPr>
    </w:p>
    <w:p w:rsidR="00CA0363" w:rsidRDefault="00CA0363" w:rsidP="007B43EB">
      <w:pPr>
        <w:pStyle w:val="34"/>
        <w:shd w:val="clear" w:color="auto" w:fill="auto"/>
        <w:tabs>
          <w:tab w:val="left" w:pos="3712"/>
        </w:tabs>
        <w:ind w:left="3300" w:right="3320" w:firstLine="0"/>
      </w:pPr>
    </w:p>
    <w:p w:rsidR="00CA0363" w:rsidRDefault="00CA0363" w:rsidP="007B43EB">
      <w:pPr>
        <w:pStyle w:val="34"/>
        <w:shd w:val="clear" w:color="auto" w:fill="auto"/>
        <w:tabs>
          <w:tab w:val="left" w:pos="3712"/>
        </w:tabs>
        <w:ind w:left="3300" w:right="3320" w:firstLine="0"/>
      </w:pPr>
    </w:p>
    <w:p w:rsidR="00CA0363" w:rsidRDefault="00CA0363" w:rsidP="007B43EB">
      <w:pPr>
        <w:pStyle w:val="34"/>
        <w:shd w:val="clear" w:color="auto" w:fill="auto"/>
        <w:tabs>
          <w:tab w:val="left" w:pos="3712"/>
        </w:tabs>
        <w:ind w:left="3300" w:right="3320" w:firstLine="0"/>
      </w:pPr>
    </w:p>
    <w:p w:rsidR="00CA0363" w:rsidRDefault="00CA0363" w:rsidP="007B43EB">
      <w:pPr>
        <w:pStyle w:val="34"/>
        <w:shd w:val="clear" w:color="auto" w:fill="auto"/>
        <w:tabs>
          <w:tab w:val="left" w:pos="3712"/>
        </w:tabs>
        <w:ind w:left="3300" w:right="3320" w:firstLine="0"/>
      </w:pPr>
    </w:p>
    <w:p w:rsidR="00CA0363" w:rsidRDefault="00CA0363" w:rsidP="007B43EB">
      <w:pPr>
        <w:pStyle w:val="34"/>
        <w:shd w:val="clear" w:color="auto" w:fill="auto"/>
        <w:tabs>
          <w:tab w:val="left" w:pos="3712"/>
        </w:tabs>
        <w:ind w:left="3300" w:right="3320" w:firstLine="0"/>
      </w:pPr>
    </w:p>
    <w:p w:rsidR="00CA0363" w:rsidRDefault="00CA0363" w:rsidP="007B43EB">
      <w:pPr>
        <w:pStyle w:val="34"/>
        <w:shd w:val="clear" w:color="auto" w:fill="auto"/>
        <w:tabs>
          <w:tab w:val="left" w:pos="3712"/>
        </w:tabs>
        <w:ind w:left="3300" w:right="3320" w:firstLine="0"/>
      </w:pPr>
    </w:p>
    <w:p w:rsidR="00CA0363" w:rsidRDefault="00CA0363" w:rsidP="007B43EB">
      <w:pPr>
        <w:pStyle w:val="34"/>
        <w:shd w:val="clear" w:color="auto" w:fill="auto"/>
        <w:tabs>
          <w:tab w:val="left" w:pos="3712"/>
        </w:tabs>
        <w:ind w:left="3300" w:right="3320" w:firstLine="0"/>
      </w:pPr>
    </w:p>
    <w:p w:rsidR="00CA0363" w:rsidRDefault="00CA0363" w:rsidP="007B43EB">
      <w:pPr>
        <w:pStyle w:val="34"/>
        <w:shd w:val="clear" w:color="auto" w:fill="auto"/>
        <w:tabs>
          <w:tab w:val="left" w:pos="3712"/>
        </w:tabs>
        <w:ind w:left="3300" w:right="3320" w:firstLine="0"/>
      </w:pPr>
    </w:p>
    <w:p w:rsidR="00F81998" w:rsidRPr="00CA0363" w:rsidRDefault="00CA0363" w:rsidP="009F50AF">
      <w:pPr>
        <w:pStyle w:val="34"/>
        <w:numPr>
          <w:ilvl w:val="0"/>
          <w:numId w:val="107"/>
        </w:numPr>
        <w:shd w:val="clear" w:color="auto" w:fill="auto"/>
        <w:tabs>
          <w:tab w:val="left" w:pos="3712"/>
        </w:tabs>
        <w:ind w:right="549"/>
        <w:jc w:val="center"/>
      </w:pPr>
      <w:r w:rsidRPr="00CA0363">
        <w:lastRenderedPageBreak/>
        <w:t>ЦЕЛЕВОЙ РАЗДЕЛ ОБЯЗАТЕЛЬНОЙ ЧАСТИ ПРОГРАММЫ И ЧАСТИ, ФОРМИРУЕМОЙ УЧАСТНИКАМИ ОБРАЗОВАТЕЛЬНЫХ ОТНОШЕНИЙ</w:t>
      </w:r>
    </w:p>
    <w:p w:rsidR="00CA0363" w:rsidRDefault="00CA0363" w:rsidP="00CA0363">
      <w:pPr>
        <w:pStyle w:val="34"/>
        <w:shd w:val="clear" w:color="auto" w:fill="auto"/>
        <w:tabs>
          <w:tab w:val="left" w:pos="3712"/>
        </w:tabs>
        <w:ind w:right="549" w:firstLine="0"/>
        <w:jc w:val="center"/>
      </w:pPr>
    </w:p>
    <w:p w:rsidR="0006694D" w:rsidRDefault="007B43EB" w:rsidP="00BE2180">
      <w:pPr>
        <w:pStyle w:val="34"/>
        <w:numPr>
          <w:ilvl w:val="1"/>
          <w:numId w:val="107"/>
        </w:numPr>
        <w:shd w:val="clear" w:color="auto" w:fill="auto"/>
        <w:tabs>
          <w:tab w:val="left" w:pos="3712"/>
        </w:tabs>
        <w:ind w:right="2607"/>
        <w:jc w:val="center"/>
      </w:pPr>
      <w:r>
        <w:t>Пояснительная</w:t>
      </w:r>
      <w:r w:rsidR="00BE2180">
        <w:t xml:space="preserve"> </w:t>
      </w:r>
      <w:r>
        <w:t>записка</w:t>
      </w:r>
    </w:p>
    <w:p w:rsidR="00BE2180" w:rsidRDefault="00BE2180" w:rsidP="00BE2180">
      <w:pPr>
        <w:pStyle w:val="34"/>
        <w:shd w:val="clear" w:color="auto" w:fill="auto"/>
        <w:tabs>
          <w:tab w:val="left" w:pos="3712"/>
        </w:tabs>
        <w:ind w:left="3300" w:right="2607" w:firstLine="0"/>
        <w:jc w:val="center"/>
      </w:pPr>
    </w:p>
    <w:p w:rsidR="0006694D" w:rsidRDefault="007B43EB">
      <w:pPr>
        <w:pStyle w:val="24"/>
        <w:shd w:val="clear" w:color="auto" w:fill="auto"/>
        <w:ind w:right="580" w:firstLine="820"/>
      </w:pPr>
      <w:r>
        <w:t xml:space="preserve">Образовательная программа дошкольного образования муниципального дошкольного образовательного автономного учреждения «Детский сад № </w:t>
      </w:r>
      <w:r w:rsidR="0044650C">
        <w:t>1</w:t>
      </w:r>
      <w:r>
        <w:t xml:space="preserve">1» (МДОАУ № </w:t>
      </w:r>
      <w:r w:rsidR="0044650C">
        <w:t>1</w:t>
      </w:r>
      <w:r>
        <w:t>1)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2013г. № 1155, зарегистрировано в Минюсте России 14 ноября 2013г., регистрационный № 30384; в редакции приказа Минпросвещения России от 8 ноября 2022г. № 955, зарегистрировано в Минюсте России 6 февраля 2023г.,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2022г. № 1028, зарегистрировано в Минюсте России 28 декабря 2022г., регистрационный № 71847) (далее - ФОП ДО).</w:t>
      </w:r>
    </w:p>
    <w:p w:rsidR="0006694D" w:rsidRDefault="007B43EB">
      <w:pPr>
        <w:pStyle w:val="24"/>
        <w:shd w:val="clear" w:color="auto" w:fill="auto"/>
        <w:ind w:right="580" w:firstLine="820"/>
      </w:pPr>
      <w:r>
        <w:t>Нормативно-правовой основой для разработки Программы являются следующие нормативно-правовые документы:</w:t>
      </w:r>
    </w:p>
    <w:p w:rsidR="0006694D" w:rsidRDefault="007B43EB" w:rsidP="009F50AF">
      <w:pPr>
        <w:pStyle w:val="24"/>
        <w:numPr>
          <w:ilvl w:val="0"/>
          <w:numId w:val="1"/>
        </w:numPr>
        <w:shd w:val="clear" w:color="auto" w:fill="auto"/>
        <w:tabs>
          <w:tab w:val="left" w:pos="1006"/>
        </w:tabs>
        <w:ind w:right="580" w:firstLine="820"/>
      </w:pPr>
      <w:r>
        <w:t>Указ Президента Российской Федерации от 7 мая 2018г. № 204 «О национальных целях и стратегических задачах развития Российской Федерации на период до 2024 года»;</w:t>
      </w:r>
    </w:p>
    <w:p w:rsidR="0006694D" w:rsidRDefault="007B43EB" w:rsidP="009F50AF">
      <w:pPr>
        <w:pStyle w:val="24"/>
        <w:numPr>
          <w:ilvl w:val="0"/>
          <w:numId w:val="1"/>
        </w:numPr>
        <w:shd w:val="clear" w:color="auto" w:fill="auto"/>
        <w:tabs>
          <w:tab w:val="left" w:pos="1006"/>
        </w:tabs>
        <w:ind w:right="580" w:firstLine="820"/>
      </w:pPr>
      <w:r>
        <w:t>Указ Президента Российской Федерации от 21 июля 2020г. № 474 «О национальных целях развития Российской Федерации на период до 2030 года»;</w:t>
      </w:r>
    </w:p>
    <w:p w:rsidR="0006694D" w:rsidRDefault="007B43EB" w:rsidP="009F50AF">
      <w:pPr>
        <w:pStyle w:val="24"/>
        <w:numPr>
          <w:ilvl w:val="0"/>
          <w:numId w:val="1"/>
        </w:numPr>
        <w:shd w:val="clear" w:color="auto" w:fill="auto"/>
        <w:tabs>
          <w:tab w:val="left" w:pos="1006"/>
        </w:tabs>
        <w:ind w:right="580" w:firstLine="820"/>
      </w:pPr>
      <w:r>
        <w:t>Указ Президента Российской Федерации от 9 ноября 2022г. № 809 «Об утверждении основ государственной политики по сохранению и укреплению традиционных российских духовно-нравственных ценностей»</w:t>
      </w:r>
    </w:p>
    <w:p w:rsidR="0006694D" w:rsidRDefault="007B43EB" w:rsidP="009F50AF">
      <w:pPr>
        <w:pStyle w:val="24"/>
        <w:numPr>
          <w:ilvl w:val="0"/>
          <w:numId w:val="1"/>
        </w:numPr>
        <w:shd w:val="clear" w:color="auto" w:fill="auto"/>
        <w:tabs>
          <w:tab w:val="left" w:pos="1006"/>
        </w:tabs>
        <w:ind w:right="580" w:firstLine="820"/>
      </w:pPr>
      <w:r>
        <w:t>Федеральный закон от 29 декабря 2012г. № 273-ФЗ «Об образовании в Российской Федерации»;</w:t>
      </w:r>
    </w:p>
    <w:p w:rsidR="0006694D" w:rsidRDefault="007B43EB" w:rsidP="009F50AF">
      <w:pPr>
        <w:pStyle w:val="24"/>
        <w:numPr>
          <w:ilvl w:val="0"/>
          <w:numId w:val="1"/>
        </w:numPr>
        <w:shd w:val="clear" w:color="auto" w:fill="auto"/>
        <w:tabs>
          <w:tab w:val="left" w:pos="1006"/>
        </w:tabs>
        <w:ind w:right="580" w:firstLine="820"/>
      </w:pPr>
      <w:r>
        <w:t>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rsidR="0006694D" w:rsidRDefault="007B43EB" w:rsidP="009F50AF">
      <w:pPr>
        <w:pStyle w:val="24"/>
        <w:numPr>
          <w:ilvl w:val="0"/>
          <w:numId w:val="1"/>
        </w:numPr>
        <w:shd w:val="clear" w:color="auto" w:fill="auto"/>
        <w:tabs>
          <w:tab w:val="left" w:pos="1006"/>
        </w:tabs>
        <w:ind w:right="580" w:firstLine="820"/>
      </w:pPr>
      <w:r>
        <w:t>Федеральный закон от 24 сентября 2022г.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6694D" w:rsidRDefault="007B43EB" w:rsidP="009F50AF">
      <w:pPr>
        <w:pStyle w:val="24"/>
        <w:numPr>
          <w:ilvl w:val="0"/>
          <w:numId w:val="1"/>
        </w:numPr>
        <w:shd w:val="clear" w:color="auto" w:fill="auto"/>
        <w:tabs>
          <w:tab w:val="left" w:pos="1006"/>
        </w:tabs>
        <w:ind w:right="580" w:firstLine="820"/>
      </w:pPr>
      <w:r>
        <w:t>распоряжение Правительства Российской Федерации от 29 мая 2015г. № 999-р «Об утверждении Стратегии развития воспитания в Российской Федерации на период до 2025 года»;</w:t>
      </w:r>
    </w:p>
    <w:p w:rsidR="0006694D" w:rsidRDefault="007B43EB" w:rsidP="009F50AF">
      <w:pPr>
        <w:pStyle w:val="24"/>
        <w:numPr>
          <w:ilvl w:val="0"/>
          <w:numId w:val="1"/>
        </w:numPr>
        <w:shd w:val="clear" w:color="auto" w:fill="auto"/>
        <w:tabs>
          <w:tab w:val="left" w:pos="1006"/>
        </w:tabs>
        <w:ind w:right="580" w:firstLine="820"/>
      </w:pPr>
      <w:r>
        <w:t>федеральный государственный образовательный стандарт дошкольного образования (утвержден приказом Минобрнауки России от 17 октября 2013г. № 1155, зарегистрировано в Минюсте России 14 ноября 2013г., регистрационный № 30384; в редакции приказа Минпросвещения России от 8 ноября 2022г. № 955, зарегистрировано в Минюсте России 6 февраля 2023г., регистрационный № 72264);</w:t>
      </w:r>
    </w:p>
    <w:p w:rsidR="0006694D" w:rsidRDefault="007B43EB" w:rsidP="009F50AF">
      <w:pPr>
        <w:pStyle w:val="24"/>
        <w:numPr>
          <w:ilvl w:val="0"/>
          <w:numId w:val="1"/>
        </w:numPr>
        <w:shd w:val="clear" w:color="auto" w:fill="auto"/>
        <w:tabs>
          <w:tab w:val="left" w:pos="1006"/>
        </w:tabs>
        <w:ind w:right="580" w:firstLine="820"/>
      </w:pPr>
      <w:r>
        <w:t>Федеральная образовательная программа дошкольного образования (утверждена приказом Минпросвещения России от 25 ноября 2022г. № 1028, зарегистрировано в Минюсте России 28 декабря 2022г., регистрационный № 71847);</w:t>
      </w:r>
    </w:p>
    <w:p w:rsidR="0006694D" w:rsidRDefault="007B43EB" w:rsidP="009F50AF">
      <w:pPr>
        <w:pStyle w:val="24"/>
        <w:numPr>
          <w:ilvl w:val="0"/>
          <w:numId w:val="1"/>
        </w:numPr>
        <w:shd w:val="clear" w:color="auto" w:fill="auto"/>
        <w:tabs>
          <w:tab w:val="left" w:pos="1006"/>
        </w:tabs>
        <w:ind w:right="580" w:firstLine="820"/>
      </w:pPr>
      <w: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2020г</w:t>
      </w:r>
      <w:r w:rsidR="0044650C">
        <w:t>.</w:t>
      </w:r>
      <w:r>
        <w:t xml:space="preserve"> № 373, зарегистрировано в Минюсте России 31 августа 2020г., регистрационный № 59599);</w:t>
      </w:r>
    </w:p>
    <w:p w:rsidR="0006694D" w:rsidRDefault="007B43EB" w:rsidP="009F50AF">
      <w:pPr>
        <w:pStyle w:val="24"/>
        <w:numPr>
          <w:ilvl w:val="0"/>
          <w:numId w:val="1"/>
        </w:numPr>
        <w:shd w:val="clear" w:color="auto" w:fill="auto"/>
        <w:tabs>
          <w:tab w:val="left" w:pos="1080"/>
        </w:tabs>
        <w:ind w:firstLine="820"/>
      </w:pPr>
      <w:r>
        <w:lastRenderedPageBreak/>
        <w:t>Санитарные правила СП 2.4.3648-20 «Санитарно-эпидемиологические</w:t>
      </w:r>
    </w:p>
    <w:p w:rsidR="0006694D" w:rsidRDefault="007B43EB">
      <w:pPr>
        <w:pStyle w:val="24"/>
        <w:shd w:val="clear" w:color="auto" w:fill="auto"/>
        <w:ind w:right="580"/>
      </w:pPr>
      <w:r>
        <w:t>требования к организациям воспитания и обучения, отдыха и оздоровления детей и молодёжи</w:t>
      </w:r>
      <w:r w:rsidR="001D3E69">
        <w:t>»</w:t>
      </w:r>
      <w:r>
        <w:t xml:space="preserve"> (утверждены постановлением Главного государственного санитарного врача Российской Федерации от 28 сентября 2020г. № 28, зарегистрировано в Минюсте России 18 декабря 2020г., регистрационный № 61573);</w:t>
      </w:r>
    </w:p>
    <w:p w:rsidR="0006694D" w:rsidRDefault="003D3A69" w:rsidP="009F50AF">
      <w:pPr>
        <w:pStyle w:val="24"/>
        <w:numPr>
          <w:ilvl w:val="0"/>
          <w:numId w:val="1"/>
        </w:numPr>
        <w:shd w:val="clear" w:color="auto" w:fill="auto"/>
        <w:tabs>
          <w:tab w:val="left" w:pos="1113"/>
        </w:tabs>
        <w:ind w:right="580" w:firstLine="840"/>
      </w:pPr>
      <w:hyperlink r:id="rId11" w:history="1">
        <w:r w:rsidR="007B43EB">
          <w:rPr>
            <w:rStyle w:val="a3"/>
          </w:rPr>
          <w:t>«Закон Оренбургской области от 06.09.2013</w:t>
        </w:r>
        <w:r w:rsidR="0044650C">
          <w:rPr>
            <w:rStyle w:val="a3"/>
          </w:rPr>
          <w:t>г.</w:t>
        </w:r>
        <w:r w:rsidR="007B43EB">
          <w:rPr>
            <w:rStyle w:val="a3"/>
          </w:rPr>
          <w:t xml:space="preserve"> </w:t>
        </w:r>
        <w:r w:rsidR="007B43EB">
          <w:rPr>
            <w:rStyle w:val="a3"/>
            <w:lang w:val="en-US" w:eastAsia="en-US" w:bidi="en-US"/>
          </w:rPr>
          <w:t>N</w:t>
        </w:r>
        <w:r w:rsidR="007B43EB" w:rsidRPr="007B43EB">
          <w:rPr>
            <w:rStyle w:val="a3"/>
            <w:lang w:eastAsia="en-US" w:bidi="en-US"/>
          </w:rPr>
          <w:t xml:space="preserve"> </w:t>
        </w:r>
        <w:r w:rsidR="007B43EB">
          <w:rPr>
            <w:rStyle w:val="a3"/>
          </w:rPr>
          <w:t>1698/506-У-ОЗ (в ред. от</w:t>
        </w:r>
      </w:hyperlink>
      <w:r w:rsidR="007B43EB">
        <w:rPr>
          <w:rStyle w:val="26"/>
        </w:rPr>
        <w:t xml:space="preserve"> </w:t>
      </w:r>
      <w:hyperlink r:id="rId12" w:history="1">
        <w:r w:rsidR="007B43EB">
          <w:rPr>
            <w:rStyle w:val="a3"/>
          </w:rPr>
          <w:t>01.11.2021) «Об образовании в Оренбургской области»</w:t>
        </w:r>
      </w:hyperlink>
    </w:p>
    <w:p w:rsidR="0006694D" w:rsidRDefault="007B43EB" w:rsidP="009F50AF">
      <w:pPr>
        <w:pStyle w:val="24"/>
        <w:numPr>
          <w:ilvl w:val="0"/>
          <w:numId w:val="1"/>
        </w:numPr>
        <w:shd w:val="clear" w:color="auto" w:fill="auto"/>
        <w:tabs>
          <w:tab w:val="left" w:pos="1113"/>
        </w:tabs>
        <w:ind w:firstLine="840"/>
      </w:pPr>
      <w:r>
        <w:t>Устав МДОАУ</w:t>
      </w:r>
      <w:r w:rsidR="0044650C">
        <w:t xml:space="preserve"> №11</w:t>
      </w:r>
      <w:r>
        <w:t>;</w:t>
      </w:r>
    </w:p>
    <w:p w:rsidR="0006694D" w:rsidRDefault="007B43EB" w:rsidP="009F50AF">
      <w:pPr>
        <w:pStyle w:val="24"/>
        <w:numPr>
          <w:ilvl w:val="0"/>
          <w:numId w:val="1"/>
        </w:numPr>
        <w:shd w:val="clear" w:color="auto" w:fill="auto"/>
        <w:tabs>
          <w:tab w:val="left" w:pos="1113"/>
        </w:tabs>
        <w:ind w:firstLine="840"/>
      </w:pPr>
      <w:r>
        <w:t>Программа развития МДОАУ</w:t>
      </w:r>
      <w:r w:rsidR="0044650C">
        <w:t xml:space="preserve"> №11</w:t>
      </w:r>
      <w:r>
        <w:t>.</w:t>
      </w:r>
    </w:p>
    <w:p w:rsidR="0006694D" w:rsidRDefault="007B43EB">
      <w:pPr>
        <w:pStyle w:val="24"/>
        <w:shd w:val="clear" w:color="auto" w:fill="auto"/>
        <w:ind w:right="580" w:firstLine="840"/>
      </w:pPr>
      <w: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06694D" w:rsidRDefault="007B43EB">
      <w:pPr>
        <w:pStyle w:val="24"/>
        <w:shd w:val="clear" w:color="auto" w:fill="auto"/>
        <w:ind w:right="580" w:firstLine="840"/>
      </w:pPr>
      <w: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06694D" w:rsidRDefault="007B43EB">
      <w:pPr>
        <w:pStyle w:val="24"/>
        <w:shd w:val="clear" w:color="auto" w:fill="auto"/>
        <w:ind w:right="580" w:firstLine="840"/>
      </w:pPr>
      <w:r>
        <w:t>Обязательная часть Программы соответствует ФОП ДО и позволяет реализовать несколько основополагающих функций дошкольного уровня образования:</w:t>
      </w:r>
    </w:p>
    <w:p w:rsidR="0006694D" w:rsidRDefault="007B43EB" w:rsidP="009F50AF">
      <w:pPr>
        <w:pStyle w:val="24"/>
        <w:numPr>
          <w:ilvl w:val="0"/>
          <w:numId w:val="1"/>
        </w:numPr>
        <w:shd w:val="clear" w:color="auto" w:fill="auto"/>
        <w:tabs>
          <w:tab w:val="left" w:pos="1422"/>
        </w:tabs>
        <w:ind w:right="580" w:firstLine="1200"/>
      </w:pPr>
      <w: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06694D" w:rsidRDefault="007B43EB" w:rsidP="009F50AF">
      <w:pPr>
        <w:pStyle w:val="24"/>
        <w:numPr>
          <w:ilvl w:val="0"/>
          <w:numId w:val="1"/>
        </w:numPr>
        <w:shd w:val="clear" w:color="auto" w:fill="auto"/>
        <w:tabs>
          <w:tab w:val="left" w:pos="1422"/>
        </w:tabs>
        <w:ind w:right="580" w:firstLine="1200"/>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06694D" w:rsidRDefault="007B43EB" w:rsidP="009F50AF">
      <w:pPr>
        <w:pStyle w:val="24"/>
        <w:numPr>
          <w:ilvl w:val="0"/>
          <w:numId w:val="1"/>
        </w:numPr>
        <w:shd w:val="clear" w:color="auto" w:fill="auto"/>
        <w:tabs>
          <w:tab w:val="left" w:pos="1422"/>
        </w:tabs>
        <w:ind w:right="580" w:firstLine="1200"/>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06694D" w:rsidRDefault="007B43EB">
      <w:pPr>
        <w:pStyle w:val="24"/>
        <w:shd w:val="clear" w:color="auto" w:fill="auto"/>
        <w:ind w:right="580" w:firstLine="840"/>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6694D" w:rsidRDefault="007B43EB">
      <w:pPr>
        <w:pStyle w:val="24"/>
        <w:shd w:val="clear" w:color="auto" w:fill="auto"/>
        <w:ind w:right="580" w:firstLine="840"/>
      </w:pPr>
      <w:r>
        <w:t>В части Программы, формируемой участниками образовательных отношений, представлен</w:t>
      </w:r>
      <w:r w:rsidR="001D3E69">
        <w:t>а</w:t>
      </w:r>
      <w:r>
        <w:t xml:space="preserve"> Программ</w:t>
      </w:r>
      <w:r w:rsidR="001D3E69">
        <w:t>а</w:t>
      </w:r>
      <w:r>
        <w:t>, учитывающ</w:t>
      </w:r>
      <w:r w:rsidR="001D3E69">
        <w:t>ая</w:t>
      </w:r>
      <w:r>
        <w:t xml:space="preserve"> образовательные потребности, интересы и мотивы детей, членов их семей и педагогов, а также специфику национальных, социокультурных условий, в которых осуществляется образовательная деятельность:</w:t>
      </w:r>
    </w:p>
    <w:p w:rsidR="00E7043C" w:rsidRPr="00A0414D" w:rsidRDefault="00E7043C" w:rsidP="009F50AF">
      <w:pPr>
        <w:pStyle w:val="ae"/>
        <w:numPr>
          <w:ilvl w:val="0"/>
          <w:numId w:val="1"/>
        </w:numPr>
        <w:tabs>
          <w:tab w:val="left" w:pos="851"/>
        </w:tabs>
        <w:spacing w:after="0"/>
        <w:ind w:right="537" w:firstLine="709"/>
        <w:jc w:val="both"/>
        <w:rPr>
          <w:sz w:val="26"/>
          <w:szCs w:val="26"/>
        </w:rPr>
      </w:pPr>
      <w:r>
        <w:rPr>
          <w:color w:val="FF0000"/>
        </w:rPr>
        <w:t xml:space="preserve">  </w:t>
      </w:r>
      <w:r w:rsidR="007B43EB" w:rsidRPr="00E7043C">
        <w:rPr>
          <w:sz w:val="26"/>
          <w:szCs w:val="26"/>
        </w:rPr>
        <w:t xml:space="preserve">Программа </w:t>
      </w:r>
      <w:r w:rsidRPr="00E7043C">
        <w:rPr>
          <w:sz w:val="26"/>
          <w:szCs w:val="26"/>
        </w:rPr>
        <w:t xml:space="preserve">под редакцией О.Л. Князева, М.Д. Маханева «Приобщение детей к истокам русской народной культуры», </w:t>
      </w:r>
      <w:r w:rsidR="007B43EB" w:rsidRPr="00E7043C">
        <w:rPr>
          <w:sz w:val="26"/>
          <w:szCs w:val="26"/>
        </w:rPr>
        <w:t xml:space="preserve">является частью, формируемой участниками образовательных отношений образовательной программы дошкольного образования МДАОУ № </w:t>
      </w:r>
      <w:r w:rsidRPr="00E7043C">
        <w:rPr>
          <w:sz w:val="26"/>
          <w:szCs w:val="26"/>
        </w:rPr>
        <w:t>1</w:t>
      </w:r>
      <w:r w:rsidR="007B43EB" w:rsidRPr="00E7043C">
        <w:rPr>
          <w:sz w:val="26"/>
          <w:szCs w:val="26"/>
        </w:rPr>
        <w:t>1</w:t>
      </w:r>
      <w:r w:rsidRPr="00E7043C">
        <w:rPr>
          <w:sz w:val="26"/>
          <w:szCs w:val="26"/>
        </w:rPr>
        <w:t>,</w:t>
      </w:r>
      <w:r w:rsidR="007B43EB" w:rsidRPr="00E7043C">
        <w:rPr>
          <w:sz w:val="26"/>
          <w:szCs w:val="26"/>
        </w:rPr>
        <w:t xml:space="preserve"> </w:t>
      </w:r>
      <w:r w:rsidRPr="0059429B">
        <w:rPr>
          <w:sz w:val="26"/>
          <w:szCs w:val="26"/>
        </w:rPr>
        <w:t>соответствующая потребностям и интересам детей, а также возможностям педагогического коллектива.</w:t>
      </w:r>
      <w:r>
        <w:rPr>
          <w:sz w:val="26"/>
          <w:szCs w:val="26"/>
        </w:rPr>
        <w:t xml:space="preserve"> </w:t>
      </w:r>
      <w:r w:rsidRPr="0059429B">
        <w:rPr>
          <w:color w:val="000000"/>
          <w:sz w:val="26"/>
          <w:szCs w:val="26"/>
        </w:rPr>
        <w:t xml:space="preserve">Программа </w:t>
      </w:r>
      <w:r w:rsidRPr="00A0414D">
        <w:rPr>
          <w:sz w:val="26"/>
          <w:szCs w:val="26"/>
        </w:rPr>
        <w:t xml:space="preserve">направлена на расширение содержания образовательной области </w:t>
      </w:r>
      <w:r w:rsidRPr="000B36D9">
        <w:rPr>
          <w:sz w:val="26"/>
          <w:szCs w:val="26"/>
        </w:rPr>
        <w:t>«Познавательное развитие»</w:t>
      </w:r>
      <w:r w:rsidRPr="00A0414D">
        <w:rPr>
          <w:sz w:val="26"/>
          <w:szCs w:val="26"/>
        </w:rPr>
        <w:t xml:space="preserve"> обязательной части программы. </w:t>
      </w:r>
    </w:p>
    <w:p w:rsidR="0006694D" w:rsidRDefault="00E7043C" w:rsidP="00E7043C">
      <w:pPr>
        <w:pStyle w:val="24"/>
        <w:shd w:val="clear" w:color="auto" w:fill="auto"/>
        <w:tabs>
          <w:tab w:val="left" w:pos="1138"/>
        </w:tabs>
        <w:ind w:right="560"/>
      </w:pPr>
      <w:r>
        <w:t xml:space="preserve">            </w:t>
      </w:r>
      <w:r w:rsidR="007B43EB">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06694D" w:rsidRDefault="007B43EB">
      <w:pPr>
        <w:pStyle w:val="24"/>
        <w:shd w:val="clear" w:color="auto" w:fill="auto"/>
        <w:ind w:right="560" w:firstLine="840"/>
      </w:pPr>
      <w:r>
        <w:lastRenderedPageBreak/>
        <w:t>Программа представляет собой учебно-методическую документацию, в состав которой входят федеральная рабочая программа воспитания (далее - Программа воспитания), режим и распорядок дня дошкольных групп, федеральный календарный план воспитательной работы (далее - План) и иные компоненты.</w:t>
      </w:r>
    </w:p>
    <w:p w:rsidR="0006694D" w:rsidRDefault="007B43EB">
      <w:pPr>
        <w:pStyle w:val="24"/>
        <w:shd w:val="clear" w:color="auto" w:fill="auto"/>
        <w:ind w:right="560" w:firstLine="840"/>
      </w:pPr>
      <w:r>
        <w:t>В соответствии с требованиями ФГОС ДО в Программе содержится целевой, содержательный и организационный разделы.</w:t>
      </w:r>
    </w:p>
    <w:p w:rsidR="0006694D" w:rsidRDefault="007B43EB">
      <w:pPr>
        <w:pStyle w:val="24"/>
        <w:shd w:val="clear" w:color="auto" w:fill="auto"/>
        <w:ind w:right="560" w:firstLine="840"/>
      </w:pPr>
      <w:r>
        <w:t>В целевом разделе Программы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планируемых результатов.</w:t>
      </w:r>
    </w:p>
    <w:p w:rsidR="0006694D" w:rsidRDefault="007B43EB">
      <w:pPr>
        <w:pStyle w:val="24"/>
        <w:shd w:val="clear" w:color="auto" w:fill="auto"/>
        <w:ind w:firstLine="840"/>
      </w:pPr>
      <w:r>
        <w:t>Содержательный раздел Программы включает:</w:t>
      </w:r>
    </w:p>
    <w:p w:rsidR="0006694D" w:rsidRDefault="007B43EB" w:rsidP="009F50AF">
      <w:pPr>
        <w:pStyle w:val="24"/>
        <w:numPr>
          <w:ilvl w:val="0"/>
          <w:numId w:val="1"/>
        </w:numPr>
        <w:shd w:val="clear" w:color="auto" w:fill="auto"/>
        <w:tabs>
          <w:tab w:val="left" w:pos="1452"/>
        </w:tabs>
        <w:ind w:right="560" w:firstLine="1200"/>
      </w:pPr>
      <w:r>
        <w:t>задачи и содержание образовательной деятельности по каждой из образовательных областей для всех возрастных групп обучающихся (социально</w:t>
      </w:r>
      <w:r>
        <w:softHyphen/>
        <w:t>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06694D" w:rsidRDefault="007B43EB" w:rsidP="009F50AF">
      <w:pPr>
        <w:pStyle w:val="24"/>
        <w:numPr>
          <w:ilvl w:val="0"/>
          <w:numId w:val="1"/>
        </w:numPr>
        <w:shd w:val="clear" w:color="auto" w:fill="auto"/>
        <w:ind w:right="560" w:firstLine="1200"/>
      </w:pPr>
      <w: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06694D" w:rsidRDefault="007B43EB" w:rsidP="009F50AF">
      <w:pPr>
        <w:pStyle w:val="24"/>
        <w:numPr>
          <w:ilvl w:val="0"/>
          <w:numId w:val="1"/>
        </w:numPr>
        <w:shd w:val="clear" w:color="auto" w:fill="auto"/>
        <w:tabs>
          <w:tab w:val="left" w:pos="1452"/>
        </w:tabs>
        <w:ind w:right="560" w:firstLine="1200"/>
      </w:pPr>
      <w:r>
        <w:t>особенностей образовательной деятельности разных видов и культурных практик и способов поддержки детской инициативы;</w:t>
      </w:r>
    </w:p>
    <w:p w:rsidR="0006694D" w:rsidRDefault="007B43EB" w:rsidP="009F50AF">
      <w:pPr>
        <w:pStyle w:val="24"/>
        <w:numPr>
          <w:ilvl w:val="0"/>
          <w:numId w:val="1"/>
        </w:numPr>
        <w:shd w:val="clear" w:color="auto" w:fill="auto"/>
        <w:tabs>
          <w:tab w:val="left" w:pos="1460"/>
        </w:tabs>
        <w:ind w:firstLine="1200"/>
      </w:pPr>
      <w:r>
        <w:t>взаимодействия педагогического коллектива с семьями обучающихся;</w:t>
      </w:r>
    </w:p>
    <w:p w:rsidR="0006694D" w:rsidRDefault="007B43EB" w:rsidP="009F50AF">
      <w:pPr>
        <w:pStyle w:val="24"/>
        <w:numPr>
          <w:ilvl w:val="0"/>
          <w:numId w:val="1"/>
        </w:numPr>
        <w:shd w:val="clear" w:color="auto" w:fill="auto"/>
        <w:tabs>
          <w:tab w:val="left" w:pos="1452"/>
        </w:tabs>
        <w:ind w:right="560" w:firstLine="1200"/>
      </w:pPr>
      <w:r>
        <w:t>направления и задачи коррекционно-развивающей работы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 инвалидов.</w:t>
      </w:r>
    </w:p>
    <w:p w:rsidR="0006694D" w:rsidRDefault="007B43EB">
      <w:pPr>
        <w:pStyle w:val="24"/>
        <w:shd w:val="clear" w:color="auto" w:fill="auto"/>
        <w:ind w:right="560" w:firstLine="840"/>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6694D" w:rsidRDefault="007B43EB">
      <w:pPr>
        <w:pStyle w:val="24"/>
        <w:shd w:val="clear" w:color="auto" w:fill="auto"/>
        <w:ind w:firstLine="840"/>
      </w:pPr>
      <w:r>
        <w:t>Организационный раздел Программы включает описание:</w:t>
      </w:r>
    </w:p>
    <w:p w:rsidR="0006694D" w:rsidRDefault="007B43EB" w:rsidP="009F50AF">
      <w:pPr>
        <w:pStyle w:val="24"/>
        <w:numPr>
          <w:ilvl w:val="0"/>
          <w:numId w:val="1"/>
        </w:numPr>
        <w:shd w:val="clear" w:color="auto" w:fill="auto"/>
        <w:tabs>
          <w:tab w:val="left" w:pos="1100"/>
        </w:tabs>
        <w:ind w:firstLine="840"/>
      </w:pPr>
      <w:r>
        <w:t>описание материально-техническое обеспечение Программы;</w:t>
      </w:r>
    </w:p>
    <w:p w:rsidR="0006694D" w:rsidRDefault="007B43EB" w:rsidP="009F50AF">
      <w:pPr>
        <w:pStyle w:val="24"/>
        <w:numPr>
          <w:ilvl w:val="0"/>
          <w:numId w:val="1"/>
        </w:numPr>
        <w:shd w:val="clear" w:color="auto" w:fill="auto"/>
        <w:tabs>
          <w:tab w:val="left" w:pos="1030"/>
        </w:tabs>
        <w:ind w:right="560" w:firstLine="840"/>
      </w:pPr>
      <w:r>
        <w:t>особенности организации развивающей предметно-пространственной среды (далее - РППС);</w:t>
      </w:r>
    </w:p>
    <w:p w:rsidR="0006694D" w:rsidRDefault="007B43EB" w:rsidP="009F50AF">
      <w:pPr>
        <w:pStyle w:val="24"/>
        <w:numPr>
          <w:ilvl w:val="0"/>
          <w:numId w:val="1"/>
        </w:numPr>
        <w:shd w:val="clear" w:color="auto" w:fill="auto"/>
        <w:tabs>
          <w:tab w:val="left" w:pos="1030"/>
        </w:tabs>
        <w:ind w:right="560" w:firstLine="840"/>
      </w:pPr>
      <w:r>
        <w:t>описание психолого-педагогических и кадровых условий реализации Программы;</w:t>
      </w:r>
    </w:p>
    <w:p w:rsidR="0006694D" w:rsidRDefault="007B43EB" w:rsidP="009F50AF">
      <w:pPr>
        <w:pStyle w:val="24"/>
        <w:numPr>
          <w:ilvl w:val="0"/>
          <w:numId w:val="1"/>
        </w:numPr>
        <w:shd w:val="clear" w:color="auto" w:fill="auto"/>
        <w:tabs>
          <w:tab w:val="left" w:pos="1030"/>
        </w:tabs>
        <w:ind w:right="560" w:firstLine="840"/>
      </w:pPr>
      <w:r>
        <w:t>обеспеченность методическими материалами и средствами обучения и воспитания.</w:t>
      </w:r>
    </w:p>
    <w:p w:rsidR="0006694D" w:rsidRDefault="007B43EB">
      <w:pPr>
        <w:pStyle w:val="24"/>
        <w:shd w:val="clear" w:color="auto" w:fill="auto"/>
        <w:ind w:right="560" w:firstLine="840"/>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и кинемографических произведений.</w:t>
      </w:r>
    </w:p>
    <w:p w:rsidR="0006694D" w:rsidRDefault="007B43EB">
      <w:pPr>
        <w:pStyle w:val="24"/>
        <w:shd w:val="clear" w:color="auto" w:fill="auto"/>
        <w:ind w:right="560" w:firstLine="840"/>
      </w:pPr>
      <w:r>
        <w:t>В разделе представлены режим и распорядок дня в дошкольных группах, календарный план воспитательной работы.</w:t>
      </w:r>
    </w:p>
    <w:p w:rsidR="0006694D" w:rsidRDefault="007B43EB">
      <w:pPr>
        <w:pStyle w:val="24"/>
        <w:shd w:val="clear" w:color="auto" w:fill="auto"/>
        <w:ind w:right="560" w:firstLine="840"/>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06694D" w:rsidRDefault="007B43EB">
      <w:pPr>
        <w:pStyle w:val="24"/>
        <w:shd w:val="clear" w:color="auto" w:fill="auto"/>
        <w:ind w:right="560" w:firstLine="840"/>
      </w:pPr>
      <w:r>
        <w:lastRenderedPageBreak/>
        <w:t>Реализация Программы,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дошкольного образования, зафиксированных во ФГОС ДО.</w:t>
      </w:r>
    </w:p>
    <w:p w:rsidR="0006694D" w:rsidRDefault="007B43EB">
      <w:pPr>
        <w:pStyle w:val="24"/>
        <w:shd w:val="clear" w:color="auto" w:fill="auto"/>
        <w:spacing w:after="330"/>
        <w:ind w:right="560" w:firstLine="840"/>
      </w:pPr>
      <w:r>
        <w:t>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w:t>
      </w:r>
    </w:p>
    <w:p w:rsidR="0006694D" w:rsidRPr="001D3E69" w:rsidRDefault="007B43EB" w:rsidP="009F50AF">
      <w:pPr>
        <w:pStyle w:val="34"/>
        <w:numPr>
          <w:ilvl w:val="0"/>
          <w:numId w:val="2"/>
        </w:numPr>
        <w:shd w:val="clear" w:color="auto" w:fill="auto"/>
        <w:tabs>
          <w:tab w:val="left" w:pos="2850"/>
        </w:tabs>
        <w:spacing w:after="308" w:line="260" w:lineRule="exact"/>
        <w:ind w:left="2120" w:firstLine="0"/>
        <w:jc w:val="both"/>
        <w:rPr>
          <w:color w:val="auto"/>
        </w:rPr>
      </w:pPr>
      <w:r w:rsidRPr="001D3E69">
        <w:rPr>
          <w:color w:val="auto"/>
        </w:rPr>
        <w:t>Цели и задачи реализации Программы</w:t>
      </w:r>
    </w:p>
    <w:p w:rsidR="0006694D" w:rsidRDefault="007B43EB">
      <w:pPr>
        <w:pStyle w:val="24"/>
        <w:shd w:val="clear" w:color="auto" w:fill="auto"/>
        <w:ind w:firstLine="840"/>
      </w:pPr>
      <w:r>
        <w:t xml:space="preserve">Цели Программы МДОАУ № </w:t>
      </w:r>
      <w:r w:rsidR="001D3E69">
        <w:t>1</w:t>
      </w:r>
      <w:r>
        <w:t>1 соответствуют</w:t>
      </w:r>
      <w:hyperlink r:id="rId13" w:history="1">
        <w:r>
          <w:rPr>
            <w:rStyle w:val="a3"/>
          </w:rPr>
          <w:t xml:space="preserve"> п. 14.1 ФОП ДО.</w:t>
        </w:r>
      </w:hyperlink>
    </w:p>
    <w:p w:rsidR="0006694D" w:rsidRDefault="007B43EB">
      <w:pPr>
        <w:pStyle w:val="24"/>
        <w:shd w:val="clear" w:color="auto" w:fill="auto"/>
        <w:ind w:right="560" w:firstLine="840"/>
      </w:pPr>
      <w:r>
        <w:t>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6694D" w:rsidRDefault="007B43EB">
      <w:pPr>
        <w:pStyle w:val="24"/>
        <w:shd w:val="clear" w:color="auto" w:fill="auto"/>
        <w:ind w:right="560" w:firstLine="840"/>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1"/>
      </w:r>
      <w:r>
        <w:t>.</w:t>
      </w:r>
    </w:p>
    <w:p w:rsidR="0006694D" w:rsidRDefault="007B43EB">
      <w:pPr>
        <w:pStyle w:val="24"/>
        <w:shd w:val="clear" w:color="auto" w:fill="auto"/>
        <w:ind w:firstLine="840"/>
      </w:pPr>
      <w:r>
        <w:t xml:space="preserve">Цель Программы достигаются через решение следующих задач </w:t>
      </w:r>
      <w:hyperlink r:id="rId14" w:history="1">
        <w:r>
          <w:rPr>
            <w:rStyle w:val="a3"/>
          </w:rPr>
          <w:t>(п.14.2 ФОП</w:t>
        </w:r>
      </w:hyperlink>
    </w:p>
    <w:p w:rsidR="0006694D" w:rsidRDefault="003D3A69">
      <w:pPr>
        <w:pStyle w:val="24"/>
        <w:shd w:val="clear" w:color="auto" w:fill="auto"/>
        <w:jc w:val="left"/>
      </w:pPr>
      <w:hyperlink r:id="rId15" w:history="1">
        <w:r w:rsidR="007B43EB">
          <w:rPr>
            <w:rStyle w:val="a3"/>
          </w:rPr>
          <w:t>ДО)</w:t>
        </w:r>
      </w:hyperlink>
      <w:r w:rsidR="007B43EB">
        <w:t>:</w:t>
      </w:r>
    </w:p>
    <w:p w:rsidR="0006694D" w:rsidRDefault="007B43EB" w:rsidP="009F50AF">
      <w:pPr>
        <w:pStyle w:val="24"/>
        <w:numPr>
          <w:ilvl w:val="0"/>
          <w:numId w:val="3"/>
        </w:numPr>
        <w:shd w:val="clear" w:color="auto" w:fill="auto"/>
        <w:ind w:right="560" w:firstLine="840"/>
      </w:pPr>
      <w:r>
        <w:t xml:space="preserve"> обеспечение единых для Российской Федерации содержания ДО и планируемых результатов освоения образовательной программы ДО;</w:t>
      </w:r>
    </w:p>
    <w:p w:rsidR="0006694D" w:rsidRDefault="007B43EB" w:rsidP="009F50AF">
      <w:pPr>
        <w:pStyle w:val="24"/>
        <w:numPr>
          <w:ilvl w:val="0"/>
          <w:numId w:val="3"/>
        </w:numPr>
        <w:shd w:val="clear" w:color="auto" w:fill="auto"/>
        <w:ind w:right="560" w:firstLine="840"/>
      </w:pPr>
      <w: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6694D" w:rsidRDefault="007B43EB" w:rsidP="009F50AF">
      <w:pPr>
        <w:pStyle w:val="24"/>
        <w:numPr>
          <w:ilvl w:val="0"/>
          <w:numId w:val="3"/>
        </w:numPr>
        <w:shd w:val="clear" w:color="auto" w:fill="auto"/>
        <w:tabs>
          <w:tab w:val="left" w:pos="1091"/>
        </w:tabs>
        <w:ind w:right="580" w:firstLine="840"/>
      </w:pPr>
      <w:r>
        <w:t>построение (структурирование) содержания образовательной работы на основе учета возрастных и индивидуальных особенностей развития;</w:t>
      </w:r>
    </w:p>
    <w:p w:rsidR="0006694D" w:rsidRDefault="007B43EB" w:rsidP="009F50AF">
      <w:pPr>
        <w:pStyle w:val="24"/>
        <w:numPr>
          <w:ilvl w:val="0"/>
          <w:numId w:val="3"/>
        </w:numPr>
        <w:shd w:val="clear" w:color="auto" w:fill="auto"/>
        <w:tabs>
          <w:tab w:val="left" w:pos="1091"/>
        </w:tabs>
        <w:ind w:right="580" w:firstLine="840"/>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6694D" w:rsidRDefault="007B43EB" w:rsidP="009F50AF">
      <w:pPr>
        <w:pStyle w:val="24"/>
        <w:numPr>
          <w:ilvl w:val="0"/>
          <w:numId w:val="3"/>
        </w:numPr>
        <w:shd w:val="clear" w:color="auto" w:fill="auto"/>
        <w:tabs>
          <w:tab w:val="left" w:pos="1091"/>
        </w:tabs>
        <w:ind w:right="580" w:firstLine="840"/>
      </w:pPr>
      <w:r>
        <w:t>охрана и укрепление физического и психического здоровья детей, в том числе их эмоционального благополучия;</w:t>
      </w:r>
    </w:p>
    <w:p w:rsidR="0006694D" w:rsidRDefault="007B43EB" w:rsidP="009F50AF">
      <w:pPr>
        <w:pStyle w:val="24"/>
        <w:numPr>
          <w:ilvl w:val="0"/>
          <w:numId w:val="3"/>
        </w:numPr>
        <w:shd w:val="clear" w:color="auto" w:fill="auto"/>
        <w:tabs>
          <w:tab w:val="left" w:pos="1091"/>
        </w:tabs>
        <w:ind w:right="580" w:firstLine="840"/>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6694D" w:rsidRDefault="007B43EB" w:rsidP="009F50AF">
      <w:pPr>
        <w:pStyle w:val="24"/>
        <w:numPr>
          <w:ilvl w:val="0"/>
          <w:numId w:val="3"/>
        </w:numPr>
        <w:shd w:val="clear" w:color="auto" w:fill="auto"/>
        <w:tabs>
          <w:tab w:val="left" w:pos="1091"/>
        </w:tabs>
        <w:ind w:right="580" w:firstLine="840"/>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6694D" w:rsidRDefault="007B43EB" w:rsidP="009F50AF">
      <w:pPr>
        <w:pStyle w:val="24"/>
        <w:numPr>
          <w:ilvl w:val="0"/>
          <w:numId w:val="3"/>
        </w:numPr>
        <w:shd w:val="clear" w:color="auto" w:fill="auto"/>
        <w:tabs>
          <w:tab w:val="left" w:pos="1091"/>
        </w:tabs>
        <w:spacing w:after="281" w:line="240" w:lineRule="auto"/>
        <w:ind w:right="580" w:firstLine="840"/>
      </w:pPr>
      <w: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6694D" w:rsidRDefault="007B43EB">
      <w:pPr>
        <w:pStyle w:val="34"/>
        <w:shd w:val="clear" w:color="auto" w:fill="auto"/>
        <w:spacing w:after="349"/>
        <w:ind w:right="260" w:firstLine="0"/>
        <w:jc w:val="center"/>
      </w:pPr>
      <w:r>
        <w:t>Цель и задачи части Программы,</w:t>
      </w:r>
      <w:r>
        <w:br/>
        <w:t>формируемой участниками образовательных отношений</w:t>
      </w:r>
    </w:p>
    <w:p w:rsidR="00E7043C" w:rsidRPr="00F06D56" w:rsidRDefault="00E7043C" w:rsidP="00F06D56">
      <w:pPr>
        <w:ind w:firstLine="426"/>
        <w:jc w:val="both"/>
        <w:rPr>
          <w:rFonts w:ascii="Times New Roman" w:hAnsi="Times New Roman" w:cs="Times New Roman"/>
          <w:sz w:val="26"/>
          <w:szCs w:val="26"/>
        </w:rPr>
      </w:pPr>
      <w:r w:rsidRPr="00F06D56">
        <w:rPr>
          <w:rFonts w:ascii="Times New Roman" w:hAnsi="Times New Roman" w:cs="Times New Roman"/>
          <w:sz w:val="26"/>
          <w:szCs w:val="26"/>
        </w:rPr>
        <w:t>Цель и задачи парциальной Программы под редакцией О.Л. Князева, М.Д. Маханева «Приобщение детей к истокам русской народной культуры», соответствующей потребностям и интересам детей, а также возможностям педагогического коллектива.</w:t>
      </w:r>
    </w:p>
    <w:p w:rsidR="00E7043C" w:rsidRPr="00F06D56" w:rsidRDefault="00E7043C" w:rsidP="00F06D56">
      <w:pPr>
        <w:jc w:val="both"/>
        <w:rPr>
          <w:rFonts w:ascii="Times New Roman" w:hAnsi="Times New Roman" w:cs="Times New Roman"/>
          <w:sz w:val="26"/>
          <w:szCs w:val="26"/>
        </w:rPr>
      </w:pPr>
      <w:r w:rsidRPr="00F06D56">
        <w:rPr>
          <w:rFonts w:ascii="Times New Roman" w:hAnsi="Times New Roman" w:cs="Times New Roman"/>
          <w:sz w:val="26"/>
          <w:szCs w:val="26"/>
          <w:u w:val="single"/>
        </w:rPr>
        <w:t>Цель:</w:t>
      </w:r>
    </w:p>
    <w:p w:rsidR="00E7043C" w:rsidRPr="00F06D56" w:rsidRDefault="00E7043C" w:rsidP="00F06D56">
      <w:pPr>
        <w:jc w:val="both"/>
        <w:rPr>
          <w:rFonts w:ascii="Times New Roman" w:hAnsi="Times New Roman" w:cs="Times New Roman"/>
          <w:sz w:val="26"/>
          <w:szCs w:val="26"/>
        </w:rPr>
      </w:pPr>
      <w:r w:rsidRPr="00F06D56">
        <w:rPr>
          <w:rFonts w:ascii="Times New Roman" w:hAnsi="Times New Roman" w:cs="Times New Roman"/>
          <w:sz w:val="26"/>
          <w:szCs w:val="26"/>
        </w:rPr>
        <w:t>- расширить представление о жанрах устного народного творчества;</w:t>
      </w:r>
    </w:p>
    <w:p w:rsidR="00E7043C" w:rsidRPr="00F06D56" w:rsidRDefault="00E7043C" w:rsidP="00F06D56">
      <w:pPr>
        <w:jc w:val="both"/>
        <w:rPr>
          <w:rFonts w:ascii="Times New Roman" w:hAnsi="Times New Roman" w:cs="Times New Roman"/>
          <w:sz w:val="26"/>
          <w:szCs w:val="26"/>
        </w:rPr>
      </w:pPr>
      <w:r w:rsidRPr="00F06D56">
        <w:rPr>
          <w:rFonts w:ascii="Times New Roman" w:hAnsi="Times New Roman" w:cs="Times New Roman"/>
          <w:sz w:val="26"/>
          <w:szCs w:val="26"/>
        </w:rPr>
        <w:t>- показать своеобразие и самостоятельность произведения фольклора, богатство и красочность народного языка:</w:t>
      </w:r>
    </w:p>
    <w:p w:rsidR="00E7043C" w:rsidRPr="00F06D56" w:rsidRDefault="00E7043C" w:rsidP="00F06D56">
      <w:pPr>
        <w:jc w:val="both"/>
        <w:rPr>
          <w:rFonts w:ascii="Times New Roman" w:hAnsi="Times New Roman" w:cs="Times New Roman"/>
          <w:sz w:val="26"/>
          <w:szCs w:val="26"/>
        </w:rPr>
      </w:pPr>
      <w:r w:rsidRPr="00F06D56">
        <w:rPr>
          <w:rFonts w:ascii="Times New Roman" w:hAnsi="Times New Roman" w:cs="Times New Roman"/>
          <w:sz w:val="26"/>
          <w:szCs w:val="26"/>
        </w:rPr>
        <w:t>- воспитывать у детей нравственные, трудовые, экологические, патриотические чувства.</w:t>
      </w:r>
    </w:p>
    <w:p w:rsidR="00E7043C" w:rsidRPr="00F06D56" w:rsidRDefault="00E7043C" w:rsidP="00F06D56">
      <w:pPr>
        <w:jc w:val="both"/>
        <w:rPr>
          <w:rFonts w:ascii="Times New Roman" w:hAnsi="Times New Roman" w:cs="Times New Roman"/>
          <w:sz w:val="26"/>
          <w:szCs w:val="26"/>
        </w:rPr>
      </w:pPr>
      <w:r w:rsidRPr="00F06D56">
        <w:rPr>
          <w:rFonts w:ascii="Times New Roman" w:hAnsi="Times New Roman" w:cs="Times New Roman"/>
          <w:sz w:val="26"/>
          <w:szCs w:val="26"/>
          <w:u w:val="single"/>
        </w:rPr>
        <w:t>Задачи:</w:t>
      </w:r>
    </w:p>
    <w:p w:rsidR="00E7043C" w:rsidRPr="00F06D56" w:rsidRDefault="00E7043C" w:rsidP="00F06D56">
      <w:pPr>
        <w:jc w:val="both"/>
        <w:rPr>
          <w:rFonts w:ascii="Times New Roman" w:hAnsi="Times New Roman" w:cs="Times New Roman"/>
          <w:sz w:val="26"/>
          <w:szCs w:val="26"/>
        </w:rPr>
      </w:pPr>
      <w:r w:rsidRPr="00F06D56">
        <w:rPr>
          <w:rFonts w:ascii="Times New Roman" w:hAnsi="Times New Roman" w:cs="Times New Roman"/>
          <w:sz w:val="26"/>
          <w:szCs w:val="26"/>
        </w:rPr>
        <w:t>- содействие атмосфере национального быта;</w:t>
      </w:r>
    </w:p>
    <w:p w:rsidR="00E7043C" w:rsidRPr="00F06D56" w:rsidRDefault="00E7043C" w:rsidP="00F06D56">
      <w:pPr>
        <w:jc w:val="both"/>
        <w:rPr>
          <w:rFonts w:ascii="Times New Roman" w:hAnsi="Times New Roman" w:cs="Times New Roman"/>
          <w:sz w:val="26"/>
          <w:szCs w:val="26"/>
        </w:rPr>
      </w:pPr>
      <w:r w:rsidRPr="00F06D56">
        <w:rPr>
          <w:rFonts w:ascii="Times New Roman" w:hAnsi="Times New Roman" w:cs="Times New Roman"/>
          <w:sz w:val="26"/>
          <w:szCs w:val="26"/>
        </w:rPr>
        <w:t>- широкое использование фольклора: песен, загадок, пословиц, поговорок, частушек;</w:t>
      </w:r>
    </w:p>
    <w:p w:rsidR="00E7043C" w:rsidRPr="00F06D56" w:rsidRDefault="00E7043C" w:rsidP="00F06D56">
      <w:pPr>
        <w:jc w:val="both"/>
        <w:rPr>
          <w:rFonts w:ascii="Times New Roman" w:hAnsi="Times New Roman" w:cs="Times New Roman"/>
          <w:sz w:val="26"/>
          <w:szCs w:val="26"/>
        </w:rPr>
      </w:pPr>
      <w:r w:rsidRPr="00F06D56">
        <w:rPr>
          <w:rFonts w:ascii="Times New Roman" w:hAnsi="Times New Roman" w:cs="Times New Roman"/>
          <w:sz w:val="26"/>
          <w:szCs w:val="26"/>
        </w:rPr>
        <w:t>- учить рассказывать русские народные сказки, играть в народные подвижные и театрализованные игры;</w:t>
      </w:r>
    </w:p>
    <w:p w:rsidR="00E7043C" w:rsidRPr="00F06D56" w:rsidRDefault="00E7043C" w:rsidP="00F06D56">
      <w:pPr>
        <w:jc w:val="both"/>
        <w:rPr>
          <w:rFonts w:ascii="Times New Roman" w:hAnsi="Times New Roman" w:cs="Times New Roman"/>
          <w:sz w:val="26"/>
          <w:szCs w:val="26"/>
        </w:rPr>
      </w:pPr>
      <w:r w:rsidRPr="00F06D56">
        <w:rPr>
          <w:rFonts w:ascii="Times New Roman" w:hAnsi="Times New Roman" w:cs="Times New Roman"/>
          <w:sz w:val="26"/>
          <w:szCs w:val="26"/>
        </w:rPr>
        <w:t>- знать и различать народное искусство, как основу национальной культуры.</w:t>
      </w:r>
    </w:p>
    <w:p w:rsidR="00E7043C" w:rsidRPr="00F06D56" w:rsidRDefault="00E7043C">
      <w:pPr>
        <w:pStyle w:val="34"/>
        <w:shd w:val="clear" w:color="auto" w:fill="auto"/>
        <w:spacing w:after="243" w:line="260" w:lineRule="exact"/>
        <w:ind w:firstLine="840"/>
        <w:jc w:val="both"/>
        <w:rPr>
          <w:color w:val="FF0000"/>
        </w:rPr>
      </w:pPr>
    </w:p>
    <w:p w:rsidR="0006694D" w:rsidRDefault="007B43EB" w:rsidP="009F50AF">
      <w:pPr>
        <w:pStyle w:val="34"/>
        <w:numPr>
          <w:ilvl w:val="0"/>
          <w:numId w:val="2"/>
        </w:numPr>
        <w:shd w:val="clear" w:color="auto" w:fill="auto"/>
        <w:tabs>
          <w:tab w:val="left" w:pos="2060"/>
        </w:tabs>
        <w:spacing w:after="252" w:line="260" w:lineRule="exact"/>
        <w:ind w:left="1280" w:firstLine="0"/>
        <w:jc w:val="both"/>
      </w:pPr>
      <w:r>
        <w:t>Принципы и подходы к формированию Программы</w:t>
      </w:r>
    </w:p>
    <w:p w:rsidR="0006694D" w:rsidRDefault="007B43EB">
      <w:pPr>
        <w:pStyle w:val="24"/>
        <w:shd w:val="clear" w:color="auto" w:fill="auto"/>
        <w:ind w:firstLine="840"/>
      </w:pPr>
      <w:r>
        <w:t>Программа базируется на принципах и подходах п.1.2 ФГОС ДО:</w:t>
      </w:r>
    </w:p>
    <w:p w:rsidR="0006694D" w:rsidRDefault="007B43EB" w:rsidP="009F50AF">
      <w:pPr>
        <w:pStyle w:val="24"/>
        <w:numPr>
          <w:ilvl w:val="0"/>
          <w:numId w:val="4"/>
        </w:numPr>
        <w:shd w:val="clear" w:color="auto" w:fill="auto"/>
        <w:tabs>
          <w:tab w:val="left" w:pos="1159"/>
        </w:tabs>
        <w:ind w:right="560" w:firstLine="840"/>
      </w:pPr>
      <w: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06694D" w:rsidRDefault="007B43EB" w:rsidP="009F50AF">
      <w:pPr>
        <w:pStyle w:val="24"/>
        <w:numPr>
          <w:ilvl w:val="0"/>
          <w:numId w:val="4"/>
        </w:numPr>
        <w:shd w:val="clear" w:color="auto" w:fill="auto"/>
        <w:tabs>
          <w:tab w:val="left" w:pos="1159"/>
        </w:tabs>
        <w:ind w:right="560" w:firstLine="840"/>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06694D" w:rsidRDefault="007B43EB" w:rsidP="009F50AF">
      <w:pPr>
        <w:pStyle w:val="24"/>
        <w:numPr>
          <w:ilvl w:val="0"/>
          <w:numId w:val="4"/>
        </w:numPr>
        <w:shd w:val="clear" w:color="auto" w:fill="auto"/>
        <w:tabs>
          <w:tab w:val="left" w:pos="1159"/>
        </w:tabs>
        <w:ind w:right="560" w:firstLine="840"/>
      </w:pPr>
      <w:r>
        <w:t>содействие и сотрудничество детей и родителей (законных представителей), совершен</w:t>
      </w:r>
      <w:r w:rsidR="001D3E69">
        <w:t>н</w:t>
      </w:r>
      <w:r>
        <w:t>олетних членов семьи, принимающих участие в воспитании детей раннего и дошкольных возрастов, а так же педагогических работников (далее вместе - взрослые);</w:t>
      </w:r>
    </w:p>
    <w:p w:rsidR="0006694D" w:rsidRDefault="007B43EB" w:rsidP="009F50AF">
      <w:pPr>
        <w:pStyle w:val="24"/>
        <w:numPr>
          <w:ilvl w:val="0"/>
          <w:numId w:val="4"/>
        </w:numPr>
        <w:shd w:val="clear" w:color="auto" w:fill="auto"/>
        <w:tabs>
          <w:tab w:val="left" w:pos="1159"/>
        </w:tabs>
        <w:ind w:right="560" w:firstLine="840"/>
      </w:pPr>
      <w:r>
        <w:t>признание ребенка полноценным участником (субъектом) образовательных отношений;</w:t>
      </w:r>
    </w:p>
    <w:p w:rsidR="0006694D" w:rsidRDefault="007B43EB" w:rsidP="009F50AF">
      <w:pPr>
        <w:pStyle w:val="24"/>
        <w:numPr>
          <w:ilvl w:val="0"/>
          <w:numId w:val="4"/>
        </w:numPr>
        <w:shd w:val="clear" w:color="auto" w:fill="auto"/>
        <w:tabs>
          <w:tab w:val="left" w:pos="1232"/>
        </w:tabs>
        <w:ind w:firstLine="840"/>
      </w:pPr>
      <w:r>
        <w:t>поддержка инициативы детей в различных видах деятельности;</w:t>
      </w:r>
    </w:p>
    <w:p w:rsidR="0006694D" w:rsidRDefault="007B43EB" w:rsidP="009F50AF">
      <w:pPr>
        <w:pStyle w:val="24"/>
        <w:numPr>
          <w:ilvl w:val="0"/>
          <w:numId w:val="4"/>
        </w:numPr>
        <w:shd w:val="clear" w:color="auto" w:fill="auto"/>
        <w:tabs>
          <w:tab w:val="left" w:pos="1232"/>
        </w:tabs>
        <w:ind w:firstLine="840"/>
      </w:pPr>
      <w:r>
        <w:t>сотрудничество ДОО с семьей;</w:t>
      </w:r>
    </w:p>
    <w:p w:rsidR="0006694D" w:rsidRDefault="007B43EB" w:rsidP="009F50AF">
      <w:pPr>
        <w:pStyle w:val="24"/>
        <w:numPr>
          <w:ilvl w:val="0"/>
          <w:numId w:val="4"/>
        </w:numPr>
        <w:shd w:val="clear" w:color="auto" w:fill="auto"/>
        <w:tabs>
          <w:tab w:val="left" w:pos="1159"/>
        </w:tabs>
        <w:ind w:right="560" w:firstLine="840"/>
      </w:pPr>
      <w:r>
        <w:t>приобщение детей к социокультурным нормам, традициям семьи, общества и государства;</w:t>
      </w:r>
    </w:p>
    <w:p w:rsidR="0006694D" w:rsidRDefault="007B43EB" w:rsidP="009F50AF">
      <w:pPr>
        <w:pStyle w:val="24"/>
        <w:numPr>
          <w:ilvl w:val="0"/>
          <w:numId w:val="4"/>
        </w:numPr>
        <w:shd w:val="clear" w:color="auto" w:fill="auto"/>
        <w:tabs>
          <w:tab w:val="left" w:pos="1159"/>
        </w:tabs>
        <w:ind w:right="560" w:firstLine="840"/>
      </w:pPr>
      <w:r>
        <w:t>формирование познавательных интересов и познавательных действий ребенка в различных видах деятельности;</w:t>
      </w:r>
    </w:p>
    <w:p w:rsidR="0006694D" w:rsidRDefault="007B43EB" w:rsidP="009F50AF">
      <w:pPr>
        <w:pStyle w:val="24"/>
        <w:numPr>
          <w:ilvl w:val="0"/>
          <w:numId w:val="4"/>
        </w:numPr>
        <w:shd w:val="clear" w:color="auto" w:fill="auto"/>
        <w:tabs>
          <w:tab w:val="left" w:pos="1159"/>
        </w:tabs>
        <w:ind w:right="560" w:firstLine="840"/>
      </w:pPr>
      <w:r>
        <w:t>возрастная адекватность дошкольного образования (соответствие условий, требований, методов возрасту и особенностям развития);</w:t>
      </w:r>
    </w:p>
    <w:p w:rsidR="0006694D" w:rsidRDefault="007B43EB" w:rsidP="009F50AF">
      <w:pPr>
        <w:pStyle w:val="24"/>
        <w:numPr>
          <w:ilvl w:val="0"/>
          <w:numId w:val="4"/>
        </w:numPr>
        <w:shd w:val="clear" w:color="auto" w:fill="auto"/>
        <w:tabs>
          <w:tab w:val="left" w:pos="1332"/>
        </w:tabs>
        <w:ind w:firstLine="840"/>
      </w:pPr>
      <w:r>
        <w:t>учет этнокультурной ситуации развития детей.</w:t>
      </w:r>
    </w:p>
    <w:p w:rsidR="0006694D" w:rsidRDefault="007B43EB">
      <w:pPr>
        <w:pStyle w:val="24"/>
        <w:shd w:val="clear" w:color="auto" w:fill="auto"/>
        <w:ind w:firstLine="840"/>
      </w:pPr>
      <w:r>
        <w:t>В Программе учитываются следующие подходы:</w:t>
      </w:r>
    </w:p>
    <w:p w:rsidR="0006694D" w:rsidRDefault="007B43EB">
      <w:pPr>
        <w:pStyle w:val="24"/>
        <w:shd w:val="clear" w:color="auto" w:fill="auto"/>
        <w:ind w:right="560" w:firstLine="840"/>
      </w:pPr>
      <w:r>
        <w:rPr>
          <w:rStyle w:val="2a"/>
        </w:rPr>
        <w:t>Лич</w:t>
      </w:r>
      <w:r w:rsidR="001D3E69">
        <w:rPr>
          <w:rStyle w:val="2a"/>
        </w:rPr>
        <w:t>н</w:t>
      </w:r>
      <w:r>
        <w:rPr>
          <w:rStyle w:val="2a"/>
        </w:rPr>
        <w:t>остно-ориентированный подход</w:t>
      </w:r>
      <w:r>
        <w:t xml:space="preserve"> - ставит в центр образовательной системы личность ребенка, развитие его индивидуальных способностей.</w:t>
      </w:r>
    </w:p>
    <w:p w:rsidR="0006694D" w:rsidRDefault="007B43EB">
      <w:pPr>
        <w:pStyle w:val="24"/>
        <w:shd w:val="clear" w:color="auto" w:fill="auto"/>
        <w:ind w:right="560" w:firstLine="840"/>
      </w:pPr>
      <w:r>
        <w:t xml:space="preserve">В рамках личностно-ориентированного подхода перед педагогом стоят следующие задачи - помочь ребенку в осознании себя личностью, выявление, раскрытие его творческих возможностей, способствующих становлению самосознания и </w:t>
      </w:r>
      <w:r>
        <w:lastRenderedPageBreak/>
        <w:t>обеспечивающих возможность самореализации и самоутверждения.</w:t>
      </w:r>
    </w:p>
    <w:p w:rsidR="0006694D" w:rsidRDefault="007B43EB">
      <w:pPr>
        <w:pStyle w:val="24"/>
        <w:shd w:val="clear" w:color="auto" w:fill="auto"/>
        <w:ind w:right="580" w:firstLine="840"/>
      </w:pPr>
      <w:r>
        <w:rPr>
          <w:rStyle w:val="2a"/>
        </w:rPr>
        <w:t>Деятельностный подход -</w:t>
      </w:r>
      <w:r>
        <w:t xml:space="preserve"> предполагает, что в основе развития ребенка лежит не пассивное созерцание окружающей действительности, а активное и непрерывное взаимодействие с ней.</w:t>
      </w:r>
    </w:p>
    <w:p w:rsidR="0006694D" w:rsidRDefault="007B43EB">
      <w:pPr>
        <w:pStyle w:val="24"/>
        <w:shd w:val="clear" w:color="auto" w:fill="auto"/>
        <w:ind w:right="580" w:firstLine="840"/>
      </w:pPr>
      <w:r>
        <w:rPr>
          <w:rStyle w:val="2a"/>
        </w:rPr>
        <w:t>Индивидуальный подход</w:t>
      </w:r>
      <w:r>
        <w:t xml:space="preserve"> к воспитанию и обучению дошкольника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Он же предусматривает обеспеченность для каждого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w:t>
      </w:r>
    </w:p>
    <w:p w:rsidR="0006694D" w:rsidRDefault="007B43EB">
      <w:pPr>
        <w:pStyle w:val="24"/>
        <w:shd w:val="clear" w:color="auto" w:fill="auto"/>
        <w:ind w:right="580" w:firstLine="840"/>
      </w:pPr>
      <w:r>
        <w:rPr>
          <w:rStyle w:val="2a"/>
        </w:rPr>
        <w:t>Компетентностный подход</w:t>
      </w:r>
      <w:r>
        <w:t xml:space="preserve"> выступает перспективным, поскольку в контексте современных представлений о цели образования ключевые компетентности являются актуальными для дошкольников и фиксируют степень их готовности к включению в новую школьную жизнь.</w:t>
      </w:r>
    </w:p>
    <w:p w:rsidR="0006694D" w:rsidRDefault="007B43EB">
      <w:pPr>
        <w:pStyle w:val="24"/>
        <w:shd w:val="clear" w:color="auto" w:fill="auto"/>
        <w:spacing w:after="281"/>
        <w:ind w:right="580" w:firstLine="840"/>
      </w:pPr>
      <w:r>
        <w:rPr>
          <w:rStyle w:val="2a"/>
        </w:rPr>
        <w:t>Возрастной подход</w:t>
      </w:r>
      <w:r>
        <w:t xml:space="preserve"> к воспитанию и обучению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 - психологические особенности групп обучающихся, обусловленных их возрастным составом, что находит отражение в возрастной периодизации развития детей.</w:t>
      </w:r>
    </w:p>
    <w:p w:rsidR="0006694D" w:rsidRDefault="007B43EB">
      <w:pPr>
        <w:pStyle w:val="34"/>
        <w:shd w:val="clear" w:color="auto" w:fill="auto"/>
        <w:spacing w:after="319"/>
        <w:ind w:right="260" w:firstLine="0"/>
        <w:jc w:val="center"/>
      </w:pPr>
      <w:r>
        <w:t>Принципы и подходы части Программы,</w:t>
      </w:r>
      <w:r>
        <w:br/>
        <w:t>формируемой участниками образовательных отношений</w:t>
      </w:r>
    </w:p>
    <w:p w:rsidR="00F06D56" w:rsidRPr="00F06D56" w:rsidRDefault="00F06D56" w:rsidP="00F06D56">
      <w:pPr>
        <w:ind w:firstLine="709"/>
        <w:jc w:val="both"/>
        <w:rPr>
          <w:rFonts w:ascii="Times New Roman" w:hAnsi="Times New Roman" w:cs="Times New Roman"/>
          <w:sz w:val="26"/>
          <w:szCs w:val="26"/>
        </w:rPr>
      </w:pPr>
      <w:r w:rsidRPr="00F06D56">
        <w:rPr>
          <w:rFonts w:ascii="Times New Roman" w:hAnsi="Times New Roman" w:cs="Times New Roman"/>
          <w:sz w:val="26"/>
          <w:szCs w:val="26"/>
        </w:rPr>
        <w:t>Принципы и подходы</w:t>
      </w:r>
      <w:r w:rsidRPr="00F06D56">
        <w:rPr>
          <w:rFonts w:ascii="Times New Roman" w:hAnsi="Times New Roman" w:cs="Times New Roman"/>
          <w:b/>
          <w:sz w:val="26"/>
          <w:szCs w:val="26"/>
        </w:rPr>
        <w:t xml:space="preserve"> </w:t>
      </w:r>
      <w:r w:rsidRPr="00F06D56">
        <w:rPr>
          <w:rFonts w:ascii="Times New Roman" w:hAnsi="Times New Roman" w:cs="Times New Roman"/>
          <w:sz w:val="26"/>
          <w:szCs w:val="26"/>
        </w:rPr>
        <w:t>парциальной программы под редакцией О.Л Князева, М.Д. Маханева «Приобщение детей к истокам русской народной культуры», соответствующей потребностям и интересам детей, а также возможностям педагогического коллектива.</w:t>
      </w:r>
    </w:p>
    <w:p w:rsidR="00F06D56" w:rsidRPr="00F06D56" w:rsidRDefault="00F06D56" w:rsidP="00F06D56">
      <w:pPr>
        <w:ind w:firstLine="709"/>
        <w:jc w:val="both"/>
        <w:rPr>
          <w:rFonts w:ascii="Times New Roman" w:hAnsi="Times New Roman" w:cs="Times New Roman"/>
          <w:sz w:val="26"/>
          <w:szCs w:val="26"/>
          <w:u w:val="single"/>
        </w:rPr>
      </w:pPr>
      <w:r w:rsidRPr="00F06D56">
        <w:rPr>
          <w:rFonts w:ascii="Times New Roman" w:hAnsi="Times New Roman" w:cs="Times New Roman"/>
          <w:sz w:val="26"/>
          <w:szCs w:val="26"/>
          <w:u w:val="single"/>
        </w:rPr>
        <w:t xml:space="preserve">Основные принципы реализации программы: </w:t>
      </w:r>
    </w:p>
    <w:p w:rsidR="00F06D56" w:rsidRPr="00F06D56" w:rsidRDefault="00F06D56" w:rsidP="00F06D56">
      <w:pPr>
        <w:ind w:firstLine="709"/>
        <w:jc w:val="both"/>
        <w:rPr>
          <w:rFonts w:ascii="Times New Roman" w:hAnsi="Times New Roman" w:cs="Times New Roman"/>
          <w:sz w:val="26"/>
          <w:szCs w:val="26"/>
        </w:rPr>
      </w:pPr>
      <w:r w:rsidRPr="00F06D56">
        <w:rPr>
          <w:rFonts w:ascii="Times New Roman" w:hAnsi="Times New Roman" w:cs="Times New Roman"/>
          <w:sz w:val="26"/>
          <w:szCs w:val="26"/>
        </w:rPr>
        <w:t xml:space="preserve">1) Системность подачи материала; рабочая программа представляет собой целостную систему, в которой все компоненты взаимосвязаны и взаимозависимы. Все ступени дошкольного образования, начиная с младшего дошкольного возраста до старшей и подготовительной к школе групп взаимосвязаны между собой. </w:t>
      </w:r>
    </w:p>
    <w:p w:rsidR="00F06D56" w:rsidRPr="00F06D56" w:rsidRDefault="00F06D56" w:rsidP="00F06D56">
      <w:pPr>
        <w:ind w:firstLine="709"/>
        <w:jc w:val="both"/>
        <w:rPr>
          <w:rFonts w:ascii="Times New Roman" w:hAnsi="Times New Roman" w:cs="Times New Roman"/>
          <w:sz w:val="26"/>
          <w:szCs w:val="26"/>
        </w:rPr>
      </w:pPr>
      <w:r w:rsidRPr="00F06D56">
        <w:rPr>
          <w:rFonts w:ascii="Times New Roman" w:hAnsi="Times New Roman" w:cs="Times New Roman"/>
          <w:sz w:val="26"/>
          <w:szCs w:val="26"/>
        </w:rPr>
        <w:t xml:space="preserve">В итоге к концу дошкольного детства обеспечивается такой уровень развития каждого ребенка, который позволит ему быть успешным при обучении по программам начальной школы.   </w:t>
      </w:r>
    </w:p>
    <w:p w:rsidR="00F06D56" w:rsidRPr="00F06D56" w:rsidRDefault="00F06D56" w:rsidP="00F06D56">
      <w:pPr>
        <w:ind w:firstLine="709"/>
        <w:jc w:val="both"/>
        <w:rPr>
          <w:rFonts w:ascii="Times New Roman" w:hAnsi="Times New Roman" w:cs="Times New Roman"/>
          <w:sz w:val="26"/>
          <w:szCs w:val="26"/>
        </w:rPr>
      </w:pPr>
      <w:r w:rsidRPr="00F06D56">
        <w:rPr>
          <w:rFonts w:ascii="Times New Roman" w:hAnsi="Times New Roman" w:cs="Times New Roman"/>
          <w:sz w:val="26"/>
          <w:szCs w:val="26"/>
        </w:rPr>
        <w:t xml:space="preserve"> 2) Доступность; содержание программы соответствует основным положениям возрастной психологии и дошкольной педагогики. Возрастная адекватность дошкольного образования (соответствие условий, требований, методов возрасту и особенностям развития). </w:t>
      </w:r>
    </w:p>
    <w:p w:rsidR="00F06D56" w:rsidRPr="00F06D56" w:rsidRDefault="00F06D56" w:rsidP="00F06D56">
      <w:pPr>
        <w:ind w:firstLine="709"/>
        <w:jc w:val="both"/>
        <w:rPr>
          <w:rFonts w:ascii="Times New Roman" w:hAnsi="Times New Roman" w:cs="Times New Roman"/>
          <w:sz w:val="26"/>
          <w:szCs w:val="26"/>
        </w:rPr>
      </w:pPr>
      <w:r w:rsidRPr="00F06D56">
        <w:rPr>
          <w:rFonts w:ascii="Times New Roman" w:hAnsi="Times New Roman" w:cs="Times New Roman"/>
          <w:sz w:val="26"/>
          <w:szCs w:val="26"/>
        </w:rPr>
        <w:t xml:space="preserve">3) Цикличность построения занятия; в процессе реализации программы педагоги создают условия для развития личности каждого ребёнка через осознание своих потребностей, возможностей и способностей; формирует познавательные интересы ребенка, поддерживает инициативы детей в различных видах деятельности. При этом, решение поставленных задач осуществляется на необходимом и достаточном материале. </w:t>
      </w:r>
    </w:p>
    <w:p w:rsidR="00F06D56" w:rsidRPr="00F06D56" w:rsidRDefault="00F06D56" w:rsidP="00F06D56">
      <w:pPr>
        <w:ind w:firstLine="709"/>
        <w:jc w:val="both"/>
        <w:rPr>
          <w:rFonts w:ascii="Times New Roman" w:hAnsi="Times New Roman" w:cs="Times New Roman"/>
          <w:sz w:val="26"/>
          <w:szCs w:val="26"/>
        </w:rPr>
      </w:pPr>
      <w:r w:rsidRPr="00F06D56">
        <w:rPr>
          <w:rFonts w:ascii="Times New Roman" w:hAnsi="Times New Roman" w:cs="Times New Roman"/>
          <w:sz w:val="26"/>
          <w:szCs w:val="26"/>
        </w:rPr>
        <w:t xml:space="preserve">4) Проблемность;  реализация программы подразумевает сотрудничество детей и взрослых, а также, взрослых между собой (взаимодействие со специалистами и родителями) с </w:t>
      </w:r>
      <w:r w:rsidRPr="00F06D56">
        <w:rPr>
          <w:rFonts w:ascii="Times New Roman" w:hAnsi="Times New Roman" w:cs="Times New Roman"/>
          <w:sz w:val="26"/>
          <w:szCs w:val="26"/>
        </w:rPr>
        <w:lastRenderedPageBreak/>
        <w:t xml:space="preserve">учётом этнокультурной ситуации развития детей, а также, приобщение детей к социокультурным нормам, традициям семьи, общества и государства. </w:t>
      </w:r>
    </w:p>
    <w:p w:rsidR="00F06D56" w:rsidRPr="00F06D56" w:rsidRDefault="00F06D56" w:rsidP="00F06D56">
      <w:pPr>
        <w:ind w:firstLine="709"/>
        <w:jc w:val="both"/>
        <w:rPr>
          <w:rFonts w:ascii="Times New Roman" w:hAnsi="Times New Roman" w:cs="Times New Roman"/>
          <w:sz w:val="26"/>
          <w:szCs w:val="26"/>
          <w:u w:val="single"/>
        </w:rPr>
      </w:pPr>
      <w:r w:rsidRPr="00F06D56">
        <w:rPr>
          <w:rFonts w:ascii="Times New Roman" w:hAnsi="Times New Roman" w:cs="Times New Roman"/>
          <w:sz w:val="26"/>
          <w:szCs w:val="26"/>
          <w:u w:val="single"/>
        </w:rPr>
        <w:t xml:space="preserve">В программе учитываются следующие подходы: </w:t>
      </w:r>
    </w:p>
    <w:p w:rsidR="00F06D56" w:rsidRPr="00F06D56" w:rsidRDefault="00F06D56" w:rsidP="00F06D56">
      <w:pPr>
        <w:ind w:firstLine="709"/>
        <w:jc w:val="both"/>
        <w:rPr>
          <w:rFonts w:ascii="Times New Roman" w:hAnsi="Times New Roman" w:cs="Times New Roman"/>
          <w:sz w:val="26"/>
          <w:szCs w:val="26"/>
        </w:rPr>
      </w:pPr>
      <w:r w:rsidRPr="00F06D56">
        <w:rPr>
          <w:rFonts w:ascii="Times New Roman" w:hAnsi="Times New Roman" w:cs="Times New Roman"/>
          <w:sz w:val="26"/>
          <w:szCs w:val="26"/>
        </w:rPr>
        <w:t>1. личностно-ориентированный,</w:t>
      </w:r>
    </w:p>
    <w:p w:rsidR="00F06D56" w:rsidRPr="00F06D56" w:rsidRDefault="00F06D56" w:rsidP="00F06D56">
      <w:pPr>
        <w:ind w:firstLine="709"/>
        <w:jc w:val="both"/>
        <w:rPr>
          <w:rFonts w:ascii="Times New Roman" w:hAnsi="Times New Roman" w:cs="Times New Roman"/>
          <w:sz w:val="26"/>
          <w:szCs w:val="26"/>
        </w:rPr>
      </w:pPr>
      <w:r w:rsidRPr="00F06D56">
        <w:rPr>
          <w:rFonts w:ascii="Times New Roman" w:hAnsi="Times New Roman" w:cs="Times New Roman"/>
          <w:sz w:val="26"/>
          <w:szCs w:val="26"/>
        </w:rPr>
        <w:t>2. деятельностный,</w:t>
      </w:r>
    </w:p>
    <w:p w:rsidR="00F06D56" w:rsidRPr="00F06D56" w:rsidRDefault="00F06D56" w:rsidP="00F06D56">
      <w:pPr>
        <w:ind w:firstLine="709"/>
        <w:jc w:val="both"/>
        <w:rPr>
          <w:rFonts w:ascii="Times New Roman" w:hAnsi="Times New Roman" w:cs="Times New Roman"/>
          <w:sz w:val="26"/>
          <w:szCs w:val="26"/>
        </w:rPr>
      </w:pPr>
      <w:r w:rsidRPr="00F06D56">
        <w:rPr>
          <w:rFonts w:ascii="Times New Roman" w:hAnsi="Times New Roman" w:cs="Times New Roman"/>
          <w:sz w:val="26"/>
          <w:szCs w:val="26"/>
        </w:rPr>
        <w:t>3. культурологический подход,</w:t>
      </w:r>
    </w:p>
    <w:p w:rsidR="00F06D56" w:rsidRPr="00F06D56" w:rsidRDefault="00F06D56" w:rsidP="00F06D56">
      <w:pPr>
        <w:tabs>
          <w:tab w:val="left" w:pos="993"/>
        </w:tabs>
        <w:ind w:firstLine="709"/>
        <w:jc w:val="both"/>
        <w:rPr>
          <w:rFonts w:ascii="Times New Roman" w:hAnsi="Times New Roman" w:cs="Times New Roman"/>
          <w:sz w:val="26"/>
          <w:szCs w:val="26"/>
        </w:rPr>
      </w:pPr>
      <w:r w:rsidRPr="00F06D56">
        <w:rPr>
          <w:rFonts w:ascii="Times New Roman" w:hAnsi="Times New Roman" w:cs="Times New Roman"/>
          <w:sz w:val="26"/>
          <w:szCs w:val="26"/>
        </w:rPr>
        <w:t>4.рефлексивно-деятельностный подход позволяет решать задачи развития психических функций через использование различных видов деятельности, соответствующих возрасту.</w:t>
      </w:r>
    </w:p>
    <w:p w:rsidR="00F06D56" w:rsidRPr="00F06D56" w:rsidRDefault="00F06D56" w:rsidP="00F06D56">
      <w:pPr>
        <w:pStyle w:val="34"/>
        <w:shd w:val="clear" w:color="auto" w:fill="auto"/>
        <w:spacing w:after="319" w:line="240" w:lineRule="auto"/>
        <w:ind w:right="260" w:firstLine="0"/>
        <w:jc w:val="center"/>
      </w:pPr>
    </w:p>
    <w:p w:rsidR="0006694D" w:rsidRDefault="007B43EB" w:rsidP="009F50AF">
      <w:pPr>
        <w:pStyle w:val="34"/>
        <w:numPr>
          <w:ilvl w:val="0"/>
          <w:numId w:val="2"/>
        </w:numPr>
        <w:shd w:val="clear" w:color="auto" w:fill="auto"/>
        <w:tabs>
          <w:tab w:val="left" w:pos="790"/>
        </w:tabs>
        <w:spacing w:after="259"/>
        <w:ind w:right="560" w:firstLine="0"/>
      </w:pPr>
      <w:r>
        <w:t>Значимые для разработки и реализации Программы характеристики, в том числе характеристики особенностей развития детей дошкольного возраста</w:t>
      </w:r>
    </w:p>
    <w:p w:rsidR="0006694D" w:rsidRDefault="007B43EB">
      <w:pPr>
        <w:pStyle w:val="24"/>
        <w:shd w:val="clear" w:color="auto" w:fill="auto"/>
        <w:ind w:right="560" w:firstLine="840"/>
      </w:pPr>
      <w:r>
        <w:rPr>
          <w:rStyle w:val="26"/>
        </w:rPr>
        <w:t>Характеристики особенностей развития детей раннего возраста соответствуют представленным в</w:t>
      </w:r>
      <w:hyperlink r:id="rId16" w:history="1">
        <w:r>
          <w:rPr>
            <w:rStyle w:val="a3"/>
          </w:rPr>
          <w:t xml:space="preserve"> п.15.2 ФОП ДО </w:t>
        </w:r>
      </w:hyperlink>
      <w:r>
        <w:rPr>
          <w:rStyle w:val="26"/>
        </w:rPr>
        <w:t>и дошкольного возраста -</w:t>
      </w:r>
      <w:hyperlink r:id="rId17" w:history="1">
        <w:r>
          <w:rPr>
            <w:rStyle w:val="a3"/>
          </w:rPr>
          <w:t xml:space="preserve"> п.15.3 ФОП ДО.</w:t>
        </w:r>
      </w:hyperlink>
    </w:p>
    <w:p w:rsidR="0006694D" w:rsidRDefault="007B43EB">
      <w:pPr>
        <w:pStyle w:val="24"/>
        <w:shd w:val="clear" w:color="auto" w:fill="auto"/>
        <w:ind w:right="560" w:firstLine="840"/>
      </w:pPr>
      <w: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06694D" w:rsidRDefault="007B43EB">
      <w:pPr>
        <w:pStyle w:val="24"/>
        <w:shd w:val="clear" w:color="auto" w:fill="auto"/>
        <w:ind w:right="560" w:firstLine="840"/>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06694D" w:rsidRDefault="007B43EB">
      <w:pPr>
        <w:pStyle w:val="24"/>
        <w:shd w:val="clear" w:color="auto" w:fill="auto"/>
        <w:ind w:right="560" w:firstLine="840"/>
      </w:pPr>
      <w:r>
        <w:t>Обозначенные в Федеральной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6694D" w:rsidRDefault="007B43EB">
      <w:pPr>
        <w:pStyle w:val="24"/>
        <w:shd w:val="clear" w:color="auto" w:fill="auto"/>
        <w:spacing w:after="281"/>
        <w:ind w:right="560" w:firstLine="840"/>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06694D" w:rsidRDefault="007B43EB">
      <w:pPr>
        <w:pStyle w:val="34"/>
        <w:shd w:val="clear" w:color="auto" w:fill="auto"/>
        <w:spacing w:after="349"/>
        <w:ind w:left="1520" w:right="1260" w:firstLine="0"/>
      </w:pPr>
      <w:r>
        <w:t>Значимые для разработки и реализации части Программы, формируемой участниками образовательных отношений характеристики, в том числе характеристики особенностей развития детей дошкольного возраста</w:t>
      </w:r>
    </w:p>
    <w:p w:rsidR="0006694D" w:rsidRPr="00123181" w:rsidRDefault="007B43EB">
      <w:pPr>
        <w:pStyle w:val="34"/>
        <w:shd w:val="clear" w:color="auto" w:fill="auto"/>
        <w:spacing w:after="183" w:line="260" w:lineRule="exact"/>
        <w:ind w:firstLine="840"/>
        <w:jc w:val="both"/>
        <w:rPr>
          <w:b w:val="0"/>
          <w:color w:val="auto"/>
        </w:rPr>
      </w:pPr>
      <w:r w:rsidRPr="00123181">
        <w:rPr>
          <w:b w:val="0"/>
          <w:color w:val="auto"/>
        </w:rPr>
        <w:t xml:space="preserve">Программа </w:t>
      </w:r>
      <w:r w:rsidR="00123181" w:rsidRPr="00123181">
        <w:rPr>
          <w:b w:val="0"/>
          <w:color w:val="auto"/>
        </w:rPr>
        <w:t>под редакцией О.Л Князева, М.Д. Маханева «Приобщение детей к истокам русской народной культуры»</w:t>
      </w:r>
    </w:p>
    <w:p w:rsidR="0006694D" w:rsidRPr="00123181" w:rsidRDefault="007B43EB">
      <w:pPr>
        <w:pStyle w:val="24"/>
        <w:shd w:val="clear" w:color="auto" w:fill="auto"/>
        <w:ind w:firstLine="840"/>
        <w:rPr>
          <w:color w:val="auto"/>
        </w:rPr>
      </w:pPr>
      <w:r w:rsidRPr="00123181">
        <w:rPr>
          <w:color w:val="auto"/>
        </w:rPr>
        <w:t xml:space="preserve">Возраст детей, на которых рассчитана программа: от </w:t>
      </w:r>
      <w:r w:rsidR="00847601" w:rsidRPr="00123181">
        <w:rPr>
          <w:color w:val="auto"/>
        </w:rPr>
        <w:t>1,5</w:t>
      </w:r>
      <w:r w:rsidRPr="00123181">
        <w:rPr>
          <w:color w:val="auto"/>
        </w:rPr>
        <w:t xml:space="preserve"> до </w:t>
      </w:r>
      <w:r w:rsidR="00847601" w:rsidRPr="00123181">
        <w:rPr>
          <w:color w:val="auto"/>
        </w:rPr>
        <w:t>7</w:t>
      </w:r>
      <w:r w:rsidRPr="00123181">
        <w:rPr>
          <w:color w:val="auto"/>
        </w:rPr>
        <w:t xml:space="preserve"> лет.</w:t>
      </w:r>
    </w:p>
    <w:p w:rsidR="00847601" w:rsidRPr="00A0414D" w:rsidRDefault="00847601" w:rsidP="00847601">
      <w:pPr>
        <w:pStyle w:val="af2"/>
        <w:jc w:val="both"/>
        <w:rPr>
          <w:i/>
          <w:sz w:val="26"/>
          <w:szCs w:val="26"/>
        </w:rPr>
      </w:pPr>
      <w:r w:rsidRPr="00A0414D">
        <w:rPr>
          <w:i/>
          <w:sz w:val="26"/>
          <w:szCs w:val="26"/>
        </w:rPr>
        <w:t>Целевые ориентиры к началу дошкольного возраста:</w:t>
      </w:r>
    </w:p>
    <w:p w:rsidR="00847601" w:rsidRPr="00A0414D" w:rsidRDefault="00847601" w:rsidP="009F50AF">
      <w:pPr>
        <w:pStyle w:val="af0"/>
        <w:numPr>
          <w:ilvl w:val="0"/>
          <w:numId w:val="79"/>
        </w:numPr>
        <w:spacing w:after="0"/>
        <w:ind w:left="0" w:firstLine="0"/>
        <w:jc w:val="both"/>
        <w:rPr>
          <w:rFonts w:eastAsia="Times New Roman"/>
          <w:sz w:val="26"/>
          <w:szCs w:val="26"/>
        </w:rPr>
      </w:pPr>
      <w:r w:rsidRPr="00A0414D">
        <w:rPr>
          <w:rFonts w:eastAsia="Times New Roman"/>
          <w:sz w:val="26"/>
          <w:szCs w:val="26"/>
        </w:rPr>
        <w:t xml:space="preserve">ребенок интересуется окружающими предметами и активно действует с ними; </w:t>
      </w:r>
    </w:p>
    <w:p w:rsidR="00847601" w:rsidRPr="00A0414D" w:rsidRDefault="00847601" w:rsidP="009F50AF">
      <w:pPr>
        <w:pStyle w:val="af0"/>
        <w:numPr>
          <w:ilvl w:val="0"/>
          <w:numId w:val="79"/>
        </w:numPr>
        <w:spacing w:after="0"/>
        <w:ind w:left="0" w:firstLine="0"/>
        <w:jc w:val="both"/>
        <w:rPr>
          <w:rFonts w:eastAsia="Times New Roman"/>
          <w:sz w:val="26"/>
          <w:szCs w:val="26"/>
        </w:rPr>
      </w:pPr>
      <w:r w:rsidRPr="00A0414D">
        <w:rPr>
          <w:rFonts w:eastAsia="Times New Roman"/>
          <w:sz w:val="26"/>
          <w:szCs w:val="26"/>
        </w:rPr>
        <w:lastRenderedPageBreak/>
        <w:t>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47601" w:rsidRPr="00A0414D" w:rsidRDefault="00847601" w:rsidP="009F50AF">
      <w:pPr>
        <w:pStyle w:val="af0"/>
        <w:numPr>
          <w:ilvl w:val="0"/>
          <w:numId w:val="79"/>
        </w:numPr>
        <w:spacing w:after="0"/>
        <w:ind w:left="0" w:firstLine="0"/>
        <w:jc w:val="both"/>
        <w:rPr>
          <w:rFonts w:eastAsia="Times New Roman"/>
          <w:sz w:val="26"/>
          <w:szCs w:val="26"/>
        </w:rPr>
      </w:pPr>
      <w:r w:rsidRPr="00A0414D">
        <w:rPr>
          <w:rFonts w:eastAsia="Times New Roman"/>
          <w:sz w:val="26"/>
          <w:szCs w:val="26"/>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47601" w:rsidRPr="00A0414D" w:rsidRDefault="00847601" w:rsidP="009F50AF">
      <w:pPr>
        <w:pStyle w:val="af0"/>
        <w:numPr>
          <w:ilvl w:val="0"/>
          <w:numId w:val="79"/>
        </w:numPr>
        <w:spacing w:after="0"/>
        <w:ind w:left="0" w:firstLine="0"/>
        <w:jc w:val="both"/>
        <w:rPr>
          <w:rFonts w:eastAsia="Times New Roman"/>
          <w:sz w:val="26"/>
          <w:szCs w:val="26"/>
        </w:rPr>
      </w:pPr>
      <w:r w:rsidRPr="00A0414D">
        <w:rPr>
          <w:rFonts w:eastAsia="Times New Roman"/>
          <w:sz w:val="26"/>
          <w:szCs w:val="26"/>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47601" w:rsidRPr="00A0414D" w:rsidRDefault="00847601" w:rsidP="009F50AF">
      <w:pPr>
        <w:pStyle w:val="af0"/>
        <w:numPr>
          <w:ilvl w:val="0"/>
          <w:numId w:val="79"/>
        </w:numPr>
        <w:spacing w:after="0"/>
        <w:ind w:left="0" w:firstLine="0"/>
        <w:jc w:val="both"/>
        <w:rPr>
          <w:rFonts w:eastAsia="Times New Roman"/>
          <w:sz w:val="26"/>
          <w:szCs w:val="26"/>
        </w:rPr>
      </w:pPr>
      <w:r w:rsidRPr="00A0414D">
        <w:rPr>
          <w:rFonts w:eastAsia="Times New Roman"/>
          <w:sz w:val="26"/>
          <w:szCs w:val="26"/>
        </w:rPr>
        <w:t>стремится к общению с взрослыми и активно подражает им в движениях и действиях; появляются игры, в которых ребенок воспроизводит действия взрослого;</w:t>
      </w:r>
    </w:p>
    <w:p w:rsidR="00847601" w:rsidRPr="00A0414D" w:rsidRDefault="00847601" w:rsidP="009F50AF">
      <w:pPr>
        <w:pStyle w:val="af0"/>
        <w:numPr>
          <w:ilvl w:val="0"/>
          <w:numId w:val="79"/>
        </w:numPr>
        <w:spacing w:after="0"/>
        <w:ind w:left="0" w:firstLine="0"/>
        <w:jc w:val="both"/>
        <w:rPr>
          <w:rFonts w:eastAsia="Times New Roman"/>
          <w:sz w:val="26"/>
          <w:szCs w:val="26"/>
        </w:rPr>
      </w:pPr>
      <w:r w:rsidRPr="00A0414D">
        <w:rPr>
          <w:rFonts w:eastAsia="Times New Roman"/>
          <w:sz w:val="26"/>
          <w:szCs w:val="26"/>
        </w:rPr>
        <w:t>проявляет интерес к сверстникам; наблюдает за их действиями и подражает им;</w:t>
      </w:r>
    </w:p>
    <w:p w:rsidR="00847601" w:rsidRPr="00A0414D" w:rsidRDefault="00847601" w:rsidP="009F50AF">
      <w:pPr>
        <w:pStyle w:val="af0"/>
        <w:numPr>
          <w:ilvl w:val="0"/>
          <w:numId w:val="79"/>
        </w:numPr>
        <w:spacing w:after="0"/>
        <w:ind w:left="0" w:firstLine="0"/>
        <w:jc w:val="both"/>
        <w:rPr>
          <w:rFonts w:eastAsia="Times New Roman"/>
          <w:sz w:val="26"/>
          <w:szCs w:val="26"/>
        </w:rPr>
      </w:pPr>
      <w:r w:rsidRPr="00A0414D">
        <w:rPr>
          <w:rFonts w:eastAsia="Times New Roman"/>
          <w:sz w:val="26"/>
          <w:szCs w:val="26"/>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47601" w:rsidRPr="00A0414D" w:rsidRDefault="00847601" w:rsidP="009F50AF">
      <w:pPr>
        <w:pStyle w:val="af0"/>
        <w:numPr>
          <w:ilvl w:val="0"/>
          <w:numId w:val="79"/>
        </w:numPr>
        <w:spacing w:after="0"/>
        <w:ind w:left="0" w:firstLine="0"/>
        <w:jc w:val="both"/>
        <w:rPr>
          <w:rFonts w:eastAsia="Times New Roman"/>
          <w:sz w:val="26"/>
          <w:szCs w:val="26"/>
        </w:rPr>
      </w:pPr>
      <w:r w:rsidRPr="00A0414D">
        <w:rPr>
          <w:rFonts w:eastAsia="Times New Roman"/>
          <w:sz w:val="26"/>
          <w:szCs w:val="26"/>
        </w:rPr>
        <w:t>у ребенка развита крупная моторика, он стремится осваивать различные виды движения (бег, лазанье, перешагивание и пр.).</w:t>
      </w:r>
    </w:p>
    <w:p w:rsidR="00847601" w:rsidRPr="00123181" w:rsidRDefault="00847601" w:rsidP="00847601">
      <w:pPr>
        <w:autoSpaceDE w:val="0"/>
        <w:autoSpaceDN w:val="0"/>
        <w:adjustRightInd w:val="0"/>
        <w:jc w:val="both"/>
        <w:rPr>
          <w:rFonts w:ascii="Times New Roman" w:hAnsi="Times New Roman" w:cs="Times New Roman"/>
          <w:sz w:val="26"/>
          <w:szCs w:val="26"/>
        </w:rPr>
      </w:pPr>
      <w:r w:rsidRPr="00123181">
        <w:rPr>
          <w:rFonts w:ascii="Times New Roman" w:hAnsi="Times New Roman" w:cs="Times New Roman"/>
          <w:i/>
          <w:sz w:val="26"/>
          <w:szCs w:val="26"/>
        </w:rPr>
        <w:t xml:space="preserve">Целевые ориентиры на этапе завершения дошкольного </w:t>
      </w:r>
      <w:r w:rsidR="00123181">
        <w:rPr>
          <w:rFonts w:ascii="Times New Roman" w:hAnsi="Times New Roman" w:cs="Times New Roman"/>
          <w:i/>
          <w:sz w:val="26"/>
          <w:szCs w:val="26"/>
        </w:rPr>
        <w:t>возраста</w:t>
      </w:r>
      <w:r w:rsidRPr="00123181">
        <w:rPr>
          <w:rFonts w:ascii="Times New Roman" w:hAnsi="Times New Roman" w:cs="Times New Roman"/>
          <w:i/>
          <w:sz w:val="26"/>
          <w:szCs w:val="26"/>
        </w:rPr>
        <w:t>:</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способен сотрудничать и выполнять как лидерские, так и исполнительские функции в совместной деятельности;</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проявляет эмпатию по отношению к другим людям, готовность прийти на помощь тем, кто в этом нуждается;</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проявляет умение слышать других и стремление быть понятым другими;</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lastRenderedPageBreak/>
        <w:t>проявляет ответственность за начатое дело;</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открыт новому, то есть проявляет желание узнавать новое, самостоятельно добывать новые знания; положительно относится к обучению в школе;</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проявляет уважение к жизни (в различных ее формах) и заботу об окружающей среде;</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847601" w:rsidRPr="00A0414D" w:rsidRDefault="00847601" w:rsidP="009F50AF">
      <w:pPr>
        <w:pStyle w:val="af0"/>
        <w:numPr>
          <w:ilvl w:val="1"/>
          <w:numId w:val="78"/>
        </w:numPr>
        <w:autoSpaceDE w:val="0"/>
        <w:autoSpaceDN w:val="0"/>
        <w:adjustRightInd w:val="0"/>
        <w:spacing w:after="0"/>
        <w:ind w:left="0" w:firstLine="0"/>
        <w:jc w:val="both"/>
        <w:rPr>
          <w:sz w:val="26"/>
          <w:szCs w:val="26"/>
        </w:rPr>
      </w:pPr>
      <w:r w:rsidRPr="00A0414D">
        <w:rPr>
          <w:sz w:val="26"/>
          <w:szCs w:val="26"/>
        </w:rPr>
        <w:t>имеет начальные представления о здоровом образе жизни; воспринимает здоровый образ жизни как ценность.</w:t>
      </w:r>
    </w:p>
    <w:p w:rsidR="00847601" w:rsidRPr="00A0414D" w:rsidRDefault="00847601" w:rsidP="00847601">
      <w:pPr>
        <w:pStyle w:val="af2"/>
        <w:jc w:val="both"/>
        <w:rPr>
          <w:color w:val="FF0000"/>
          <w:sz w:val="26"/>
          <w:szCs w:val="26"/>
        </w:rPr>
      </w:pPr>
      <w:r w:rsidRPr="00A0414D">
        <w:rPr>
          <w:sz w:val="26"/>
          <w:szCs w:val="26"/>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особенностей развития конкретного ребенка.</w:t>
      </w:r>
    </w:p>
    <w:p w:rsidR="00847601" w:rsidRDefault="00847601" w:rsidP="00847601">
      <w:pPr>
        <w:pStyle w:val="af2"/>
        <w:jc w:val="both"/>
        <w:rPr>
          <w:sz w:val="26"/>
          <w:szCs w:val="26"/>
        </w:rPr>
      </w:pPr>
      <w:r w:rsidRPr="00A0414D">
        <w:rPr>
          <w:sz w:val="26"/>
          <w:szCs w:val="26"/>
        </w:rPr>
        <w:t xml:space="preserve">Программа строится на основе общих закономерностей развития личности детей дошкольного возраста с учетом сенситивных периодов в развитии. </w:t>
      </w:r>
    </w:p>
    <w:p w:rsidR="00123181" w:rsidRPr="00A0414D" w:rsidRDefault="00123181" w:rsidP="00847601">
      <w:pPr>
        <w:pStyle w:val="af2"/>
        <w:jc w:val="both"/>
        <w:rPr>
          <w:sz w:val="26"/>
          <w:szCs w:val="26"/>
        </w:rPr>
      </w:pPr>
    </w:p>
    <w:p w:rsidR="0006694D" w:rsidRPr="001F66C9" w:rsidRDefault="007B43EB" w:rsidP="009F50AF">
      <w:pPr>
        <w:pStyle w:val="34"/>
        <w:numPr>
          <w:ilvl w:val="1"/>
          <w:numId w:val="102"/>
        </w:numPr>
        <w:shd w:val="clear" w:color="auto" w:fill="auto"/>
        <w:tabs>
          <w:tab w:val="left" w:pos="1779"/>
        </w:tabs>
        <w:spacing w:after="244" w:line="260" w:lineRule="exact"/>
        <w:ind w:left="2835"/>
        <w:rPr>
          <w:color w:val="auto"/>
        </w:rPr>
      </w:pPr>
      <w:r w:rsidRPr="001F66C9">
        <w:rPr>
          <w:color w:val="auto"/>
        </w:rPr>
        <w:t>Планируемые результаты реализации Программы</w:t>
      </w:r>
    </w:p>
    <w:p w:rsidR="0006694D" w:rsidRDefault="007B43EB">
      <w:pPr>
        <w:pStyle w:val="24"/>
        <w:shd w:val="clear" w:color="auto" w:fill="auto"/>
        <w:spacing w:after="244" w:line="302" w:lineRule="exact"/>
        <w:ind w:right="700"/>
        <w:jc w:val="left"/>
        <w:rPr>
          <w:rStyle w:val="a3"/>
        </w:rPr>
      </w:pPr>
      <w:r>
        <w:t xml:space="preserve">Планируемые результаты реализации Программы МДОАУ № </w:t>
      </w:r>
      <w:r w:rsidR="00E7043C">
        <w:t>1</w:t>
      </w:r>
      <w:r>
        <w:t>1 соответствуют</w:t>
      </w:r>
      <w:hyperlink r:id="rId18" w:history="1">
        <w:r>
          <w:rPr>
            <w:rStyle w:val="a3"/>
          </w:rPr>
          <w:t xml:space="preserve"> п.15.4</w:t>
        </w:r>
      </w:hyperlink>
      <w:r>
        <w:rPr>
          <w:rStyle w:val="27"/>
          <w:lang w:val="ru-RU" w:eastAsia="ru-RU" w:bidi="ru-RU"/>
        </w:rPr>
        <w:t xml:space="preserve"> </w:t>
      </w:r>
      <w:hyperlink r:id="rId19" w:history="1">
        <w:r>
          <w:rPr>
            <w:rStyle w:val="a3"/>
          </w:rPr>
          <w:t>ФОП ДО.</w:t>
        </w:r>
      </w:hyperlink>
    </w:p>
    <w:p w:rsidR="008D6CE8" w:rsidRPr="008D6CE8" w:rsidRDefault="008D6CE8" w:rsidP="00BE2180">
      <w:pPr>
        <w:pStyle w:val="24"/>
        <w:shd w:val="clear" w:color="auto" w:fill="auto"/>
        <w:spacing w:after="244" w:line="302" w:lineRule="exact"/>
        <w:ind w:right="197"/>
        <w:jc w:val="center"/>
        <w:rPr>
          <w:b/>
        </w:rPr>
      </w:pPr>
      <w:r w:rsidRPr="008D6CE8">
        <w:rPr>
          <w:rStyle w:val="a3"/>
          <w:b/>
          <w:color w:val="auto"/>
          <w:u w:val="none"/>
        </w:rPr>
        <w:t>1.2.</w:t>
      </w:r>
      <w:r>
        <w:rPr>
          <w:rStyle w:val="a3"/>
          <w:b/>
          <w:color w:val="auto"/>
          <w:u w:val="none"/>
        </w:rPr>
        <w:t>1</w:t>
      </w:r>
      <w:r w:rsidRPr="008D6CE8">
        <w:rPr>
          <w:b/>
        </w:rPr>
        <w:t xml:space="preserve"> Планируемые результаты (целевые ориентиры) освоения Программы в раннем возрасте (к трем годам)</w:t>
      </w:r>
    </w:p>
    <w:p w:rsidR="0006694D" w:rsidRDefault="007B43EB">
      <w:pPr>
        <w:pStyle w:val="24"/>
        <w:shd w:val="clear" w:color="auto" w:fill="auto"/>
        <w:ind w:right="260"/>
        <w:jc w:val="center"/>
      </w:pPr>
      <w:r>
        <w:t>Планируемые результаты в раннем возрасте</w:t>
      </w:r>
    </w:p>
    <w:p w:rsidR="0006694D" w:rsidRPr="00123181" w:rsidRDefault="007B43EB">
      <w:pPr>
        <w:pStyle w:val="24"/>
        <w:shd w:val="clear" w:color="auto" w:fill="auto"/>
        <w:ind w:firstLine="840"/>
        <w:rPr>
          <w:i/>
        </w:rPr>
      </w:pPr>
      <w:r w:rsidRPr="00123181">
        <w:rPr>
          <w:i/>
        </w:rPr>
        <w:t>К трём годам:</w:t>
      </w:r>
    </w:p>
    <w:p w:rsidR="0006694D" w:rsidRDefault="007B43EB">
      <w:pPr>
        <w:pStyle w:val="24"/>
        <w:shd w:val="clear" w:color="auto" w:fill="auto"/>
        <w:ind w:right="560" w:firstLine="840"/>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06694D" w:rsidRDefault="007B43EB">
      <w:pPr>
        <w:pStyle w:val="24"/>
        <w:shd w:val="clear" w:color="auto" w:fill="auto"/>
        <w:ind w:right="560" w:firstLine="840"/>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06694D" w:rsidRDefault="007B43EB">
      <w:pPr>
        <w:pStyle w:val="24"/>
        <w:shd w:val="clear" w:color="auto" w:fill="auto"/>
        <w:ind w:firstLine="840"/>
      </w:pPr>
      <w:r>
        <w:t>ребенок стремится к общению со взрослыми, реагирует на их настроение;</w:t>
      </w:r>
    </w:p>
    <w:p w:rsidR="0006694D" w:rsidRDefault="007B43EB">
      <w:pPr>
        <w:pStyle w:val="24"/>
        <w:shd w:val="clear" w:color="auto" w:fill="auto"/>
        <w:ind w:right="560" w:firstLine="840"/>
      </w:pPr>
      <w:r>
        <w:t xml:space="preserve">ребенок проявляет интерес к сверстникам; наблюдает за их действиями и </w:t>
      </w:r>
      <w:r>
        <w:lastRenderedPageBreak/>
        <w:t>подражает им; играет рядом;</w:t>
      </w:r>
    </w:p>
    <w:p w:rsidR="0006694D" w:rsidRDefault="007B43EB">
      <w:pPr>
        <w:pStyle w:val="24"/>
        <w:shd w:val="clear" w:color="auto" w:fill="auto"/>
        <w:ind w:firstLine="840"/>
      </w:pPr>
      <w:r>
        <w:t>ребенок понимает и выполняет простые поручения взрослого;</w:t>
      </w:r>
    </w:p>
    <w:p w:rsidR="0006694D" w:rsidRDefault="007B43EB">
      <w:pPr>
        <w:pStyle w:val="24"/>
        <w:shd w:val="clear" w:color="auto" w:fill="auto"/>
        <w:ind w:right="560" w:firstLine="840"/>
      </w:pPr>
      <w:r>
        <w:t>ребенок стремится проявлять самостоятельность в бытовом и игровом поведении;</w:t>
      </w:r>
    </w:p>
    <w:p w:rsidR="0006694D" w:rsidRDefault="007B43EB">
      <w:pPr>
        <w:pStyle w:val="24"/>
        <w:shd w:val="clear" w:color="auto" w:fill="auto"/>
        <w:ind w:right="560" w:firstLine="840"/>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6694D" w:rsidRDefault="007B43EB">
      <w:pPr>
        <w:pStyle w:val="24"/>
        <w:shd w:val="clear" w:color="auto" w:fill="auto"/>
        <w:ind w:right="560" w:firstLine="840"/>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6694D" w:rsidRDefault="007B43EB">
      <w:pPr>
        <w:pStyle w:val="24"/>
        <w:shd w:val="clear" w:color="auto" w:fill="auto"/>
        <w:ind w:right="560" w:firstLine="840"/>
      </w:pPr>
      <w:r>
        <w:t>ребенок проявляет интерес к стихам, сказкам, повторяет отдельные слова и фразы за взрослым;</w:t>
      </w:r>
    </w:p>
    <w:p w:rsidR="0006694D" w:rsidRDefault="007B43EB">
      <w:pPr>
        <w:pStyle w:val="24"/>
        <w:shd w:val="clear" w:color="auto" w:fill="auto"/>
        <w:ind w:right="580" w:firstLine="820"/>
      </w:pPr>
      <w:r>
        <w:t>ребенок рассматривает картинки, показывает и называет предметы, изображенные на них;</w:t>
      </w:r>
    </w:p>
    <w:p w:rsidR="0006694D" w:rsidRDefault="007B43EB">
      <w:pPr>
        <w:pStyle w:val="24"/>
        <w:shd w:val="clear" w:color="auto" w:fill="auto"/>
        <w:ind w:right="580" w:firstLine="820"/>
      </w:pPr>
      <w:r>
        <w:t>ребенок различает и называет основные цвета, формы предметов, ориентируется в основных пространственных и временных отношениях;</w:t>
      </w:r>
    </w:p>
    <w:p w:rsidR="0006694D" w:rsidRDefault="007B43EB">
      <w:pPr>
        <w:pStyle w:val="24"/>
        <w:shd w:val="clear" w:color="auto" w:fill="auto"/>
        <w:ind w:firstLine="820"/>
      </w:pPr>
      <w:r>
        <w:t>ребенок осуществляет поисковые и обследовательские действия;</w:t>
      </w:r>
    </w:p>
    <w:p w:rsidR="0006694D" w:rsidRDefault="007B43EB">
      <w:pPr>
        <w:pStyle w:val="24"/>
        <w:shd w:val="clear" w:color="auto" w:fill="auto"/>
        <w:ind w:right="580" w:firstLine="820"/>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w:t>
      </w:r>
    </w:p>
    <w:p w:rsidR="0006694D" w:rsidRDefault="007B43EB">
      <w:pPr>
        <w:pStyle w:val="24"/>
        <w:shd w:val="clear" w:color="auto" w:fill="auto"/>
        <w:ind w:right="580" w:firstLine="820"/>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6694D" w:rsidRDefault="007B43EB">
      <w:pPr>
        <w:pStyle w:val="24"/>
        <w:shd w:val="clear" w:color="auto" w:fill="auto"/>
        <w:ind w:right="580" w:firstLine="820"/>
      </w:pPr>
      <w:r>
        <w:t>ребенок с удовольствием слушает музыку, подпевает, выполняет простые танцевальные движения;</w:t>
      </w:r>
    </w:p>
    <w:p w:rsidR="0006694D" w:rsidRDefault="007B43EB">
      <w:pPr>
        <w:pStyle w:val="24"/>
        <w:shd w:val="clear" w:color="auto" w:fill="auto"/>
        <w:ind w:right="580" w:firstLine="820"/>
      </w:pPr>
      <w:r>
        <w:t>ребенок эмоционально откликается на красоту природы и произведения искусства;</w:t>
      </w:r>
    </w:p>
    <w:p w:rsidR="0006694D" w:rsidRDefault="007B43EB">
      <w:pPr>
        <w:pStyle w:val="24"/>
        <w:shd w:val="clear" w:color="auto" w:fill="auto"/>
        <w:ind w:right="580" w:firstLine="820"/>
      </w:pPr>
      <w: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06694D" w:rsidRDefault="007B43EB">
      <w:pPr>
        <w:pStyle w:val="24"/>
        <w:shd w:val="clear" w:color="auto" w:fill="auto"/>
        <w:ind w:right="580" w:firstLine="820"/>
      </w:pPr>
      <w: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6694D" w:rsidRDefault="007B43EB">
      <w:pPr>
        <w:pStyle w:val="24"/>
        <w:shd w:val="clear" w:color="auto" w:fill="auto"/>
        <w:spacing w:after="270"/>
        <w:ind w:right="580" w:firstLine="820"/>
      </w:pPr>
      <w: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A0363" w:rsidRPr="00CA0363" w:rsidRDefault="00CA0363">
      <w:pPr>
        <w:pStyle w:val="24"/>
        <w:shd w:val="clear" w:color="auto" w:fill="auto"/>
        <w:spacing w:after="270"/>
        <w:ind w:right="580" w:firstLine="820"/>
        <w:rPr>
          <w:b/>
        </w:rPr>
      </w:pPr>
      <w:r w:rsidRPr="00CA0363">
        <w:rPr>
          <w:b/>
        </w:rPr>
        <w:t>1.2.</w:t>
      </w:r>
      <w:r w:rsidR="008D6CE8">
        <w:rPr>
          <w:b/>
        </w:rPr>
        <w:t>2</w:t>
      </w:r>
      <w:r w:rsidRPr="00CA0363">
        <w:rPr>
          <w:b/>
        </w:rPr>
        <w:t xml:space="preserve"> Планируемые результаты (целевые ориентиры) освоения Программы в дошкольном возрасте:</w:t>
      </w:r>
    </w:p>
    <w:p w:rsidR="0006694D" w:rsidRPr="00CA0363" w:rsidRDefault="00CA0363">
      <w:pPr>
        <w:pStyle w:val="37"/>
        <w:keepNext/>
        <w:keepLines/>
        <w:shd w:val="clear" w:color="auto" w:fill="auto"/>
        <w:spacing w:before="0" w:after="248" w:line="260" w:lineRule="exact"/>
        <w:ind w:right="260"/>
        <w:jc w:val="center"/>
        <w:rPr>
          <w:b/>
        </w:rPr>
      </w:pPr>
      <w:bookmarkStart w:id="2" w:name="bookmark3"/>
      <w:r w:rsidRPr="00CA0363">
        <w:rPr>
          <w:b/>
        </w:rPr>
        <w:t>1.2.</w:t>
      </w:r>
      <w:r w:rsidR="008D6CE8">
        <w:rPr>
          <w:b/>
        </w:rPr>
        <w:t>2</w:t>
      </w:r>
      <w:r w:rsidRPr="00CA0363">
        <w:rPr>
          <w:b/>
        </w:rPr>
        <w:t>.1</w:t>
      </w:r>
      <w:r w:rsidR="00BE2180">
        <w:rPr>
          <w:b/>
        </w:rPr>
        <w:t xml:space="preserve"> </w:t>
      </w:r>
      <w:r w:rsidRPr="00CA0363">
        <w:rPr>
          <w:b/>
        </w:rPr>
        <w:t xml:space="preserve"> </w:t>
      </w:r>
      <w:r w:rsidR="007B43EB" w:rsidRPr="00CA0363">
        <w:rPr>
          <w:b/>
        </w:rPr>
        <w:t>Планируемые результаты в дошкольном возрасте</w:t>
      </w:r>
      <w:bookmarkEnd w:id="2"/>
    </w:p>
    <w:p w:rsidR="0006694D" w:rsidRPr="00123181" w:rsidRDefault="007B43EB">
      <w:pPr>
        <w:pStyle w:val="37"/>
        <w:keepNext/>
        <w:keepLines/>
        <w:shd w:val="clear" w:color="auto" w:fill="auto"/>
        <w:spacing w:before="0"/>
        <w:ind w:firstLine="820"/>
        <w:rPr>
          <w:i/>
        </w:rPr>
      </w:pPr>
      <w:bookmarkStart w:id="3" w:name="bookmark4"/>
      <w:r w:rsidRPr="00123181">
        <w:rPr>
          <w:i/>
        </w:rPr>
        <w:t>К четырем годам:</w:t>
      </w:r>
      <w:bookmarkEnd w:id="3"/>
    </w:p>
    <w:p w:rsidR="0006694D" w:rsidRDefault="007B43EB">
      <w:pPr>
        <w:pStyle w:val="24"/>
        <w:shd w:val="clear" w:color="auto" w:fill="auto"/>
        <w:ind w:right="580" w:firstLine="820"/>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06694D" w:rsidRDefault="007B43EB">
      <w:pPr>
        <w:pStyle w:val="24"/>
        <w:shd w:val="clear" w:color="auto" w:fill="auto"/>
        <w:ind w:right="580" w:firstLine="820"/>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06694D" w:rsidRDefault="007B43EB">
      <w:pPr>
        <w:pStyle w:val="24"/>
        <w:shd w:val="clear" w:color="auto" w:fill="auto"/>
        <w:ind w:right="580" w:firstLine="820"/>
      </w:pPr>
      <w:r>
        <w:lastRenderedPageBreak/>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6694D" w:rsidRDefault="007B43EB">
      <w:pPr>
        <w:pStyle w:val="24"/>
        <w:shd w:val="clear" w:color="auto" w:fill="auto"/>
        <w:ind w:right="580" w:firstLine="820"/>
      </w:pPr>
      <w: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06694D" w:rsidRDefault="007B43EB">
      <w:pPr>
        <w:pStyle w:val="24"/>
        <w:shd w:val="clear" w:color="auto" w:fill="auto"/>
        <w:ind w:right="580" w:firstLine="820"/>
      </w:pPr>
      <w:r>
        <w:t>ребенок проявляет доверие к миру, положительно оценивает себя, говорит о себе в первом лице;</w:t>
      </w:r>
    </w:p>
    <w:p w:rsidR="0006694D" w:rsidRDefault="007B43EB">
      <w:pPr>
        <w:pStyle w:val="24"/>
        <w:shd w:val="clear" w:color="auto" w:fill="auto"/>
        <w:ind w:right="580" w:firstLine="820"/>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6694D" w:rsidRDefault="007B43EB">
      <w:pPr>
        <w:pStyle w:val="24"/>
        <w:shd w:val="clear" w:color="auto" w:fill="auto"/>
        <w:ind w:right="560" w:firstLine="820"/>
      </w:pPr>
      <w:r>
        <w:t>ребенок владеет элементарными нормами и правилами поведения, связаннымис определенными разрешениями и запретами («можно», «нельзя»), демонстрирует стремление к положительным поступкам;</w:t>
      </w:r>
    </w:p>
    <w:p w:rsidR="0006694D" w:rsidRDefault="007B43EB">
      <w:pPr>
        <w:pStyle w:val="24"/>
        <w:shd w:val="clear" w:color="auto" w:fill="auto"/>
        <w:ind w:right="560" w:firstLine="820"/>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6694D" w:rsidRDefault="007B43EB">
      <w:pPr>
        <w:pStyle w:val="24"/>
        <w:shd w:val="clear" w:color="auto" w:fill="auto"/>
        <w:ind w:right="560" w:firstLine="820"/>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6694D" w:rsidRDefault="007B43EB">
      <w:pPr>
        <w:pStyle w:val="24"/>
        <w:shd w:val="clear" w:color="auto" w:fill="auto"/>
        <w:ind w:right="560" w:firstLine="820"/>
      </w:pPr>
      <w: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6694D" w:rsidRDefault="007B43EB">
      <w:pPr>
        <w:pStyle w:val="24"/>
        <w:shd w:val="clear" w:color="auto" w:fill="auto"/>
        <w:ind w:right="560" w:firstLine="820"/>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06694D" w:rsidRDefault="007B43EB">
      <w:pPr>
        <w:pStyle w:val="24"/>
        <w:shd w:val="clear" w:color="auto" w:fill="auto"/>
        <w:ind w:right="560" w:firstLine="820"/>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6694D" w:rsidRDefault="007B43EB">
      <w:pPr>
        <w:pStyle w:val="24"/>
        <w:shd w:val="clear" w:color="auto" w:fill="auto"/>
        <w:ind w:right="560" w:firstLine="820"/>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6694D" w:rsidRDefault="007B43EB">
      <w:pPr>
        <w:pStyle w:val="24"/>
        <w:shd w:val="clear" w:color="auto" w:fill="auto"/>
        <w:ind w:firstLine="820"/>
      </w:pPr>
      <w:r>
        <w:t>ребенок совместно со взрослым пересказывает знакомые сказки, короткие</w:t>
      </w:r>
    </w:p>
    <w:p w:rsidR="0006694D" w:rsidRDefault="007B43EB">
      <w:pPr>
        <w:pStyle w:val="24"/>
        <w:shd w:val="clear" w:color="auto" w:fill="auto"/>
        <w:jc w:val="left"/>
      </w:pPr>
      <w:r>
        <w:t>стихи;</w:t>
      </w:r>
    </w:p>
    <w:p w:rsidR="0006694D" w:rsidRDefault="007B43EB">
      <w:pPr>
        <w:pStyle w:val="24"/>
        <w:shd w:val="clear" w:color="auto" w:fill="auto"/>
        <w:ind w:right="560" w:firstLine="820"/>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6694D" w:rsidRDefault="007B43EB">
      <w:pPr>
        <w:pStyle w:val="24"/>
        <w:shd w:val="clear" w:color="auto" w:fill="auto"/>
        <w:tabs>
          <w:tab w:val="left" w:pos="1757"/>
        </w:tabs>
        <w:ind w:right="560" w:firstLine="820"/>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w:t>
      </w:r>
      <w:r>
        <w:tab/>
        <w:t>проявляет элементарные представления о величине, форме и</w:t>
      </w:r>
    </w:p>
    <w:p w:rsidR="0006694D" w:rsidRDefault="007B43EB">
      <w:pPr>
        <w:pStyle w:val="24"/>
        <w:shd w:val="clear" w:color="auto" w:fill="auto"/>
        <w:ind w:right="560"/>
        <w:jc w:val="left"/>
      </w:pPr>
      <w:r>
        <w:t>количестве предметов и умения сравнивать предметы по этим характеристикам; ребенок проявляет интерес к миру, к себе и окружающим людям; ребенок знает об объектах ближайшего окружения: о родном городе, его названии, достопримечательностях и традициях;</w:t>
      </w:r>
    </w:p>
    <w:p w:rsidR="0006694D" w:rsidRDefault="007B43EB">
      <w:pPr>
        <w:pStyle w:val="24"/>
        <w:shd w:val="clear" w:color="auto" w:fill="auto"/>
        <w:ind w:right="560" w:firstLine="820"/>
      </w:pPr>
      <w: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w:t>
      </w:r>
      <w:r>
        <w:lastRenderedPageBreak/>
        <w:t>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06694D" w:rsidRDefault="007B43EB">
      <w:pPr>
        <w:pStyle w:val="24"/>
        <w:shd w:val="clear" w:color="auto" w:fill="auto"/>
        <w:ind w:right="560" w:firstLine="820"/>
      </w:pPr>
      <w:r>
        <w:t>ребенок способен создавать простые образы в рисовании и аппликации, строить простую композицию с использованием нескольких цветов, создавать</w:t>
      </w:r>
    </w:p>
    <w:p w:rsidR="0006694D" w:rsidRDefault="007B43EB">
      <w:pPr>
        <w:pStyle w:val="24"/>
        <w:shd w:val="clear" w:color="auto" w:fill="auto"/>
        <w:ind w:right="560" w:firstLine="820"/>
      </w:pPr>
      <w:r>
        <w:t>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06694D" w:rsidRDefault="007B43EB">
      <w:pPr>
        <w:pStyle w:val="24"/>
        <w:shd w:val="clear" w:color="auto" w:fill="auto"/>
        <w:ind w:right="560" w:firstLine="820"/>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6694D" w:rsidRDefault="007B43EB">
      <w:pPr>
        <w:pStyle w:val="24"/>
        <w:shd w:val="clear" w:color="auto" w:fill="auto"/>
        <w:ind w:right="560" w:firstLine="820"/>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6694D" w:rsidRDefault="007B43EB">
      <w:pPr>
        <w:pStyle w:val="24"/>
        <w:shd w:val="clear" w:color="auto" w:fill="auto"/>
        <w:spacing w:after="240"/>
        <w:ind w:right="560" w:firstLine="820"/>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CA0363" w:rsidRPr="00CA0363" w:rsidRDefault="00CA0363" w:rsidP="00CA0363">
      <w:pPr>
        <w:pStyle w:val="37"/>
        <w:keepNext/>
        <w:keepLines/>
        <w:shd w:val="clear" w:color="auto" w:fill="auto"/>
        <w:spacing w:before="0" w:after="248" w:line="260" w:lineRule="exact"/>
        <w:ind w:right="260"/>
        <w:jc w:val="center"/>
        <w:rPr>
          <w:b/>
        </w:rPr>
      </w:pPr>
      <w:r w:rsidRPr="00CA0363">
        <w:rPr>
          <w:b/>
        </w:rPr>
        <w:t>1.2.</w:t>
      </w:r>
      <w:r w:rsidR="008D6CE8">
        <w:rPr>
          <w:b/>
        </w:rPr>
        <w:t>2</w:t>
      </w:r>
      <w:r w:rsidRPr="00CA0363">
        <w:rPr>
          <w:b/>
        </w:rPr>
        <w:t>.</w:t>
      </w:r>
      <w:r w:rsidR="00266D96">
        <w:rPr>
          <w:b/>
        </w:rPr>
        <w:t>2</w:t>
      </w:r>
      <w:r w:rsidR="00BE2180">
        <w:rPr>
          <w:b/>
        </w:rPr>
        <w:t xml:space="preserve"> </w:t>
      </w:r>
      <w:r w:rsidRPr="00CA0363">
        <w:rPr>
          <w:b/>
        </w:rPr>
        <w:t xml:space="preserve"> Планируемые результаты в дошкольном возрасте</w:t>
      </w:r>
    </w:p>
    <w:p w:rsidR="0006694D" w:rsidRPr="00123181" w:rsidRDefault="007B43EB">
      <w:pPr>
        <w:pStyle w:val="24"/>
        <w:shd w:val="clear" w:color="auto" w:fill="auto"/>
        <w:ind w:firstLine="820"/>
        <w:rPr>
          <w:i/>
        </w:rPr>
      </w:pPr>
      <w:r w:rsidRPr="00123181">
        <w:rPr>
          <w:i/>
        </w:rPr>
        <w:t>К пяти годам:</w:t>
      </w:r>
    </w:p>
    <w:p w:rsidR="0006694D" w:rsidRDefault="007B43EB">
      <w:pPr>
        <w:pStyle w:val="24"/>
        <w:shd w:val="clear" w:color="auto" w:fill="auto"/>
        <w:ind w:right="560" w:firstLine="820"/>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6694D" w:rsidRDefault="007B43EB">
      <w:pPr>
        <w:pStyle w:val="24"/>
        <w:shd w:val="clear" w:color="auto" w:fill="auto"/>
        <w:ind w:right="560" w:firstLine="820"/>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6694D" w:rsidRDefault="007B43EB">
      <w:pPr>
        <w:pStyle w:val="24"/>
        <w:shd w:val="clear" w:color="auto" w:fill="auto"/>
        <w:ind w:right="560" w:firstLine="820"/>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6694D" w:rsidRDefault="007B43EB">
      <w:pPr>
        <w:pStyle w:val="24"/>
        <w:shd w:val="clear" w:color="auto" w:fill="auto"/>
        <w:ind w:right="560" w:firstLine="820"/>
      </w:pPr>
      <w:r>
        <w:t>ребенок стремится к самостоятельному осуществлению процессов личной гигиены, их правильной организации;</w:t>
      </w:r>
    </w:p>
    <w:p w:rsidR="0006694D" w:rsidRDefault="007B43EB">
      <w:pPr>
        <w:pStyle w:val="24"/>
        <w:shd w:val="clear" w:color="auto" w:fill="auto"/>
        <w:ind w:right="560" w:firstLine="820"/>
      </w:pPr>
      <w:r>
        <w:t>ребенок выполняет самостоятельно правила общения со взрослым, внимателен к его словам и мнению, стремится к познавательному,</w:t>
      </w:r>
      <w:r w:rsidR="00123181">
        <w:t xml:space="preserve"> </w:t>
      </w:r>
      <w: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6694D" w:rsidRDefault="007B43EB">
      <w:pPr>
        <w:pStyle w:val="24"/>
        <w:shd w:val="clear" w:color="auto" w:fill="auto"/>
        <w:ind w:right="560" w:firstLine="820"/>
      </w:pPr>
      <w:r>
        <w:t>ребенок без напоминания взрослого здоровается и прощается, говорит «спасибо» и «пожалуйста»;</w:t>
      </w:r>
    </w:p>
    <w:p w:rsidR="0006694D" w:rsidRDefault="007B43EB">
      <w:pPr>
        <w:pStyle w:val="24"/>
        <w:shd w:val="clear" w:color="auto" w:fill="auto"/>
        <w:ind w:right="560" w:firstLine="820"/>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6694D" w:rsidRDefault="007B43EB">
      <w:pPr>
        <w:pStyle w:val="24"/>
        <w:shd w:val="clear" w:color="auto" w:fill="auto"/>
        <w:ind w:right="560" w:firstLine="820"/>
      </w:pPr>
      <w:r>
        <w:t>ребенок познает правила безопасного поведения и стремится их выполнять в повседневной жизни;</w:t>
      </w:r>
    </w:p>
    <w:p w:rsidR="0006694D" w:rsidRDefault="007B43EB">
      <w:pPr>
        <w:pStyle w:val="24"/>
        <w:shd w:val="clear" w:color="auto" w:fill="auto"/>
        <w:ind w:firstLine="820"/>
      </w:pPr>
      <w:r>
        <w:t>ребенок самостоятелен в самообслуживании;</w:t>
      </w:r>
    </w:p>
    <w:p w:rsidR="0006694D" w:rsidRDefault="007B43EB">
      <w:pPr>
        <w:pStyle w:val="24"/>
        <w:shd w:val="clear" w:color="auto" w:fill="auto"/>
        <w:ind w:right="560" w:firstLine="820"/>
      </w:pPr>
      <w:r>
        <w:t>ребенок проявляет познавательный интерес к труду взрослых, профессиям, технике; отражает эти представления в играх;</w:t>
      </w:r>
    </w:p>
    <w:p w:rsidR="0006694D" w:rsidRDefault="007B43EB">
      <w:pPr>
        <w:pStyle w:val="24"/>
        <w:shd w:val="clear" w:color="auto" w:fill="auto"/>
        <w:ind w:right="560" w:firstLine="820"/>
      </w:pPr>
      <w:r>
        <w:t>ребенок стремится к выполнению трудовых обязанностей, охотно включается в совместный труд со взрослыми или сверстниками;</w:t>
      </w:r>
    </w:p>
    <w:p w:rsidR="0006694D" w:rsidRDefault="007B43EB">
      <w:pPr>
        <w:pStyle w:val="24"/>
        <w:shd w:val="clear" w:color="auto" w:fill="auto"/>
        <w:ind w:right="560" w:firstLine="820"/>
      </w:pPr>
      <w:r>
        <w:lastRenderedPageBreak/>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6694D" w:rsidRDefault="007B43EB">
      <w:pPr>
        <w:pStyle w:val="24"/>
        <w:shd w:val="clear" w:color="auto" w:fill="auto"/>
        <w:ind w:right="560" w:firstLine="820"/>
      </w:pPr>
      <w:r>
        <w:t>ребенок большинство звуков произносит правильно, пользуется средствами эмоциональной и речевой выразительности;</w:t>
      </w:r>
    </w:p>
    <w:p w:rsidR="0006694D" w:rsidRDefault="007B43EB">
      <w:pPr>
        <w:pStyle w:val="24"/>
        <w:shd w:val="clear" w:color="auto" w:fill="auto"/>
        <w:ind w:right="560" w:firstLine="820"/>
      </w:pPr>
      <w:r>
        <w:t>ребенок самостоятельно пересказывает знакомые сказки, с небольшой помощью взрослого составляет описательные рассказы и загадки;</w:t>
      </w:r>
    </w:p>
    <w:p w:rsidR="0006694D" w:rsidRDefault="007B43EB">
      <w:pPr>
        <w:pStyle w:val="24"/>
        <w:shd w:val="clear" w:color="auto" w:fill="auto"/>
        <w:ind w:right="560" w:firstLine="820"/>
      </w:pPr>
      <w:r>
        <w:t>ребенок проявляет словотворчество, интерес к языку, с интересом слушает литературные тексты, воспроизводит текст;</w:t>
      </w:r>
    </w:p>
    <w:p w:rsidR="0006694D" w:rsidRDefault="007B43EB">
      <w:pPr>
        <w:pStyle w:val="24"/>
        <w:shd w:val="clear" w:color="auto" w:fill="auto"/>
        <w:ind w:right="560" w:firstLine="820"/>
      </w:pPr>
      <w:r>
        <w:t>ребенок способен рассказать о предмете, его назначении и особенностях, о том, как он был создан;</w:t>
      </w:r>
    </w:p>
    <w:p w:rsidR="0006694D" w:rsidRDefault="007B43EB">
      <w:pPr>
        <w:pStyle w:val="24"/>
        <w:shd w:val="clear" w:color="auto" w:fill="auto"/>
        <w:ind w:right="580" w:firstLine="820"/>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06694D" w:rsidRDefault="007B43EB">
      <w:pPr>
        <w:pStyle w:val="24"/>
        <w:shd w:val="clear" w:color="auto" w:fill="auto"/>
        <w:ind w:right="580" w:firstLine="820"/>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6694D" w:rsidRDefault="007B43EB">
      <w:pPr>
        <w:pStyle w:val="24"/>
        <w:shd w:val="clear" w:color="auto" w:fill="auto"/>
        <w:ind w:right="580" w:firstLine="820"/>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6694D" w:rsidRDefault="007B43EB">
      <w:pPr>
        <w:pStyle w:val="24"/>
        <w:shd w:val="clear" w:color="auto" w:fill="auto"/>
        <w:ind w:right="580" w:firstLine="820"/>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06694D" w:rsidRDefault="007B43EB">
      <w:pPr>
        <w:pStyle w:val="24"/>
        <w:shd w:val="clear" w:color="auto" w:fill="auto"/>
        <w:ind w:right="580" w:firstLine="820"/>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6694D" w:rsidRDefault="007B43EB">
      <w:pPr>
        <w:pStyle w:val="24"/>
        <w:shd w:val="clear" w:color="auto" w:fill="auto"/>
        <w:ind w:right="580" w:firstLine="820"/>
      </w:pPr>
      <w: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6694D" w:rsidRDefault="007B43EB">
      <w:pPr>
        <w:pStyle w:val="24"/>
        <w:shd w:val="clear" w:color="auto" w:fill="auto"/>
        <w:ind w:right="580" w:firstLine="820"/>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6694D" w:rsidRDefault="007B43EB">
      <w:pPr>
        <w:pStyle w:val="24"/>
        <w:shd w:val="clear" w:color="auto" w:fill="auto"/>
        <w:ind w:right="580" w:firstLine="820"/>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6694D" w:rsidRDefault="007B43EB">
      <w:pPr>
        <w:pStyle w:val="24"/>
        <w:shd w:val="clear" w:color="auto" w:fill="auto"/>
        <w:ind w:right="580" w:firstLine="820"/>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06694D" w:rsidRDefault="007B43EB">
      <w:pPr>
        <w:pStyle w:val="24"/>
        <w:shd w:val="clear" w:color="auto" w:fill="auto"/>
        <w:ind w:right="580" w:firstLine="820"/>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6694D" w:rsidRDefault="007B43EB">
      <w:pPr>
        <w:pStyle w:val="24"/>
        <w:shd w:val="clear" w:color="auto" w:fill="auto"/>
        <w:ind w:right="580" w:firstLine="820"/>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6694D" w:rsidRDefault="007B43EB">
      <w:pPr>
        <w:pStyle w:val="24"/>
        <w:shd w:val="clear" w:color="auto" w:fill="auto"/>
        <w:spacing w:after="240"/>
        <w:ind w:right="580" w:firstLine="820"/>
      </w:pPr>
      <w: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w:t>
      </w:r>
      <w:r>
        <w:lastRenderedPageBreak/>
        <w:t>«действия» в режиссерских играх.</w:t>
      </w:r>
    </w:p>
    <w:p w:rsidR="00266D96" w:rsidRPr="00CA0363" w:rsidRDefault="00266D96" w:rsidP="00266D96">
      <w:pPr>
        <w:pStyle w:val="37"/>
        <w:keepNext/>
        <w:keepLines/>
        <w:shd w:val="clear" w:color="auto" w:fill="auto"/>
        <w:spacing w:before="0" w:after="248" w:line="260" w:lineRule="exact"/>
        <w:ind w:right="260"/>
        <w:jc w:val="center"/>
        <w:rPr>
          <w:b/>
        </w:rPr>
      </w:pPr>
      <w:r w:rsidRPr="00CA0363">
        <w:rPr>
          <w:b/>
        </w:rPr>
        <w:t>1.2.</w:t>
      </w:r>
      <w:r w:rsidR="00B51B82">
        <w:rPr>
          <w:b/>
        </w:rPr>
        <w:t>2</w:t>
      </w:r>
      <w:r w:rsidRPr="00CA0363">
        <w:rPr>
          <w:b/>
        </w:rPr>
        <w:t>.</w:t>
      </w:r>
      <w:r>
        <w:rPr>
          <w:b/>
        </w:rPr>
        <w:t>3</w:t>
      </w:r>
      <w:r w:rsidR="00BE2180">
        <w:rPr>
          <w:b/>
        </w:rPr>
        <w:t xml:space="preserve"> </w:t>
      </w:r>
      <w:r w:rsidRPr="00CA0363">
        <w:rPr>
          <w:b/>
        </w:rPr>
        <w:t xml:space="preserve"> Планируемые результаты в дошкольном возрасте</w:t>
      </w:r>
    </w:p>
    <w:p w:rsidR="0006694D" w:rsidRPr="00123181" w:rsidRDefault="007B43EB">
      <w:pPr>
        <w:pStyle w:val="24"/>
        <w:shd w:val="clear" w:color="auto" w:fill="auto"/>
        <w:ind w:firstLine="820"/>
        <w:rPr>
          <w:i/>
        </w:rPr>
      </w:pPr>
      <w:r w:rsidRPr="00123181">
        <w:rPr>
          <w:i/>
        </w:rPr>
        <w:t>К шести годам:</w:t>
      </w:r>
    </w:p>
    <w:p w:rsidR="0006694D" w:rsidRDefault="007B43EB">
      <w:pPr>
        <w:pStyle w:val="24"/>
        <w:shd w:val="clear" w:color="auto" w:fill="auto"/>
        <w:ind w:right="580" w:firstLine="820"/>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6694D" w:rsidRDefault="007B43EB">
      <w:pPr>
        <w:pStyle w:val="24"/>
        <w:shd w:val="clear" w:color="auto" w:fill="auto"/>
        <w:ind w:right="580" w:firstLine="820"/>
      </w:pPr>
      <w:r>
        <w:t>ребенок проявляет осознанность во время занятий физической культурой, демонстрирует выносливость, быстроту, силу, гибкость, ловкость, координацию,</w:t>
      </w:r>
    </w:p>
    <w:p w:rsidR="0006694D" w:rsidRDefault="007B43EB">
      <w:pPr>
        <w:pStyle w:val="24"/>
        <w:shd w:val="clear" w:color="auto" w:fill="auto"/>
        <w:ind w:right="560"/>
        <w:jc w:val="left"/>
      </w:pPr>
      <w:r>
        <w:t>выполняет упражнения в заданном ритме и темпе, способен проявить творчество при составлении несложных комбинаций из знакомых упражнений;</w:t>
      </w:r>
    </w:p>
    <w:p w:rsidR="0006694D" w:rsidRDefault="007B43EB">
      <w:pPr>
        <w:pStyle w:val="24"/>
        <w:shd w:val="clear" w:color="auto" w:fill="auto"/>
        <w:ind w:right="560" w:firstLine="820"/>
      </w:pPr>
      <w:r>
        <w:t>ребенок проявляет доступный возрасту самоконтроль, способен привлечь внимание других детей и организовать знакомую подвижную игру;</w:t>
      </w:r>
    </w:p>
    <w:p w:rsidR="0006694D" w:rsidRDefault="007B43EB">
      <w:pPr>
        <w:pStyle w:val="24"/>
        <w:shd w:val="clear" w:color="auto" w:fill="auto"/>
        <w:ind w:right="560" w:firstLine="820"/>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6694D" w:rsidRDefault="007B43EB">
      <w:pPr>
        <w:pStyle w:val="24"/>
        <w:shd w:val="clear" w:color="auto" w:fill="auto"/>
        <w:ind w:right="560" w:firstLine="820"/>
      </w:pPr>
      <w:r>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06694D" w:rsidRDefault="007B43EB">
      <w:pPr>
        <w:pStyle w:val="24"/>
        <w:shd w:val="clear" w:color="auto" w:fill="auto"/>
        <w:ind w:right="560" w:firstLine="820"/>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06694D" w:rsidRDefault="007B43EB">
      <w:pPr>
        <w:pStyle w:val="24"/>
        <w:shd w:val="clear" w:color="auto" w:fill="auto"/>
        <w:ind w:right="560" w:firstLine="820"/>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6694D" w:rsidRDefault="007B43EB">
      <w:pPr>
        <w:pStyle w:val="24"/>
        <w:shd w:val="clear" w:color="auto" w:fill="auto"/>
        <w:ind w:right="560" w:firstLine="820"/>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6694D" w:rsidRDefault="007B43EB">
      <w:pPr>
        <w:pStyle w:val="24"/>
        <w:shd w:val="clear" w:color="auto" w:fill="auto"/>
        <w:ind w:right="560" w:firstLine="820"/>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6694D" w:rsidRDefault="007B43EB">
      <w:pPr>
        <w:pStyle w:val="24"/>
        <w:shd w:val="clear" w:color="auto" w:fill="auto"/>
        <w:ind w:right="560" w:firstLine="820"/>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6694D" w:rsidRDefault="007B43EB">
      <w:pPr>
        <w:pStyle w:val="24"/>
        <w:shd w:val="clear" w:color="auto" w:fill="auto"/>
        <w:ind w:right="560" w:firstLine="820"/>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6694D" w:rsidRDefault="007B43EB">
      <w:pPr>
        <w:pStyle w:val="24"/>
        <w:shd w:val="clear" w:color="auto" w:fill="auto"/>
        <w:ind w:right="560" w:firstLine="820"/>
      </w:pPr>
      <w:r>
        <w:t xml:space="preserve">ребенок испытывает познавательный интерес к событиям, находящимся за </w:t>
      </w:r>
      <w:r>
        <w:lastRenderedPageBreak/>
        <w:t>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06694D" w:rsidRDefault="007B43EB">
      <w:pPr>
        <w:pStyle w:val="24"/>
        <w:shd w:val="clear" w:color="auto" w:fill="auto"/>
        <w:ind w:right="560" w:firstLine="820"/>
      </w:pPr>
      <w: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06694D" w:rsidRDefault="007B43EB">
      <w:pPr>
        <w:pStyle w:val="24"/>
        <w:shd w:val="clear" w:color="auto" w:fill="auto"/>
        <w:ind w:right="580" w:firstLine="820"/>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06694D" w:rsidRDefault="007B43EB">
      <w:pPr>
        <w:pStyle w:val="24"/>
        <w:shd w:val="clear" w:color="auto" w:fill="auto"/>
        <w:ind w:right="580" w:firstLine="820"/>
      </w:pPr>
      <w:r>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06694D" w:rsidRDefault="007B43EB">
      <w:pPr>
        <w:pStyle w:val="24"/>
        <w:shd w:val="clear" w:color="auto" w:fill="auto"/>
        <w:ind w:right="580" w:firstLine="820"/>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6694D" w:rsidRDefault="007B43EB">
      <w:pPr>
        <w:pStyle w:val="24"/>
        <w:shd w:val="clear" w:color="auto" w:fill="auto"/>
        <w:ind w:right="580" w:firstLine="820"/>
      </w:pPr>
      <w:r>
        <w:t>ребенок проявляет интерес и/или с желанием занимается музыкальной, изобразительной, театрализованной деятельностью; различает виды, жанры, формыв музыке, изобразительном и театральном искусстве; проявляет музыкальные и художественно-творческие способности;</w:t>
      </w:r>
    </w:p>
    <w:p w:rsidR="0006694D" w:rsidRDefault="007B43EB">
      <w:pPr>
        <w:pStyle w:val="24"/>
        <w:shd w:val="clear" w:color="auto" w:fill="auto"/>
        <w:ind w:right="580" w:firstLine="820"/>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6694D" w:rsidRDefault="007B43EB">
      <w:pPr>
        <w:pStyle w:val="24"/>
        <w:shd w:val="clear" w:color="auto" w:fill="auto"/>
        <w:ind w:right="580" w:firstLine="820"/>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6694D" w:rsidRDefault="007B43EB">
      <w:pPr>
        <w:pStyle w:val="24"/>
        <w:shd w:val="clear" w:color="auto" w:fill="auto"/>
        <w:ind w:right="580" w:firstLine="820"/>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6694D" w:rsidRDefault="007B43EB">
      <w:pPr>
        <w:pStyle w:val="24"/>
        <w:shd w:val="clear" w:color="auto" w:fill="auto"/>
        <w:spacing w:after="330"/>
        <w:ind w:right="580" w:firstLine="820"/>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6694D" w:rsidRPr="00D47089" w:rsidRDefault="00266D96" w:rsidP="00BE2180">
      <w:pPr>
        <w:pStyle w:val="34"/>
        <w:shd w:val="clear" w:color="auto" w:fill="auto"/>
        <w:spacing w:line="260" w:lineRule="exact"/>
        <w:ind w:right="260" w:firstLine="0"/>
        <w:jc w:val="center"/>
        <w:rPr>
          <w:color w:val="auto"/>
        </w:rPr>
      </w:pPr>
      <w:r>
        <w:rPr>
          <w:color w:val="auto"/>
        </w:rPr>
        <w:t>1.2.</w:t>
      </w:r>
      <w:r w:rsidR="008D3452">
        <w:rPr>
          <w:color w:val="auto"/>
        </w:rPr>
        <w:t>3</w:t>
      </w:r>
      <w:r w:rsidR="00BE2180">
        <w:rPr>
          <w:color w:val="auto"/>
        </w:rPr>
        <w:t xml:space="preserve"> </w:t>
      </w:r>
      <w:r>
        <w:rPr>
          <w:color w:val="auto"/>
        </w:rPr>
        <w:t xml:space="preserve"> </w:t>
      </w:r>
      <w:r w:rsidR="007B43EB" w:rsidRPr="00D47089">
        <w:rPr>
          <w:color w:val="auto"/>
        </w:rPr>
        <w:t xml:space="preserve">Планируемые результаты </w:t>
      </w:r>
      <w:r>
        <w:rPr>
          <w:color w:val="auto"/>
        </w:rPr>
        <w:t xml:space="preserve">(целевые ориентиры) </w:t>
      </w:r>
      <w:r w:rsidR="007B43EB" w:rsidRPr="00D47089">
        <w:rPr>
          <w:color w:val="auto"/>
        </w:rPr>
        <w:t xml:space="preserve">на этапе </w:t>
      </w:r>
      <w:r w:rsidR="00BE2180">
        <w:rPr>
          <w:color w:val="auto"/>
        </w:rPr>
        <w:t xml:space="preserve">                             </w:t>
      </w:r>
      <w:r w:rsidR="007B43EB" w:rsidRPr="00D47089">
        <w:rPr>
          <w:color w:val="auto"/>
        </w:rPr>
        <w:t>завершения освоения</w:t>
      </w:r>
      <w:r w:rsidR="00BE2180">
        <w:rPr>
          <w:color w:val="auto"/>
        </w:rPr>
        <w:t xml:space="preserve"> </w:t>
      </w:r>
      <w:r w:rsidR="007B43EB" w:rsidRPr="00D47089">
        <w:rPr>
          <w:color w:val="auto"/>
        </w:rPr>
        <w:t>Программы</w:t>
      </w:r>
    </w:p>
    <w:p w:rsidR="0006694D" w:rsidRDefault="007B43EB">
      <w:pPr>
        <w:pStyle w:val="37"/>
        <w:keepNext/>
        <w:keepLines/>
        <w:shd w:val="clear" w:color="auto" w:fill="auto"/>
        <w:spacing w:before="0"/>
        <w:ind w:firstLine="820"/>
      </w:pPr>
      <w:bookmarkStart w:id="4" w:name="bookmark5"/>
      <w:r>
        <w:t>К концу дошкольного возраста:</w:t>
      </w:r>
      <w:bookmarkEnd w:id="4"/>
    </w:p>
    <w:p w:rsidR="0006694D" w:rsidRDefault="007B43EB">
      <w:pPr>
        <w:pStyle w:val="24"/>
        <w:shd w:val="clear" w:color="auto" w:fill="auto"/>
        <w:ind w:right="580" w:firstLine="820"/>
      </w:pPr>
      <w:r>
        <w:t>у ребенка сформированы основные психофизические и нравственно-волевые качества;</w:t>
      </w:r>
    </w:p>
    <w:p w:rsidR="0006694D" w:rsidRDefault="007B43EB">
      <w:pPr>
        <w:pStyle w:val="24"/>
        <w:shd w:val="clear" w:color="auto" w:fill="auto"/>
        <w:ind w:right="580" w:firstLine="820"/>
      </w:pPr>
      <w:r>
        <w:t>ребенок владеет основными движениями и элементами спортивных игр, может контролировать свои движения и управлять ими;</w:t>
      </w:r>
    </w:p>
    <w:p w:rsidR="0006694D" w:rsidRDefault="007B43EB">
      <w:pPr>
        <w:pStyle w:val="24"/>
        <w:shd w:val="clear" w:color="auto" w:fill="auto"/>
        <w:ind w:right="580" w:firstLine="820"/>
      </w:pPr>
      <w:r>
        <w:t>ребенок соблюдает элементарные правила здорового образа жизни и личной гигиены;</w:t>
      </w:r>
    </w:p>
    <w:p w:rsidR="0006694D" w:rsidRDefault="007B43EB">
      <w:pPr>
        <w:pStyle w:val="24"/>
        <w:shd w:val="clear" w:color="auto" w:fill="auto"/>
        <w:ind w:right="580" w:firstLine="820"/>
        <w:jc w:val="left"/>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 ребенок проявляет элементы творчества в двигательной деятельности; ребенок проявляет морально-волевые качества, самоконтроль и может осуществлять анализ своей двигательной деятельности;</w:t>
      </w:r>
    </w:p>
    <w:p w:rsidR="0006694D" w:rsidRDefault="007B43EB">
      <w:pPr>
        <w:pStyle w:val="24"/>
        <w:shd w:val="clear" w:color="auto" w:fill="auto"/>
        <w:ind w:right="580" w:firstLine="820"/>
      </w:pPr>
      <w:r>
        <w:t xml:space="preserve">ребенок проявляет духовно-нравственные качества и основы патриотизма в ходе </w:t>
      </w:r>
      <w:r>
        <w:lastRenderedPageBreak/>
        <w:t>занятий физической культурой и ознакомлением с достижениями российского спорта;</w:t>
      </w:r>
    </w:p>
    <w:p w:rsidR="0006694D" w:rsidRDefault="007B43EB">
      <w:pPr>
        <w:pStyle w:val="24"/>
        <w:shd w:val="clear" w:color="auto" w:fill="auto"/>
        <w:ind w:right="580" w:firstLine="820"/>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6694D" w:rsidRDefault="007B43EB">
      <w:pPr>
        <w:pStyle w:val="24"/>
        <w:shd w:val="clear" w:color="auto" w:fill="auto"/>
        <w:ind w:right="560" w:firstLine="840"/>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6694D" w:rsidRDefault="007B43EB">
      <w:pPr>
        <w:pStyle w:val="24"/>
        <w:shd w:val="clear" w:color="auto" w:fill="auto"/>
        <w:ind w:right="560" w:firstLine="840"/>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06694D" w:rsidRDefault="007B43EB">
      <w:pPr>
        <w:pStyle w:val="24"/>
        <w:shd w:val="clear" w:color="auto" w:fill="auto"/>
        <w:ind w:right="560" w:firstLine="840"/>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6694D" w:rsidRDefault="007B43EB">
      <w:pPr>
        <w:pStyle w:val="24"/>
        <w:shd w:val="clear" w:color="auto" w:fill="auto"/>
        <w:ind w:right="560" w:firstLine="840"/>
        <w:jc w:val="left"/>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ребенок стремится сохранять позитивную самооценку;</w:t>
      </w:r>
    </w:p>
    <w:p w:rsidR="0006694D" w:rsidRDefault="007B43EB">
      <w:pPr>
        <w:pStyle w:val="24"/>
        <w:shd w:val="clear" w:color="auto" w:fill="auto"/>
        <w:ind w:right="560" w:firstLine="840"/>
        <w:jc w:val="left"/>
      </w:pPr>
      <w:r>
        <w:t>ребенок проявляет положительное отношение к миру, разным видам труда, другим людям и самому себе;</w:t>
      </w:r>
    </w:p>
    <w:p w:rsidR="0006694D" w:rsidRDefault="007B43EB">
      <w:pPr>
        <w:pStyle w:val="24"/>
        <w:shd w:val="clear" w:color="auto" w:fill="auto"/>
        <w:ind w:right="560" w:firstLine="840"/>
        <w:jc w:val="left"/>
      </w:pPr>
      <w:r>
        <w:t>у ребенка выражено стремление заниматься социальнозначимойдеятельностью; ребенок способен откликаться на эмоции близких людей, проявлять эмпатию (сочувствие, сопереживание, содействие);</w:t>
      </w:r>
    </w:p>
    <w:p w:rsidR="0006694D" w:rsidRDefault="007B43EB">
      <w:pPr>
        <w:pStyle w:val="24"/>
        <w:shd w:val="clear" w:color="auto" w:fill="auto"/>
        <w:ind w:right="560" w:firstLine="840"/>
      </w:pPr>
      <w: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6694D" w:rsidRDefault="007B43EB">
      <w:pPr>
        <w:pStyle w:val="24"/>
        <w:shd w:val="clear" w:color="auto" w:fill="auto"/>
        <w:ind w:right="560" w:firstLine="840"/>
      </w:pPr>
      <w:r>
        <w:t>ребенок способен решать адекватные возрасту интеллектуальные, творческиеи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6694D" w:rsidRDefault="007B43EB">
      <w:pPr>
        <w:pStyle w:val="24"/>
        <w:shd w:val="clear" w:color="auto" w:fill="auto"/>
        <w:ind w:right="560" w:firstLine="840"/>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06694D" w:rsidRDefault="007B43EB">
      <w:pPr>
        <w:pStyle w:val="24"/>
        <w:shd w:val="clear" w:color="auto" w:fill="auto"/>
        <w:ind w:right="560" w:firstLine="840"/>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6694D" w:rsidRDefault="007B43EB">
      <w:pPr>
        <w:pStyle w:val="24"/>
        <w:shd w:val="clear" w:color="auto" w:fill="auto"/>
        <w:ind w:right="560" w:firstLine="840"/>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06694D" w:rsidRDefault="007B43EB">
      <w:pPr>
        <w:pStyle w:val="24"/>
        <w:shd w:val="clear" w:color="auto" w:fill="auto"/>
        <w:ind w:right="560" w:firstLine="840"/>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6694D" w:rsidRDefault="007B43EB">
      <w:pPr>
        <w:pStyle w:val="24"/>
        <w:shd w:val="clear" w:color="auto" w:fill="auto"/>
        <w:ind w:right="560" w:firstLine="840"/>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6694D" w:rsidRDefault="007B43EB">
      <w:pPr>
        <w:pStyle w:val="24"/>
        <w:shd w:val="clear" w:color="auto" w:fill="auto"/>
        <w:ind w:right="560" w:firstLine="840"/>
      </w:pPr>
      <w: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w:t>
      </w:r>
      <w:r>
        <w:lastRenderedPageBreak/>
        <w:t>измерять, сравнивать, вычислять и др.;</w:t>
      </w:r>
    </w:p>
    <w:p w:rsidR="0006694D" w:rsidRDefault="007B43EB">
      <w:pPr>
        <w:pStyle w:val="24"/>
        <w:shd w:val="clear" w:color="auto" w:fill="auto"/>
        <w:tabs>
          <w:tab w:val="left" w:pos="8549"/>
        </w:tabs>
        <w:ind w:firstLine="840"/>
      </w:pPr>
      <w:r>
        <w:t>ребенок имеет разнообразные познавательные умения:</w:t>
      </w:r>
      <w:r>
        <w:tab/>
        <w:t>определяет</w:t>
      </w:r>
    </w:p>
    <w:p w:rsidR="0006694D" w:rsidRDefault="007B43EB">
      <w:pPr>
        <w:pStyle w:val="24"/>
        <w:shd w:val="clear" w:color="auto" w:fill="auto"/>
        <w:jc w:val="left"/>
      </w:pPr>
      <w:r>
        <w:t>противоречия, формулирует задачу исследования, использует разные способы и</w:t>
      </w:r>
    </w:p>
    <w:p w:rsidR="0006694D" w:rsidRDefault="007B43EB">
      <w:pPr>
        <w:pStyle w:val="24"/>
        <w:shd w:val="clear" w:color="auto" w:fill="auto"/>
        <w:tabs>
          <w:tab w:val="left" w:pos="4579"/>
        </w:tabs>
      </w:pPr>
      <w:r>
        <w:t>средства проверки предположений:</w:t>
      </w:r>
      <w:r>
        <w:tab/>
        <w:t>сравнение с эталонами, классификацию,</w:t>
      </w:r>
    </w:p>
    <w:p w:rsidR="0006694D" w:rsidRDefault="007B43EB">
      <w:pPr>
        <w:pStyle w:val="24"/>
        <w:shd w:val="clear" w:color="auto" w:fill="auto"/>
      </w:pPr>
      <w:r>
        <w:t>систематизацию, некоторые цифровые средства и др.;</w:t>
      </w:r>
    </w:p>
    <w:p w:rsidR="0006694D" w:rsidRDefault="007B43EB">
      <w:pPr>
        <w:pStyle w:val="24"/>
        <w:shd w:val="clear" w:color="auto" w:fill="auto"/>
        <w:ind w:right="560" w:firstLine="820"/>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06694D" w:rsidRDefault="007B43EB">
      <w:pPr>
        <w:pStyle w:val="24"/>
        <w:shd w:val="clear" w:color="auto" w:fill="auto"/>
        <w:ind w:right="560" w:firstLine="820"/>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6694D" w:rsidRDefault="007B43EB">
      <w:pPr>
        <w:pStyle w:val="24"/>
        <w:shd w:val="clear" w:color="auto" w:fill="auto"/>
        <w:ind w:right="560" w:firstLine="820"/>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06694D" w:rsidRDefault="007B43EB">
      <w:pPr>
        <w:pStyle w:val="24"/>
        <w:shd w:val="clear" w:color="auto" w:fill="auto"/>
        <w:ind w:right="560" w:firstLine="820"/>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6694D" w:rsidRDefault="007B43EB">
      <w:pPr>
        <w:pStyle w:val="24"/>
        <w:shd w:val="clear" w:color="auto" w:fill="auto"/>
        <w:ind w:right="560" w:firstLine="820"/>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6694D" w:rsidRDefault="007B43EB">
      <w:pPr>
        <w:pStyle w:val="24"/>
        <w:shd w:val="clear" w:color="auto" w:fill="auto"/>
        <w:ind w:right="560" w:firstLine="820"/>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06694D" w:rsidRDefault="007B43EB">
      <w:pPr>
        <w:pStyle w:val="24"/>
        <w:shd w:val="clear" w:color="auto" w:fill="auto"/>
        <w:ind w:right="560" w:firstLine="820"/>
      </w:pPr>
      <w:r>
        <w:t>ребенок владеет разными формами и видами игры, различает условную и</w:t>
      </w:r>
      <w:r w:rsidR="00BF2D3D">
        <w:t xml:space="preserve"> </w:t>
      </w:r>
      <w:r>
        <w:t>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6694D" w:rsidRDefault="007B43EB">
      <w:pPr>
        <w:pStyle w:val="24"/>
        <w:shd w:val="clear" w:color="auto" w:fill="auto"/>
        <w:ind w:right="560" w:firstLine="820"/>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6694D" w:rsidRDefault="007B43EB">
      <w:pPr>
        <w:pStyle w:val="24"/>
        <w:shd w:val="clear" w:color="auto" w:fill="auto"/>
        <w:spacing w:after="281"/>
        <w:ind w:right="560" w:firstLine="820"/>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6694D" w:rsidRDefault="007B43EB">
      <w:pPr>
        <w:pStyle w:val="34"/>
        <w:shd w:val="clear" w:color="auto" w:fill="auto"/>
        <w:spacing w:after="349"/>
        <w:ind w:left="1320" w:right="1780" w:firstLine="1080"/>
      </w:pPr>
      <w:r>
        <w:t>Планируемые результаты части Программы, формируемой участниками образовательных отношений</w:t>
      </w:r>
    </w:p>
    <w:p w:rsidR="00D47089" w:rsidRPr="00D47089" w:rsidRDefault="00D47089" w:rsidP="00D47089">
      <w:pPr>
        <w:pStyle w:val="af2"/>
        <w:ind w:firstLine="709"/>
        <w:jc w:val="both"/>
        <w:rPr>
          <w:sz w:val="26"/>
          <w:szCs w:val="26"/>
        </w:rPr>
      </w:pPr>
      <w:r w:rsidRPr="00D47089">
        <w:rPr>
          <w:sz w:val="26"/>
          <w:szCs w:val="26"/>
        </w:rPr>
        <w:t>парциальная программа О.Л. Князева, М.Д. Маханева «Приобщение детей к истокам русской народной культуры», соответствующая потребностям и интересам детей, а также возможностям педагогического коллектива.</w:t>
      </w:r>
    </w:p>
    <w:p w:rsidR="00D47089" w:rsidRPr="00D47089" w:rsidRDefault="00D47089" w:rsidP="00D47089">
      <w:pPr>
        <w:pStyle w:val="af2"/>
        <w:ind w:firstLine="709"/>
        <w:jc w:val="both"/>
        <w:rPr>
          <w:sz w:val="26"/>
          <w:szCs w:val="26"/>
        </w:rPr>
      </w:pPr>
      <w:r w:rsidRPr="00D47089">
        <w:rPr>
          <w:sz w:val="26"/>
          <w:szCs w:val="26"/>
          <w:u w:val="single"/>
        </w:rPr>
        <w:t>Планируемые результаты для детей   1,5</w:t>
      </w:r>
      <w:r>
        <w:rPr>
          <w:sz w:val="26"/>
          <w:szCs w:val="26"/>
          <w:u w:val="single"/>
        </w:rPr>
        <w:t xml:space="preserve"> </w:t>
      </w:r>
      <w:r w:rsidRPr="00D47089">
        <w:rPr>
          <w:sz w:val="26"/>
          <w:szCs w:val="26"/>
          <w:u w:val="single"/>
        </w:rPr>
        <w:t>-</w:t>
      </w:r>
      <w:r>
        <w:rPr>
          <w:sz w:val="26"/>
          <w:szCs w:val="26"/>
          <w:u w:val="single"/>
        </w:rPr>
        <w:t xml:space="preserve"> </w:t>
      </w:r>
      <w:r w:rsidRPr="00D47089">
        <w:rPr>
          <w:sz w:val="26"/>
          <w:szCs w:val="26"/>
          <w:u w:val="single"/>
        </w:rPr>
        <w:t>3лет:</w:t>
      </w:r>
    </w:p>
    <w:p w:rsidR="00D47089" w:rsidRPr="00D47089" w:rsidRDefault="00D47089" w:rsidP="00D47089">
      <w:pPr>
        <w:pStyle w:val="af2"/>
        <w:ind w:firstLine="709"/>
        <w:jc w:val="both"/>
        <w:rPr>
          <w:rStyle w:val="af4"/>
          <w:rFonts w:eastAsiaTheme="minorEastAsia"/>
          <w:sz w:val="26"/>
          <w:szCs w:val="26"/>
        </w:rPr>
      </w:pPr>
      <w:r w:rsidRPr="00D47089">
        <w:rPr>
          <w:rStyle w:val="af4"/>
          <w:rFonts w:eastAsiaTheme="minorEastAsia"/>
          <w:sz w:val="26"/>
          <w:szCs w:val="26"/>
        </w:rPr>
        <w:t>Проявляет интерес:</w:t>
      </w:r>
    </w:p>
    <w:p w:rsidR="00D47089" w:rsidRPr="00D47089" w:rsidRDefault="00D47089" w:rsidP="00D47089">
      <w:pPr>
        <w:pStyle w:val="af2"/>
        <w:ind w:firstLine="709"/>
        <w:jc w:val="both"/>
        <w:rPr>
          <w:sz w:val="26"/>
          <w:szCs w:val="26"/>
        </w:rPr>
      </w:pPr>
      <w:r w:rsidRPr="00D47089">
        <w:rPr>
          <w:rStyle w:val="af4"/>
          <w:rFonts w:eastAsiaTheme="minorEastAsia"/>
          <w:sz w:val="26"/>
          <w:szCs w:val="26"/>
        </w:rPr>
        <w:t>-</w:t>
      </w:r>
      <w:r w:rsidRPr="00D47089">
        <w:rPr>
          <w:sz w:val="26"/>
          <w:szCs w:val="26"/>
        </w:rPr>
        <w:t xml:space="preserve"> к устному народному творчеству (песенки, сказки, потешки, скороговорки), </w:t>
      </w:r>
    </w:p>
    <w:p w:rsidR="00D47089" w:rsidRPr="00D47089" w:rsidRDefault="00D47089" w:rsidP="00D47089">
      <w:pPr>
        <w:pStyle w:val="af2"/>
        <w:ind w:firstLine="709"/>
        <w:jc w:val="both"/>
        <w:rPr>
          <w:sz w:val="26"/>
          <w:szCs w:val="26"/>
        </w:rPr>
      </w:pPr>
      <w:r w:rsidRPr="00D47089">
        <w:rPr>
          <w:sz w:val="26"/>
          <w:szCs w:val="26"/>
        </w:rPr>
        <w:t xml:space="preserve">- с помощью взрослых рассказывает, договаривает их, </w:t>
      </w:r>
    </w:p>
    <w:p w:rsidR="00D47089" w:rsidRPr="00D47089" w:rsidRDefault="00D47089" w:rsidP="00D47089">
      <w:pPr>
        <w:pStyle w:val="af2"/>
        <w:ind w:firstLine="709"/>
        <w:jc w:val="both"/>
        <w:rPr>
          <w:sz w:val="26"/>
          <w:szCs w:val="26"/>
        </w:rPr>
      </w:pPr>
      <w:r w:rsidRPr="00D47089">
        <w:rPr>
          <w:sz w:val="26"/>
          <w:szCs w:val="26"/>
        </w:rPr>
        <w:t xml:space="preserve">- проявляет желание участвовать в театрализованных и подвижных играх, </w:t>
      </w:r>
    </w:p>
    <w:p w:rsidR="00D47089" w:rsidRPr="00D47089" w:rsidRDefault="00D47089" w:rsidP="00D47089">
      <w:pPr>
        <w:pStyle w:val="af2"/>
        <w:ind w:firstLine="709"/>
        <w:jc w:val="both"/>
        <w:rPr>
          <w:sz w:val="26"/>
          <w:szCs w:val="26"/>
        </w:rPr>
      </w:pPr>
      <w:r w:rsidRPr="00D47089">
        <w:rPr>
          <w:sz w:val="26"/>
          <w:szCs w:val="26"/>
        </w:rPr>
        <w:lastRenderedPageBreak/>
        <w:t>- с интересом следит за действиями героев кукольного театра.</w:t>
      </w:r>
    </w:p>
    <w:p w:rsidR="00D47089" w:rsidRPr="00D47089" w:rsidRDefault="00D47089" w:rsidP="00D47089">
      <w:pPr>
        <w:pStyle w:val="af2"/>
        <w:ind w:firstLine="709"/>
        <w:jc w:val="both"/>
        <w:rPr>
          <w:sz w:val="26"/>
          <w:szCs w:val="26"/>
        </w:rPr>
      </w:pPr>
    </w:p>
    <w:p w:rsidR="00D47089" w:rsidRPr="00D47089" w:rsidRDefault="00D47089" w:rsidP="00D47089">
      <w:pPr>
        <w:pStyle w:val="af2"/>
        <w:ind w:firstLine="709"/>
        <w:jc w:val="both"/>
        <w:rPr>
          <w:sz w:val="26"/>
          <w:szCs w:val="26"/>
          <w:u w:val="single"/>
        </w:rPr>
      </w:pPr>
      <w:r w:rsidRPr="00D47089">
        <w:rPr>
          <w:sz w:val="26"/>
          <w:szCs w:val="26"/>
          <w:u w:val="single"/>
        </w:rPr>
        <w:t>Планируемые результаты для детей   3</w:t>
      </w:r>
      <w:r>
        <w:rPr>
          <w:sz w:val="26"/>
          <w:szCs w:val="26"/>
          <w:u w:val="single"/>
        </w:rPr>
        <w:t xml:space="preserve"> </w:t>
      </w:r>
      <w:r w:rsidRPr="00D47089">
        <w:rPr>
          <w:sz w:val="26"/>
          <w:szCs w:val="26"/>
          <w:u w:val="single"/>
        </w:rPr>
        <w:t>-</w:t>
      </w:r>
      <w:r>
        <w:rPr>
          <w:sz w:val="26"/>
          <w:szCs w:val="26"/>
          <w:u w:val="single"/>
        </w:rPr>
        <w:t xml:space="preserve"> </w:t>
      </w:r>
      <w:r w:rsidRPr="00D47089">
        <w:rPr>
          <w:sz w:val="26"/>
          <w:szCs w:val="26"/>
          <w:u w:val="single"/>
        </w:rPr>
        <w:t>7 лет:</w:t>
      </w:r>
    </w:p>
    <w:p w:rsidR="00D47089" w:rsidRPr="00D47089" w:rsidRDefault="00D47089" w:rsidP="00D47089">
      <w:pPr>
        <w:jc w:val="both"/>
        <w:rPr>
          <w:rStyle w:val="af4"/>
          <w:rFonts w:eastAsiaTheme="minorEastAsia"/>
          <w:sz w:val="26"/>
          <w:szCs w:val="26"/>
        </w:rPr>
      </w:pPr>
      <w:r w:rsidRPr="00D47089">
        <w:rPr>
          <w:rStyle w:val="af4"/>
          <w:rFonts w:eastAsiaTheme="minorEastAsia"/>
          <w:sz w:val="26"/>
          <w:szCs w:val="26"/>
        </w:rPr>
        <w:t xml:space="preserve">          Знать:</w:t>
      </w:r>
    </w:p>
    <w:p w:rsidR="00D47089" w:rsidRPr="00D47089" w:rsidRDefault="00D47089" w:rsidP="00D47089">
      <w:pPr>
        <w:ind w:firstLine="709"/>
        <w:jc w:val="both"/>
        <w:rPr>
          <w:rFonts w:ascii="Times New Roman" w:hAnsi="Times New Roman" w:cs="Times New Roman"/>
          <w:sz w:val="26"/>
          <w:szCs w:val="26"/>
        </w:rPr>
      </w:pPr>
      <w:r w:rsidRPr="00D47089">
        <w:rPr>
          <w:rFonts w:ascii="Times New Roman" w:hAnsi="Times New Roman" w:cs="Times New Roman"/>
          <w:sz w:val="26"/>
          <w:szCs w:val="26"/>
        </w:rPr>
        <w:t xml:space="preserve"> - основные литературные понятия по фольклору;</w:t>
      </w:r>
    </w:p>
    <w:p w:rsidR="00D47089" w:rsidRPr="00D47089" w:rsidRDefault="00D47089" w:rsidP="00D47089">
      <w:pPr>
        <w:ind w:firstLine="709"/>
        <w:jc w:val="both"/>
        <w:rPr>
          <w:rFonts w:ascii="Times New Roman" w:hAnsi="Times New Roman" w:cs="Times New Roman"/>
          <w:sz w:val="26"/>
          <w:szCs w:val="26"/>
        </w:rPr>
      </w:pPr>
      <w:r w:rsidRPr="00D47089">
        <w:rPr>
          <w:rFonts w:ascii="Times New Roman" w:hAnsi="Times New Roman" w:cs="Times New Roman"/>
          <w:sz w:val="26"/>
          <w:szCs w:val="26"/>
        </w:rPr>
        <w:t xml:space="preserve">-  краткое содержание прочитанных литературных произведений; </w:t>
      </w:r>
    </w:p>
    <w:p w:rsidR="00D47089" w:rsidRPr="00D47089" w:rsidRDefault="00D47089" w:rsidP="00D47089">
      <w:pPr>
        <w:ind w:firstLine="709"/>
        <w:jc w:val="both"/>
        <w:rPr>
          <w:rFonts w:ascii="Times New Roman" w:hAnsi="Times New Roman" w:cs="Times New Roman"/>
          <w:sz w:val="26"/>
          <w:szCs w:val="26"/>
        </w:rPr>
      </w:pPr>
      <w:r w:rsidRPr="00D47089">
        <w:rPr>
          <w:rFonts w:ascii="Times New Roman" w:hAnsi="Times New Roman" w:cs="Times New Roman"/>
          <w:sz w:val="26"/>
          <w:szCs w:val="26"/>
        </w:rPr>
        <w:t xml:space="preserve">- быт и традиции русского народа; </w:t>
      </w:r>
    </w:p>
    <w:p w:rsidR="00D47089" w:rsidRPr="00D47089" w:rsidRDefault="00D47089" w:rsidP="00D47089">
      <w:pPr>
        <w:ind w:firstLine="709"/>
        <w:jc w:val="both"/>
        <w:rPr>
          <w:rFonts w:ascii="Times New Roman" w:hAnsi="Times New Roman" w:cs="Times New Roman"/>
          <w:sz w:val="26"/>
          <w:szCs w:val="26"/>
        </w:rPr>
      </w:pPr>
      <w:r w:rsidRPr="00D47089">
        <w:rPr>
          <w:rFonts w:ascii="Times New Roman" w:hAnsi="Times New Roman" w:cs="Times New Roman"/>
          <w:sz w:val="26"/>
          <w:szCs w:val="26"/>
        </w:rPr>
        <w:t>- песни, частушки, потешки, загадки, пословицы, поговорки, заклички.</w:t>
      </w:r>
    </w:p>
    <w:p w:rsidR="00D47089" w:rsidRPr="00D47089" w:rsidRDefault="00D47089" w:rsidP="00D47089">
      <w:pPr>
        <w:ind w:firstLine="709"/>
        <w:jc w:val="both"/>
        <w:rPr>
          <w:rStyle w:val="af4"/>
          <w:rFonts w:eastAsiaTheme="minorEastAsia"/>
          <w:sz w:val="26"/>
          <w:szCs w:val="26"/>
        </w:rPr>
      </w:pPr>
      <w:r w:rsidRPr="00D47089">
        <w:rPr>
          <w:rStyle w:val="af4"/>
          <w:rFonts w:eastAsiaTheme="minorEastAsia"/>
          <w:sz w:val="26"/>
          <w:szCs w:val="26"/>
        </w:rPr>
        <w:t>Уметь:</w:t>
      </w:r>
    </w:p>
    <w:p w:rsidR="00D47089" w:rsidRPr="00D47089" w:rsidRDefault="00D47089" w:rsidP="00D47089">
      <w:pPr>
        <w:ind w:firstLine="709"/>
        <w:jc w:val="both"/>
        <w:rPr>
          <w:rFonts w:ascii="Times New Roman" w:hAnsi="Times New Roman" w:cs="Times New Roman"/>
          <w:sz w:val="26"/>
          <w:szCs w:val="26"/>
        </w:rPr>
      </w:pPr>
      <w:r w:rsidRPr="00D47089">
        <w:rPr>
          <w:rStyle w:val="af4"/>
          <w:rFonts w:eastAsiaTheme="minorEastAsia"/>
          <w:sz w:val="26"/>
          <w:szCs w:val="26"/>
        </w:rPr>
        <w:t>-</w:t>
      </w:r>
      <w:r w:rsidRPr="00D47089">
        <w:rPr>
          <w:rFonts w:ascii="Times New Roman" w:hAnsi="Times New Roman" w:cs="Times New Roman"/>
          <w:sz w:val="26"/>
          <w:szCs w:val="26"/>
        </w:rPr>
        <w:t xml:space="preserve"> рассказывать русские народные сказки, потешки и обыгрывать их; </w:t>
      </w:r>
    </w:p>
    <w:p w:rsidR="00D47089" w:rsidRPr="00D47089" w:rsidRDefault="00D47089" w:rsidP="00D47089">
      <w:pPr>
        <w:ind w:firstLine="709"/>
        <w:jc w:val="both"/>
        <w:rPr>
          <w:rFonts w:ascii="Times New Roman" w:hAnsi="Times New Roman" w:cs="Times New Roman"/>
          <w:sz w:val="26"/>
          <w:szCs w:val="26"/>
        </w:rPr>
      </w:pPr>
      <w:r w:rsidRPr="00D47089">
        <w:rPr>
          <w:rFonts w:ascii="Times New Roman" w:hAnsi="Times New Roman" w:cs="Times New Roman"/>
          <w:sz w:val="26"/>
          <w:szCs w:val="26"/>
        </w:rPr>
        <w:t>- использует в игре предметы быта русского народа;</w:t>
      </w:r>
    </w:p>
    <w:p w:rsidR="00D47089" w:rsidRPr="00D47089" w:rsidRDefault="00D47089" w:rsidP="00D47089">
      <w:pPr>
        <w:pStyle w:val="34"/>
        <w:shd w:val="clear" w:color="auto" w:fill="auto"/>
        <w:spacing w:after="349" w:line="240" w:lineRule="auto"/>
        <w:ind w:left="1320" w:right="1780" w:hanging="611"/>
        <w:rPr>
          <w:b w:val="0"/>
        </w:rPr>
      </w:pPr>
      <w:r w:rsidRPr="00D47089">
        <w:rPr>
          <w:b w:val="0"/>
        </w:rPr>
        <w:t>- создавать творческие работы по фольклорным произведениям.</w:t>
      </w:r>
    </w:p>
    <w:p w:rsidR="0006694D" w:rsidRPr="00341E4D" w:rsidRDefault="00341E4D" w:rsidP="009F50AF">
      <w:pPr>
        <w:pStyle w:val="34"/>
        <w:numPr>
          <w:ilvl w:val="1"/>
          <w:numId w:val="102"/>
        </w:numPr>
        <w:shd w:val="clear" w:color="auto" w:fill="auto"/>
        <w:tabs>
          <w:tab w:val="left" w:pos="946"/>
        </w:tabs>
        <w:spacing w:after="252" w:line="260" w:lineRule="exact"/>
        <w:ind w:left="1701" w:hanging="567"/>
        <w:jc w:val="both"/>
        <w:rPr>
          <w:color w:val="auto"/>
        </w:rPr>
      </w:pPr>
      <w:r w:rsidRPr="00341E4D">
        <w:rPr>
          <w:color w:val="auto"/>
        </w:rPr>
        <w:t>Подходы к п</w:t>
      </w:r>
      <w:r w:rsidR="007B43EB" w:rsidRPr="00341E4D">
        <w:rPr>
          <w:color w:val="auto"/>
        </w:rPr>
        <w:t>едагогическ</w:t>
      </w:r>
      <w:r w:rsidRPr="00341E4D">
        <w:rPr>
          <w:color w:val="auto"/>
        </w:rPr>
        <w:t>ой</w:t>
      </w:r>
      <w:r w:rsidR="007B43EB" w:rsidRPr="00341E4D">
        <w:rPr>
          <w:color w:val="auto"/>
        </w:rPr>
        <w:t xml:space="preserve"> диагностик</w:t>
      </w:r>
      <w:r w:rsidRPr="00341E4D">
        <w:rPr>
          <w:color w:val="auto"/>
        </w:rPr>
        <w:t>е</w:t>
      </w:r>
      <w:r w:rsidR="007B43EB" w:rsidRPr="00341E4D">
        <w:rPr>
          <w:color w:val="auto"/>
        </w:rPr>
        <w:t xml:space="preserve"> достижения планируемых результатов</w:t>
      </w:r>
    </w:p>
    <w:p w:rsidR="0006694D" w:rsidRDefault="007B43EB">
      <w:pPr>
        <w:pStyle w:val="24"/>
        <w:shd w:val="clear" w:color="auto" w:fill="auto"/>
        <w:ind w:right="560" w:firstLine="820"/>
      </w:pPr>
      <w: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Педагогическая диагностика достижений ребенка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p>
    <w:p w:rsidR="0006694D" w:rsidRDefault="007B43EB">
      <w:pPr>
        <w:pStyle w:val="24"/>
        <w:shd w:val="clear" w:color="auto" w:fill="auto"/>
        <w:ind w:right="560" w:firstLine="820"/>
      </w:pPr>
      <w:r>
        <w:t xml:space="preserve">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w:t>
      </w:r>
      <w:r>
        <w:rPr>
          <w:rStyle w:val="26"/>
        </w:rPr>
        <w:t xml:space="preserve">вопрос о ее проведении </w:t>
      </w:r>
      <w:r>
        <w:t xml:space="preserve">для получения информации о динамике возрастного развития ребенка и успешности освоения им Программы, формах организации и методах </w:t>
      </w:r>
      <w:r>
        <w:rPr>
          <w:rStyle w:val="26"/>
        </w:rPr>
        <w:t xml:space="preserve">решается непосредственно </w:t>
      </w:r>
      <w:r>
        <w:t>ДОО</w:t>
      </w:r>
      <w:r>
        <w:rPr>
          <w:rStyle w:val="26"/>
        </w:rPr>
        <w:t>.</w:t>
      </w:r>
    </w:p>
    <w:p w:rsidR="0006694D" w:rsidRDefault="007B43EB">
      <w:pPr>
        <w:pStyle w:val="24"/>
        <w:shd w:val="clear" w:color="auto" w:fill="auto"/>
        <w:ind w:right="560" w:firstLine="820"/>
      </w:pPr>
      <w:r>
        <w:t>Специфика педагогической диагностики достижения планируемых образовательных результатов обусловлена следующими требованиями ФГОС ДО: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06694D" w:rsidRDefault="007B43EB">
      <w:pPr>
        <w:pStyle w:val="24"/>
        <w:shd w:val="clear" w:color="auto" w:fill="auto"/>
        <w:ind w:right="560" w:firstLine="820"/>
      </w:pPr>
      <w: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06694D" w:rsidRDefault="007B43EB">
      <w:pPr>
        <w:pStyle w:val="24"/>
        <w:shd w:val="clear" w:color="auto" w:fill="auto"/>
        <w:ind w:right="560" w:firstLine="840"/>
      </w:pPr>
      <w:r>
        <w:t>освоение Программы не сопровождается проведением промежуточных аттестаций и итоговой аттестации обучающихся».</w:t>
      </w:r>
    </w:p>
    <w:p w:rsidR="0006694D" w:rsidRDefault="007B43EB">
      <w:pPr>
        <w:pStyle w:val="24"/>
        <w:shd w:val="clear" w:color="auto" w:fill="auto"/>
        <w:ind w:right="560" w:firstLine="840"/>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rStyle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06694D" w:rsidRDefault="007B43EB" w:rsidP="009F50AF">
      <w:pPr>
        <w:pStyle w:val="24"/>
        <w:numPr>
          <w:ilvl w:val="0"/>
          <w:numId w:val="5"/>
        </w:numPr>
        <w:shd w:val="clear" w:color="auto" w:fill="auto"/>
        <w:tabs>
          <w:tab w:val="left" w:pos="1066"/>
        </w:tabs>
        <w:ind w:right="560" w:firstLine="840"/>
      </w:pPr>
      <w:r>
        <w:rPr>
          <w:rStyle w:val="26"/>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r>
        <w:rPr>
          <w:rStyle w:val="26"/>
        </w:rPr>
        <w:lastRenderedPageBreak/>
        <w:t>развития);</w:t>
      </w:r>
    </w:p>
    <w:p w:rsidR="0006694D" w:rsidRDefault="007B43EB" w:rsidP="009F50AF">
      <w:pPr>
        <w:pStyle w:val="24"/>
        <w:numPr>
          <w:ilvl w:val="0"/>
          <w:numId w:val="5"/>
        </w:numPr>
        <w:shd w:val="clear" w:color="auto" w:fill="auto"/>
        <w:tabs>
          <w:tab w:val="left" w:pos="1182"/>
        </w:tabs>
        <w:ind w:firstLine="840"/>
      </w:pPr>
      <w:r>
        <w:rPr>
          <w:rStyle w:val="26"/>
        </w:rPr>
        <w:t>оптимизации работы с группой детей.</w:t>
      </w:r>
    </w:p>
    <w:p w:rsidR="0006694D" w:rsidRDefault="007B43EB">
      <w:pPr>
        <w:pStyle w:val="24"/>
        <w:shd w:val="clear" w:color="auto" w:fill="auto"/>
        <w:ind w:right="560" w:firstLine="840"/>
      </w:pPr>
      <w: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06694D" w:rsidRDefault="007B43EB">
      <w:pPr>
        <w:pStyle w:val="24"/>
        <w:shd w:val="clear" w:color="auto" w:fill="auto"/>
        <w:ind w:right="560" w:firstLine="840"/>
      </w:pPr>
      <w:r>
        <w:rPr>
          <w:rStyle w:val="26"/>
        </w:rPr>
        <w:t xml:space="preserve">Педагогическая диагностика индивидуального </w:t>
      </w:r>
      <w:r>
        <w:t>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06694D" w:rsidRDefault="007B43EB">
      <w:pPr>
        <w:pStyle w:val="24"/>
        <w:shd w:val="clear" w:color="auto" w:fill="auto"/>
        <w:ind w:right="560" w:firstLine="840"/>
      </w:pPr>
      <w:r>
        <w:t>Основным методом педагогической диагностики является наблюдение. Ориентирами для наблюдения являются возрастные характеристики развитияребенка.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w:t>
      </w:r>
      <w:r>
        <w:softHyphen/>
        <w:t>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др.</w:t>
      </w:r>
    </w:p>
    <w:p w:rsidR="0006694D" w:rsidRDefault="007B43EB">
      <w:pPr>
        <w:pStyle w:val="24"/>
        <w:shd w:val="clear" w:color="auto" w:fill="auto"/>
        <w:ind w:right="560" w:firstLine="840"/>
      </w:pPr>
      <w: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06694D" w:rsidRDefault="007B43EB">
      <w:pPr>
        <w:pStyle w:val="24"/>
        <w:shd w:val="clear" w:color="auto" w:fill="auto"/>
        <w:ind w:right="560" w:firstLine="840"/>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w:t>
      </w:r>
    </w:p>
    <w:p w:rsidR="0006694D" w:rsidRDefault="007B43EB">
      <w:pPr>
        <w:pStyle w:val="24"/>
        <w:shd w:val="clear" w:color="auto" w:fill="auto"/>
        <w:ind w:right="560"/>
        <w:jc w:val="left"/>
      </w:pPr>
      <w:r>
        <w:t>скорректировать образовательную деятельность с учетом индивидуальных особенностей развития ребенка и его потребностей.</w:t>
      </w:r>
    </w:p>
    <w:p w:rsidR="0006694D" w:rsidRDefault="007B43EB">
      <w:pPr>
        <w:pStyle w:val="24"/>
        <w:shd w:val="clear" w:color="auto" w:fill="auto"/>
        <w:ind w:right="560" w:firstLine="840"/>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06694D" w:rsidRDefault="007B43EB">
      <w:pPr>
        <w:pStyle w:val="24"/>
        <w:shd w:val="clear" w:color="auto" w:fill="auto"/>
        <w:ind w:right="560" w:firstLine="840"/>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06694D" w:rsidRDefault="007B43EB">
      <w:pPr>
        <w:pStyle w:val="24"/>
        <w:shd w:val="clear" w:color="auto" w:fill="auto"/>
        <w:ind w:right="560" w:firstLine="840"/>
      </w:pPr>
      <w:r>
        <w:lastRenderedPageBreak/>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D01A01" w:rsidRDefault="00D01A01" w:rsidP="00D01A01">
      <w:pPr>
        <w:pStyle w:val="24"/>
        <w:shd w:val="clear" w:color="auto" w:fill="auto"/>
        <w:spacing w:after="281" w:line="240" w:lineRule="auto"/>
        <w:ind w:right="560"/>
      </w:pPr>
      <w:r>
        <w:t xml:space="preserve">         </w:t>
      </w:r>
      <w:r w:rsidR="007B43EB">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t xml:space="preserve">                                                                                                                                                                                                                            </w:t>
      </w:r>
    </w:p>
    <w:p w:rsidR="00D01A01" w:rsidRDefault="00D01A01" w:rsidP="00D01A01">
      <w:pPr>
        <w:pStyle w:val="24"/>
        <w:shd w:val="clear" w:color="auto" w:fill="auto"/>
        <w:spacing w:after="281" w:line="240" w:lineRule="auto"/>
        <w:ind w:right="560"/>
      </w:pPr>
      <w:r>
        <w:t xml:space="preserve">        Диагностика освоения в ДОО данной программы включает изучение результативности работы педагогов на основе: входной и итоговой (результат каждой возрастной ступени дошкольного образования) педагогической диагностики развития каждого воспитанника.</w:t>
      </w:r>
    </w:p>
    <w:p w:rsidR="00BE2180" w:rsidRDefault="00D01A01" w:rsidP="00D95991">
      <w:pPr>
        <w:pStyle w:val="24"/>
        <w:shd w:val="clear" w:color="auto" w:fill="auto"/>
        <w:spacing w:after="930" w:line="240" w:lineRule="auto"/>
        <w:ind w:right="580" w:firstLine="840"/>
        <w:jc w:val="left"/>
      </w:pPr>
      <w:r>
        <w:t>В диагностике используются специальные диагностические таблицы, с помощью которых можно отследить изменения в личности ребенка и определить необходимую дополнительную работу с каждым ребенком по совершенствованию его помощью педагогической диагностики достижений детьми планируемых результатов освоения Программы. В процессе мониторинга изучаются характеристики образования детей на соответствующих уровнях дошкольного образования, путем наблюдений за ребенком</w:t>
      </w:r>
      <w:r>
        <w:rPr>
          <w:rStyle w:val="26"/>
        </w:rPr>
        <w:t xml:space="preserve">. </w:t>
      </w:r>
      <w:r>
        <w:t>Диагностику детей целесообразнее проводить на начало и конец учебного года</w:t>
      </w:r>
      <w:r w:rsidR="005374C5">
        <w:t>.</w:t>
      </w:r>
    </w:p>
    <w:p w:rsidR="00D95991" w:rsidRDefault="005374C5" w:rsidP="00D95991">
      <w:pPr>
        <w:pStyle w:val="24"/>
        <w:shd w:val="clear" w:color="auto" w:fill="auto"/>
        <w:spacing w:after="930" w:line="240" w:lineRule="auto"/>
        <w:ind w:right="580" w:firstLine="840"/>
        <w:jc w:val="left"/>
        <w:rPr>
          <w:color w:val="C00000"/>
        </w:rPr>
      </w:pPr>
      <w:r>
        <w:t xml:space="preserve"> </w:t>
      </w:r>
      <w:r w:rsidR="007B43EB" w:rsidRPr="005374C5">
        <w:rPr>
          <w:b/>
        </w:rPr>
        <w:t>Педагогическая диагностика достижения планируемых результатов части Программы, формируемой участниками образовательных отношений</w:t>
      </w:r>
      <w:r w:rsidR="00D95991">
        <w:rPr>
          <w:b/>
        </w:rPr>
        <w:t xml:space="preserve">                                             </w:t>
      </w:r>
      <w:r w:rsidR="00D95991" w:rsidRPr="00C21C03">
        <w:rPr>
          <w:i/>
        </w:rPr>
        <w:t xml:space="preserve">Программа О.Л. Князева, М.Д. Маханева «Приобщение детей к истокам русской народной культуры»:                                                                                                                                                    </w:t>
      </w:r>
      <w:r w:rsidR="00D95991" w:rsidRPr="00D95991">
        <w:rPr>
          <w:i/>
        </w:rPr>
        <w:t xml:space="preserve">от 3 до 4 лет:                                                                                                                                                                    </w:t>
      </w:r>
      <w:r w:rsidR="00D95991">
        <w:t xml:space="preserve">- различает и называет обозначенные атрибуты и некоторые их функции в жизни и на картинках;                                                                                                                                                                            - с удовольствием включается в обыгрывание потешек, пестушек, вождение хороводов, исполнение плясок, участвует в праздниках;                                                                                                                      - проявляет положительные эмоции в процессе восприятия русских народных сказок, мелодий;                                                                                                                                                                                 - отражает полученные впечатления в специально организованной деятельности: изобразительной, речевой, музыкальной, трудовой, игровой.                                                                 </w:t>
      </w:r>
      <w:r w:rsidR="00D95991" w:rsidRPr="00D95991">
        <w:rPr>
          <w:i/>
        </w:rPr>
        <w:t xml:space="preserve">от 4 до 5 лет: </w:t>
      </w:r>
      <w:r w:rsidR="00D95991">
        <w:rPr>
          <w:i/>
        </w:rPr>
        <w:t xml:space="preserve">                                                                                                                                                                      </w:t>
      </w:r>
      <w:r w:rsidR="00D95991">
        <w:t xml:space="preserve">- понимает нравственную ценность фольклора (пословицы, поговорки, сказки), народных праздников;                                                                                                                                                        - проявляет положительное отношение к героям народных сказок, ориентируется на них в оценке своего поведения;                                                                                                                                                      - устанавливает простейшие связи между благополучием человека и его отношением к природе, к труду;                                                                                                                                                                      - проявляет интерес к предметам быта, традиционной утвари, произведениям народного творчества;                                                                                                                                                                                   </w:t>
      </w:r>
      <w:r w:rsidR="00D95991">
        <w:lastRenderedPageBreak/>
        <w:t xml:space="preserve">- умеет соотносить влияние природы и социальных факторов на явления и ситуации, описанные в пословицах, поговорках, сказках;                                                                                                    - проявляет сопереживание, сочувствие героям русских народных сказок;                                                    - с удовольствием исполняет народные песни, танцы, водит хороводы, слушает игру на народных инструментах;                                                                                                                                               - стремится к участию в традиционных праздниках;                                                                                                     - проявляет интерес к традиционным костюмам;                                                                                                                         - бережно относится к окружающим предметам народного быта, костюма, произведениям народного творчества;                                                                                                                         - использует полученную информацию в специально организованной и самостоятельной деятельности: изобразительной (лепка, рисование, аппликация предметов быта, растений, овощей, отдельных элементов узора), трудовой (приготовление морсов, салатов), конструктивной (строительство избы, колодца), музыкальной (исполнение народных песен, танцев, хороводов, слушание народной музыки), игровой (участие в хороводных, подвижных, дидактических играх; включение ролей, исполнение сюжетов на темы русских народных сказок).                                                      </w:t>
      </w:r>
      <w:r w:rsidR="00D95991" w:rsidRPr="00D95991">
        <w:rPr>
          <w:i/>
        </w:rPr>
        <w:t xml:space="preserve">от 5 до 7 лет:                                                                                                                                                                          </w:t>
      </w:r>
      <w:r w:rsidR="00D95991">
        <w:t>- умеет устанавливать взаимосвязи между сезонными изменениями и видами труда людей; между качеством труда и его результатом; между разными видами народного творчества;                                                                                                                                                                           - проявляет устойчивый интерес к различным объектам русской традиционной культуры;                                                                                                                                                                                       - ориентируется на выделении эстетического начала в восприятии произведений русского народного творчества;                                                                                                                                        - осознаёт эстетическую и нравственную ценность произведений русского народного творчества, русской природы;                                                                                                                                           - руководствуется в своём поведении правилами и нормами, отраженными в устном народном творчестве;                                                                                                                                                          - владеет способами ношения традиционной одежды;                                                                                      - бережно относится к предметам быта, произведениям народного творчества;                                                - владеет навыками народной росписи, умеет определять специфику её отдельных видов;                                                                                                                                                                                      - владеет доступным языком фольклорных произведений;                                                                                      - умеет рассказывать народные сказки, уместно использовать пословицы, поговорки;                          - владеет навыком игры на музыкальных инструментах (бубен, свистулька, трещотка, треугольник);                                                                                                                                                                               - владеет навыками исполнения народных танцев, попевок;                                                                            - предпочитает использование атрибутов русской народной культуры в самостоятельной деятельности;                                                                                                                              - проявляет интерес к истории своего края</w:t>
      </w:r>
      <w:r w:rsidR="00C21C03">
        <w:t xml:space="preserve">;                                                                                                          </w:t>
      </w:r>
      <w:r w:rsidR="00D95991">
        <w:t xml:space="preserve"> - использует полученную информацию в специально организованной и самостоятельной деятельности: изобразительной (лепка, рисование, аппликация предметов быта, растений, овощей, отдельных элементов узора), </w:t>
      </w:r>
      <w:r w:rsidR="00C21C03">
        <w:t xml:space="preserve"> </w:t>
      </w:r>
      <w:r w:rsidR="00D95991">
        <w:t xml:space="preserve">конструктивной (строительство избы, колодца), музыкальной (исполнение народных песен, танцев, хороводов, слушание народной музыки), игровой (участие в хороводных, подвижных, дидактических играх; включение ролей, исполнение сюжетов на темы русских народных сказок).  </w:t>
      </w:r>
    </w:p>
    <w:p w:rsidR="004B42D7" w:rsidRDefault="004B42D7" w:rsidP="00905627">
      <w:pPr>
        <w:pStyle w:val="34"/>
        <w:shd w:val="clear" w:color="auto" w:fill="auto"/>
        <w:ind w:right="1020" w:firstLine="0"/>
        <w:jc w:val="center"/>
        <w:rPr>
          <w:color w:val="auto"/>
        </w:rPr>
      </w:pPr>
    </w:p>
    <w:p w:rsidR="004B42D7" w:rsidRDefault="004B42D7" w:rsidP="00905627">
      <w:pPr>
        <w:pStyle w:val="34"/>
        <w:shd w:val="clear" w:color="auto" w:fill="auto"/>
        <w:ind w:right="1020" w:firstLine="0"/>
        <w:jc w:val="center"/>
        <w:rPr>
          <w:color w:val="auto"/>
        </w:rPr>
      </w:pPr>
    </w:p>
    <w:p w:rsidR="004B42D7" w:rsidRDefault="004B42D7" w:rsidP="00905627">
      <w:pPr>
        <w:pStyle w:val="34"/>
        <w:shd w:val="clear" w:color="auto" w:fill="auto"/>
        <w:ind w:right="1020" w:firstLine="0"/>
        <w:jc w:val="center"/>
        <w:rPr>
          <w:color w:val="auto"/>
        </w:rPr>
      </w:pPr>
    </w:p>
    <w:p w:rsidR="004B42D7" w:rsidRDefault="004B42D7" w:rsidP="00905627">
      <w:pPr>
        <w:pStyle w:val="34"/>
        <w:shd w:val="clear" w:color="auto" w:fill="auto"/>
        <w:ind w:right="1020" w:firstLine="0"/>
        <w:jc w:val="center"/>
        <w:rPr>
          <w:color w:val="auto"/>
        </w:rPr>
      </w:pPr>
    </w:p>
    <w:p w:rsidR="0006694D" w:rsidRPr="00905627" w:rsidRDefault="00C21C03" w:rsidP="00905627">
      <w:pPr>
        <w:pStyle w:val="34"/>
        <w:shd w:val="clear" w:color="auto" w:fill="auto"/>
        <w:ind w:right="1020" w:firstLine="0"/>
        <w:jc w:val="center"/>
        <w:rPr>
          <w:color w:val="auto"/>
        </w:rPr>
      </w:pPr>
      <w:r w:rsidRPr="00905627">
        <w:rPr>
          <w:color w:val="auto"/>
          <w:lang w:val="en-US"/>
        </w:rPr>
        <w:lastRenderedPageBreak/>
        <w:t>II</w:t>
      </w:r>
      <w:r w:rsidRPr="00905627">
        <w:rPr>
          <w:color w:val="auto"/>
        </w:rPr>
        <w:t xml:space="preserve">. </w:t>
      </w:r>
      <w:r w:rsidR="007B43EB" w:rsidRPr="00905627">
        <w:rPr>
          <w:color w:val="auto"/>
        </w:rPr>
        <w:t>СОДЕРЖАТЕЛЬНЫЙ РАЗДЕЛ</w:t>
      </w:r>
      <w:r w:rsidR="00F81998" w:rsidRPr="00905627">
        <w:rPr>
          <w:color w:val="auto"/>
        </w:rPr>
        <w:t xml:space="preserve"> </w:t>
      </w:r>
      <w:r w:rsidR="00905627" w:rsidRPr="00905627">
        <w:rPr>
          <w:color w:val="auto"/>
        </w:rPr>
        <w:t>ОБЯЗАТЕЛЬНОЙ ЧАСТИ И ЧАСТИ, ФОРМИРУЕМОЙ УЧАСТНИКАМИ ОБРАЗОВАТЕЛЬНЫХ</w:t>
      </w:r>
      <w:r w:rsidR="00BE2180">
        <w:rPr>
          <w:color w:val="auto"/>
        </w:rPr>
        <w:t xml:space="preserve"> О</w:t>
      </w:r>
      <w:r w:rsidR="00905627" w:rsidRPr="00905627">
        <w:rPr>
          <w:color w:val="auto"/>
        </w:rPr>
        <w:t>ТНОШЕНИЙ</w:t>
      </w:r>
    </w:p>
    <w:p w:rsidR="00C21C03" w:rsidRPr="00905627" w:rsidRDefault="00C21C03" w:rsidP="00905627">
      <w:pPr>
        <w:pStyle w:val="34"/>
        <w:shd w:val="clear" w:color="auto" w:fill="auto"/>
        <w:ind w:left="2540" w:right="1020" w:firstLine="0"/>
        <w:jc w:val="center"/>
        <w:rPr>
          <w:color w:val="auto"/>
        </w:rPr>
      </w:pPr>
    </w:p>
    <w:p w:rsidR="00905627" w:rsidRDefault="00905627" w:rsidP="00905627">
      <w:pPr>
        <w:pStyle w:val="24"/>
        <w:shd w:val="clear" w:color="auto" w:fill="auto"/>
        <w:ind w:right="580" w:firstLine="840"/>
        <w:jc w:val="center"/>
        <w:rPr>
          <w:b/>
        </w:rPr>
      </w:pPr>
      <w:r>
        <w:rPr>
          <w:b/>
        </w:rPr>
        <w:t>2.1</w:t>
      </w:r>
      <w:r w:rsidR="00BE2180">
        <w:rPr>
          <w:b/>
        </w:rPr>
        <w:t xml:space="preserve"> </w:t>
      </w:r>
      <w:r>
        <w:rPr>
          <w:b/>
        </w:rPr>
        <w:t xml:space="preserve"> Описание</w:t>
      </w:r>
      <w:r w:rsidRPr="00BF478C">
        <w:rPr>
          <w:b/>
        </w:rPr>
        <w:t xml:space="preserve"> образовательной деятельности </w:t>
      </w:r>
      <w:r>
        <w:rPr>
          <w:b/>
        </w:rPr>
        <w:t xml:space="preserve">в соответствии с направлениями развития ребенка </w:t>
      </w:r>
      <w:r w:rsidRPr="00BF478C">
        <w:rPr>
          <w:b/>
        </w:rPr>
        <w:t>по каждой из образовательных областей для всех возрастных групп обучающихся</w:t>
      </w:r>
      <w:r>
        <w:rPr>
          <w:b/>
        </w:rPr>
        <w:t xml:space="preserve"> с учетом используемых методических пособий</w:t>
      </w:r>
    </w:p>
    <w:p w:rsidR="00905627" w:rsidRDefault="00905627" w:rsidP="00905627">
      <w:pPr>
        <w:pStyle w:val="24"/>
        <w:shd w:val="clear" w:color="auto" w:fill="auto"/>
        <w:ind w:right="580" w:firstLine="840"/>
        <w:jc w:val="center"/>
        <w:rPr>
          <w:b/>
        </w:rPr>
      </w:pPr>
    </w:p>
    <w:p w:rsidR="0006694D" w:rsidRDefault="007B43EB">
      <w:pPr>
        <w:pStyle w:val="24"/>
        <w:shd w:val="clear" w:color="auto" w:fill="auto"/>
        <w:ind w:right="580" w:firstLine="840"/>
      </w:pPr>
      <w:r>
        <w:t xml:space="preserve">Содержательные линии образовательной деятельности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реализуемые МДОАУ № </w:t>
      </w:r>
      <w:r w:rsidR="00C21C03">
        <w:t>1</w:t>
      </w:r>
      <w:r>
        <w:t>1 определяются разделами ФОП ДО.</w:t>
      </w:r>
    </w:p>
    <w:p w:rsidR="0006694D" w:rsidRDefault="007B43EB">
      <w:pPr>
        <w:pStyle w:val="24"/>
        <w:shd w:val="clear" w:color="auto" w:fill="auto"/>
        <w:ind w:right="580" w:firstLine="940"/>
      </w:pPr>
      <w:r>
        <w:t>В образовательной области «Социально-коммуникативное развитие»:</w:t>
      </w:r>
      <w:r w:rsidR="00C21C03" w:rsidRPr="00C21C03">
        <w:t xml:space="preserve"> </w:t>
      </w:r>
      <w:hyperlink r:id="rId20" w:history="1">
        <w:r w:rsidR="00C21C03">
          <w:rPr>
            <w:rStyle w:val="a3"/>
          </w:rPr>
          <w:t xml:space="preserve"> 18.2.</w:t>
        </w:r>
      </w:hyperlink>
      <w:r w:rsidR="00C21C03">
        <w:rPr>
          <w:rStyle w:val="28"/>
        </w:rPr>
        <w:t xml:space="preserve"> </w:t>
      </w:r>
      <w:hyperlink r:id="rId21" w:history="1">
        <w:r w:rsidR="00C21C03">
          <w:rPr>
            <w:rStyle w:val="a3"/>
          </w:rPr>
          <w:t>Социально-коммуникативное развитие детей от 1 до 2 лет;</w:t>
        </w:r>
      </w:hyperlink>
      <w:hyperlink r:id="rId22" w:history="1">
        <w:r>
          <w:rPr>
            <w:rStyle w:val="a3"/>
          </w:rPr>
          <w:t xml:space="preserve"> 18.</w:t>
        </w:r>
        <w:r w:rsidR="00C21C03">
          <w:rPr>
            <w:rStyle w:val="a3"/>
          </w:rPr>
          <w:t>3</w:t>
        </w:r>
        <w:r>
          <w:rPr>
            <w:rStyle w:val="a3"/>
          </w:rPr>
          <w:t>.</w:t>
        </w:r>
      </w:hyperlink>
      <w:r>
        <w:rPr>
          <w:rStyle w:val="28"/>
        </w:rPr>
        <w:t xml:space="preserve"> </w:t>
      </w:r>
      <w:hyperlink r:id="rId23" w:history="1">
        <w:r>
          <w:rPr>
            <w:rStyle w:val="a3"/>
          </w:rPr>
          <w:t xml:space="preserve">Социально-коммуникативное развитие детей от </w:t>
        </w:r>
        <w:r w:rsidR="00C21C03">
          <w:rPr>
            <w:rStyle w:val="a3"/>
          </w:rPr>
          <w:t>2</w:t>
        </w:r>
        <w:r>
          <w:rPr>
            <w:rStyle w:val="a3"/>
          </w:rPr>
          <w:t xml:space="preserve"> до 3 лет;</w:t>
        </w:r>
      </w:hyperlink>
      <w:hyperlink r:id="rId24" w:history="1">
        <w:r>
          <w:rPr>
            <w:rStyle w:val="a3"/>
          </w:rPr>
          <w:t xml:space="preserve"> 18.4. Социально</w:t>
        </w:r>
        <w:r>
          <w:rPr>
            <w:rStyle w:val="a3"/>
          </w:rPr>
          <w:softHyphen/>
        </w:r>
      </w:hyperlink>
      <w:hyperlink r:id="rId25" w:history="1">
        <w:r>
          <w:rPr>
            <w:rStyle w:val="a3"/>
          </w:rPr>
          <w:t>коммуникативное развитие детей от 3 до 4 лет;</w:t>
        </w:r>
      </w:hyperlink>
      <w:hyperlink r:id="rId26" w:history="1">
        <w:r>
          <w:rPr>
            <w:rStyle w:val="a3"/>
          </w:rPr>
          <w:t xml:space="preserve"> 18.5. Социально-коммуникативное</w:t>
        </w:r>
      </w:hyperlink>
      <w:r>
        <w:rPr>
          <w:rStyle w:val="28"/>
        </w:rPr>
        <w:t xml:space="preserve"> </w:t>
      </w:r>
      <w:hyperlink r:id="rId27" w:history="1">
        <w:r>
          <w:rPr>
            <w:rStyle w:val="a3"/>
          </w:rPr>
          <w:t>развитие детей от 4 до 5 лет;</w:t>
        </w:r>
      </w:hyperlink>
      <w:hyperlink r:id="rId28" w:history="1">
        <w:r>
          <w:rPr>
            <w:rStyle w:val="a3"/>
          </w:rPr>
          <w:t xml:space="preserve"> 18.6. Социально-коммуникативное развитие детей от 5</w:t>
        </w:r>
      </w:hyperlink>
      <w:r>
        <w:rPr>
          <w:rStyle w:val="28"/>
        </w:rPr>
        <w:t xml:space="preserve"> </w:t>
      </w:r>
      <w:hyperlink r:id="rId29" w:history="1">
        <w:r>
          <w:rPr>
            <w:rStyle w:val="a3"/>
          </w:rPr>
          <w:t>до 6 лет;</w:t>
        </w:r>
      </w:hyperlink>
      <w:hyperlink r:id="rId30" w:history="1">
        <w:r>
          <w:rPr>
            <w:rStyle w:val="a3"/>
          </w:rPr>
          <w:t xml:space="preserve"> 18.7. Социально-коммуникативное развитие детей от 6 до 7 лет.</w:t>
        </w:r>
      </w:hyperlink>
    </w:p>
    <w:p w:rsidR="0006694D" w:rsidRDefault="007B43EB">
      <w:pPr>
        <w:pStyle w:val="24"/>
        <w:shd w:val="clear" w:color="auto" w:fill="auto"/>
        <w:ind w:right="580" w:firstLine="840"/>
      </w:pPr>
      <w:r>
        <w:t>В образовательной области «Познавательное развитие»:</w:t>
      </w:r>
      <w:hyperlink r:id="rId31" w:history="1">
        <w:r>
          <w:rPr>
            <w:rStyle w:val="a3"/>
          </w:rPr>
          <w:t xml:space="preserve"> </w:t>
        </w:r>
        <w:hyperlink r:id="rId32" w:history="1">
          <w:r w:rsidR="000F74B0">
            <w:rPr>
              <w:rStyle w:val="a3"/>
            </w:rPr>
            <w:t xml:space="preserve"> 19.2. Познавательное</w:t>
          </w:r>
        </w:hyperlink>
        <w:r w:rsidR="000F74B0">
          <w:rPr>
            <w:rStyle w:val="28"/>
          </w:rPr>
          <w:t xml:space="preserve"> </w:t>
        </w:r>
        <w:hyperlink r:id="rId33" w:history="1">
          <w:r w:rsidR="000F74B0">
            <w:rPr>
              <w:rStyle w:val="a3"/>
            </w:rPr>
            <w:t>развитие детей от 1 до 2 лет;</w:t>
          </w:r>
        </w:hyperlink>
        <w:r w:rsidR="000F74B0">
          <w:rPr>
            <w:rStyle w:val="a3"/>
          </w:rPr>
          <w:t xml:space="preserve"> </w:t>
        </w:r>
        <w:r>
          <w:rPr>
            <w:rStyle w:val="a3"/>
          </w:rPr>
          <w:t>19.3. Познавательное</w:t>
        </w:r>
      </w:hyperlink>
      <w:r>
        <w:rPr>
          <w:rStyle w:val="28"/>
        </w:rPr>
        <w:t xml:space="preserve"> </w:t>
      </w:r>
      <w:hyperlink r:id="rId34" w:history="1">
        <w:r>
          <w:rPr>
            <w:rStyle w:val="a3"/>
          </w:rPr>
          <w:t>развитие детей от 2 до 3 лет;</w:t>
        </w:r>
      </w:hyperlink>
      <w:hyperlink r:id="rId35" w:history="1">
        <w:r>
          <w:rPr>
            <w:rStyle w:val="a3"/>
          </w:rPr>
          <w:t xml:space="preserve"> 19.4. Познавательное развитие детей от 3 до 4 лет;</w:t>
        </w:r>
      </w:hyperlink>
      <w:hyperlink r:id="rId36" w:history="1">
        <w:r>
          <w:rPr>
            <w:rStyle w:val="a3"/>
          </w:rPr>
          <w:t xml:space="preserve"> 19.5.</w:t>
        </w:r>
      </w:hyperlink>
      <w:r>
        <w:rPr>
          <w:rStyle w:val="28"/>
        </w:rPr>
        <w:t xml:space="preserve"> </w:t>
      </w:r>
      <w:hyperlink r:id="rId37" w:history="1">
        <w:r>
          <w:rPr>
            <w:rStyle w:val="a3"/>
          </w:rPr>
          <w:t>Познавательное развитие детей от 4 до 5 лет;</w:t>
        </w:r>
      </w:hyperlink>
      <w:hyperlink r:id="rId38" w:history="1">
        <w:r>
          <w:rPr>
            <w:rStyle w:val="a3"/>
          </w:rPr>
          <w:t xml:space="preserve"> 19.6. Познавательное развитие детей от</w:t>
        </w:r>
      </w:hyperlink>
    </w:p>
    <w:p w:rsidR="0006694D" w:rsidRDefault="003D3A69" w:rsidP="009F50AF">
      <w:pPr>
        <w:pStyle w:val="24"/>
        <w:numPr>
          <w:ilvl w:val="0"/>
          <w:numId w:val="6"/>
        </w:numPr>
        <w:shd w:val="clear" w:color="auto" w:fill="auto"/>
        <w:tabs>
          <w:tab w:val="left" w:pos="241"/>
        </w:tabs>
      </w:pPr>
      <w:hyperlink r:id="rId39" w:history="1">
        <w:r w:rsidR="007B43EB">
          <w:rPr>
            <w:rStyle w:val="a3"/>
          </w:rPr>
          <w:t>до 6 лет;</w:t>
        </w:r>
      </w:hyperlink>
      <w:hyperlink r:id="rId40" w:history="1">
        <w:r w:rsidR="007B43EB">
          <w:rPr>
            <w:rStyle w:val="a3"/>
          </w:rPr>
          <w:t xml:space="preserve"> 19.7. Познавательное развитие детей от 6 до 7 лет.</w:t>
        </w:r>
      </w:hyperlink>
    </w:p>
    <w:p w:rsidR="0006694D" w:rsidRDefault="007B43EB" w:rsidP="000F74B0">
      <w:pPr>
        <w:pStyle w:val="24"/>
        <w:shd w:val="clear" w:color="auto" w:fill="auto"/>
        <w:ind w:right="580" w:firstLine="840"/>
      </w:pPr>
      <w:r>
        <w:t>В образовательной области «Речевое развитие»:</w:t>
      </w:r>
      <w:hyperlink r:id="rId41" w:history="1">
        <w:r>
          <w:rPr>
            <w:rStyle w:val="a3"/>
          </w:rPr>
          <w:t xml:space="preserve"> </w:t>
        </w:r>
        <w:hyperlink r:id="rId42" w:history="1">
          <w:r w:rsidR="000F74B0">
            <w:rPr>
              <w:rStyle w:val="a3"/>
            </w:rPr>
            <w:t xml:space="preserve"> 20.2. Речевое развитие детей от</w:t>
          </w:r>
        </w:hyperlink>
        <w:r w:rsidR="000F74B0">
          <w:rPr>
            <w:rStyle w:val="28"/>
          </w:rPr>
          <w:t xml:space="preserve"> </w:t>
        </w:r>
        <w:hyperlink r:id="rId43" w:history="1">
          <w:r w:rsidR="000F74B0">
            <w:rPr>
              <w:rStyle w:val="a3"/>
            </w:rPr>
            <w:t>1 до 2 лет;</w:t>
          </w:r>
        </w:hyperlink>
        <w:r w:rsidR="000F74B0">
          <w:rPr>
            <w:rStyle w:val="a3"/>
          </w:rPr>
          <w:t xml:space="preserve"> </w:t>
        </w:r>
        <w:r>
          <w:rPr>
            <w:rStyle w:val="a3"/>
          </w:rPr>
          <w:t>20.3. Речевое развитие детей от</w:t>
        </w:r>
      </w:hyperlink>
      <w:r>
        <w:rPr>
          <w:rStyle w:val="28"/>
        </w:rPr>
        <w:t xml:space="preserve"> </w:t>
      </w:r>
      <w:hyperlink r:id="rId44" w:history="1">
        <w:r>
          <w:rPr>
            <w:rStyle w:val="a3"/>
          </w:rPr>
          <w:t>2 до 3 лет;</w:t>
        </w:r>
      </w:hyperlink>
      <w:hyperlink r:id="rId45" w:history="1">
        <w:r>
          <w:rPr>
            <w:rStyle w:val="a3"/>
          </w:rPr>
          <w:t xml:space="preserve"> 20.4. Речевое развитие детей от 3 до 4 лет;</w:t>
        </w:r>
      </w:hyperlink>
      <w:hyperlink r:id="rId46" w:history="1">
        <w:r>
          <w:rPr>
            <w:rStyle w:val="a3"/>
          </w:rPr>
          <w:t xml:space="preserve"> 20.5. Речевое развитие детей от</w:t>
        </w:r>
      </w:hyperlink>
      <w:r>
        <w:rPr>
          <w:rStyle w:val="28"/>
        </w:rPr>
        <w:t xml:space="preserve"> </w:t>
      </w:r>
      <w:hyperlink r:id="rId47" w:history="1">
        <w:r>
          <w:rPr>
            <w:rStyle w:val="a3"/>
          </w:rPr>
          <w:t>4 до 5 лет;</w:t>
        </w:r>
      </w:hyperlink>
      <w:hyperlink r:id="rId48" w:history="1">
        <w:r>
          <w:rPr>
            <w:rStyle w:val="a3"/>
          </w:rPr>
          <w:t xml:space="preserve"> 20.6. Речевое развитие детей от 5 до 6 лет;</w:t>
        </w:r>
      </w:hyperlink>
      <w:hyperlink r:id="rId49" w:history="1">
        <w:r>
          <w:rPr>
            <w:rStyle w:val="a3"/>
          </w:rPr>
          <w:t xml:space="preserve"> 20.7. Речевое развитие детей от</w:t>
        </w:r>
      </w:hyperlink>
      <w:r w:rsidR="000F74B0">
        <w:rPr>
          <w:rStyle w:val="a3"/>
        </w:rPr>
        <w:t xml:space="preserve"> 6 </w:t>
      </w:r>
      <w:hyperlink r:id="rId50" w:history="1">
        <w:r>
          <w:rPr>
            <w:rStyle w:val="a3"/>
          </w:rPr>
          <w:t>до 7 лет.</w:t>
        </w:r>
      </w:hyperlink>
    </w:p>
    <w:p w:rsidR="0006694D" w:rsidRPr="000F74B0" w:rsidRDefault="007B43EB">
      <w:pPr>
        <w:pStyle w:val="24"/>
        <w:shd w:val="clear" w:color="auto" w:fill="auto"/>
        <w:ind w:right="580" w:firstLine="840"/>
        <w:rPr>
          <w:color w:val="548DD4" w:themeColor="text2" w:themeTint="99"/>
        </w:rPr>
      </w:pPr>
      <w:r>
        <w:t xml:space="preserve">В образовательной области «Художественно-эстетическое развитие»: </w:t>
      </w:r>
      <w:r w:rsidR="000F74B0" w:rsidRPr="000F74B0">
        <w:rPr>
          <w:color w:val="548DD4" w:themeColor="text2" w:themeTint="99"/>
          <w:u w:val="single"/>
        </w:rPr>
        <w:t>2</w:t>
      </w:r>
      <w:r w:rsidR="000F74B0" w:rsidRPr="000F74B0">
        <w:rPr>
          <w:rStyle w:val="28"/>
          <w:color w:val="548DD4" w:themeColor="text2" w:themeTint="99"/>
        </w:rPr>
        <w:t xml:space="preserve">1.2. Художественно-эстетическое развитие детей от </w:t>
      </w:r>
      <w:r w:rsidR="000F74B0">
        <w:rPr>
          <w:rStyle w:val="28"/>
          <w:color w:val="548DD4" w:themeColor="text2" w:themeTint="99"/>
        </w:rPr>
        <w:t>1</w:t>
      </w:r>
      <w:r w:rsidR="000F74B0" w:rsidRPr="000F74B0">
        <w:rPr>
          <w:rStyle w:val="28"/>
          <w:color w:val="548DD4" w:themeColor="text2" w:themeTint="99"/>
        </w:rPr>
        <w:t xml:space="preserve"> до </w:t>
      </w:r>
      <w:r w:rsidR="000F74B0">
        <w:rPr>
          <w:rStyle w:val="28"/>
          <w:color w:val="548DD4" w:themeColor="text2" w:themeTint="99"/>
        </w:rPr>
        <w:t>2</w:t>
      </w:r>
      <w:r w:rsidR="000F74B0" w:rsidRPr="000F74B0">
        <w:rPr>
          <w:rStyle w:val="28"/>
          <w:color w:val="548DD4" w:themeColor="text2" w:themeTint="99"/>
        </w:rPr>
        <w:t xml:space="preserve"> лет;</w:t>
      </w:r>
      <w:r w:rsidR="000F74B0">
        <w:rPr>
          <w:rStyle w:val="28"/>
          <w:color w:val="548DD4" w:themeColor="text2" w:themeTint="99"/>
        </w:rPr>
        <w:t xml:space="preserve"> </w:t>
      </w:r>
      <w:r w:rsidRPr="000F74B0">
        <w:rPr>
          <w:rStyle w:val="28"/>
          <w:color w:val="548DD4" w:themeColor="text2" w:themeTint="99"/>
        </w:rPr>
        <w:t>21.3. Художественно-эстетическое развитие детей от 2 до 3 лет; 21.4. Художественно</w:t>
      </w:r>
      <w:r w:rsidRPr="000F74B0">
        <w:rPr>
          <w:rStyle w:val="28"/>
          <w:color w:val="548DD4" w:themeColor="text2" w:themeTint="99"/>
        </w:rPr>
        <w:softHyphen/>
        <w:t>эстетическое развитие детей от 3 до 4 лет; 21.5. Художественно-эстетическое развитие детей от 4 до 5 лет; 21.6. Художественно-эстетическое развитие детей от 5 до 6 лет; 21.7. Художественно-эстетическое развитие детей от 6 до 7 лет;</w:t>
      </w:r>
    </w:p>
    <w:p w:rsidR="0006694D" w:rsidRDefault="007B43EB">
      <w:pPr>
        <w:pStyle w:val="24"/>
        <w:shd w:val="clear" w:color="auto" w:fill="auto"/>
        <w:ind w:right="580" w:firstLine="840"/>
      </w:pPr>
      <w:r>
        <w:t>В образовательной области «Физическое развитие»:</w:t>
      </w:r>
      <w:hyperlink r:id="rId51" w:history="1">
        <w:r>
          <w:rPr>
            <w:rStyle w:val="a3"/>
          </w:rPr>
          <w:t xml:space="preserve"> </w:t>
        </w:r>
        <w:hyperlink r:id="rId52" w:history="1">
          <w:r w:rsidR="000F74B0">
            <w:rPr>
              <w:rStyle w:val="a3"/>
            </w:rPr>
            <w:t xml:space="preserve"> 22.2. Физическое развитие</w:t>
          </w:r>
        </w:hyperlink>
        <w:r w:rsidR="000F74B0">
          <w:rPr>
            <w:rStyle w:val="28"/>
          </w:rPr>
          <w:t xml:space="preserve"> </w:t>
        </w:r>
        <w:hyperlink r:id="rId53" w:history="1">
          <w:r w:rsidR="000F74B0">
            <w:rPr>
              <w:rStyle w:val="a3"/>
            </w:rPr>
            <w:t>детей от 1 до 2 лет;</w:t>
          </w:r>
        </w:hyperlink>
        <w:r w:rsidR="000F74B0">
          <w:rPr>
            <w:rStyle w:val="a3"/>
          </w:rPr>
          <w:t xml:space="preserve"> </w:t>
        </w:r>
        <w:r>
          <w:rPr>
            <w:rStyle w:val="a3"/>
          </w:rPr>
          <w:t>22.3. Физическое развитие</w:t>
        </w:r>
      </w:hyperlink>
      <w:r>
        <w:rPr>
          <w:rStyle w:val="28"/>
        </w:rPr>
        <w:t xml:space="preserve"> </w:t>
      </w:r>
      <w:hyperlink r:id="rId54" w:history="1">
        <w:r>
          <w:rPr>
            <w:rStyle w:val="a3"/>
          </w:rPr>
          <w:t>детей от 2 до 3 лет;</w:t>
        </w:r>
      </w:hyperlink>
      <w:hyperlink r:id="rId55" w:history="1">
        <w:r>
          <w:rPr>
            <w:rStyle w:val="a3"/>
          </w:rPr>
          <w:t xml:space="preserve"> 22.4. Физическое развитие детей от 3 до 4 лет;</w:t>
        </w:r>
      </w:hyperlink>
      <w:r>
        <w:t xml:space="preserve"> </w:t>
      </w:r>
      <w:r w:rsidRPr="000F74B0">
        <w:rPr>
          <w:rStyle w:val="28"/>
          <w:color w:val="548DD4" w:themeColor="text2" w:themeTint="99"/>
        </w:rPr>
        <w:t>22.5. Физическое развитие детей</w:t>
      </w:r>
      <w:hyperlink r:id="rId56" w:history="1">
        <w:r w:rsidRPr="000F74B0">
          <w:rPr>
            <w:rStyle w:val="a3"/>
            <w:color w:val="548DD4" w:themeColor="text2" w:themeTint="99"/>
          </w:rPr>
          <w:t xml:space="preserve"> от 4 до 5 лет;</w:t>
        </w:r>
      </w:hyperlink>
      <w:hyperlink r:id="rId57" w:history="1">
        <w:r>
          <w:rPr>
            <w:rStyle w:val="a3"/>
          </w:rPr>
          <w:t xml:space="preserve"> 22.6. Физическое развитие детей от 5 до 6 лет;</w:t>
        </w:r>
      </w:hyperlink>
      <w:hyperlink r:id="rId58" w:history="1">
        <w:r>
          <w:rPr>
            <w:rStyle w:val="a3"/>
          </w:rPr>
          <w:t xml:space="preserve"> 22.7.</w:t>
        </w:r>
      </w:hyperlink>
      <w:r>
        <w:rPr>
          <w:rStyle w:val="28"/>
        </w:rPr>
        <w:t xml:space="preserve"> </w:t>
      </w:r>
      <w:hyperlink r:id="rId59" w:history="1">
        <w:r>
          <w:rPr>
            <w:rStyle w:val="a3"/>
          </w:rPr>
          <w:t>Физическое развитие детей от 6 до 7 лет.</w:t>
        </w:r>
      </w:hyperlink>
    </w:p>
    <w:p w:rsidR="0006694D" w:rsidRDefault="007B43EB">
      <w:pPr>
        <w:pStyle w:val="24"/>
        <w:shd w:val="clear" w:color="auto" w:fill="auto"/>
        <w:ind w:right="580" w:firstLine="840"/>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лет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06694D" w:rsidRDefault="007B43EB">
      <w:pPr>
        <w:pStyle w:val="24"/>
        <w:shd w:val="clear" w:color="auto" w:fill="auto"/>
        <w:spacing w:after="630"/>
        <w:ind w:right="580" w:firstLine="840"/>
      </w:pPr>
      <w:r>
        <w:t>Более конкретное и дифференцированное по возрастам описание воспитательных задач приводится в Программе воспитания.</w:t>
      </w:r>
    </w:p>
    <w:p w:rsidR="0006694D" w:rsidRDefault="00905627" w:rsidP="00905627">
      <w:pPr>
        <w:pStyle w:val="34"/>
        <w:shd w:val="clear" w:color="auto" w:fill="auto"/>
        <w:tabs>
          <w:tab w:val="left" w:pos="2810"/>
          <w:tab w:val="left" w:pos="2977"/>
          <w:tab w:val="left" w:pos="3261"/>
        </w:tabs>
        <w:spacing w:after="248" w:line="260" w:lineRule="exact"/>
        <w:ind w:firstLine="0"/>
        <w:jc w:val="center"/>
      </w:pPr>
      <w:r>
        <w:t>2.1.1</w:t>
      </w:r>
      <w:r w:rsidR="00BE2180">
        <w:t xml:space="preserve"> </w:t>
      </w:r>
      <w:r>
        <w:t>Задачи и содержание образовательной области                         «</w:t>
      </w:r>
      <w:r w:rsidR="007B43EB">
        <w:t>Социально-коммуникативное развитие</w:t>
      </w:r>
      <w:r>
        <w:t>»</w:t>
      </w:r>
    </w:p>
    <w:p w:rsidR="0006694D" w:rsidRDefault="007B43EB">
      <w:pPr>
        <w:pStyle w:val="24"/>
        <w:shd w:val="clear" w:color="auto" w:fill="auto"/>
        <w:ind w:right="580" w:firstLine="840"/>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w:t>
      </w:r>
      <w:r>
        <w:lastRenderedPageBreak/>
        <w:t>самостоятельности, целенаправленности и саморегуляции собственных действий; развитие социального и эмоционального интеллекта, эмоциональной</w:t>
      </w:r>
    </w:p>
    <w:p w:rsidR="0006694D" w:rsidRDefault="007B43EB">
      <w:pPr>
        <w:pStyle w:val="24"/>
        <w:shd w:val="clear" w:color="auto" w:fill="auto"/>
        <w:ind w:right="580"/>
      </w:pPr>
      <w:r>
        <w:t>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дошкольном учреждении; формирование позитивных установок к различным видам труда и творчества; формирование основ безопасного поведения в быту, социуме, природе (выдержка из ФГОС ДО п. 2.6.).</w:t>
      </w:r>
    </w:p>
    <w:p w:rsidR="0006694D" w:rsidRDefault="007B43EB">
      <w:pPr>
        <w:pStyle w:val="24"/>
        <w:shd w:val="clear" w:color="auto" w:fill="auto"/>
        <w:spacing w:after="240"/>
        <w:ind w:right="580" w:firstLine="680"/>
      </w:pPr>
      <w:r>
        <w:t xml:space="preserve">Реализация задач данной образовательной области происходит в следующих видах образовательной деятельности: «Социально-коммуникативное развитие» реализуется в возрастной группе от </w:t>
      </w:r>
      <w:r w:rsidR="000F74B0">
        <w:t>1,5</w:t>
      </w:r>
      <w:r>
        <w:t xml:space="preserve"> до 3 лет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 «Сфера социальных отношений» реализуется в возрастных группах от 3 до 4, от 4 до 5, от 5 до 6, от 6 до 7 лет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 «Формирование основ гражданственности и патриотизма» реализуется в возрастных группах от 3 до 4, от 4 до 5, от 5 до 6, от 6 до 7 лет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 «Сфера трудового воспитания» реализуется в возрастных группах от 3 до 4, от 4 до 5, от 5 до 6, от 6 до 7 лет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 «Формирование основ</w:t>
      </w:r>
      <w:r w:rsidR="007C4524">
        <w:t>ы</w:t>
      </w:r>
      <w:r>
        <w:t xml:space="preserve"> безопасного поведения» реализуется в возрастных группах от 3 до 4, от 4 до 5 лет</w:t>
      </w:r>
      <w:r w:rsidR="007C4524">
        <w:t>, от 5 до 6 лет, от 6 до 7 лет</w:t>
      </w:r>
      <w:r>
        <w:t xml:space="preserve">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w:t>
      </w:r>
      <w:r w:rsidR="007C4524">
        <w:t>.</w:t>
      </w:r>
    </w:p>
    <w:p w:rsidR="007C4524" w:rsidRPr="00905627" w:rsidRDefault="00905627" w:rsidP="00905627">
      <w:pPr>
        <w:pStyle w:val="37"/>
        <w:keepNext/>
        <w:keepLines/>
        <w:shd w:val="clear" w:color="auto" w:fill="auto"/>
        <w:spacing w:before="0"/>
        <w:ind w:firstLine="840"/>
        <w:jc w:val="center"/>
        <w:rPr>
          <w:b/>
        </w:rPr>
      </w:pPr>
      <w:bookmarkStart w:id="5" w:name="bookmark14"/>
      <w:r w:rsidRPr="00905627">
        <w:rPr>
          <w:b/>
        </w:rPr>
        <w:t>2.1.1.1</w:t>
      </w:r>
      <w:r w:rsidR="00BE2180">
        <w:rPr>
          <w:b/>
        </w:rPr>
        <w:t xml:space="preserve"> </w:t>
      </w:r>
      <w:r w:rsidRPr="00905627">
        <w:rPr>
          <w:b/>
        </w:rPr>
        <w:t xml:space="preserve"> </w:t>
      </w:r>
      <w:r w:rsidR="007B43EB" w:rsidRPr="00905627">
        <w:rPr>
          <w:b/>
        </w:rPr>
        <w:t xml:space="preserve">От </w:t>
      </w:r>
      <w:r w:rsidR="007C4524" w:rsidRPr="00905627">
        <w:rPr>
          <w:b/>
        </w:rPr>
        <w:t>1</w:t>
      </w:r>
      <w:r w:rsidR="007B43EB" w:rsidRPr="00905627">
        <w:rPr>
          <w:b/>
        </w:rPr>
        <w:t xml:space="preserve"> </w:t>
      </w:r>
      <w:r w:rsidR="007C4524" w:rsidRPr="00905627">
        <w:rPr>
          <w:b/>
        </w:rPr>
        <w:t>года</w:t>
      </w:r>
      <w:r w:rsidR="007B43EB" w:rsidRPr="00905627">
        <w:rPr>
          <w:b/>
        </w:rPr>
        <w:t xml:space="preserve"> до </w:t>
      </w:r>
      <w:r w:rsidR="007C4524" w:rsidRPr="00905627">
        <w:rPr>
          <w:b/>
        </w:rPr>
        <w:t>2</w:t>
      </w:r>
      <w:r w:rsidR="007B43EB" w:rsidRPr="00905627">
        <w:rPr>
          <w:b/>
        </w:rPr>
        <w:t xml:space="preserve"> лет</w:t>
      </w:r>
      <w:bookmarkEnd w:id="5"/>
    </w:p>
    <w:p w:rsidR="007C4524" w:rsidRPr="007C4524" w:rsidRDefault="007C4524" w:rsidP="007C4524">
      <w:pPr>
        <w:pStyle w:val="2f5"/>
        <w:tabs>
          <w:tab w:val="left" w:pos="1561"/>
        </w:tabs>
        <w:spacing w:before="0" w:after="0" w:line="276" w:lineRule="auto"/>
        <w:ind w:firstLine="709"/>
        <w:jc w:val="both"/>
        <w:rPr>
          <w:sz w:val="26"/>
          <w:szCs w:val="26"/>
        </w:rPr>
      </w:pPr>
      <w:r w:rsidRPr="007C4524">
        <w:rPr>
          <w:sz w:val="26"/>
          <w:szCs w:val="26"/>
        </w:rPr>
        <w:t xml:space="preserve">В области социально-коммуникативного развития основными </w:t>
      </w:r>
      <w:r w:rsidRPr="007C4524">
        <w:rPr>
          <w:b/>
          <w:sz w:val="26"/>
          <w:szCs w:val="26"/>
        </w:rPr>
        <w:t>задачами</w:t>
      </w:r>
      <w:r w:rsidRPr="007C4524">
        <w:rPr>
          <w:sz w:val="26"/>
          <w:szCs w:val="26"/>
        </w:rPr>
        <w:t xml:space="preserve"> образовательной деятельности являются:</w:t>
      </w:r>
    </w:p>
    <w:p w:rsidR="007C4524" w:rsidRPr="007C4524" w:rsidRDefault="007C4524" w:rsidP="009F50AF">
      <w:pPr>
        <w:pStyle w:val="2f5"/>
        <w:numPr>
          <w:ilvl w:val="0"/>
          <w:numId w:val="80"/>
        </w:numPr>
        <w:tabs>
          <w:tab w:val="left" w:pos="993"/>
        </w:tabs>
        <w:spacing w:before="0" w:after="0" w:line="276" w:lineRule="auto"/>
        <w:ind w:left="0" w:firstLine="709"/>
        <w:jc w:val="both"/>
        <w:rPr>
          <w:sz w:val="26"/>
          <w:szCs w:val="26"/>
        </w:rPr>
      </w:pPr>
      <w:r w:rsidRPr="007C4524">
        <w:rPr>
          <w:sz w:val="26"/>
          <w:szCs w:val="26"/>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7C4524" w:rsidRPr="007C4524" w:rsidRDefault="007C4524" w:rsidP="009F50AF">
      <w:pPr>
        <w:pStyle w:val="2f5"/>
        <w:numPr>
          <w:ilvl w:val="0"/>
          <w:numId w:val="80"/>
        </w:numPr>
        <w:tabs>
          <w:tab w:val="left" w:pos="993"/>
        </w:tabs>
        <w:spacing w:before="0" w:after="0" w:line="276" w:lineRule="auto"/>
        <w:ind w:left="0" w:firstLine="709"/>
        <w:jc w:val="both"/>
        <w:rPr>
          <w:sz w:val="26"/>
          <w:szCs w:val="26"/>
        </w:rPr>
      </w:pPr>
      <w:r w:rsidRPr="007C4524">
        <w:rPr>
          <w:sz w:val="26"/>
          <w:szCs w:val="26"/>
        </w:rPr>
        <w:t>формировать элементарные представления: о себе, близких людях, ближайшем предметном окружении;</w:t>
      </w:r>
    </w:p>
    <w:p w:rsidR="007C4524" w:rsidRPr="007C4524" w:rsidRDefault="007C4524" w:rsidP="009F50AF">
      <w:pPr>
        <w:pStyle w:val="2f5"/>
        <w:numPr>
          <w:ilvl w:val="0"/>
          <w:numId w:val="80"/>
        </w:numPr>
        <w:tabs>
          <w:tab w:val="left" w:pos="993"/>
        </w:tabs>
        <w:spacing w:before="0" w:after="0" w:line="276" w:lineRule="auto"/>
        <w:ind w:left="0" w:firstLine="709"/>
        <w:jc w:val="both"/>
        <w:rPr>
          <w:sz w:val="26"/>
          <w:szCs w:val="26"/>
        </w:rPr>
      </w:pPr>
      <w:r w:rsidRPr="007C4524">
        <w:rPr>
          <w:sz w:val="26"/>
          <w:szCs w:val="26"/>
        </w:rPr>
        <w:t>создавать условия для получения опыта применения правил социального взаимодействия.</w:t>
      </w:r>
    </w:p>
    <w:p w:rsidR="007C4524" w:rsidRPr="007C4524" w:rsidRDefault="007C4524" w:rsidP="007C4524">
      <w:pPr>
        <w:pStyle w:val="2f5"/>
        <w:tabs>
          <w:tab w:val="left" w:pos="1531"/>
        </w:tabs>
        <w:spacing w:before="0" w:after="0" w:line="276" w:lineRule="auto"/>
        <w:ind w:left="709"/>
        <w:jc w:val="both"/>
        <w:rPr>
          <w:sz w:val="26"/>
          <w:szCs w:val="26"/>
        </w:rPr>
      </w:pPr>
      <w:r w:rsidRPr="007C4524">
        <w:rPr>
          <w:b/>
          <w:sz w:val="26"/>
          <w:szCs w:val="26"/>
        </w:rPr>
        <w:t>Содержание</w:t>
      </w:r>
      <w:r w:rsidRPr="007C4524">
        <w:rPr>
          <w:sz w:val="26"/>
          <w:szCs w:val="26"/>
        </w:rPr>
        <w:t xml:space="preserve"> образовательной деятельности.</w:t>
      </w:r>
    </w:p>
    <w:p w:rsidR="007C4524" w:rsidRPr="007C4524" w:rsidRDefault="007C4524" w:rsidP="007C4524">
      <w:pPr>
        <w:pStyle w:val="2f5"/>
        <w:spacing w:before="0" w:after="0" w:line="276" w:lineRule="auto"/>
        <w:ind w:firstLine="709"/>
        <w:jc w:val="both"/>
        <w:rPr>
          <w:sz w:val="26"/>
          <w:szCs w:val="26"/>
        </w:rPr>
      </w:pPr>
      <w:r w:rsidRPr="007C4524">
        <w:rPr>
          <w:sz w:val="26"/>
          <w:szCs w:val="26"/>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7C4524" w:rsidRPr="007C4524" w:rsidRDefault="007C4524" w:rsidP="007C4524">
      <w:pPr>
        <w:pStyle w:val="2f5"/>
        <w:spacing w:before="0" w:after="0" w:line="276" w:lineRule="auto"/>
        <w:ind w:firstLine="709"/>
        <w:jc w:val="both"/>
        <w:rPr>
          <w:sz w:val="26"/>
          <w:szCs w:val="26"/>
        </w:rPr>
      </w:pPr>
      <w:r w:rsidRPr="007C4524">
        <w:rPr>
          <w:sz w:val="26"/>
          <w:szCs w:val="26"/>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7C4524" w:rsidRPr="007C4524" w:rsidRDefault="007C4524" w:rsidP="007C4524">
      <w:pPr>
        <w:pStyle w:val="2f5"/>
        <w:spacing w:before="0" w:after="0" w:line="276" w:lineRule="auto"/>
        <w:ind w:firstLine="709"/>
        <w:jc w:val="both"/>
        <w:rPr>
          <w:sz w:val="26"/>
          <w:szCs w:val="26"/>
        </w:rPr>
      </w:pPr>
      <w:r w:rsidRPr="007C4524">
        <w:rPr>
          <w:sz w:val="26"/>
          <w:szCs w:val="26"/>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7C4524" w:rsidRPr="007C4524" w:rsidRDefault="007C4524" w:rsidP="007C4524">
      <w:pPr>
        <w:pStyle w:val="2f5"/>
        <w:spacing w:before="0" w:after="0" w:line="276" w:lineRule="auto"/>
        <w:ind w:firstLine="709"/>
        <w:jc w:val="both"/>
        <w:rPr>
          <w:sz w:val="26"/>
          <w:szCs w:val="26"/>
        </w:rPr>
      </w:pPr>
      <w:r w:rsidRPr="007C4524">
        <w:rPr>
          <w:sz w:val="26"/>
          <w:szCs w:val="26"/>
        </w:rPr>
        <w:t xml:space="preserve">Педагог в беседе и различных формах совместной деятельности формирует </w:t>
      </w:r>
      <w:r w:rsidRPr="007C4524">
        <w:rPr>
          <w:sz w:val="26"/>
          <w:szCs w:val="26"/>
        </w:rPr>
        <w:lastRenderedPageBreak/>
        <w:t>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7C4524" w:rsidRPr="007C4524" w:rsidRDefault="007C4524" w:rsidP="007C4524">
      <w:pPr>
        <w:pStyle w:val="2f5"/>
        <w:spacing w:before="0" w:after="0" w:line="276" w:lineRule="auto"/>
        <w:ind w:firstLine="709"/>
        <w:jc w:val="both"/>
        <w:rPr>
          <w:sz w:val="26"/>
          <w:szCs w:val="26"/>
        </w:rPr>
      </w:pPr>
      <w:r w:rsidRPr="007C4524">
        <w:rPr>
          <w:sz w:val="26"/>
          <w:szCs w:val="26"/>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C4524" w:rsidRPr="007C4524" w:rsidRDefault="007C4524" w:rsidP="007C4524">
      <w:pPr>
        <w:pStyle w:val="2f5"/>
        <w:tabs>
          <w:tab w:val="left" w:pos="1320"/>
        </w:tabs>
        <w:spacing w:before="0" w:after="0" w:line="276" w:lineRule="auto"/>
        <w:ind w:left="709"/>
        <w:jc w:val="both"/>
        <w:rPr>
          <w:b/>
          <w:sz w:val="26"/>
          <w:szCs w:val="26"/>
        </w:rPr>
      </w:pPr>
    </w:p>
    <w:p w:rsidR="007C4524" w:rsidRPr="00905627" w:rsidRDefault="00905627" w:rsidP="00905627">
      <w:pPr>
        <w:pStyle w:val="37"/>
        <w:keepNext/>
        <w:keepLines/>
        <w:shd w:val="clear" w:color="auto" w:fill="auto"/>
        <w:spacing w:before="0"/>
        <w:ind w:firstLine="840"/>
        <w:jc w:val="center"/>
        <w:rPr>
          <w:b/>
        </w:rPr>
      </w:pPr>
      <w:r w:rsidRPr="00905627">
        <w:rPr>
          <w:b/>
        </w:rPr>
        <w:t>2.1.1.2</w:t>
      </w:r>
      <w:r w:rsidR="00BE2180">
        <w:rPr>
          <w:b/>
        </w:rPr>
        <w:t xml:space="preserve"> </w:t>
      </w:r>
      <w:r w:rsidRPr="00905627">
        <w:rPr>
          <w:b/>
        </w:rPr>
        <w:t xml:space="preserve"> </w:t>
      </w:r>
      <w:r w:rsidR="007C4524" w:rsidRPr="00905627">
        <w:rPr>
          <w:b/>
        </w:rPr>
        <w:t>От 2 лет до 3 лет</w:t>
      </w:r>
    </w:p>
    <w:p w:rsidR="0006694D" w:rsidRDefault="007B43EB">
      <w:pPr>
        <w:pStyle w:val="24"/>
        <w:shd w:val="clear" w:color="auto" w:fill="auto"/>
        <w:ind w:right="580" w:firstLine="840"/>
      </w:pPr>
      <w:r>
        <w:t>В области социально-коммуникативного развития основными задачами образовательной деятельности являются:</w:t>
      </w:r>
    </w:p>
    <w:p w:rsidR="0006694D" w:rsidRDefault="007B43EB">
      <w:pPr>
        <w:pStyle w:val="24"/>
        <w:shd w:val="clear" w:color="auto" w:fill="auto"/>
        <w:ind w:right="580" w:firstLine="840"/>
      </w:pPr>
      <w:r>
        <w:t>поддерживать эмоционально-положительное состояние детей в период адаптации к ДОО;</w:t>
      </w:r>
    </w:p>
    <w:p w:rsidR="0006694D" w:rsidRDefault="007B43EB">
      <w:pPr>
        <w:pStyle w:val="24"/>
        <w:shd w:val="clear" w:color="auto" w:fill="auto"/>
        <w:ind w:right="580" w:firstLine="840"/>
      </w:pPr>
      <w:r>
        <w:t>развивать игровой опыт ребенка, помогая детям отражать в игре представления об окружающей действительности;</w:t>
      </w:r>
    </w:p>
    <w:p w:rsidR="0006694D" w:rsidRDefault="007B43EB">
      <w:pPr>
        <w:pStyle w:val="24"/>
        <w:shd w:val="clear" w:color="auto" w:fill="auto"/>
        <w:ind w:right="580" w:firstLine="840"/>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6694D" w:rsidRDefault="007B43EB">
      <w:pPr>
        <w:pStyle w:val="24"/>
        <w:shd w:val="clear" w:color="auto" w:fill="auto"/>
        <w:ind w:right="580" w:firstLine="840"/>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06694D" w:rsidRDefault="007B43EB">
      <w:pPr>
        <w:pStyle w:val="24"/>
        <w:shd w:val="clear" w:color="auto" w:fill="auto"/>
        <w:ind w:right="580" w:firstLine="840"/>
      </w:pPr>
      <w:r>
        <w:t>формировать первичные представления ребенка о себе, о своем возрасте, поле, о родителях (законных представителях) и близких членах семьи.</w:t>
      </w:r>
    </w:p>
    <w:p w:rsidR="0006694D" w:rsidRDefault="007B43EB">
      <w:pPr>
        <w:pStyle w:val="24"/>
        <w:shd w:val="clear" w:color="auto" w:fill="auto"/>
        <w:ind w:firstLine="840"/>
      </w:pPr>
      <w:r w:rsidRPr="007C4524">
        <w:rPr>
          <w:b/>
        </w:rPr>
        <w:t>Содержание</w:t>
      </w:r>
      <w:r>
        <w:t xml:space="preserve"> образовательной деятельности.</w:t>
      </w:r>
    </w:p>
    <w:p w:rsidR="0006694D" w:rsidRDefault="007B43EB">
      <w:pPr>
        <w:pStyle w:val="24"/>
        <w:shd w:val="clear" w:color="auto" w:fill="auto"/>
        <w:ind w:right="580" w:firstLine="840"/>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06694D" w:rsidRDefault="007B43EB">
      <w:pPr>
        <w:pStyle w:val="24"/>
        <w:shd w:val="clear" w:color="auto" w:fill="auto"/>
        <w:ind w:right="580" w:firstLine="840"/>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06694D" w:rsidRDefault="007B43EB">
      <w:pPr>
        <w:pStyle w:val="24"/>
        <w:shd w:val="clear" w:color="auto" w:fill="auto"/>
        <w:ind w:right="580" w:firstLine="840"/>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6694D" w:rsidRDefault="007B43EB">
      <w:pPr>
        <w:pStyle w:val="24"/>
        <w:shd w:val="clear" w:color="auto" w:fill="auto"/>
        <w:ind w:right="580" w:firstLine="840"/>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6694D" w:rsidRDefault="007B43EB">
      <w:pPr>
        <w:pStyle w:val="24"/>
        <w:shd w:val="clear" w:color="auto" w:fill="auto"/>
        <w:ind w:right="580" w:firstLine="840"/>
      </w:pPr>
      <w:r>
        <w:t>Педагог поддерживает стремление детей выполнять элементарные правила поведения (</w:t>
      </w:r>
      <w:r w:rsidR="007C4524">
        <w:t>«</w:t>
      </w:r>
      <w:r>
        <w:t>можно</w:t>
      </w:r>
      <w:r w:rsidR="007C4524">
        <w:t>»</w:t>
      </w:r>
      <w:r>
        <w:t xml:space="preserve">, </w:t>
      </w:r>
      <w:r w:rsidR="007C4524">
        <w:t>«</w:t>
      </w:r>
      <w:r>
        <w:t>нельзя</w:t>
      </w:r>
      <w:r w:rsidR="007C4524">
        <w:t>»</w:t>
      </w:r>
      <w:r>
        <w:t xml:space="preserve">). Личным показом демонстрирует правила общения: здоровается, прощается, говорит </w:t>
      </w:r>
      <w:r w:rsidR="007C4524">
        <w:t>«</w:t>
      </w:r>
      <w:r>
        <w:t>спасибо</w:t>
      </w:r>
      <w:r w:rsidR="007C4524">
        <w:t>»</w:t>
      </w:r>
      <w:r>
        <w:t xml:space="preserve">, </w:t>
      </w:r>
      <w:r w:rsidR="007C4524">
        <w:t>«</w:t>
      </w:r>
      <w:r>
        <w:t>пожалуйста</w:t>
      </w:r>
      <w:r w:rsidR="007C4524">
        <w:t>»</w:t>
      </w:r>
      <w:r>
        <w:t xml:space="preserve">,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w:t>
      </w:r>
      <w:r w:rsidR="007C4524">
        <w:t>«</w:t>
      </w:r>
      <w:r>
        <w:t>вежливых слов</w:t>
      </w:r>
      <w:r w:rsidR="007C4524">
        <w:t>»</w:t>
      </w:r>
      <w:r>
        <w:t>.</w:t>
      </w:r>
    </w:p>
    <w:p w:rsidR="0006694D" w:rsidRDefault="007B43EB">
      <w:pPr>
        <w:pStyle w:val="24"/>
        <w:shd w:val="clear" w:color="auto" w:fill="auto"/>
        <w:ind w:right="580" w:firstLine="840"/>
      </w:pPr>
      <w:r>
        <w:lastRenderedPageBreak/>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06694D" w:rsidRDefault="007B43EB">
      <w:pPr>
        <w:pStyle w:val="24"/>
        <w:shd w:val="clear" w:color="auto" w:fill="auto"/>
        <w:ind w:right="580" w:firstLine="840"/>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6694D" w:rsidRDefault="007B43EB">
      <w:pPr>
        <w:pStyle w:val="24"/>
        <w:shd w:val="clear" w:color="auto" w:fill="auto"/>
        <w:spacing w:after="240"/>
        <w:ind w:right="580" w:firstLine="840"/>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06694D" w:rsidRPr="006A52C4" w:rsidRDefault="006A52C4" w:rsidP="006A52C4">
      <w:pPr>
        <w:pStyle w:val="37"/>
        <w:keepNext/>
        <w:keepLines/>
        <w:shd w:val="clear" w:color="auto" w:fill="auto"/>
        <w:spacing w:before="0"/>
        <w:ind w:firstLine="840"/>
        <w:jc w:val="center"/>
        <w:rPr>
          <w:b/>
        </w:rPr>
      </w:pPr>
      <w:bookmarkStart w:id="6" w:name="bookmark15"/>
      <w:r w:rsidRPr="006A52C4">
        <w:rPr>
          <w:b/>
        </w:rPr>
        <w:t>2.1.1.3</w:t>
      </w:r>
      <w:r w:rsidR="00BE2180">
        <w:rPr>
          <w:b/>
        </w:rPr>
        <w:t xml:space="preserve"> </w:t>
      </w:r>
      <w:r w:rsidRPr="006A52C4">
        <w:rPr>
          <w:b/>
        </w:rPr>
        <w:t xml:space="preserve"> </w:t>
      </w:r>
      <w:r w:rsidR="007B43EB" w:rsidRPr="006A52C4">
        <w:rPr>
          <w:b/>
        </w:rPr>
        <w:t>От 3 лет до 4 лет</w:t>
      </w:r>
      <w:bookmarkEnd w:id="6"/>
    </w:p>
    <w:p w:rsidR="0006694D" w:rsidRDefault="007B43EB">
      <w:pPr>
        <w:pStyle w:val="24"/>
        <w:shd w:val="clear" w:color="auto" w:fill="auto"/>
        <w:ind w:right="580" w:firstLine="840"/>
      </w:pPr>
      <w:r>
        <w:t>В области социально-коммуникативного развития основными задачами образовательной деятельности являются:</w:t>
      </w:r>
    </w:p>
    <w:p w:rsidR="0006694D" w:rsidRDefault="007B43EB" w:rsidP="009F50AF">
      <w:pPr>
        <w:pStyle w:val="37"/>
        <w:keepNext/>
        <w:keepLines/>
        <w:numPr>
          <w:ilvl w:val="0"/>
          <w:numId w:val="7"/>
        </w:numPr>
        <w:shd w:val="clear" w:color="auto" w:fill="auto"/>
        <w:tabs>
          <w:tab w:val="left" w:pos="1167"/>
        </w:tabs>
        <w:spacing w:before="0"/>
        <w:ind w:firstLine="840"/>
      </w:pPr>
      <w:bookmarkStart w:id="7" w:name="bookmark16"/>
      <w:r>
        <w:t>в сфере социальных отношений:</w:t>
      </w:r>
      <w:bookmarkEnd w:id="7"/>
    </w:p>
    <w:p w:rsidR="0006694D" w:rsidRDefault="007B43EB">
      <w:pPr>
        <w:pStyle w:val="24"/>
        <w:shd w:val="clear" w:color="auto" w:fill="auto"/>
        <w:ind w:right="580" w:firstLine="840"/>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6694D" w:rsidRDefault="007B43EB">
      <w:pPr>
        <w:pStyle w:val="24"/>
        <w:shd w:val="clear" w:color="auto" w:fill="auto"/>
        <w:ind w:right="580" w:firstLine="840"/>
      </w:pPr>
      <w:r>
        <w:t>обогащать представления детей о действиях, в которых проявляются доброе отношение и забота о членах семьи, близком окружении;</w:t>
      </w:r>
    </w:p>
    <w:p w:rsidR="0006694D" w:rsidRDefault="007B43EB">
      <w:pPr>
        <w:pStyle w:val="24"/>
        <w:shd w:val="clear" w:color="auto" w:fill="auto"/>
        <w:ind w:right="580" w:firstLine="840"/>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6694D" w:rsidRDefault="007B43EB">
      <w:pPr>
        <w:pStyle w:val="24"/>
        <w:shd w:val="clear" w:color="auto" w:fill="auto"/>
        <w:ind w:right="580" w:firstLine="840"/>
      </w:pPr>
      <w:r>
        <w:t>оказывать помощь в освоении способов взаимодействия со сверстниками в игре, в повседневном общении и бытовой деятельности;</w:t>
      </w:r>
    </w:p>
    <w:p w:rsidR="0006694D" w:rsidRDefault="007B43EB">
      <w:pPr>
        <w:pStyle w:val="24"/>
        <w:shd w:val="clear" w:color="auto" w:fill="auto"/>
        <w:ind w:firstLine="840"/>
      </w:pPr>
      <w:r>
        <w:t>приучать детей к выполнению элементарных правил культуры поведения в</w:t>
      </w:r>
    </w:p>
    <w:p w:rsidR="0006694D" w:rsidRDefault="007B43EB">
      <w:pPr>
        <w:pStyle w:val="24"/>
        <w:shd w:val="clear" w:color="auto" w:fill="auto"/>
      </w:pPr>
      <w:r>
        <w:t>ДОО;</w:t>
      </w:r>
    </w:p>
    <w:p w:rsidR="0006694D" w:rsidRDefault="007B43EB" w:rsidP="009F50AF">
      <w:pPr>
        <w:pStyle w:val="37"/>
        <w:keepNext/>
        <w:keepLines/>
        <w:numPr>
          <w:ilvl w:val="0"/>
          <w:numId w:val="7"/>
        </w:numPr>
        <w:shd w:val="clear" w:color="auto" w:fill="auto"/>
        <w:tabs>
          <w:tab w:val="left" w:pos="1182"/>
        </w:tabs>
        <w:spacing w:before="0"/>
        <w:ind w:firstLine="840"/>
      </w:pPr>
      <w:bookmarkStart w:id="8" w:name="bookmark17"/>
      <w:r>
        <w:t>в области формирования основ гражданственности и патриотизма:</w:t>
      </w:r>
      <w:bookmarkEnd w:id="8"/>
    </w:p>
    <w:p w:rsidR="0006694D" w:rsidRDefault="007B43EB">
      <w:pPr>
        <w:pStyle w:val="24"/>
        <w:shd w:val="clear" w:color="auto" w:fill="auto"/>
        <w:ind w:right="580" w:firstLine="840"/>
      </w:pPr>
      <w:r>
        <w:t>обогащать представления детей о малой родине и поддерживать их отражения в различных видах деятельности;</w:t>
      </w:r>
    </w:p>
    <w:p w:rsidR="0006694D" w:rsidRDefault="007B43EB" w:rsidP="009F50AF">
      <w:pPr>
        <w:pStyle w:val="37"/>
        <w:keepNext/>
        <w:keepLines/>
        <w:numPr>
          <w:ilvl w:val="0"/>
          <w:numId w:val="7"/>
        </w:numPr>
        <w:shd w:val="clear" w:color="auto" w:fill="auto"/>
        <w:tabs>
          <w:tab w:val="left" w:pos="1182"/>
        </w:tabs>
        <w:spacing w:before="0"/>
        <w:ind w:firstLine="840"/>
      </w:pPr>
      <w:bookmarkStart w:id="9" w:name="bookmark18"/>
      <w:r>
        <w:t>в сфере трудового воспитания:</w:t>
      </w:r>
      <w:bookmarkEnd w:id="9"/>
    </w:p>
    <w:p w:rsidR="0006694D" w:rsidRDefault="007B43EB">
      <w:pPr>
        <w:pStyle w:val="24"/>
        <w:shd w:val="clear" w:color="auto" w:fill="auto"/>
        <w:ind w:right="580" w:firstLine="840"/>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6694D" w:rsidRDefault="007B43EB">
      <w:pPr>
        <w:pStyle w:val="24"/>
        <w:shd w:val="clear" w:color="auto" w:fill="auto"/>
        <w:ind w:right="580" w:firstLine="840"/>
      </w:pPr>
      <w:r>
        <w:t>воспитывать бережное отношение к предметам и игрушкам как результатам труда взрослых;</w:t>
      </w:r>
    </w:p>
    <w:p w:rsidR="0006694D" w:rsidRDefault="007B43EB">
      <w:pPr>
        <w:pStyle w:val="24"/>
        <w:shd w:val="clear" w:color="auto" w:fill="auto"/>
        <w:ind w:right="580" w:firstLine="840"/>
      </w:pPr>
      <w:r>
        <w:t>приобщать детей к самообслуживанию (одевание, раздевание, умывание), развивать самостоятельность, уверенность, положительную самооценку;</w:t>
      </w:r>
    </w:p>
    <w:p w:rsidR="0006694D" w:rsidRDefault="007B43EB" w:rsidP="009F50AF">
      <w:pPr>
        <w:pStyle w:val="37"/>
        <w:keepNext/>
        <w:keepLines/>
        <w:numPr>
          <w:ilvl w:val="0"/>
          <w:numId w:val="7"/>
        </w:numPr>
        <w:shd w:val="clear" w:color="auto" w:fill="auto"/>
        <w:tabs>
          <w:tab w:val="left" w:pos="1182"/>
        </w:tabs>
        <w:spacing w:before="0"/>
        <w:ind w:firstLine="840"/>
      </w:pPr>
      <w:bookmarkStart w:id="10" w:name="bookmark19"/>
      <w:r>
        <w:t>в области формирования основ безопасного поведения:</w:t>
      </w:r>
      <w:bookmarkEnd w:id="10"/>
    </w:p>
    <w:p w:rsidR="0006694D" w:rsidRDefault="007B43EB">
      <w:pPr>
        <w:pStyle w:val="24"/>
        <w:shd w:val="clear" w:color="auto" w:fill="auto"/>
        <w:ind w:firstLine="840"/>
      </w:pPr>
      <w:r>
        <w:t>развивать интерес к правилам безопасного поведения;</w:t>
      </w:r>
    </w:p>
    <w:p w:rsidR="0006694D" w:rsidRDefault="007B43EB">
      <w:pPr>
        <w:pStyle w:val="24"/>
        <w:shd w:val="clear" w:color="auto" w:fill="auto"/>
        <w:ind w:right="580" w:firstLine="840"/>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6694D" w:rsidRDefault="007B43EB">
      <w:pPr>
        <w:pStyle w:val="24"/>
        <w:shd w:val="clear" w:color="auto" w:fill="auto"/>
        <w:ind w:firstLine="840"/>
      </w:pPr>
      <w:r w:rsidRPr="007C4524">
        <w:rPr>
          <w:b/>
        </w:rPr>
        <w:t xml:space="preserve">Содержание </w:t>
      </w:r>
      <w:r>
        <w:t>образовательной деятельности.</w:t>
      </w:r>
    </w:p>
    <w:p w:rsidR="0006694D" w:rsidRDefault="007B43EB" w:rsidP="009F50AF">
      <w:pPr>
        <w:pStyle w:val="37"/>
        <w:keepNext/>
        <w:keepLines/>
        <w:numPr>
          <w:ilvl w:val="0"/>
          <w:numId w:val="8"/>
        </w:numPr>
        <w:shd w:val="clear" w:color="auto" w:fill="auto"/>
        <w:tabs>
          <w:tab w:val="left" w:pos="1167"/>
        </w:tabs>
        <w:spacing w:before="0"/>
        <w:ind w:firstLine="840"/>
      </w:pPr>
      <w:bookmarkStart w:id="11" w:name="bookmark20"/>
      <w:r>
        <w:t>В сфере социальных отношений.</w:t>
      </w:r>
      <w:bookmarkEnd w:id="11"/>
    </w:p>
    <w:p w:rsidR="0006694D" w:rsidRDefault="007B43EB">
      <w:pPr>
        <w:pStyle w:val="24"/>
        <w:shd w:val="clear" w:color="auto" w:fill="auto"/>
        <w:ind w:right="580" w:firstLine="84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6694D" w:rsidRDefault="007B43EB" w:rsidP="00C373A1">
      <w:pPr>
        <w:pStyle w:val="24"/>
        <w:shd w:val="clear" w:color="auto" w:fill="auto"/>
        <w:tabs>
          <w:tab w:val="left" w:pos="9639"/>
        </w:tabs>
        <w:ind w:right="580" w:firstLine="840"/>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w:t>
      </w:r>
      <w:r>
        <w:lastRenderedPageBreak/>
        <w:t>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06694D" w:rsidRDefault="007B43EB">
      <w:pPr>
        <w:pStyle w:val="24"/>
        <w:shd w:val="clear" w:color="auto" w:fill="auto"/>
        <w:ind w:right="580" w:firstLine="840"/>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6694D" w:rsidRDefault="007B43EB">
      <w:pPr>
        <w:pStyle w:val="24"/>
        <w:shd w:val="clear" w:color="auto" w:fill="auto"/>
        <w:ind w:right="580" w:firstLine="840"/>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6694D" w:rsidRDefault="007B43EB">
      <w:pPr>
        <w:pStyle w:val="24"/>
        <w:shd w:val="clear" w:color="auto" w:fill="auto"/>
        <w:ind w:right="580" w:firstLine="840"/>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6694D" w:rsidRDefault="007B43EB" w:rsidP="009F50AF">
      <w:pPr>
        <w:pStyle w:val="37"/>
        <w:keepNext/>
        <w:keepLines/>
        <w:numPr>
          <w:ilvl w:val="0"/>
          <w:numId w:val="8"/>
        </w:numPr>
        <w:shd w:val="clear" w:color="auto" w:fill="auto"/>
        <w:tabs>
          <w:tab w:val="left" w:pos="1182"/>
        </w:tabs>
        <w:spacing w:before="0"/>
        <w:ind w:firstLine="840"/>
      </w:pPr>
      <w:bookmarkStart w:id="12" w:name="bookmark21"/>
      <w:r>
        <w:t>В области формирования основ гражданственности и патриотизма.</w:t>
      </w:r>
      <w:bookmarkEnd w:id="12"/>
    </w:p>
    <w:p w:rsidR="0006694D" w:rsidRDefault="007B43EB">
      <w:pPr>
        <w:pStyle w:val="24"/>
        <w:shd w:val="clear" w:color="auto" w:fill="auto"/>
        <w:ind w:firstLine="840"/>
      </w:pPr>
      <w:r>
        <w:t>Педагог обогащает представления детей о малой родине: регулярно напоминает</w:t>
      </w:r>
    </w:p>
    <w:p w:rsidR="0006694D" w:rsidRDefault="007B43EB">
      <w:pPr>
        <w:pStyle w:val="24"/>
        <w:shd w:val="clear" w:color="auto" w:fill="auto"/>
        <w:tabs>
          <w:tab w:val="left" w:pos="4027"/>
        </w:tabs>
        <w:ind w:right="580"/>
      </w:pPr>
      <w:r>
        <w:t>название населенного пункта, в котором они живут; знакомит с близлежащим окружением ДОО (зданиями,</w:t>
      </w:r>
      <w:r>
        <w:tab/>
        <w:t>природными объектами), доступными для</w:t>
      </w:r>
    </w:p>
    <w:p w:rsidR="0006694D" w:rsidRDefault="007B43EB">
      <w:pPr>
        <w:pStyle w:val="24"/>
        <w:shd w:val="clear" w:color="auto" w:fill="auto"/>
        <w:ind w:right="580"/>
      </w:pPr>
      <w:r>
        <w:t>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6694D" w:rsidRDefault="007B43EB">
      <w:pPr>
        <w:pStyle w:val="24"/>
        <w:shd w:val="clear" w:color="auto" w:fill="auto"/>
        <w:ind w:right="580" w:firstLine="840"/>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6694D" w:rsidRDefault="007B43EB" w:rsidP="009F50AF">
      <w:pPr>
        <w:pStyle w:val="37"/>
        <w:keepNext/>
        <w:keepLines/>
        <w:numPr>
          <w:ilvl w:val="0"/>
          <w:numId w:val="8"/>
        </w:numPr>
        <w:shd w:val="clear" w:color="auto" w:fill="auto"/>
        <w:tabs>
          <w:tab w:val="left" w:pos="1182"/>
        </w:tabs>
        <w:spacing w:before="0"/>
        <w:ind w:firstLine="840"/>
      </w:pPr>
      <w:bookmarkStart w:id="13" w:name="bookmark22"/>
      <w:r>
        <w:t>В сфере трудового воспитания.</w:t>
      </w:r>
      <w:bookmarkEnd w:id="13"/>
    </w:p>
    <w:p w:rsidR="0006694D" w:rsidRDefault="007B43EB">
      <w:pPr>
        <w:pStyle w:val="24"/>
        <w:shd w:val="clear" w:color="auto" w:fill="auto"/>
        <w:ind w:right="580" w:firstLine="840"/>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06694D" w:rsidRDefault="007B43EB">
      <w:pPr>
        <w:pStyle w:val="24"/>
        <w:shd w:val="clear" w:color="auto" w:fill="auto"/>
        <w:ind w:right="580" w:firstLine="840"/>
      </w:pPr>
      <w: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w:t>
      </w:r>
      <w:r>
        <w:lastRenderedPageBreak/>
        <w:t>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6694D" w:rsidRDefault="007B43EB">
      <w:pPr>
        <w:pStyle w:val="24"/>
        <w:shd w:val="clear" w:color="auto" w:fill="auto"/>
        <w:ind w:right="580" w:firstLine="840"/>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6694D" w:rsidRDefault="007B43EB">
      <w:pPr>
        <w:pStyle w:val="24"/>
        <w:shd w:val="clear" w:color="auto" w:fill="auto"/>
        <w:ind w:right="580" w:firstLine="840"/>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6694D" w:rsidRDefault="007B43EB" w:rsidP="009F50AF">
      <w:pPr>
        <w:pStyle w:val="37"/>
        <w:keepNext/>
        <w:keepLines/>
        <w:numPr>
          <w:ilvl w:val="0"/>
          <w:numId w:val="8"/>
        </w:numPr>
        <w:shd w:val="clear" w:color="auto" w:fill="auto"/>
        <w:tabs>
          <w:tab w:val="left" w:pos="1182"/>
        </w:tabs>
        <w:spacing w:before="0"/>
        <w:ind w:firstLine="840"/>
      </w:pPr>
      <w:bookmarkStart w:id="14" w:name="bookmark23"/>
      <w:r>
        <w:t>В области формирования основ безопасного поведения.</w:t>
      </w:r>
      <w:bookmarkEnd w:id="14"/>
    </w:p>
    <w:p w:rsidR="0006694D" w:rsidRDefault="007B43EB">
      <w:pPr>
        <w:pStyle w:val="24"/>
        <w:shd w:val="clear" w:color="auto" w:fill="auto"/>
        <w:ind w:right="580" w:firstLine="840"/>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6694D" w:rsidRDefault="007B43EB">
      <w:pPr>
        <w:pStyle w:val="24"/>
        <w:shd w:val="clear" w:color="auto" w:fill="auto"/>
        <w:ind w:right="580" w:firstLine="840"/>
      </w:pPr>
      <w:r>
        <w:t>Педагог использует игровые ситуации, создавая условия для демонстрации и формирования умений ребенка пользоваться простыми бытовыми приборами,</w:t>
      </w:r>
    </w:p>
    <w:p w:rsidR="0006694D" w:rsidRDefault="007B43EB">
      <w:pPr>
        <w:pStyle w:val="24"/>
        <w:shd w:val="clear" w:color="auto" w:fill="auto"/>
        <w:ind w:right="580"/>
        <w:jc w:val="left"/>
      </w:pPr>
      <w:r>
        <w:t>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06694D" w:rsidRDefault="007B43EB">
      <w:pPr>
        <w:pStyle w:val="24"/>
        <w:shd w:val="clear" w:color="auto" w:fill="auto"/>
        <w:ind w:right="580" w:firstLine="840"/>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6694D" w:rsidRDefault="007B43EB">
      <w:pPr>
        <w:pStyle w:val="24"/>
        <w:shd w:val="clear" w:color="auto" w:fill="auto"/>
        <w:ind w:right="580" w:firstLine="840"/>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06694D" w:rsidRDefault="007B43EB">
      <w:pPr>
        <w:pStyle w:val="24"/>
        <w:shd w:val="clear" w:color="auto" w:fill="auto"/>
        <w:spacing w:after="240"/>
        <w:ind w:right="580" w:firstLine="840"/>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6694D" w:rsidRPr="006A52C4" w:rsidRDefault="006A52C4" w:rsidP="006A52C4">
      <w:pPr>
        <w:pStyle w:val="37"/>
        <w:keepNext/>
        <w:keepLines/>
        <w:shd w:val="clear" w:color="auto" w:fill="auto"/>
        <w:spacing w:before="0"/>
        <w:ind w:firstLine="840"/>
        <w:jc w:val="center"/>
        <w:rPr>
          <w:b/>
        </w:rPr>
      </w:pPr>
      <w:bookmarkStart w:id="15" w:name="bookmark24"/>
      <w:r w:rsidRPr="006A52C4">
        <w:rPr>
          <w:b/>
        </w:rPr>
        <w:t>2.1.1.4</w:t>
      </w:r>
      <w:r w:rsidR="00BE2180">
        <w:rPr>
          <w:b/>
        </w:rPr>
        <w:t xml:space="preserve"> </w:t>
      </w:r>
      <w:r w:rsidRPr="006A52C4">
        <w:rPr>
          <w:b/>
        </w:rPr>
        <w:t xml:space="preserve"> </w:t>
      </w:r>
      <w:r w:rsidR="007B43EB" w:rsidRPr="006A52C4">
        <w:rPr>
          <w:b/>
        </w:rPr>
        <w:t>От 4 лет до 5 лет</w:t>
      </w:r>
      <w:bookmarkEnd w:id="15"/>
    </w:p>
    <w:p w:rsidR="0006694D" w:rsidRDefault="007B43EB">
      <w:pPr>
        <w:pStyle w:val="24"/>
        <w:shd w:val="clear" w:color="auto" w:fill="auto"/>
        <w:ind w:right="580" w:firstLine="840"/>
      </w:pPr>
      <w:r>
        <w:t>В области социально-коммуникативного развития основными задачами образовательной деятельности являются:</w:t>
      </w:r>
    </w:p>
    <w:p w:rsidR="0006694D" w:rsidRDefault="007B43EB" w:rsidP="009F50AF">
      <w:pPr>
        <w:pStyle w:val="37"/>
        <w:keepNext/>
        <w:keepLines/>
        <w:numPr>
          <w:ilvl w:val="0"/>
          <w:numId w:val="9"/>
        </w:numPr>
        <w:shd w:val="clear" w:color="auto" w:fill="auto"/>
        <w:tabs>
          <w:tab w:val="left" w:pos="1175"/>
        </w:tabs>
        <w:spacing w:before="0"/>
        <w:ind w:firstLine="840"/>
      </w:pPr>
      <w:bookmarkStart w:id="16" w:name="bookmark25"/>
      <w:r>
        <w:t>в сфере социальных отношений:</w:t>
      </w:r>
      <w:bookmarkEnd w:id="16"/>
    </w:p>
    <w:p w:rsidR="0006694D" w:rsidRDefault="007B43EB">
      <w:pPr>
        <w:pStyle w:val="24"/>
        <w:shd w:val="clear" w:color="auto" w:fill="auto"/>
        <w:ind w:right="580" w:firstLine="840"/>
      </w:pPr>
      <w:r>
        <w:t>формировать положительную самооценку, уверенность в своих силах, стремление к самостоятельности;</w:t>
      </w:r>
    </w:p>
    <w:p w:rsidR="0006694D" w:rsidRDefault="007B43EB">
      <w:pPr>
        <w:pStyle w:val="24"/>
        <w:shd w:val="clear" w:color="auto" w:fill="auto"/>
        <w:ind w:right="580" w:firstLine="840"/>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6694D" w:rsidRDefault="007B43EB">
      <w:pPr>
        <w:pStyle w:val="24"/>
        <w:shd w:val="clear" w:color="auto" w:fill="auto"/>
        <w:ind w:right="580" w:firstLine="840"/>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6694D" w:rsidRDefault="007B43EB">
      <w:pPr>
        <w:pStyle w:val="24"/>
        <w:shd w:val="clear" w:color="auto" w:fill="auto"/>
        <w:ind w:firstLine="840"/>
      </w:pPr>
      <w:r>
        <w:lastRenderedPageBreak/>
        <w:t>воспитывать доброжелательное отношение ко взрослым и детям;</w:t>
      </w:r>
    </w:p>
    <w:p w:rsidR="0006694D" w:rsidRDefault="007B43EB">
      <w:pPr>
        <w:pStyle w:val="24"/>
        <w:shd w:val="clear" w:color="auto" w:fill="auto"/>
        <w:ind w:right="580" w:firstLine="840"/>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06694D" w:rsidRDefault="007B43EB">
      <w:pPr>
        <w:pStyle w:val="24"/>
        <w:shd w:val="clear" w:color="auto" w:fill="auto"/>
        <w:ind w:right="580" w:firstLine="840"/>
      </w:pPr>
      <w:r>
        <w:t>развивать стремление к совместным играм, взаимодействию в паре или небольшой подгруппе, к взаимодействию в практической деятельности;</w:t>
      </w:r>
    </w:p>
    <w:p w:rsidR="0006694D" w:rsidRDefault="007B43EB" w:rsidP="009F50AF">
      <w:pPr>
        <w:pStyle w:val="37"/>
        <w:keepNext/>
        <w:keepLines/>
        <w:numPr>
          <w:ilvl w:val="0"/>
          <w:numId w:val="9"/>
        </w:numPr>
        <w:shd w:val="clear" w:color="auto" w:fill="auto"/>
        <w:tabs>
          <w:tab w:val="left" w:pos="1190"/>
        </w:tabs>
        <w:spacing w:before="0"/>
        <w:ind w:firstLine="840"/>
      </w:pPr>
      <w:bookmarkStart w:id="17" w:name="bookmark26"/>
      <w:r>
        <w:t>в области формирования основ гражданственности и патриотизма:</w:t>
      </w:r>
      <w:bookmarkEnd w:id="17"/>
    </w:p>
    <w:p w:rsidR="0006694D" w:rsidRDefault="007B43EB">
      <w:pPr>
        <w:pStyle w:val="24"/>
        <w:shd w:val="clear" w:color="auto" w:fill="auto"/>
        <w:ind w:firstLine="840"/>
      </w:pPr>
      <w:r>
        <w:t>воспитывать уважительное отношение к Родине, символам страны, памятным</w:t>
      </w:r>
    </w:p>
    <w:p w:rsidR="0006694D" w:rsidRDefault="007B43EB">
      <w:pPr>
        <w:pStyle w:val="24"/>
        <w:shd w:val="clear" w:color="auto" w:fill="auto"/>
        <w:jc w:val="left"/>
      </w:pPr>
      <w:r>
        <w:t>датам;</w:t>
      </w:r>
    </w:p>
    <w:p w:rsidR="0006694D" w:rsidRDefault="007B43EB">
      <w:pPr>
        <w:pStyle w:val="24"/>
        <w:shd w:val="clear" w:color="auto" w:fill="auto"/>
        <w:ind w:right="580" w:firstLine="840"/>
      </w:pPr>
      <w:r>
        <w:t>воспитывать гордость за достижения страны в области спорта, науки, искусства и других областях;</w:t>
      </w:r>
    </w:p>
    <w:p w:rsidR="0006694D" w:rsidRDefault="007B43EB">
      <w:pPr>
        <w:pStyle w:val="24"/>
        <w:shd w:val="clear" w:color="auto" w:fill="auto"/>
        <w:ind w:right="580" w:firstLine="840"/>
      </w:pPr>
      <w:r>
        <w:t>развивать интерес детей к основным достопримечательностями населенного пункта, в котором они живут.</w:t>
      </w:r>
    </w:p>
    <w:p w:rsidR="0006694D" w:rsidRDefault="007B43EB" w:rsidP="009F50AF">
      <w:pPr>
        <w:pStyle w:val="37"/>
        <w:keepNext/>
        <w:keepLines/>
        <w:numPr>
          <w:ilvl w:val="0"/>
          <w:numId w:val="9"/>
        </w:numPr>
        <w:shd w:val="clear" w:color="auto" w:fill="auto"/>
        <w:tabs>
          <w:tab w:val="left" w:pos="1190"/>
        </w:tabs>
        <w:spacing w:before="0"/>
        <w:ind w:firstLine="840"/>
      </w:pPr>
      <w:bookmarkStart w:id="18" w:name="bookmark27"/>
      <w:r>
        <w:t>в сфере трудового воспитания:</w:t>
      </w:r>
      <w:bookmarkEnd w:id="18"/>
    </w:p>
    <w:p w:rsidR="0006694D" w:rsidRDefault="007B43EB">
      <w:pPr>
        <w:pStyle w:val="24"/>
        <w:shd w:val="clear" w:color="auto" w:fill="auto"/>
        <w:ind w:right="580" w:firstLine="840"/>
      </w:pPr>
      <w:r>
        <w:t>формировать представления об отдельных профессиях взрослых на основе ознакомления с конкретными видами труда;</w:t>
      </w:r>
    </w:p>
    <w:p w:rsidR="0006694D" w:rsidRDefault="007B43EB">
      <w:pPr>
        <w:pStyle w:val="24"/>
        <w:shd w:val="clear" w:color="auto" w:fill="auto"/>
        <w:ind w:right="580" w:firstLine="840"/>
      </w:pPr>
      <w:r>
        <w:t>воспитывать уважение и благодарность взрослым за их труд, заботу о детях; вовлекать в простейшие процессы хозяйственно-бытового труда;</w:t>
      </w:r>
    </w:p>
    <w:p w:rsidR="0006694D" w:rsidRDefault="007B43EB">
      <w:pPr>
        <w:pStyle w:val="24"/>
        <w:shd w:val="clear" w:color="auto" w:fill="auto"/>
        <w:ind w:right="580" w:firstLine="840"/>
      </w:pPr>
      <w:r>
        <w:t>развивать самостоятельность и уверенность в самообслуживании, желании включаться в повседневные трудовые дела в ДОО и семье;</w:t>
      </w:r>
    </w:p>
    <w:p w:rsidR="0006694D" w:rsidRDefault="007B43EB" w:rsidP="009F50AF">
      <w:pPr>
        <w:pStyle w:val="24"/>
        <w:numPr>
          <w:ilvl w:val="0"/>
          <w:numId w:val="9"/>
        </w:numPr>
        <w:shd w:val="clear" w:color="auto" w:fill="auto"/>
        <w:tabs>
          <w:tab w:val="left" w:pos="1051"/>
        </w:tabs>
        <w:ind w:right="580" w:firstLine="840"/>
        <w:jc w:val="left"/>
      </w:pPr>
      <w:r>
        <w:t>в области формирования основ безопасного поведения: обогащать представления детей об основных источниках и видах опасности в быту, на улице, в природе, в общении с незнакомыми людьми;</w:t>
      </w:r>
    </w:p>
    <w:p w:rsidR="0006694D" w:rsidRDefault="007B43EB">
      <w:pPr>
        <w:pStyle w:val="24"/>
        <w:shd w:val="clear" w:color="auto" w:fill="auto"/>
        <w:ind w:right="580" w:firstLine="840"/>
      </w:pPr>
      <w:r>
        <w:t>знакомить детей с простейшими способами безопасного поведения в опасных ситуациях;</w:t>
      </w:r>
    </w:p>
    <w:p w:rsidR="0006694D" w:rsidRDefault="007B43EB">
      <w:pPr>
        <w:pStyle w:val="24"/>
        <w:shd w:val="clear" w:color="auto" w:fill="auto"/>
        <w:ind w:right="580" w:firstLine="840"/>
      </w:pPr>
      <w:r>
        <w:t>формировать представления о правилах безопасного дорожного движения в качестве пешехода и пассажира транспортного средства.</w:t>
      </w:r>
    </w:p>
    <w:p w:rsidR="0006694D" w:rsidRDefault="007B43EB">
      <w:pPr>
        <w:pStyle w:val="24"/>
        <w:shd w:val="clear" w:color="auto" w:fill="auto"/>
        <w:ind w:right="580" w:firstLine="840"/>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06694D" w:rsidRDefault="007B43EB">
      <w:pPr>
        <w:pStyle w:val="24"/>
        <w:shd w:val="clear" w:color="auto" w:fill="auto"/>
        <w:ind w:firstLine="840"/>
      </w:pPr>
      <w:r w:rsidRPr="007C4524">
        <w:rPr>
          <w:b/>
        </w:rPr>
        <w:t xml:space="preserve">Содержание </w:t>
      </w:r>
      <w:r>
        <w:t>образовательной деятельности.</w:t>
      </w:r>
    </w:p>
    <w:p w:rsidR="0006694D" w:rsidRDefault="007B43EB" w:rsidP="009F50AF">
      <w:pPr>
        <w:pStyle w:val="37"/>
        <w:keepNext/>
        <w:keepLines/>
        <w:numPr>
          <w:ilvl w:val="0"/>
          <w:numId w:val="10"/>
        </w:numPr>
        <w:shd w:val="clear" w:color="auto" w:fill="auto"/>
        <w:tabs>
          <w:tab w:val="left" w:pos="1167"/>
        </w:tabs>
        <w:spacing w:before="0"/>
        <w:ind w:firstLine="840"/>
      </w:pPr>
      <w:bookmarkStart w:id="19" w:name="bookmark28"/>
      <w:r>
        <w:t>В сфере социальных отношений.</w:t>
      </w:r>
      <w:bookmarkEnd w:id="19"/>
    </w:p>
    <w:p w:rsidR="0006694D" w:rsidRDefault="007B43EB">
      <w:pPr>
        <w:pStyle w:val="24"/>
        <w:shd w:val="clear" w:color="auto" w:fill="auto"/>
        <w:ind w:right="580" w:firstLine="84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06694D" w:rsidRDefault="007B43EB">
      <w:pPr>
        <w:pStyle w:val="24"/>
        <w:shd w:val="clear" w:color="auto" w:fill="auto"/>
        <w:ind w:right="580" w:firstLine="840"/>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06694D" w:rsidRDefault="007B43EB">
      <w:pPr>
        <w:pStyle w:val="24"/>
        <w:shd w:val="clear" w:color="auto" w:fill="auto"/>
        <w:ind w:right="580" w:firstLine="840"/>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6694D" w:rsidRDefault="007B43EB">
      <w:pPr>
        <w:pStyle w:val="24"/>
        <w:shd w:val="clear" w:color="auto" w:fill="auto"/>
        <w:ind w:right="580" w:firstLine="840"/>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6694D" w:rsidRDefault="007B43EB">
      <w:pPr>
        <w:pStyle w:val="24"/>
        <w:shd w:val="clear" w:color="auto" w:fill="auto"/>
        <w:ind w:right="580" w:firstLine="840"/>
      </w:pPr>
      <w:r>
        <w:t xml:space="preserve">Обеспечивает включенность детей в детское сообщество, умение согласовывать </w:t>
      </w:r>
      <w:r>
        <w:lastRenderedPageBreak/>
        <w:t>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06694D" w:rsidRDefault="007B43EB">
      <w:pPr>
        <w:pStyle w:val="24"/>
        <w:shd w:val="clear" w:color="auto" w:fill="auto"/>
        <w:ind w:right="580" w:firstLine="840"/>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6694D" w:rsidRDefault="007B43EB">
      <w:pPr>
        <w:pStyle w:val="24"/>
        <w:shd w:val="clear" w:color="auto" w:fill="auto"/>
        <w:ind w:right="580" w:firstLine="840"/>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w:t>
      </w:r>
      <w:r>
        <w:rPr>
          <w:rStyle w:val="28"/>
        </w:rPr>
        <w:t>ц</w:t>
      </w:r>
      <w:r>
        <w:t>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6694D" w:rsidRDefault="007B43EB" w:rsidP="009F50AF">
      <w:pPr>
        <w:pStyle w:val="37"/>
        <w:keepNext/>
        <w:keepLines/>
        <w:numPr>
          <w:ilvl w:val="0"/>
          <w:numId w:val="10"/>
        </w:numPr>
        <w:shd w:val="clear" w:color="auto" w:fill="auto"/>
        <w:tabs>
          <w:tab w:val="left" w:pos="1182"/>
        </w:tabs>
        <w:spacing w:before="0"/>
        <w:ind w:firstLine="840"/>
      </w:pPr>
      <w:bookmarkStart w:id="20" w:name="bookmark29"/>
      <w:r>
        <w:t>В области формирования основ гражданственности и патриотизма.</w:t>
      </w:r>
      <w:bookmarkEnd w:id="20"/>
    </w:p>
    <w:p w:rsidR="0006694D" w:rsidRDefault="007B43EB">
      <w:pPr>
        <w:pStyle w:val="24"/>
        <w:shd w:val="clear" w:color="auto" w:fill="auto"/>
        <w:ind w:firstLine="840"/>
      </w:pPr>
      <w:r>
        <w:t>Воспитывает уважительное отношение к нашей Родине - России. Продолжает</w:t>
      </w:r>
    </w:p>
    <w:p w:rsidR="0006694D" w:rsidRDefault="007B43EB">
      <w:pPr>
        <w:pStyle w:val="24"/>
        <w:shd w:val="clear" w:color="auto" w:fill="auto"/>
        <w:ind w:right="580"/>
      </w:pPr>
      <w:r>
        <w:t>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6694D" w:rsidRDefault="007B43EB">
      <w:pPr>
        <w:pStyle w:val="24"/>
        <w:shd w:val="clear" w:color="auto" w:fill="auto"/>
        <w:tabs>
          <w:tab w:val="left" w:pos="9206"/>
        </w:tabs>
        <w:ind w:firstLine="840"/>
      </w:pPr>
      <w:r>
        <w:t>Обогащает представления детей о государственных праздниках:</w:t>
      </w:r>
      <w:r>
        <w:tab/>
        <w:t>День</w:t>
      </w:r>
    </w:p>
    <w:p w:rsidR="0006694D" w:rsidRDefault="007B43EB">
      <w:pPr>
        <w:pStyle w:val="24"/>
        <w:shd w:val="clear" w:color="auto" w:fill="auto"/>
        <w:ind w:right="580"/>
      </w:pPr>
      <w:r>
        <w:t>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6694D" w:rsidRDefault="007B43EB">
      <w:pPr>
        <w:pStyle w:val="24"/>
        <w:shd w:val="clear" w:color="auto" w:fill="auto"/>
        <w:ind w:right="580" w:firstLine="840"/>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6694D" w:rsidRDefault="007B43EB">
      <w:pPr>
        <w:pStyle w:val="24"/>
        <w:shd w:val="clear" w:color="auto" w:fill="auto"/>
        <w:ind w:right="580" w:firstLine="840"/>
      </w:pPr>
      <w:r>
        <w:t>Поддерживает интерес к народной культуре страны (традициям, устному народному творчеству, народной музыке, танцам, играм, игрушкам).</w:t>
      </w:r>
    </w:p>
    <w:p w:rsidR="0006694D" w:rsidRDefault="007B43EB" w:rsidP="009F50AF">
      <w:pPr>
        <w:pStyle w:val="37"/>
        <w:keepNext/>
        <w:keepLines/>
        <w:numPr>
          <w:ilvl w:val="0"/>
          <w:numId w:val="10"/>
        </w:numPr>
        <w:shd w:val="clear" w:color="auto" w:fill="auto"/>
        <w:tabs>
          <w:tab w:val="left" w:pos="1182"/>
        </w:tabs>
        <w:spacing w:before="0"/>
        <w:ind w:firstLine="840"/>
      </w:pPr>
      <w:bookmarkStart w:id="21" w:name="bookmark30"/>
      <w:r>
        <w:t>В сфере трудового воспитания.</w:t>
      </w:r>
      <w:bookmarkEnd w:id="21"/>
    </w:p>
    <w:p w:rsidR="0006694D" w:rsidRDefault="007B43EB">
      <w:pPr>
        <w:pStyle w:val="24"/>
        <w:shd w:val="clear" w:color="auto" w:fill="auto"/>
        <w:ind w:right="580" w:firstLine="840"/>
      </w:pPr>
      <w:r>
        <w:t>Педагог знакомит детей с содержанием и структурой процессов хозяйственно</w:t>
      </w:r>
      <w:r w:rsidR="007C4524">
        <w:t xml:space="preserve"> </w:t>
      </w:r>
      <w: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6694D" w:rsidRDefault="007B43EB">
      <w:pPr>
        <w:pStyle w:val="24"/>
        <w:shd w:val="clear" w:color="auto" w:fill="auto"/>
        <w:ind w:right="580" w:firstLine="840"/>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06694D" w:rsidRDefault="007B43EB">
      <w:pPr>
        <w:pStyle w:val="24"/>
        <w:shd w:val="clear" w:color="auto" w:fill="auto"/>
        <w:ind w:right="580" w:firstLine="840"/>
      </w:pPr>
      <w:r>
        <w:lastRenderedPageBreak/>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6694D" w:rsidRDefault="007B43EB">
      <w:pPr>
        <w:pStyle w:val="24"/>
        <w:shd w:val="clear" w:color="auto" w:fill="auto"/>
        <w:ind w:right="580" w:firstLine="840"/>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06694D" w:rsidRDefault="007B43EB">
      <w:pPr>
        <w:pStyle w:val="24"/>
        <w:shd w:val="clear" w:color="auto" w:fill="auto"/>
        <w:ind w:right="580" w:firstLine="840"/>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6694D" w:rsidRDefault="007B43EB">
      <w:pPr>
        <w:pStyle w:val="24"/>
        <w:shd w:val="clear" w:color="auto" w:fill="auto"/>
        <w:ind w:right="580" w:firstLine="840"/>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6694D" w:rsidRDefault="007B43EB" w:rsidP="009F50AF">
      <w:pPr>
        <w:pStyle w:val="37"/>
        <w:keepNext/>
        <w:keepLines/>
        <w:numPr>
          <w:ilvl w:val="0"/>
          <w:numId w:val="10"/>
        </w:numPr>
        <w:shd w:val="clear" w:color="auto" w:fill="auto"/>
        <w:tabs>
          <w:tab w:val="left" w:pos="1177"/>
        </w:tabs>
        <w:spacing w:before="0"/>
        <w:ind w:firstLine="840"/>
      </w:pPr>
      <w:bookmarkStart w:id="22" w:name="bookmark31"/>
      <w:r>
        <w:t>В области формирования основ безопасности поведения.</w:t>
      </w:r>
      <w:bookmarkEnd w:id="22"/>
    </w:p>
    <w:p w:rsidR="0006694D" w:rsidRDefault="007B43EB">
      <w:pPr>
        <w:pStyle w:val="24"/>
        <w:shd w:val="clear" w:color="auto" w:fill="auto"/>
        <w:ind w:right="580" w:firstLine="84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6694D" w:rsidRDefault="007B43EB">
      <w:pPr>
        <w:pStyle w:val="24"/>
        <w:shd w:val="clear" w:color="auto" w:fill="auto"/>
        <w:ind w:right="580" w:firstLine="840"/>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6694D" w:rsidRDefault="007B43EB">
      <w:pPr>
        <w:pStyle w:val="24"/>
        <w:shd w:val="clear" w:color="auto" w:fill="auto"/>
        <w:ind w:right="580" w:firstLine="840"/>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06694D" w:rsidRDefault="007B43EB">
      <w:pPr>
        <w:pStyle w:val="24"/>
        <w:shd w:val="clear" w:color="auto" w:fill="auto"/>
        <w:spacing w:after="240"/>
        <w:ind w:right="580" w:firstLine="840"/>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06694D" w:rsidRPr="006A52C4" w:rsidRDefault="006A52C4" w:rsidP="006A52C4">
      <w:pPr>
        <w:pStyle w:val="37"/>
        <w:keepNext/>
        <w:keepLines/>
        <w:shd w:val="clear" w:color="auto" w:fill="auto"/>
        <w:spacing w:before="0"/>
        <w:ind w:firstLine="840"/>
        <w:jc w:val="center"/>
        <w:rPr>
          <w:b/>
        </w:rPr>
      </w:pPr>
      <w:bookmarkStart w:id="23" w:name="bookmark32"/>
      <w:r w:rsidRPr="006A52C4">
        <w:rPr>
          <w:b/>
        </w:rPr>
        <w:t>2.1.1.5</w:t>
      </w:r>
      <w:r w:rsidR="00BE2180">
        <w:rPr>
          <w:b/>
        </w:rPr>
        <w:t xml:space="preserve"> </w:t>
      </w:r>
      <w:r w:rsidRPr="006A52C4">
        <w:rPr>
          <w:b/>
        </w:rPr>
        <w:t xml:space="preserve"> </w:t>
      </w:r>
      <w:r w:rsidR="007B43EB" w:rsidRPr="006A52C4">
        <w:rPr>
          <w:b/>
        </w:rPr>
        <w:t>От 5 лет до 6 лет</w:t>
      </w:r>
      <w:bookmarkEnd w:id="23"/>
    </w:p>
    <w:p w:rsidR="0006694D" w:rsidRDefault="007B43EB">
      <w:pPr>
        <w:pStyle w:val="24"/>
        <w:shd w:val="clear" w:color="auto" w:fill="auto"/>
        <w:ind w:right="580" w:firstLine="840"/>
      </w:pPr>
      <w:r>
        <w:t>В области социально-коммуникативного развития основными задачами образовательной деятельности являются:</w:t>
      </w:r>
    </w:p>
    <w:p w:rsidR="0006694D" w:rsidRDefault="007B43EB" w:rsidP="009F50AF">
      <w:pPr>
        <w:pStyle w:val="37"/>
        <w:keepNext/>
        <w:keepLines/>
        <w:numPr>
          <w:ilvl w:val="0"/>
          <w:numId w:val="11"/>
        </w:numPr>
        <w:shd w:val="clear" w:color="auto" w:fill="auto"/>
        <w:tabs>
          <w:tab w:val="left" w:pos="1167"/>
        </w:tabs>
        <w:spacing w:before="0"/>
        <w:ind w:firstLine="840"/>
      </w:pPr>
      <w:bookmarkStart w:id="24" w:name="bookmark33"/>
      <w:r>
        <w:lastRenderedPageBreak/>
        <w:t>в сфере социальных отношений:</w:t>
      </w:r>
      <w:bookmarkEnd w:id="24"/>
    </w:p>
    <w:p w:rsidR="0006694D" w:rsidRDefault="007B43EB">
      <w:pPr>
        <w:pStyle w:val="24"/>
        <w:shd w:val="clear" w:color="auto" w:fill="auto"/>
        <w:ind w:right="580" w:firstLine="840"/>
      </w:pPr>
      <w:r>
        <w:t>обогащать представления детей о формах поведения и действиях в различных ситуациях в семье и ДОО;</w:t>
      </w:r>
    </w:p>
    <w:p w:rsidR="0006694D" w:rsidRDefault="007B43EB">
      <w:pPr>
        <w:pStyle w:val="24"/>
        <w:shd w:val="clear" w:color="auto" w:fill="auto"/>
        <w:ind w:right="580" w:firstLine="840"/>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06694D" w:rsidRDefault="007B43EB">
      <w:pPr>
        <w:pStyle w:val="24"/>
        <w:shd w:val="clear" w:color="auto" w:fill="auto"/>
        <w:ind w:right="580" w:firstLine="840"/>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6694D" w:rsidRDefault="007B43EB">
      <w:pPr>
        <w:pStyle w:val="24"/>
        <w:shd w:val="clear" w:color="auto" w:fill="auto"/>
        <w:ind w:right="580" w:firstLine="840"/>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6694D" w:rsidRDefault="007B43EB">
      <w:pPr>
        <w:pStyle w:val="24"/>
        <w:shd w:val="clear" w:color="auto" w:fill="auto"/>
        <w:ind w:right="580" w:firstLine="840"/>
      </w:pPr>
      <w:r>
        <w:t>расширять представления о правилах поведения в общественных местах; об обязанностях в группе;</w:t>
      </w:r>
    </w:p>
    <w:p w:rsidR="0006694D" w:rsidRDefault="007B43EB" w:rsidP="009F50AF">
      <w:pPr>
        <w:pStyle w:val="37"/>
        <w:keepNext/>
        <w:keepLines/>
        <w:numPr>
          <w:ilvl w:val="0"/>
          <w:numId w:val="11"/>
        </w:numPr>
        <w:shd w:val="clear" w:color="auto" w:fill="auto"/>
        <w:tabs>
          <w:tab w:val="left" w:pos="1182"/>
        </w:tabs>
        <w:spacing w:before="0"/>
        <w:ind w:firstLine="840"/>
      </w:pPr>
      <w:bookmarkStart w:id="25" w:name="bookmark34"/>
      <w:r>
        <w:t>в области формирования основ гражданственности и патриотизма:</w:t>
      </w:r>
      <w:bookmarkEnd w:id="25"/>
    </w:p>
    <w:p w:rsidR="0006694D" w:rsidRDefault="007B43EB">
      <w:pPr>
        <w:pStyle w:val="24"/>
        <w:shd w:val="clear" w:color="auto" w:fill="auto"/>
        <w:ind w:right="580" w:firstLine="840"/>
      </w:pPr>
      <w:r>
        <w:t>воспитывать уважительное отношение к Родине, к людям разных национальностей, проживающим на территории России, их культурному наследию;</w:t>
      </w:r>
    </w:p>
    <w:p w:rsidR="0006694D" w:rsidRDefault="007B43EB">
      <w:pPr>
        <w:pStyle w:val="24"/>
        <w:shd w:val="clear" w:color="auto" w:fill="auto"/>
        <w:ind w:right="580" w:firstLine="840"/>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6694D" w:rsidRDefault="007B43EB">
      <w:pPr>
        <w:pStyle w:val="24"/>
        <w:shd w:val="clear" w:color="auto" w:fill="auto"/>
        <w:ind w:right="580" w:firstLine="840"/>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6694D" w:rsidRDefault="007B43EB" w:rsidP="009F50AF">
      <w:pPr>
        <w:pStyle w:val="37"/>
        <w:keepNext/>
        <w:keepLines/>
        <w:numPr>
          <w:ilvl w:val="0"/>
          <w:numId w:val="11"/>
        </w:numPr>
        <w:shd w:val="clear" w:color="auto" w:fill="auto"/>
        <w:tabs>
          <w:tab w:val="left" w:pos="1182"/>
        </w:tabs>
        <w:spacing w:before="0"/>
        <w:ind w:firstLine="840"/>
      </w:pPr>
      <w:bookmarkStart w:id="26" w:name="bookmark35"/>
      <w:r>
        <w:t>в сфере трудового воспитания:</w:t>
      </w:r>
      <w:bookmarkEnd w:id="26"/>
    </w:p>
    <w:p w:rsidR="0006694D" w:rsidRDefault="007B43EB">
      <w:pPr>
        <w:pStyle w:val="24"/>
        <w:shd w:val="clear" w:color="auto" w:fill="auto"/>
        <w:ind w:firstLine="840"/>
      </w:pPr>
      <w:r>
        <w:t>формировать представления о профессиях и трудовых процессах;</w:t>
      </w:r>
    </w:p>
    <w:p w:rsidR="0006694D" w:rsidRDefault="007B43EB">
      <w:pPr>
        <w:pStyle w:val="24"/>
        <w:shd w:val="clear" w:color="auto" w:fill="auto"/>
        <w:ind w:right="580" w:firstLine="840"/>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6694D" w:rsidRDefault="007B43EB">
      <w:pPr>
        <w:pStyle w:val="24"/>
        <w:shd w:val="clear" w:color="auto" w:fill="auto"/>
        <w:ind w:right="580" w:firstLine="840"/>
      </w:pPr>
      <w:r>
        <w:t>знакомить детей с элементарными экономическими знаниями, формировать первоначальные представления о финансовой грамотности;</w:t>
      </w:r>
    </w:p>
    <w:p w:rsidR="0006694D" w:rsidRDefault="007B43EB" w:rsidP="009F50AF">
      <w:pPr>
        <w:pStyle w:val="37"/>
        <w:keepNext/>
        <w:keepLines/>
        <w:numPr>
          <w:ilvl w:val="0"/>
          <w:numId w:val="11"/>
        </w:numPr>
        <w:shd w:val="clear" w:color="auto" w:fill="auto"/>
        <w:tabs>
          <w:tab w:val="left" w:pos="1182"/>
        </w:tabs>
        <w:spacing w:before="0"/>
        <w:ind w:firstLine="840"/>
      </w:pPr>
      <w:bookmarkStart w:id="27" w:name="bookmark36"/>
      <w:r>
        <w:t>в области формирования безопасного поведения:</w:t>
      </w:r>
      <w:bookmarkEnd w:id="27"/>
    </w:p>
    <w:p w:rsidR="0006694D" w:rsidRDefault="007B43EB">
      <w:pPr>
        <w:pStyle w:val="24"/>
        <w:shd w:val="clear" w:color="auto" w:fill="auto"/>
        <w:ind w:right="580" w:firstLine="840"/>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6694D" w:rsidRDefault="007B43EB">
      <w:pPr>
        <w:pStyle w:val="24"/>
        <w:shd w:val="clear" w:color="auto" w:fill="auto"/>
        <w:ind w:right="580" w:firstLine="840"/>
      </w:pPr>
      <w:r>
        <w:t>формировать осмотрительное отношение к потенциально опасным для человека ситуациям;</w:t>
      </w:r>
    </w:p>
    <w:p w:rsidR="0006694D" w:rsidRDefault="007B43EB">
      <w:pPr>
        <w:pStyle w:val="24"/>
        <w:shd w:val="clear" w:color="auto" w:fill="auto"/>
        <w:ind w:right="580" w:firstLine="840"/>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6694D" w:rsidRDefault="007B43EB">
      <w:pPr>
        <w:pStyle w:val="24"/>
        <w:shd w:val="clear" w:color="auto" w:fill="auto"/>
        <w:ind w:firstLine="840"/>
      </w:pPr>
      <w:r w:rsidRPr="007C4524">
        <w:rPr>
          <w:b/>
        </w:rPr>
        <w:t>Содержание</w:t>
      </w:r>
      <w:r>
        <w:t xml:space="preserve"> образовательной деятельности.</w:t>
      </w:r>
    </w:p>
    <w:p w:rsidR="0006694D" w:rsidRDefault="007B43EB" w:rsidP="009F50AF">
      <w:pPr>
        <w:pStyle w:val="37"/>
        <w:keepNext/>
        <w:keepLines/>
        <w:numPr>
          <w:ilvl w:val="0"/>
          <w:numId w:val="12"/>
        </w:numPr>
        <w:shd w:val="clear" w:color="auto" w:fill="auto"/>
        <w:tabs>
          <w:tab w:val="left" w:pos="1167"/>
        </w:tabs>
        <w:spacing w:before="0"/>
        <w:ind w:firstLine="840"/>
      </w:pPr>
      <w:bookmarkStart w:id="28" w:name="bookmark37"/>
      <w:r>
        <w:t>В сфере социальных отношений.</w:t>
      </w:r>
      <w:bookmarkEnd w:id="28"/>
    </w:p>
    <w:p w:rsidR="0006694D" w:rsidRDefault="007B43EB">
      <w:pPr>
        <w:pStyle w:val="24"/>
        <w:shd w:val="clear" w:color="auto" w:fill="auto"/>
        <w:ind w:right="580" w:firstLine="840"/>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6694D" w:rsidRDefault="007B43EB">
      <w:pPr>
        <w:pStyle w:val="24"/>
        <w:shd w:val="clear" w:color="auto" w:fill="auto"/>
        <w:ind w:right="580" w:firstLine="840"/>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w:t>
      </w:r>
      <w:r>
        <w:lastRenderedPageBreak/>
        <w:t>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6694D" w:rsidRDefault="007B43EB">
      <w:pPr>
        <w:pStyle w:val="24"/>
        <w:shd w:val="clear" w:color="auto" w:fill="auto"/>
        <w:ind w:right="580" w:firstLine="840"/>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w:t>
      </w:r>
    </w:p>
    <w:p w:rsidR="0006694D" w:rsidRDefault="007B43EB">
      <w:pPr>
        <w:pStyle w:val="24"/>
        <w:shd w:val="clear" w:color="auto" w:fill="auto"/>
        <w:ind w:right="580"/>
        <w:jc w:val="left"/>
      </w:pPr>
      <w:r>
        <w:t>пожилым членам семьи. Обогащает представления детей о заботе и правилах оказания посильной помощи больному члену семьи.</w:t>
      </w:r>
    </w:p>
    <w:p w:rsidR="0006694D" w:rsidRDefault="007B43EB">
      <w:pPr>
        <w:pStyle w:val="24"/>
        <w:shd w:val="clear" w:color="auto" w:fill="auto"/>
        <w:ind w:right="580" w:firstLine="840"/>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6694D" w:rsidRDefault="007B43EB">
      <w:pPr>
        <w:pStyle w:val="24"/>
        <w:shd w:val="clear" w:color="auto" w:fill="auto"/>
        <w:ind w:right="580" w:firstLine="84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6694D" w:rsidRDefault="007B43EB">
      <w:pPr>
        <w:pStyle w:val="24"/>
        <w:shd w:val="clear" w:color="auto" w:fill="auto"/>
        <w:ind w:right="580" w:firstLine="840"/>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6694D" w:rsidRDefault="007B43EB">
      <w:pPr>
        <w:pStyle w:val="24"/>
        <w:shd w:val="clear" w:color="auto" w:fill="auto"/>
        <w:ind w:right="580" w:firstLine="840"/>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6694D" w:rsidRDefault="007B43EB" w:rsidP="009F50AF">
      <w:pPr>
        <w:pStyle w:val="37"/>
        <w:keepNext/>
        <w:keepLines/>
        <w:numPr>
          <w:ilvl w:val="0"/>
          <w:numId w:val="12"/>
        </w:numPr>
        <w:shd w:val="clear" w:color="auto" w:fill="auto"/>
        <w:tabs>
          <w:tab w:val="left" w:pos="1182"/>
        </w:tabs>
        <w:spacing w:before="0"/>
        <w:ind w:firstLine="840"/>
      </w:pPr>
      <w:bookmarkStart w:id="29" w:name="bookmark38"/>
      <w:r>
        <w:t>В области формирования основ гражданственности и патриотизма.</w:t>
      </w:r>
      <w:bookmarkEnd w:id="29"/>
    </w:p>
    <w:p w:rsidR="0006694D" w:rsidRDefault="007B43EB">
      <w:pPr>
        <w:pStyle w:val="24"/>
        <w:shd w:val="clear" w:color="auto" w:fill="auto"/>
        <w:ind w:right="580" w:firstLine="840"/>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6694D" w:rsidRDefault="007B43EB">
      <w:pPr>
        <w:pStyle w:val="24"/>
        <w:shd w:val="clear" w:color="auto" w:fill="auto"/>
        <w:ind w:right="580" w:firstLine="840"/>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6694D" w:rsidRDefault="007B43EB">
      <w:pPr>
        <w:pStyle w:val="24"/>
        <w:shd w:val="clear" w:color="auto" w:fill="auto"/>
        <w:ind w:right="580" w:firstLine="840"/>
      </w:pPr>
      <w:r>
        <w:lastRenderedPageBreak/>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w:t>
      </w:r>
    </w:p>
    <w:p w:rsidR="0006694D" w:rsidRDefault="007B43EB">
      <w:pPr>
        <w:pStyle w:val="24"/>
        <w:shd w:val="clear" w:color="auto" w:fill="auto"/>
        <w:jc w:val="left"/>
      </w:pPr>
      <w:r>
        <w:t>эмоций, связанных с событиями военных лет и подвигами горожан (чествование ветеранов, социальные акции и прочее).</w:t>
      </w:r>
    </w:p>
    <w:p w:rsidR="0006694D" w:rsidRDefault="007B43EB" w:rsidP="009F50AF">
      <w:pPr>
        <w:pStyle w:val="37"/>
        <w:keepNext/>
        <w:keepLines/>
        <w:numPr>
          <w:ilvl w:val="0"/>
          <w:numId w:val="12"/>
        </w:numPr>
        <w:shd w:val="clear" w:color="auto" w:fill="auto"/>
        <w:tabs>
          <w:tab w:val="left" w:pos="1182"/>
        </w:tabs>
        <w:spacing w:before="0"/>
        <w:ind w:firstLine="840"/>
      </w:pPr>
      <w:bookmarkStart w:id="30" w:name="bookmark39"/>
      <w:r>
        <w:t>В сфере трудового воспитания.</w:t>
      </w:r>
      <w:bookmarkEnd w:id="30"/>
    </w:p>
    <w:p w:rsidR="0006694D" w:rsidRDefault="007B43EB">
      <w:pPr>
        <w:pStyle w:val="24"/>
        <w:shd w:val="clear" w:color="auto" w:fill="auto"/>
        <w:ind w:right="580" w:firstLine="840"/>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06694D" w:rsidRDefault="007B43EB">
      <w:pPr>
        <w:pStyle w:val="24"/>
        <w:shd w:val="clear" w:color="auto" w:fill="auto"/>
        <w:ind w:right="580" w:firstLine="840"/>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6694D" w:rsidRDefault="007B43EB">
      <w:pPr>
        <w:pStyle w:val="24"/>
        <w:shd w:val="clear" w:color="auto" w:fill="auto"/>
        <w:ind w:right="580" w:firstLine="840"/>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06694D" w:rsidRDefault="007B43EB">
      <w:pPr>
        <w:pStyle w:val="24"/>
        <w:shd w:val="clear" w:color="auto" w:fill="auto"/>
        <w:ind w:right="580" w:firstLine="840"/>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6694D" w:rsidRDefault="007B43EB">
      <w:pPr>
        <w:pStyle w:val="24"/>
        <w:shd w:val="clear" w:color="auto" w:fill="auto"/>
        <w:ind w:right="580" w:firstLine="840"/>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6694D" w:rsidRDefault="007B43EB" w:rsidP="009F50AF">
      <w:pPr>
        <w:pStyle w:val="37"/>
        <w:keepNext/>
        <w:keepLines/>
        <w:numPr>
          <w:ilvl w:val="0"/>
          <w:numId w:val="12"/>
        </w:numPr>
        <w:shd w:val="clear" w:color="auto" w:fill="auto"/>
        <w:tabs>
          <w:tab w:val="left" w:pos="1182"/>
        </w:tabs>
        <w:spacing w:before="0"/>
        <w:ind w:firstLine="840"/>
      </w:pPr>
      <w:bookmarkStart w:id="31" w:name="bookmark40"/>
      <w:r>
        <w:t>В области формирования безопасного поведения.</w:t>
      </w:r>
      <w:bookmarkEnd w:id="31"/>
    </w:p>
    <w:p w:rsidR="0006694D" w:rsidRDefault="007B43EB">
      <w:pPr>
        <w:pStyle w:val="24"/>
        <w:shd w:val="clear" w:color="auto" w:fill="auto"/>
        <w:ind w:right="580" w:firstLine="840"/>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w:t>
      </w:r>
      <w:r>
        <w:lastRenderedPageBreak/>
        <w:t>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6694D" w:rsidRDefault="007B43EB">
      <w:pPr>
        <w:pStyle w:val="24"/>
        <w:shd w:val="clear" w:color="auto" w:fill="auto"/>
        <w:tabs>
          <w:tab w:val="left" w:pos="6883"/>
        </w:tabs>
        <w:ind w:right="580" w:firstLine="840"/>
      </w:pPr>
      <w:r>
        <w:t>Педагог создает условия для самостоятельной деятельности детей, где можно было бы применить навыки безопасного поведения:</w:t>
      </w:r>
      <w:r w:rsidR="007C4524">
        <w:t xml:space="preserve"> </w:t>
      </w:r>
      <w:r>
        <w:t>организует игровые и</w:t>
      </w:r>
    </w:p>
    <w:p w:rsidR="0006694D" w:rsidRDefault="007B43EB">
      <w:pPr>
        <w:pStyle w:val="24"/>
        <w:shd w:val="clear" w:color="auto" w:fill="auto"/>
        <w:ind w:right="580"/>
      </w:pPr>
      <w:r>
        <w:t>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6694D" w:rsidRDefault="007B43EB">
      <w:pPr>
        <w:pStyle w:val="24"/>
        <w:shd w:val="clear" w:color="auto" w:fill="auto"/>
        <w:spacing w:after="240"/>
        <w:ind w:right="580" w:firstLine="840"/>
      </w:pPr>
      <w:r>
        <w:t>Педагог обсуждает с детьми правила пользования сетью Интернет, цифровыми ресурсами.</w:t>
      </w:r>
    </w:p>
    <w:p w:rsidR="0006694D" w:rsidRPr="006A52C4" w:rsidRDefault="006A52C4" w:rsidP="006A52C4">
      <w:pPr>
        <w:pStyle w:val="37"/>
        <w:keepNext/>
        <w:keepLines/>
        <w:shd w:val="clear" w:color="auto" w:fill="auto"/>
        <w:spacing w:before="0"/>
        <w:ind w:firstLine="840"/>
        <w:jc w:val="center"/>
        <w:rPr>
          <w:b/>
        </w:rPr>
      </w:pPr>
      <w:bookmarkStart w:id="32" w:name="bookmark41"/>
      <w:r w:rsidRPr="006A52C4">
        <w:rPr>
          <w:b/>
        </w:rPr>
        <w:t>2.1.1.6</w:t>
      </w:r>
      <w:r w:rsidR="00BE2180">
        <w:rPr>
          <w:b/>
        </w:rPr>
        <w:t xml:space="preserve"> </w:t>
      </w:r>
      <w:r w:rsidRPr="006A52C4">
        <w:rPr>
          <w:b/>
        </w:rPr>
        <w:t xml:space="preserve"> </w:t>
      </w:r>
      <w:r w:rsidR="007B43EB" w:rsidRPr="006A52C4">
        <w:rPr>
          <w:b/>
        </w:rPr>
        <w:t>От 6 лет до 7 лет</w:t>
      </w:r>
      <w:bookmarkEnd w:id="32"/>
    </w:p>
    <w:p w:rsidR="0006694D" w:rsidRDefault="007B43EB">
      <w:pPr>
        <w:pStyle w:val="24"/>
        <w:shd w:val="clear" w:color="auto" w:fill="auto"/>
        <w:ind w:right="580" w:firstLine="840"/>
      </w:pPr>
      <w:r>
        <w:t>В области социально-коммуникативного развития основными задачами образовательной деятельности являются:</w:t>
      </w:r>
    </w:p>
    <w:p w:rsidR="0006694D" w:rsidRDefault="007B43EB" w:rsidP="009F50AF">
      <w:pPr>
        <w:pStyle w:val="37"/>
        <w:keepNext/>
        <w:keepLines/>
        <w:numPr>
          <w:ilvl w:val="0"/>
          <w:numId w:val="13"/>
        </w:numPr>
        <w:shd w:val="clear" w:color="auto" w:fill="auto"/>
        <w:tabs>
          <w:tab w:val="left" w:pos="1167"/>
        </w:tabs>
        <w:spacing w:before="0"/>
        <w:ind w:firstLine="840"/>
      </w:pPr>
      <w:bookmarkStart w:id="33" w:name="bookmark42"/>
      <w:r>
        <w:t>в сфере социальных отношений:</w:t>
      </w:r>
      <w:bookmarkEnd w:id="33"/>
    </w:p>
    <w:p w:rsidR="0006694D" w:rsidRDefault="007B43EB">
      <w:pPr>
        <w:pStyle w:val="24"/>
        <w:shd w:val="clear" w:color="auto" w:fill="auto"/>
        <w:ind w:right="580" w:firstLine="840"/>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06694D" w:rsidRDefault="007B43EB">
      <w:pPr>
        <w:pStyle w:val="24"/>
        <w:shd w:val="clear" w:color="auto" w:fill="auto"/>
        <w:ind w:right="580" w:firstLine="840"/>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06694D" w:rsidRDefault="007B43EB">
      <w:pPr>
        <w:pStyle w:val="24"/>
        <w:shd w:val="clear" w:color="auto" w:fill="auto"/>
        <w:ind w:right="580" w:firstLine="840"/>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6694D" w:rsidRDefault="007B43EB">
      <w:pPr>
        <w:pStyle w:val="24"/>
        <w:shd w:val="clear" w:color="auto" w:fill="auto"/>
        <w:ind w:right="580" w:firstLine="840"/>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6694D" w:rsidRDefault="007B43EB">
      <w:pPr>
        <w:pStyle w:val="24"/>
        <w:shd w:val="clear" w:color="auto" w:fill="auto"/>
        <w:ind w:right="580" w:firstLine="840"/>
      </w:pPr>
      <w:r>
        <w:t>воспитывать привычки культурного поведения и общения с людьми, основ этикета, правил поведения в общественных местах;</w:t>
      </w:r>
    </w:p>
    <w:p w:rsidR="0006694D" w:rsidRDefault="007B43EB" w:rsidP="009F50AF">
      <w:pPr>
        <w:pStyle w:val="37"/>
        <w:keepNext/>
        <w:keepLines/>
        <w:numPr>
          <w:ilvl w:val="0"/>
          <w:numId w:val="13"/>
        </w:numPr>
        <w:shd w:val="clear" w:color="auto" w:fill="auto"/>
        <w:tabs>
          <w:tab w:val="left" w:pos="1182"/>
        </w:tabs>
        <w:spacing w:before="0"/>
        <w:ind w:firstLine="840"/>
      </w:pPr>
      <w:bookmarkStart w:id="34" w:name="bookmark43"/>
      <w:r>
        <w:t>в области формирования основ гражданственности и патриотизма:</w:t>
      </w:r>
      <w:bookmarkEnd w:id="34"/>
    </w:p>
    <w:p w:rsidR="0006694D" w:rsidRDefault="007B43EB">
      <w:pPr>
        <w:pStyle w:val="24"/>
        <w:shd w:val="clear" w:color="auto" w:fill="auto"/>
        <w:ind w:firstLine="840"/>
      </w:pPr>
      <w:r>
        <w:t>воспитывать патриотические и интернациональные чувства, уважительное</w:t>
      </w:r>
    </w:p>
    <w:p w:rsidR="0006694D" w:rsidRDefault="007B43EB">
      <w:pPr>
        <w:pStyle w:val="24"/>
        <w:shd w:val="clear" w:color="auto" w:fill="auto"/>
        <w:ind w:right="580"/>
      </w:pPr>
      <w:r>
        <w:t>отношение к Родине, к представителям разных национальностей, интерес к их культуре и обычаям;</w:t>
      </w:r>
    </w:p>
    <w:p w:rsidR="0006694D" w:rsidRDefault="007B43EB">
      <w:pPr>
        <w:pStyle w:val="24"/>
        <w:shd w:val="clear" w:color="auto" w:fill="auto"/>
        <w:ind w:right="580" w:firstLine="840"/>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6694D" w:rsidRDefault="007B43EB">
      <w:pPr>
        <w:pStyle w:val="24"/>
        <w:shd w:val="clear" w:color="auto" w:fill="auto"/>
        <w:ind w:right="580" w:firstLine="840"/>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06694D" w:rsidRDefault="007B43EB">
      <w:pPr>
        <w:pStyle w:val="24"/>
        <w:shd w:val="clear" w:color="auto" w:fill="auto"/>
        <w:ind w:right="580" w:firstLine="840"/>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6694D" w:rsidRDefault="007B43EB" w:rsidP="009F50AF">
      <w:pPr>
        <w:pStyle w:val="37"/>
        <w:keepNext/>
        <w:keepLines/>
        <w:numPr>
          <w:ilvl w:val="0"/>
          <w:numId w:val="13"/>
        </w:numPr>
        <w:shd w:val="clear" w:color="auto" w:fill="auto"/>
        <w:tabs>
          <w:tab w:val="left" w:pos="1182"/>
        </w:tabs>
        <w:spacing w:before="0"/>
        <w:ind w:firstLine="840"/>
      </w:pPr>
      <w:bookmarkStart w:id="35" w:name="bookmark44"/>
      <w:r>
        <w:t>в сфере трудового воспитания:</w:t>
      </w:r>
      <w:bookmarkEnd w:id="35"/>
    </w:p>
    <w:p w:rsidR="0006694D" w:rsidRDefault="007B43EB">
      <w:pPr>
        <w:pStyle w:val="24"/>
        <w:shd w:val="clear" w:color="auto" w:fill="auto"/>
        <w:ind w:firstLine="840"/>
      </w:pPr>
      <w:r>
        <w:t>развивать ценностное отношение к труду взрослых;</w:t>
      </w:r>
    </w:p>
    <w:p w:rsidR="0006694D" w:rsidRDefault="007B43EB">
      <w:pPr>
        <w:pStyle w:val="24"/>
        <w:shd w:val="clear" w:color="auto" w:fill="auto"/>
        <w:ind w:right="580" w:firstLine="840"/>
      </w:pPr>
      <w:r>
        <w:t xml:space="preserve">формировать представления о труде как ценности общества, о разнообразии и </w:t>
      </w:r>
      <w:r>
        <w:lastRenderedPageBreak/>
        <w:t>взаимосвязи видов труда и профессий;</w:t>
      </w:r>
    </w:p>
    <w:p w:rsidR="0006694D" w:rsidRDefault="007B43EB">
      <w:pPr>
        <w:pStyle w:val="24"/>
        <w:shd w:val="clear" w:color="auto" w:fill="auto"/>
        <w:ind w:right="580" w:firstLine="840"/>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6694D" w:rsidRDefault="007B43EB">
      <w:pPr>
        <w:pStyle w:val="24"/>
        <w:shd w:val="clear" w:color="auto" w:fill="auto"/>
        <w:ind w:right="580" w:firstLine="840"/>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06694D" w:rsidRDefault="007B43EB">
      <w:pPr>
        <w:pStyle w:val="24"/>
        <w:shd w:val="clear" w:color="auto" w:fill="auto"/>
        <w:ind w:firstLine="840"/>
      </w:pPr>
      <w:r>
        <w:t>поддерживать освоение умений сотрудничества в совместном труде;</w:t>
      </w:r>
    </w:p>
    <w:p w:rsidR="0006694D" w:rsidRDefault="007B43EB">
      <w:pPr>
        <w:pStyle w:val="24"/>
        <w:shd w:val="clear" w:color="auto" w:fill="auto"/>
        <w:ind w:right="580" w:firstLine="840"/>
      </w:pPr>
      <w:r>
        <w:t>воспитывать ответственность, добросовестность, стремление к участию в труде взрослых, оказанию посильной помощи;</w:t>
      </w:r>
    </w:p>
    <w:p w:rsidR="0006694D" w:rsidRDefault="007B43EB" w:rsidP="009F50AF">
      <w:pPr>
        <w:pStyle w:val="37"/>
        <w:keepNext/>
        <w:keepLines/>
        <w:numPr>
          <w:ilvl w:val="0"/>
          <w:numId w:val="13"/>
        </w:numPr>
        <w:shd w:val="clear" w:color="auto" w:fill="auto"/>
        <w:tabs>
          <w:tab w:val="left" w:pos="1177"/>
        </w:tabs>
        <w:spacing w:before="0"/>
        <w:ind w:firstLine="840"/>
      </w:pPr>
      <w:bookmarkStart w:id="36" w:name="bookmark45"/>
      <w:r>
        <w:t>в области формирования безопасного поведения:</w:t>
      </w:r>
      <w:bookmarkEnd w:id="36"/>
    </w:p>
    <w:p w:rsidR="0006694D" w:rsidRDefault="007B43EB">
      <w:pPr>
        <w:pStyle w:val="24"/>
        <w:shd w:val="clear" w:color="auto" w:fill="auto"/>
        <w:ind w:right="580" w:firstLine="840"/>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6694D" w:rsidRDefault="007B43EB">
      <w:pPr>
        <w:pStyle w:val="24"/>
        <w:shd w:val="clear" w:color="auto" w:fill="auto"/>
        <w:ind w:right="580" w:firstLine="840"/>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6694D" w:rsidRDefault="007B43EB">
      <w:pPr>
        <w:pStyle w:val="24"/>
        <w:shd w:val="clear" w:color="auto" w:fill="auto"/>
        <w:ind w:firstLine="840"/>
      </w:pPr>
      <w:r w:rsidRPr="007C4524">
        <w:rPr>
          <w:b/>
        </w:rPr>
        <w:t xml:space="preserve">Содержание </w:t>
      </w:r>
      <w:r>
        <w:t>образовательной деятельности.</w:t>
      </w:r>
    </w:p>
    <w:p w:rsidR="0006694D" w:rsidRDefault="007B43EB" w:rsidP="009F50AF">
      <w:pPr>
        <w:pStyle w:val="37"/>
        <w:keepNext/>
        <w:keepLines/>
        <w:numPr>
          <w:ilvl w:val="0"/>
          <w:numId w:val="14"/>
        </w:numPr>
        <w:shd w:val="clear" w:color="auto" w:fill="auto"/>
        <w:tabs>
          <w:tab w:val="left" w:pos="1167"/>
        </w:tabs>
        <w:spacing w:before="0"/>
        <w:ind w:firstLine="840"/>
      </w:pPr>
      <w:bookmarkStart w:id="37" w:name="bookmark46"/>
      <w:r>
        <w:t>В сфере социальных отношений.</w:t>
      </w:r>
      <w:bookmarkEnd w:id="37"/>
    </w:p>
    <w:p w:rsidR="0006694D" w:rsidRDefault="007B43EB">
      <w:pPr>
        <w:pStyle w:val="24"/>
        <w:shd w:val="clear" w:color="auto" w:fill="auto"/>
        <w:ind w:right="580" w:firstLine="840"/>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6694D" w:rsidRDefault="007B43EB">
      <w:pPr>
        <w:pStyle w:val="24"/>
        <w:shd w:val="clear" w:color="auto" w:fill="auto"/>
        <w:ind w:right="580" w:firstLine="840"/>
      </w:pPr>
      <w: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6694D" w:rsidRDefault="007B43EB">
      <w:pPr>
        <w:pStyle w:val="24"/>
        <w:shd w:val="clear" w:color="auto" w:fill="auto"/>
        <w:ind w:right="580" w:firstLine="840"/>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6694D" w:rsidRDefault="007B43EB">
      <w:pPr>
        <w:pStyle w:val="24"/>
        <w:shd w:val="clear" w:color="auto" w:fill="auto"/>
        <w:ind w:right="580" w:firstLine="840"/>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6694D" w:rsidRDefault="007B43EB">
      <w:pPr>
        <w:pStyle w:val="24"/>
        <w:shd w:val="clear" w:color="auto" w:fill="auto"/>
        <w:ind w:right="580" w:firstLine="840"/>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6694D" w:rsidRDefault="007B43EB">
      <w:pPr>
        <w:pStyle w:val="24"/>
        <w:shd w:val="clear" w:color="auto" w:fill="auto"/>
        <w:ind w:right="580" w:firstLine="840"/>
      </w:pPr>
      <w:r>
        <w:t>Обогащает представления о нравственных качествах людей, их проявлении в поступках и взаимоотношениях.</w:t>
      </w:r>
    </w:p>
    <w:p w:rsidR="0006694D" w:rsidRDefault="007B43EB">
      <w:pPr>
        <w:pStyle w:val="24"/>
        <w:shd w:val="clear" w:color="auto" w:fill="auto"/>
        <w:ind w:right="580" w:firstLine="840"/>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w:t>
      </w:r>
    </w:p>
    <w:p w:rsidR="0006694D" w:rsidRDefault="007B43EB">
      <w:pPr>
        <w:pStyle w:val="24"/>
        <w:shd w:val="clear" w:color="auto" w:fill="auto"/>
        <w:ind w:right="580"/>
        <w:jc w:val="left"/>
      </w:pPr>
      <w:r>
        <w:t xml:space="preserve">деятельности выбирали партнеров по интересам; помогает устанавливать детям темп </w:t>
      </w:r>
      <w:r>
        <w:lastRenderedPageBreak/>
        <w:t>совместных действий.</w:t>
      </w:r>
    </w:p>
    <w:p w:rsidR="0006694D" w:rsidRDefault="007B43EB">
      <w:pPr>
        <w:pStyle w:val="24"/>
        <w:shd w:val="clear" w:color="auto" w:fill="auto"/>
        <w:ind w:right="580" w:firstLine="840"/>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6694D" w:rsidRDefault="007B43EB">
      <w:pPr>
        <w:pStyle w:val="24"/>
        <w:shd w:val="clear" w:color="auto" w:fill="auto"/>
        <w:ind w:right="580" w:firstLine="840"/>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6694D" w:rsidRDefault="007B43EB" w:rsidP="009F50AF">
      <w:pPr>
        <w:pStyle w:val="37"/>
        <w:keepNext/>
        <w:keepLines/>
        <w:numPr>
          <w:ilvl w:val="0"/>
          <w:numId w:val="14"/>
        </w:numPr>
        <w:shd w:val="clear" w:color="auto" w:fill="auto"/>
        <w:tabs>
          <w:tab w:val="left" w:pos="1182"/>
        </w:tabs>
        <w:spacing w:before="0"/>
        <w:ind w:firstLine="840"/>
      </w:pPr>
      <w:bookmarkStart w:id="38" w:name="bookmark47"/>
      <w:r>
        <w:t>В области формирования основ гражданственности и патриотизма.</w:t>
      </w:r>
      <w:bookmarkEnd w:id="38"/>
    </w:p>
    <w:p w:rsidR="0006694D" w:rsidRDefault="007B43EB">
      <w:pPr>
        <w:pStyle w:val="24"/>
        <w:shd w:val="clear" w:color="auto" w:fill="auto"/>
        <w:ind w:right="580" w:firstLine="840"/>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6694D" w:rsidRDefault="007B43EB">
      <w:pPr>
        <w:pStyle w:val="24"/>
        <w:shd w:val="clear" w:color="auto" w:fill="auto"/>
        <w:ind w:right="580" w:firstLine="840"/>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6694D" w:rsidRDefault="007B43EB">
      <w:pPr>
        <w:pStyle w:val="24"/>
        <w:shd w:val="clear" w:color="auto" w:fill="auto"/>
        <w:ind w:right="580" w:firstLine="840"/>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6694D" w:rsidRDefault="007B43EB">
      <w:pPr>
        <w:pStyle w:val="24"/>
        <w:shd w:val="clear" w:color="auto" w:fill="auto"/>
        <w:ind w:right="580" w:firstLine="840"/>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06694D" w:rsidRDefault="007B43EB">
      <w:pPr>
        <w:pStyle w:val="24"/>
        <w:shd w:val="clear" w:color="auto" w:fill="auto"/>
        <w:ind w:right="580" w:firstLine="840"/>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6694D" w:rsidRDefault="007B43EB" w:rsidP="009F50AF">
      <w:pPr>
        <w:pStyle w:val="37"/>
        <w:keepNext/>
        <w:keepLines/>
        <w:numPr>
          <w:ilvl w:val="0"/>
          <w:numId w:val="14"/>
        </w:numPr>
        <w:shd w:val="clear" w:color="auto" w:fill="auto"/>
        <w:tabs>
          <w:tab w:val="left" w:pos="1182"/>
        </w:tabs>
        <w:spacing w:before="0"/>
        <w:ind w:firstLine="840"/>
      </w:pPr>
      <w:bookmarkStart w:id="39" w:name="bookmark48"/>
      <w:r>
        <w:t>В сфере трудового воспитания.</w:t>
      </w:r>
      <w:bookmarkEnd w:id="39"/>
    </w:p>
    <w:p w:rsidR="0006694D" w:rsidRDefault="007B43EB" w:rsidP="00E16D38">
      <w:pPr>
        <w:pStyle w:val="24"/>
        <w:shd w:val="clear" w:color="auto" w:fill="auto"/>
        <w:tabs>
          <w:tab w:val="left" w:pos="6821"/>
          <w:tab w:val="left" w:pos="8818"/>
        </w:tabs>
        <w:ind w:right="580" w:firstLine="840"/>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w:t>
      </w:r>
      <w:r>
        <w:lastRenderedPageBreak/>
        <w:t>разных профессий, организует</w:t>
      </w:r>
      <w:r w:rsidR="00E16D38">
        <w:t xml:space="preserve"> </w:t>
      </w:r>
      <w:r>
        <w:t>экскурсии с</w:t>
      </w:r>
      <w:r w:rsidR="004B42D7">
        <w:t xml:space="preserve"> </w:t>
      </w:r>
      <w:r>
        <w:t>целью</w:t>
      </w:r>
      <w:r w:rsidR="00E16D38">
        <w:t xml:space="preserve"> </w:t>
      </w:r>
      <w:r>
        <w:t>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6694D" w:rsidRDefault="007B43EB" w:rsidP="004B42D7">
      <w:pPr>
        <w:pStyle w:val="24"/>
        <w:shd w:val="clear" w:color="auto" w:fill="auto"/>
        <w:tabs>
          <w:tab w:val="left" w:pos="2966"/>
        </w:tabs>
        <w:ind w:right="580" w:firstLine="840"/>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потребления:бережного отношения к ресурсам потребления: воде,</w:t>
      </w:r>
      <w:r w:rsidR="004B42D7">
        <w:t xml:space="preserve"> </w:t>
      </w:r>
      <w:r>
        <w:t>электричеству, продуктам питания, одежде, обуви, жилищу.</w:t>
      </w:r>
    </w:p>
    <w:p w:rsidR="0006694D" w:rsidRDefault="007B43EB">
      <w:pPr>
        <w:pStyle w:val="24"/>
        <w:shd w:val="clear" w:color="auto" w:fill="auto"/>
        <w:ind w:right="580" w:firstLine="840"/>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06694D" w:rsidRDefault="007B43EB">
      <w:pPr>
        <w:pStyle w:val="24"/>
        <w:shd w:val="clear" w:color="auto" w:fill="auto"/>
        <w:ind w:right="580" w:firstLine="840"/>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6694D" w:rsidRDefault="007B43EB" w:rsidP="009F50AF">
      <w:pPr>
        <w:pStyle w:val="37"/>
        <w:keepNext/>
        <w:keepLines/>
        <w:numPr>
          <w:ilvl w:val="0"/>
          <w:numId w:val="14"/>
        </w:numPr>
        <w:shd w:val="clear" w:color="auto" w:fill="auto"/>
        <w:tabs>
          <w:tab w:val="left" w:pos="1182"/>
        </w:tabs>
        <w:spacing w:before="0"/>
        <w:ind w:firstLine="840"/>
      </w:pPr>
      <w:bookmarkStart w:id="40" w:name="bookmark49"/>
      <w:r>
        <w:t>В области формирования безопасного поведения.</w:t>
      </w:r>
      <w:bookmarkEnd w:id="40"/>
    </w:p>
    <w:p w:rsidR="0006694D" w:rsidRDefault="007B43EB">
      <w:pPr>
        <w:pStyle w:val="24"/>
        <w:shd w:val="clear" w:color="auto" w:fill="auto"/>
        <w:ind w:right="580" w:firstLine="840"/>
      </w:pPr>
      <w: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6694D" w:rsidRDefault="007B43EB">
      <w:pPr>
        <w:pStyle w:val="24"/>
        <w:shd w:val="clear" w:color="auto" w:fill="auto"/>
        <w:ind w:right="580" w:firstLine="840"/>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6694D" w:rsidRDefault="007B43EB">
      <w:pPr>
        <w:pStyle w:val="24"/>
        <w:shd w:val="clear" w:color="auto" w:fill="auto"/>
        <w:ind w:right="580" w:firstLine="840"/>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6694D" w:rsidRDefault="007B43EB">
      <w:pPr>
        <w:pStyle w:val="24"/>
        <w:shd w:val="clear" w:color="auto" w:fill="auto"/>
        <w:ind w:right="580" w:firstLine="840"/>
      </w:pPr>
      <w:r>
        <w:t>Организует встречи детей со специалистами, чьи профессии связаны с безопасностью (врач скорой помощи, врач - травматолог, полицейский, охранник в</w:t>
      </w:r>
    </w:p>
    <w:p w:rsidR="0006694D" w:rsidRDefault="007B43EB">
      <w:pPr>
        <w:pStyle w:val="24"/>
        <w:shd w:val="clear" w:color="auto" w:fill="auto"/>
        <w:ind w:right="580"/>
      </w:pPr>
      <w:r>
        <w:t>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06694D" w:rsidRDefault="007B43EB">
      <w:pPr>
        <w:pStyle w:val="24"/>
        <w:shd w:val="clear" w:color="auto" w:fill="auto"/>
        <w:ind w:right="580" w:firstLine="84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6694D" w:rsidRDefault="007B43EB">
      <w:pPr>
        <w:pStyle w:val="24"/>
        <w:shd w:val="clear" w:color="auto" w:fill="auto"/>
        <w:tabs>
          <w:tab w:val="left" w:pos="2078"/>
          <w:tab w:val="left" w:pos="3379"/>
          <w:tab w:val="left" w:pos="5654"/>
          <w:tab w:val="left" w:pos="7344"/>
          <w:tab w:val="left" w:pos="8251"/>
        </w:tabs>
        <w:ind w:right="580" w:firstLine="840"/>
      </w:pPr>
      <w:r>
        <w:t xml:space="preserve">Обсуждает с детьми безопасные правила использования цифровых ресурсов, </w:t>
      </w:r>
      <w:r>
        <w:lastRenderedPageBreak/>
        <w:t xml:space="preserve">правила пользования мобильными телефонами с учетом требований Санитарных правил СП 2.4.3648-20 </w:t>
      </w:r>
      <w:r w:rsidR="00AD3968">
        <w:t>«</w:t>
      </w:r>
      <w:r>
        <w:t>Санитарно-эпидемиологические требования к организациям воспитания и обучения, отдыха и оздоровления детей и молодежи</w:t>
      </w:r>
      <w:r w:rsidR="00AD3968">
        <w:t>»</w:t>
      </w:r>
      <w:r>
        <w:t>, утвержденных постановлением</w:t>
      </w:r>
      <w:r>
        <w:tab/>
        <w:t>Главного</w:t>
      </w:r>
      <w:r>
        <w:tab/>
        <w:t>государственного</w:t>
      </w:r>
      <w:r>
        <w:tab/>
        <w:t>санитарного</w:t>
      </w:r>
      <w:r>
        <w:tab/>
        <w:t>врача</w:t>
      </w:r>
      <w:r w:rsidR="00E16D38">
        <w:t xml:space="preserve">  </w:t>
      </w:r>
      <w:r>
        <w:t>Российской</w:t>
      </w:r>
    </w:p>
    <w:p w:rsidR="0006694D" w:rsidRDefault="007B43EB">
      <w:pPr>
        <w:pStyle w:val="24"/>
        <w:shd w:val="clear" w:color="auto" w:fill="auto"/>
        <w:tabs>
          <w:tab w:val="left" w:pos="2078"/>
          <w:tab w:val="left" w:pos="3379"/>
          <w:tab w:val="left" w:pos="5654"/>
          <w:tab w:val="left" w:pos="7344"/>
          <w:tab w:val="left" w:pos="8251"/>
        </w:tabs>
        <w:ind w:right="580"/>
      </w:pPr>
      <w:r>
        <w:t xml:space="preserve">Федерации от 28 сентября 2020г. № 28 (зарегистрировано Министерством юстиции Российской Федерации 18 декабря 2020г, регистрационный № 61573), действующим до 1 января 2027 года (далее - СП 2.4.3648-20), и Санитарных правил и норм СанПиН 1.2.3685-21 </w:t>
      </w:r>
      <w:r w:rsidR="00AD3968">
        <w:t>«</w:t>
      </w:r>
      <w:r>
        <w:t>Гигиенические нормативы и требования к обеспечению безопасности и (или) безвредности для человека факторов среды обитания</w:t>
      </w:r>
      <w:r w:rsidR="00AD3968">
        <w:t>»</w:t>
      </w:r>
      <w:r>
        <w:t>, утвержденных постановлением</w:t>
      </w:r>
      <w:r>
        <w:tab/>
        <w:t>Главного</w:t>
      </w:r>
      <w:r>
        <w:tab/>
        <w:t>государственного</w:t>
      </w:r>
      <w:r>
        <w:tab/>
        <w:t>санитарного</w:t>
      </w:r>
      <w:r>
        <w:tab/>
        <w:t>врача</w:t>
      </w:r>
      <w:r w:rsidR="00E16D38">
        <w:t xml:space="preserve"> </w:t>
      </w:r>
      <w:r>
        <w:t>Российской</w:t>
      </w:r>
    </w:p>
    <w:p w:rsidR="0006694D" w:rsidRDefault="007B43EB">
      <w:pPr>
        <w:pStyle w:val="24"/>
        <w:shd w:val="clear" w:color="auto" w:fill="auto"/>
        <w:ind w:right="580"/>
      </w:pPr>
      <w:r>
        <w:t>Федерации от 28 января 2021г. № 2 (зарегистрировано Министерством юстиции Российской Федерации 29 января 2021г., регистрационный № 62296), действующим до 1 марта 2027 года (далее - СанПиН 1.2.3685-21).</w:t>
      </w:r>
    </w:p>
    <w:p w:rsidR="0006694D" w:rsidRDefault="007B43EB">
      <w:pPr>
        <w:pStyle w:val="24"/>
        <w:shd w:val="clear" w:color="auto" w:fill="auto"/>
        <w:ind w:right="580" w:firstLine="840"/>
      </w:pPr>
      <w:r>
        <w:t xml:space="preserve">Решение совокупных задач воспитания в рамках образовательной области </w:t>
      </w:r>
      <w:r w:rsidR="00AD3968">
        <w:t>«</w:t>
      </w:r>
      <w:r>
        <w:t>Социально-коммуникативное развитие</w:t>
      </w:r>
      <w:r w:rsidR="00AD3968">
        <w:t>»</w:t>
      </w:r>
      <w:r>
        <w:t xml:space="preserve"> направлено на приобщение детей к ценностям </w:t>
      </w:r>
      <w:r w:rsidR="00AD3968">
        <w:t>«</w:t>
      </w:r>
      <w:r>
        <w:t>Родина</w:t>
      </w:r>
      <w:r w:rsidR="00AD3968">
        <w:t>»</w:t>
      </w:r>
      <w:r>
        <w:t xml:space="preserve">, </w:t>
      </w:r>
      <w:r w:rsidR="00AD3968">
        <w:t>«</w:t>
      </w:r>
      <w:r>
        <w:t>Природа</w:t>
      </w:r>
      <w:r w:rsidR="00AD3968">
        <w:t>»</w:t>
      </w:r>
      <w:r>
        <w:t xml:space="preserve">, </w:t>
      </w:r>
      <w:r w:rsidR="00AD3968">
        <w:t>«</w:t>
      </w:r>
      <w:r>
        <w:t>Семья</w:t>
      </w:r>
      <w:r w:rsidR="00AD3968">
        <w:t>»</w:t>
      </w:r>
      <w:r>
        <w:t xml:space="preserve">, </w:t>
      </w:r>
      <w:r w:rsidR="00AD3968">
        <w:t>«</w:t>
      </w:r>
      <w:r>
        <w:t>Человек</w:t>
      </w:r>
      <w:r w:rsidR="00AD3968">
        <w:t>»</w:t>
      </w:r>
      <w:r>
        <w:t xml:space="preserve">, </w:t>
      </w:r>
      <w:r w:rsidR="00AD3968">
        <w:t>«</w:t>
      </w:r>
      <w:r>
        <w:t>Жизнь</w:t>
      </w:r>
      <w:r w:rsidR="00AD3968">
        <w:t>»</w:t>
      </w:r>
      <w:r>
        <w:t xml:space="preserve">, </w:t>
      </w:r>
      <w:r w:rsidR="00AD3968">
        <w:t>«</w:t>
      </w:r>
      <w:r>
        <w:t>Милосердие</w:t>
      </w:r>
      <w:r w:rsidR="00AD3968">
        <w:t>»</w:t>
      </w:r>
      <w:r>
        <w:t xml:space="preserve">, </w:t>
      </w:r>
      <w:r w:rsidR="00AD3968">
        <w:t>«</w:t>
      </w:r>
      <w:r>
        <w:t>Добро</w:t>
      </w:r>
      <w:r w:rsidR="00AD3968">
        <w:t>»</w:t>
      </w:r>
      <w:r>
        <w:t xml:space="preserve">, </w:t>
      </w:r>
      <w:r w:rsidR="00AD3968">
        <w:t>«</w:t>
      </w:r>
      <w:r>
        <w:t>Дружба</w:t>
      </w:r>
      <w:r w:rsidR="00AD3968">
        <w:t>»</w:t>
      </w:r>
      <w:r>
        <w:t xml:space="preserve">, </w:t>
      </w:r>
      <w:r w:rsidR="00AD3968">
        <w:t>«</w:t>
      </w:r>
      <w:r>
        <w:t>Сотрудничество</w:t>
      </w:r>
      <w:r w:rsidR="00AD3968">
        <w:t>»</w:t>
      </w:r>
      <w:r>
        <w:t xml:space="preserve">, </w:t>
      </w:r>
      <w:r w:rsidR="00AD3968">
        <w:t>«</w:t>
      </w:r>
      <w:r>
        <w:t>Труд</w:t>
      </w:r>
      <w:r w:rsidR="00AD3968">
        <w:t>»</w:t>
      </w:r>
      <w:r>
        <w:t>. Это предполагает решение задач нескольких направлений воспитания:</w:t>
      </w:r>
    </w:p>
    <w:p w:rsidR="0006694D" w:rsidRDefault="007B43EB">
      <w:pPr>
        <w:pStyle w:val="24"/>
        <w:shd w:val="clear" w:color="auto" w:fill="auto"/>
        <w:ind w:right="580" w:firstLine="840"/>
      </w:pPr>
      <w:r>
        <w:t>воспитание уважения к своей семье, своему населенному пункту, родному краю, своей стране;</w:t>
      </w:r>
    </w:p>
    <w:p w:rsidR="0006694D" w:rsidRDefault="007B43EB">
      <w:pPr>
        <w:pStyle w:val="24"/>
        <w:shd w:val="clear" w:color="auto" w:fill="auto"/>
        <w:ind w:right="580" w:firstLine="840"/>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6694D" w:rsidRDefault="007B43EB">
      <w:pPr>
        <w:pStyle w:val="24"/>
        <w:shd w:val="clear" w:color="auto" w:fill="auto"/>
        <w:ind w:right="580" w:firstLine="840"/>
      </w:pPr>
      <w:r>
        <w:t>воспитание ценностного отношения к культурному наследию своего народа, к нравственным и культурным традициям России;</w:t>
      </w:r>
    </w:p>
    <w:p w:rsidR="0006694D" w:rsidRDefault="007B43EB">
      <w:pPr>
        <w:pStyle w:val="24"/>
        <w:shd w:val="clear" w:color="auto" w:fill="auto"/>
        <w:ind w:right="580" w:firstLine="840"/>
      </w:pPr>
      <w:r>
        <w:t>содействие становлению целостной картины мира, основанной на представлениях о добре и зле, красоте и уродстве, правде и лжи;</w:t>
      </w:r>
    </w:p>
    <w:p w:rsidR="0006694D" w:rsidRDefault="007B43EB">
      <w:pPr>
        <w:pStyle w:val="24"/>
        <w:shd w:val="clear" w:color="auto" w:fill="auto"/>
        <w:ind w:right="580" w:firstLine="84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6694D" w:rsidRDefault="007B43EB">
      <w:pPr>
        <w:pStyle w:val="24"/>
        <w:shd w:val="clear" w:color="auto" w:fill="auto"/>
        <w:ind w:right="580" w:firstLine="840"/>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06694D" w:rsidRDefault="007B43EB">
      <w:pPr>
        <w:pStyle w:val="24"/>
        <w:shd w:val="clear" w:color="auto" w:fill="auto"/>
        <w:ind w:right="580" w:firstLine="84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6694D" w:rsidRDefault="007B43EB">
      <w:pPr>
        <w:pStyle w:val="24"/>
        <w:shd w:val="clear" w:color="auto" w:fill="auto"/>
        <w:ind w:right="580" w:firstLine="840"/>
      </w:pPr>
      <w:r>
        <w:t>формирование способности бережно и уважительно относиться к результатам своего труда и труда других людей.</w:t>
      </w:r>
    </w:p>
    <w:p w:rsidR="00AD3968" w:rsidRDefault="00AD3968">
      <w:pPr>
        <w:pStyle w:val="24"/>
        <w:shd w:val="clear" w:color="auto" w:fill="auto"/>
        <w:ind w:right="580" w:firstLine="840"/>
      </w:pPr>
    </w:p>
    <w:p w:rsidR="0006694D" w:rsidRPr="009E24C8" w:rsidRDefault="006A52C4" w:rsidP="00BE2180">
      <w:pPr>
        <w:pStyle w:val="34"/>
        <w:numPr>
          <w:ilvl w:val="0"/>
          <w:numId w:val="15"/>
        </w:numPr>
        <w:shd w:val="clear" w:color="auto" w:fill="auto"/>
        <w:tabs>
          <w:tab w:val="left" w:pos="3710"/>
        </w:tabs>
        <w:spacing w:after="308" w:line="260" w:lineRule="exact"/>
        <w:ind w:left="1560" w:hanging="709"/>
        <w:rPr>
          <w:color w:val="auto"/>
        </w:rPr>
      </w:pPr>
      <w:r>
        <w:rPr>
          <w:color w:val="auto"/>
        </w:rPr>
        <w:t>Задачи и содержание образовательной области «</w:t>
      </w:r>
      <w:r w:rsidR="007B43EB" w:rsidRPr="009E24C8">
        <w:rPr>
          <w:color w:val="auto"/>
        </w:rPr>
        <w:t>Познавательное развитие</w:t>
      </w:r>
      <w:r>
        <w:rPr>
          <w:color w:val="auto"/>
        </w:rPr>
        <w:t>»</w:t>
      </w:r>
    </w:p>
    <w:p w:rsidR="0006694D" w:rsidRDefault="007B43EB">
      <w:pPr>
        <w:pStyle w:val="24"/>
        <w:shd w:val="clear" w:color="auto" w:fill="auto"/>
        <w:ind w:right="580" w:firstLine="840"/>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(выдержка из ФГОС ДО п. 2.6.)</w:t>
      </w:r>
      <w:r w:rsidR="003E7883">
        <w:t>.</w:t>
      </w:r>
    </w:p>
    <w:p w:rsidR="0006694D" w:rsidRDefault="007B43EB">
      <w:pPr>
        <w:pStyle w:val="24"/>
        <w:shd w:val="clear" w:color="auto" w:fill="auto"/>
        <w:spacing w:after="300"/>
        <w:ind w:right="580" w:firstLine="680"/>
      </w:pPr>
      <w:r>
        <w:t xml:space="preserve">Реализация задач данной образовательной области происходит в следующих видах образовательной деятельности: «Сенсорные эталоны и познавательные действия» </w:t>
      </w:r>
      <w:r>
        <w:lastRenderedPageBreak/>
        <w:t>реализуется во всех возрастных группах</w:t>
      </w:r>
      <w:r w:rsidR="003929CB">
        <w:t xml:space="preserve"> (занятие «Сенсорные эталоны и познавательные действия» от 1,5 до 2 лет), с 2 лет до 3 лет, с 3 лет до 4 лет, с 4 лет до 5 лет, с 5 лет до 6 лет, с 6 лет до 7 лет </w:t>
      </w:r>
      <w:r>
        <w:t xml:space="preserve"> </w:t>
      </w:r>
      <w:r w:rsidR="003929CB">
        <w:t>(</w:t>
      </w:r>
      <w:r>
        <w:t>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 «Математические представления» реализуется в возрастных группах</w:t>
      </w:r>
      <w:r w:rsidR="003929CB" w:rsidRPr="003929CB">
        <w:t xml:space="preserve"> </w:t>
      </w:r>
      <w:r w:rsidR="003929CB">
        <w:t>с 2 лет до 3 лет, с 3 лет до 4 лет, с 4 лет до 5 лет, с 5 лет до 6 лет, с 6 лет до 7 лет</w:t>
      </w:r>
      <w:r>
        <w:t xml:space="preserve"> (занятие «Математические представления»); «Окружающий мир» реализуется во всех возрастных группах (занятие «Окружающий мир»); «Природа» реализуется в возрастных группах</w:t>
      </w:r>
      <w:r w:rsidR="003929CB" w:rsidRPr="003929CB">
        <w:t xml:space="preserve"> </w:t>
      </w:r>
      <w:r w:rsidR="003929CB">
        <w:t>с 1,5 лет до 2 лет, с 2 лет до 3 лет, с 3 лет до 4 лет, с 4 лет до 5 лет, с 5 лет до 6 лет</w:t>
      </w:r>
      <w:r>
        <w:t xml:space="preserve">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w:t>
      </w:r>
      <w:r w:rsidR="009E24C8">
        <w:t xml:space="preserve"> в группе с 6 лет до 7 лет (занятие «Природа»)</w:t>
      </w:r>
      <w:r>
        <w:t>.</w:t>
      </w:r>
    </w:p>
    <w:p w:rsidR="0006694D" w:rsidRDefault="006A52C4" w:rsidP="006A52C4">
      <w:pPr>
        <w:pStyle w:val="37"/>
        <w:keepNext/>
        <w:keepLines/>
        <w:shd w:val="clear" w:color="auto" w:fill="auto"/>
        <w:spacing w:before="0" w:line="240" w:lineRule="auto"/>
        <w:ind w:firstLine="840"/>
        <w:jc w:val="center"/>
        <w:rPr>
          <w:b/>
        </w:rPr>
      </w:pPr>
      <w:bookmarkStart w:id="41" w:name="bookmark50"/>
      <w:r w:rsidRPr="006A52C4">
        <w:rPr>
          <w:b/>
        </w:rPr>
        <w:t>2.1.2.1</w:t>
      </w:r>
      <w:r w:rsidR="00BE2180">
        <w:rPr>
          <w:b/>
        </w:rPr>
        <w:t xml:space="preserve"> </w:t>
      </w:r>
      <w:r w:rsidR="007B43EB" w:rsidRPr="006A52C4">
        <w:rPr>
          <w:b/>
        </w:rPr>
        <w:t xml:space="preserve">От </w:t>
      </w:r>
      <w:r w:rsidR="009E24C8" w:rsidRPr="006A52C4">
        <w:rPr>
          <w:b/>
        </w:rPr>
        <w:t>1</w:t>
      </w:r>
      <w:r w:rsidR="007B43EB" w:rsidRPr="006A52C4">
        <w:rPr>
          <w:b/>
        </w:rPr>
        <w:t xml:space="preserve"> </w:t>
      </w:r>
      <w:r w:rsidR="00D4331A" w:rsidRPr="006A52C4">
        <w:rPr>
          <w:b/>
        </w:rPr>
        <w:t>года</w:t>
      </w:r>
      <w:r w:rsidR="007B43EB" w:rsidRPr="006A52C4">
        <w:rPr>
          <w:b/>
        </w:rPr>
        <w:t xml:space="preserve"> до </w:t>
      </w:r>
      <w:r w:rsidR="009E24C8" w:rsidRPr="006A52C4">
        <w:rPr>
          <w:b/>
        </w:rPr>
        <w:t>2</w:t>
      </w:r>
      <w:r w:rsidR="007B43EB" w:rsidRPr="006A52C4">
        <w:rPr>
          <w:b/>
        </w:rPr>
        <w:t xml:space="preserve"> лет</w:t>
      </w:r>
      <w:bookmarkEnd w:id="41"/>
    </w:p>
    <w:p w:rsidR="008C5032" w:rsidRPr="006A52C4" w:rsidRDefault="008C5032" w:rsidP="006A52C4">
      <w:pPr>
        <w:pStyle w:val="37"/>
        <w:keepNext/>
        <w:keepLines/>
        <w:shd w:val="clear" w:color="auto" w:fill="auto"/>
        <w:spacing w:before="0" w:line="240" w:lineRule="auto"/>
        <w:ind w:firstLine="840"/>
        <w:jc w:val="center"/>
        <w:rPr>
          <w:b/>
        </w:rPr>
      </w:pPr>
    </w:p>
    <w:p w:rsidR="009E24C8" w:rsidRPr="009E24C8" w:rsidRDefault="009E24C8" w:rsidP="009E24C8">
      <w:pPr>
        <w:pStyle w:val="2f5"/>
        <w:tabs>
          <w:tab w:val="left" w:pos="1556"/>
        </w:tabs>
        <w:spacing w:before="0" w:after="0" w:line="240" w:lineRule="auto"/>
        <w:ind w:right="20" w:firstLine="709"/>
        <w:jc w:val="both"/>
        <w:rPr>
          <w:sz w:val="26"/>
          <w:szCs w:val="26"/>
        </w:rPr>
      </w:pPr>
      <w:r w:rsidRPr="009E24C8">
        <w:rPr>
          <w:sz w:val="26"/>
          <w:szCs w:val="26"/>
        </w:rPr>
        <w:t xml:space="preserve">В области познавательного развития основными </w:t>
      </w:r>
      <w:r w:rsidRPr="009E24C8">
        <w:rPr>
          <w:b/>
          <w:sz w:val="26"/>
          <w:szCs w:val="26"/>
        </w:rPr>
        <w:t>задачами</w:t>
      </w:r>
      <w:r w:rsidRPr="009E24C8">
        <w:rPr>
          <w:sz w:val="26"/>
          <w:szCs w:val="26"/>
        </w:rPr>
        <w:t xml:space="preserve"> образовательной деятельности являются:</w:t>
      </w:r>
    </w:p>
    <w:p w:rsidR="009E24C8" w:rsidRPr="009E24C8" w:rsidRDefault="009E24C8" w:rsidP="009F50AF">
      <w:pPr>
        <w:pStyle w:val="2f5"/>
        <w:numPr>
          <w:ilvl w:val="0"/>
          <w:numId w:val="81"/>
        </w:numPr>
        <w:tabs>
          <w:tab w:val="left" w:pos="1033"/>
        </w:tabs>
        <w:spacing w:before="0" w:after="0" w:line="240" w:lineRule="auto"/>
        <w:ind w:left="20" w:right="20" w:firstLine="720"/>
        <w:jc w:val="both"/>
        <w:rPr>
          <w:sz w:val="26"/>
          <w:szCs w:val="26"/>
        </w:rPr>
      </w:pPr>
      <w:r w:rsidRPr="009E24C8">
        <w:rPr>
          <w:sz w:val="26"/>
          <w:szCs w:val="26"/>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9E24C8" w:rsidRPr="009E24C8" w:rsidRDefault="009E24C8" w:rsidP="009F50AF">
      <w:pPr>
        <w:pStyle w:val="2f5"/>
        <w:numPr>
          <w:ilvl w:val="0"/>
          <w:numId w:val="81"/>
        </w:numPr>
        <w:tabs>
          <w:tab w:val="left" w:pos="1038"/>
        </w:tabs>
        <w:spacing w:before="0" w:after="0" w:line="240" w:lineRule="auto"/>
        <w:ind w:left="20" w:right="20" w:firstLine="720"/>
        <w:jc w:val="both"/>
        <w:rPr>
          <w:sz w:val="26"/>
          <w:szCs w:val="26"/>
        </w:rPr>
      </w:pPr>
      <w:r w:rsidRPr="009E24C8">
        <w:rPr>
          <w:sz w:val="26"/>
          <w:szCs w:val="26"/>
        </w:rPr>
        <w:t>формировать стремление детей к подражанию действиям взрослых, понимать обозначающие их слова;</w:t>
      </w:r>
    </w:p>
    <w:p w:rsidR="009E24C8" w:rsidRPr="009E24C8" w:rsidRDefault="009E24C8" w:rsidP="009F50AF">
      <w:pPr>
        <w:pStyle w:val="2f5"/>
        <w:numPr>
          <w:ilvl w:val="0"/>
          <w:numId w:val="81"/>
        </w:numPr>
        <w:tabs>
          <w:tab w:val="left" w:pos="1042"/>
        </w:tabs>
        <w:spacing w:before="0" w:after="0" w:line="240" w:lineRule="auto"/>
        <w:ind w:left="20" w:firstLine="720"/>
        <w:jc w:val="both"/>
        <w:rPr>
          <w:sz w:val="26"/>
          <w:szCs w:val="26"/>
        </w:rPr>
      </w:pPr>
      <w:r w:rsidRPr="009E24C8">
        <w:rPr>
          <w:sz w:val="26"/>
          <w:szCs w:val="26"/>
        </w:rPr>
        <w:t>формировать умения ориентироваться в ближайшем окружении;</w:t>
      </w:r>
    </w:p>
    <w:p w:rsidR="009E24C8" w:rsidRPr="009E24C8" w:rsidRDefault="009E24C8" w:rsidP="009F50AF">
      <w:pPr>
        <w:pStyle w:val="2f5"/>
        <w:numPr>
          <w:ilvl w:val="0"/>
          <w:numId w:val="81"/>
        </w:numPr>
        <w:tabs>
          <w:tab w:val="left" w:pos="1023"/>
        </w:tabs>
        <w:spacing w:before="0" w:after="0" w:line="240" w:lineRule="auto"/>
        <w:ind w:left="20" w:right="20" w:firstLine="720"/>
        <w:jc w:val="both"/>
        <w:rPr>
          <w:sz w:val="26"/>
          <w:szCs w:val="26"/>
        </w:rPr>
      </w:pPr>
      <w:r w:rsidRPr="009E24C8">
        <w:rPr>
          <w:sz w:val="26"/>
          <w:szCs w:val="26"/>
        </w:rPr>
        <w:t>развивать познавательный интерес к близким людям, к предметному окружению, природным объектам;</w:t>
      </w:r>
    </w:p>
    <w:p w:rsidR="009E24C8" w:rsidRPr="009E24C8" w:rsidRDefault="009E24C8" w:rsidP="009F50AF">
      <w:pPr>
        <w:pStyle w:val="2f5"/>
        <w:numPr>
          <w:ilvl w:val="0"/>
          <w:numId w:val="81"/>
        </w:numPr>
        <w:tabs>
          <w:tab w:val="left" w:pos="1033"/>
        </w:tabs>
        <w:spacing w:before="0" w:after="0" w:line="240" w:lineRule="auto"/>
        <w:ind w:left="20" w:right="20" w:firstLine="720"/>
        <w:jc w:val="both"/>
        <w:rPr>
          <w:sz w:val="26"/>
          <w:szCs w:val="26"/>
        </w:rPr>
      </w:pPr>
      <w:r w:rsidRPr="009E24C8">
        <w:rPr>
          <w:sz w:val="26"/>
          <w:szCs w:val="26"/>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9E24C8" w:rsidRPr="009E24C8" w:rsidRDefault="009E24C8" w:rsidP="009E24C8">
      <w:pPr>
        <w:pStyle w:val="2f5"/>
        <w:tabs>
          <w:tab w:val="left" w:pos="1546"/>
        </w:tabs>
        <w:spacing w:before="0" w:after="0" w:line="240" w:lineRule="auto"/>
        <w:ind w:left="740"/>
        <w:jc w:val="both"/>
        <w:rPr>
          <w:sz w:val="26"/>
          <w:szCs w:val="26"/>
        </w:rPr>
      </w:pPr>
      <w:r w:rsidRPr="009E24C8">
        <w:rPr>
          <w:b/>
          <w:sz w:val="26"/>
          <w:szCs w:val="26"/>
        </w:rPr>
        <w:t>Содержание</w:t>
      </w:r>
      <w:r w:rsidRPr="009E24C8">
        <w:rPr>
          <w:sz w:val="26"/>
          <w:szCs w:val="26"/>
        </w:rPr>
        <w:t xml:space="preserve"> образовательной деятельности.</w:t>
      </w:r>
    </w:p>
    <w:p w:rsidR="009E24C8" w:rsidRPr="009E24C8" w:rsidRDefault="009E24C8" w:rsidP="009F50AF">
      <w:pPr>
        <w:pStyle w:val="2f5"/>
        <w:numPr>
          <w:ilvl w:val="0"/>
          <w:numId w:val="82"/>
        </w:numPr>
        <w:tabs>
          <w:tab w:val="left" w:pos="1014"/>
        </w:tabs>
        <w:spacing w:before="0" w:after="0" w:line="240" w:lineRule="auto"/>
        <w:ind w:left="20" w:firstLine="720"/>
        <w:jc w:val="both"/>
        <w:rPr>
          <w:sz w:val="26"/>
          <w:szCs w:val="26"/>
        </w:rPr>
      </w:pPr>
      <w:r w:rsidRPr="009E24C8">
        <w:rPr>
          <w:sz w:val="26"/>
          <w:szCs w:val="26"/>
        </w:rPr>
        <w:t>Сенсорные эталоны и познавательные действия:</w:t>
      </w:r>
    </w:p>
    <w:p w:rsidR="009E24C8" w:rsidRPr="009E24C8" w:rsidRDefault="009E24C8" w:rsidP="009E24C8">
      <w:pPr>
        <w:pStyle w:val="2f5"/>
        <w:spacing w:before="0" w:after="0" w:line="240" w:lineRule="auto"/>
        <w:ind w:left="20" w:right="160" w:firstLine="700"/>
        <w:jc w:val="both"/>
        <w:rPr>
          <w:sz w:val="26"/>
          <w:szCs w:val="26"/>
        </w:rPr>
      </w:pPr>
      <w:r w:rsidRPr="009E24C8">
        <w:rPr>
          <w:sz w:val="26"/>
          <w:szCs w:val="26"/>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9E24C8" w:rsidRPr="009E24C8" w:rsidRDefault="009E24C8" w:rsidP="009E24C8">
      <w:pPr>
        <w:pStyle w:val="2f5"/>
        <w:spacing w:before="0" w:after="0" w:line="240" w:lineRule="auto"/>
        <w:ind w:left="20" w:right="20" w:firstLine="700"/>
        <w:jc w:val="both"/>
        <w:rPr>
          <w:sz w:val="26"/>
          <w:szCs w:val="26"/>
        </w:rPr>
      </w:pPr>
      <w:r w:rsidRPr="009E24C8">
        <w:rPr>
          <w:sz w:val="26"/>
          <w:szCs w:val="26"/>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9E24C8" w:rsidRPr="009E24C8" w:rsidRDefault="009E24C8" w:rsidP="009E24C8">
      <w:pPr>
        <w:pStyle w:val="2f5"/>
        <w:spacing w:before="0" w:after="0" w:line="240" w:lineRule="auto"/>
        <w:ind w:left="20" w:right="20" w:firstLine="700"/>
        <w:jc w:val="both"/>
        <w:rPr>
          <w:sz w:val="26"/>
          <w:szCs w:val="26"/>
        </w:rPr>
      </w:pPr>
      <w:r w:rsidRPr="009E24C8">
        <w:rPr>
          <w:sz w:val="26"/>
          <w:szCs w:val="26"/>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9E24C8" w:rsidRPr="009E24C8" w:rsidRDefault="009E24C8" w:rsidP="009F50AF">
      <w:pPr>
        <w:pStyle w:val="2f5"/>
        <w:numPr>
          <w:ilvl w:val="0"/>
          <w:numId w:val="82"/>
        </w:numPr>
        <w:tabs>
          <w:tab w:val="left" w:pos="1027"/>
        </w:tabs>
        <w:spacing w:before="0" w:after="0" w:line="240" w:lineRule="auto"/>
        <w:ind w:left="20" w:right="20" w:firstLine="700"/>
        <w:jc w:val="both"/>
        <w:rPr>
          <w:sz w:val="26"/>
          <w:szCs w:val="26"/>
        </w:rPr>
      </w:pPr>
      <w:r w:rsidRPr="009E24C8">
        <w:rPr>
          <w:sz w:val="26"/>
          <w:szCs w:val="26"/>
        </w:rPr>
        <w:lastRenderedPageBreak/>
        <w:t>Окружающий мир:</w:t>
      </w:r>
    </w:p>
    <w:p w:rsidR="009E24C8" w:rsidRPr="009E24C8" w:rsidRDefault="009E24C8" w:rsidP="009E24C8">
      <w:pPr>
        <w:pStyle w:val="2f5"/>
        <w:spacing w:before="0" w:after="0" w:line="240" w:lineRule="auto"/>
        <w:ind w:left="20" w:right="20" w:firstLine="700"/>
        <w:jc w:val="both"/>
        <w:rPr>
          <w:sz w:val="26"/>
          <w:szCs w:val="26"/>
        </w:rPr>
      </w:pPr>
      <w:r w:rsidRPr="009E24C8">
        <w:rPr>
          <w:sz w:val="26"/>
          <w:szCs w:val="26"/>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9E24C8" w:rsidRPr="009E24C8" w:rsidRDefault="009E24C8" w:rsidP="009F50AF">
      <w:pPr>
        <w:pStyle w:val="2f5"/>
        <w:numPr>
          <w:ilvl w:val="0"/>
          <w:numId w:val="82"/>
        </w:numPr>
        <w:tabs>
          <w:tab w:val="left" w:pos="1008"/>
        </w:tabs>
        <w:spacing w:before="0" w:after="0" w:line="240" w:lineRule="auto"/>
        <w:ind w:left="20" w:right="20" w:firstLine="700"/>
        <w:jc w:val="both"/>
        <w:rPr>
          <w:sz w:val="26"/>
          <w:szCs w:val="26"/>
        </w:rPr>
      </w:pPr>
      <w:r w:rsidRPr="009E24C8">
        <w:rPr>
          <w:sz w:val="26"/>
          <w:szCs w:val="26"/>
        </w:rPr>
        <w:t>Природа:</w:t>
      </w:r>
    </w:p>
    <w:p w:rsidR="009E24C8" w:rsidRPr="009E24C8" w:rsidRDefault="009E24C8" w:rsidP="009E24C8">
      <w:pPr>
        <w:pStyle w:val="2f5"/>
        <w:spacing w:before="0" w:after="0" w:line="240" w:lineRule="auto"/>
        <w:ind w:left="20" w:right="20" w:firstLine="700"/>
        <w:jc w:val="both"/>
        <w:rPr>
          <w:sz w:val="26"/>
          <w:szCs w:val="26"/>
        </w:rPr>
      </w:pPr>
      <w:r w:rsidRPr="009E24C8">
        <w:rPr>
          <w:sz w:val="26"/>
          <w:szCs w:val="26"/>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9E24C8" w:rsidRPr="009E24C8" w:rsidRDefault="009E24C8" w:rsidP="009E24C8">
      <w:pPr>
        <w:pStyle w:val="37"/>
        <w:keepNext/>
        <w:keepLines/>
        <w:shd w:val="clear" w:color="auto" w:fill="auto"/>
        <w:spacing w:before="0" w:line="240" w:lineRule="auto"/>
        <w:ind w:firstLine="840"/>
      </w:pPr>
    </w:p>
    <w:p w:rsidR="009E24C8" w:rsidRDefault="006A52C4" w:rsidP="006A52C4">
      <w:pPr>
        <w:pStyle w:val="37"/>
        <w:keepNext/>
        <w:keepLines/>
        <w:shd w:val="clear" w:color="auto" w:fill="auto"/>
        <w:spacing w:before="0"/>
        <w:ind w:firstLine="840"/>
        <w:jc w:val="center"/>
        <w:rPr>
          <w:b/>
        </w:rPr>
      </w:pPr>
      <w:r w:rsidRPr="006A52C4">
        <w:rPr>
          <w:b/>
        </w:rPr>
        <w:t>2.1.2.2</w:t>
      </w:r>
      <w:r w:rsidR="00BE2180">
        <w:rPr>
          <w:b/>
        </w:rPr>
        <w:t xml:space="preserve"> </w:t>
      </w:r>
      <w:r w:rsidRPr="006A52C4">
        <w:rPr>
          <w:b/>
        </w:rPr>
        <w:t xml:space="preserve"> </w:t>
      </w:r>
      <w:r w:rsidR="009E24C8" w:rsidRPr="006A52C4">
        <w:rPr>
          <w:b/>
        </w:rPr>
        <w:t>От 2 лет до 3 лет</w:t>
      </w:r>
    </w:p>
    <w:p w:rsidR="008C5032" w:rsidRPr="006A52C4" w:rsidRDefault="008C5032" w:rsidP="006A52C4">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познавательного развития основными задачами образовательной деятельности являются:</w:t>
      </w:r>
    </w:p>
    <w:p w:rsidR="0006694D" w:rsidRDefault="007B43EB" w:rsidP="009F50AF">
      <w:pPr>
        <w:pStyle w:val="24"/>
        <w:numPr>
          <w:ilvl w:val="0"/>
          <w:numId w:val="16"/>
        </w:numPr>
        <w:shd w:val="clear" w:color="auto" w:fill="auto"/>
        <w:tabs>
          <w:tab w:val="left" w:pos="1066"/>
        </w:tabs>
        <w:ind w:right="580" w:firstLine="840"/>
      </w:pPr>
      <w:r>
        <w:t>развивать разные виды восприятия: зрительного, слухового, осязательного, вкусового, обонятельного;</w:t>
      </w:r>
    </w:p>
    <w:p w:rsidR="0006694D" w:rsidRDefault="007B43EB" w:rsidP="009F50AF">
      <w:pPr>
        <w:pStyle w:val="24"/>
        <w:numPr>
          <w:ilvl w:val="0"/>
          <w:numId w:val="16"/>
        </w:numPr>
        <w:shd w:val="clear" w:color="auto" w:fill="auto"/>
        <w:tabs>
          <w:tab w:val="left" w:pos="1238"/>
        </w:tabs>
        <w:ind w:right="580" w:firstLine="840"/>
      </w:pPr>
      <w:r>
        <w:t>развивать наглядно-действенное мышление в процессе решения познавательных практических задач;</w:t>
      </w:r>
    </w:p>
    <w:p w:rsidR="0006694D" w:rsidRDefault="007B43EB" w:rsidP="009F50AF">
      <w:pPr>
        <w:pStyle w:val="24"/>
        <w:numPr>
          <w:ilvl w:val="0"/>
          <w:numId w:val="16"/>
        </w:numPr>
        <w:shd w:val="clear" w:color="auto" w:fill="auto"/>
        <w:tabs>
          <w:tab w:val="left" w:pos="1066"/>
        </w:tabs>
        <w:ind w:right="580" w:firstLine="840"/>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6694D" w:rsidRDefault="007B43EB" w:rsidP="009F50AF">
      <w:pPr>
        <w:pStyle w:val="24"/>
        <w:numPr>
          <w:ilvl w:val="0"/>
          <w:numId w:val="16"/>
        </w:numPr>
        <w:shd w:val="clear" w:color="auto" w:fill="auto"/>
        <w:tabs>
          <w:tab w:val="left" w:pos="1066"/>
        </w:tabs>
        <w:ind w:right="580" w:firstLine="840"/>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06694D" w:rsidRDefault="007B43EB" w:rsidP="009F50AF">
      <w:pPr>
        <w:pStyle w:val="24"/>
        <w:numPr>
          <w:ilvl w:val="0"/>
          <w:numId w:val="16"/>
        </w:numPr>
        <w:shd w:val="clear" w:color="auto" w:fill="auto"/>
        <w:tabs>
          <w:tab w:val="left" w:pos="1066"/>
        </w:tabs>
        <w:ind w:right="580" w:firstLine="840"/>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06694D" w:rsidRDefault="007B43EB" w:rsidP="009F50AF">
      <w:pPr>
        <w:pStyle w:val="24"/>
        <w:numPr>
          <w:ilvl w:val="0"/>
          <w:numId w:val="16"/>
        </w:numPr>
        <w:shd w:val="clear" w:color="auto" w:fill="auto"/>
        <w:tabs>
          <w:tab w:val="left" w:pos="1066"/>
        </w:tabs>
        <w:ind w:right="580" w:firstLine="840"/>
      </w:pPr>
      <w:r>
        <w:t>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06694D" w:rsidRDefault="007B43EB" w:rsidP="009F50AF">
      <w:pPr>
        <w:pStyle w:val="24"/>
        <w:numPr>
          <w:ilvl w:val="0"/>
          <w:numId w:val="16"/>
        </w:numPr>
        <w:shd w:val="clear" w:color="auto" w:fill="auto"/>
        <w:tabs>
          <w:tab w:val="left" w:pos="1066"/>
        </w:tabs>
        <w:ind w:right="580" w:firstLine="840"/>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06694D" w:rsidRDefault="007B43EB" w:rsidP="009F50AF">
      <w:pPr>
        <w:pStyle w:val="24"/>
        <w:numPr>
          <w:ilvl w:val="0"/>
          <w:numId w:val="16"/>
        </w:numPr>
        <w:shd w:val="clear" w:color="auto" w:fill="auto"/>
        <w:tabs>
          <w:tab w:val="left" w:pos="1066"/>
        </w:tabs>
        <w:ind w:right="580" w:firstLine="840"/>
      </w:pPr>
      <w:r>
        <w:t>развивать способность наблюдать за явлениями природы, воспитывать бережное отношение к животным и растениям.</w:t>
      </w:r>
    </w:p>
    <w:p w:rsidR="0006694D" w:rsidRDefault="007B43EB">
      <w:pPr>
        <w:pStyle w:val="37"/>
        <w:keepNext/>
        <w:keepLines/>
        <w:shd w:val="clear" w:color="auto" w:fill="auto"/>
        <w:spacing w:before="0"/>
        <w:ind w:firstLine="840"/>
      </w:pPr>
      <w:bookmarkStart w:id="42" w:name="bookmark51"/>
      <w:r>
        <w:t>Содержание образовательной деятельности.</w:t>
      </w:r>
      <w:bookmarkEnd w:id="42"/>
    </w:p>
    <w:p w:rsidR="0006694D" w:rsidRDefault="007B43EB" w:rsidP="009F50AF">
      <w:pPr>
        <w:pStyle w:val="37"/>
        <w:keepNext/>
        <w:keepLines/>
        <w:numPr>
          <w:ilvl w:val="0"/>
          <w:numId w:val="17"/>
        </w:numPr>
        <w:shd w:val="clear" w:color="auto" w:fill="auto"/>
        <w:tabs>
          <w:tab w:val="left" w:pos="1167"/>
        </w:tabs>
        <w:spacing w:before="0"/>
        <w:ind w:firstLine="840"/>
      </w:pPr>
      <w:bookmarkStart w:id="43" w:name="bookmark52"/>
      <w:r>
        <w:t>Сенсорные эталоны и познавательные действия:</w:t>
      </w:r>
      <w:bookmarkEnd w:id="43"/>
    </w:p>
    <w:p w:rsidR="0006694D" w:rsidRDefault="007B43EB">
      <w:pPr>
        <w:pStyle w:val="24"/>
        <w:shd w:val="clear" w:color="auto" w:fill="auto"/>
        <w:ind w:right="580" w:firstLine="840"/>
      </w:pP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w:t>
      </w:r>
      <w:r>
        <w:lastRenderedPageBreak/>
        <w:t>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06694D" w:rsidRDefault="007B43EB">
      <w:pPr>
        <w:pStyle w:val="24"/>
        <w:shd w:val="clear" w:color="auto" w:fill="auto"/>
        <w:ind w:right="580" w:firstLine="840"/>
      </w:pPr>
      <w: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06694D" w:rsidRDefault="007B43EB" w:rsidP="009F50AF">
      <w:pPr>
        <w:pStyle w:val="37"/>
        <w:keepNext/>
        <w:keepLines/>
        <w:numPr>
          <w:ilvl w:val="0"/>
          <w:numId w:val="17"/>
        </w:numPr>
        <w:shd w:val="clear" w:color="auto" w:fill="auto"/>
        <w:tabs>
          <w:tab w:val="left" w:pos="1182"/>
        </w:tabs>
        <w:spacing w:before="0"/>
        <w:ind w:firstLine="840"/>
      </w:pPr>
      <w:bookmarkStart w:id="44" w:name="bookmark53"/>
      <w:r>
        <w:t>Математические представления:</w:t>
      </w:r>
      <w:bookmarkEnd w:id="44"/>
    </w:p>
    <w:p w:rsidR="0006694D" w:rsidRDefault="007B43EB">
      <w:pPr>
        <w:pStyle w:val="24"/>
        <w:shd w:val="clear" w:color="auto" w:fill="auto"/>
        <w:ind w:right="580" w:firstLine="840"/>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06694D" w:rsidRDefault="007B43EB" w:rsidP="009F50AF">
      <w:pPr>
        <w:pStyle w:val="37"/>
        <w:keepNext/>
        <w:keepLines/>
        <w:numPr>
          <w:ilvl w:val="0"/>
          <w:numId w:val="17"/>
        </w:numPr>
        <w:shd w:val="clear" w:color="auto" w:fill="auto"/>
        <w:tabs>
          <w:tab w:val="left" w:pos="1182"/>
        </w:tabs>
        <w:spacing w:before="0"/>
        <w:ind w:firstLine="840"/>
      </w:pPr>
      <w:bookmarkStart w:id="45" w:name="bookmark54"/>
      <w:r>
        <w:t>Окружающий мир:</w:t>
      </w:r>
      <w:bookmarkEnd w:id="45"/>
    </w:p>
    <w:p w:rsidR="0006694D" w:rsidRDefault="007B43EB">
      <w:pPr>
        <w:pStyle w:val="24"/>
        <w:shd w:val="clear" w:color="auto" w:fill="auto"/>
        <w:ind w:right="580" w:firstLine="840"/>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06694D" w:rsidRDefault="007B43EB" w:rsidP="009F50AF">
      <w:pPr>
        <w:pStyle w:val="37"/>
        <w:keepNext/>
        <w:keepLines/>
        <w:numPr>
          <w:ilvl w:val="0"/>
          <w:numId w:val="17"/>
        </w:numPr>
        <w:shd w:val="clear" w:color="auto" w:fill="auto"/>
        <w:tabs>
          <w:tab w:val="left" w:pos="1182"/>
        </w:tabs>
        <w:spacing w:before="0"/>
        <w:ind w:firstLine="840"/>
      </w:pPr>
      <w:bookmarkStart w:id="46" w:name="bookmark55"/>
      <w:r>
        <w:t>Природа:</w:t>
      </w:r>
      <w:bookmarkEnd w:id="46"/>
    </w:p>
    <w:p w:rsidR="0006694D" w:rsidRDefault="007B43EB">
      <w:pPr>
        <w:pStyle w:val="24"/>
        <w:shd w:val="clear" w:color="auto" w:fill="auto"/>
        <w:spacing w:after="240"/>
        <w:ind w:right="580" w:firstLine="840"/>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06694D" w:rsidRDefault="006A52C4" w:rsidP="006A52C4">
      <w:pPr>
        <w:pStyle w:val="37"/>
        <w:keepNext/>
        <w:keepLines/>
        <w:shd w:val="clear" w:color="auto" w:fill="auto"/>
        <w:spacing w:before="0"/>
        <w:ind w:firstLine="840"/>
        <w:jc w:val="center"/>
        <w:rPr>
          <w:b/>
        </w:rPr>
      </w:pPr>
      <w:bookmarkStart w:id="47" w:name="bookmark56"/>
      <w:r w:rsidRPr="006A52C4">
        <w:rPr>
          <w:b/>
        </w:rPr>
        <w:t>2.1.2.3</w:t>
      </w:r>
      <w:r w:rsidR="00BE2180">
        <w:rPr>
          <w:b/>
        </w:rPr>
        <w:t xml:space="preserve"> </w:t>
      </w:r>
      <w:r w:rsidRPr="006A52C4">
        <w:rPr>
          <w:b/>
        </w:rPr>
        <w:t xml:space="preserve"> </w:t>
      </w:r>
      <w:r w:rsidR="007B43EB" w:rsidRPr="006A52C4">
        <w:rPr>
          <w:b/>
        </w:rPr>
        <w:t>От 3 лет до 4 лет</w:t>
      </w:r>
      <w:bookmarkEnd w:id="47"/>
    </w:p>
    <w:p w:rsidR="008C5032" w:rsidRPr="006A52C4" w:rsidRDefault="008C5032" w:rsidP="006A52C4">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познавательного развития основными задачами образовательной деятельности являются:</w:t>
      </w:r>
    </w:p>
    <w:p w:rsidR="0006694D" w:rsidRDefault="007B43EB" w:rsidP="009F50AF">
      <w:pPr>
        <w:pStyle w:val="24"/>
        <w:numPr>
          <w:ilvl w:val="0"/>
          <w:numId w:val="18"/>
        </w:numPr>
        <w:shd w:val="clear" w:color="auto" w:fill="auto"/>
        <w:tabs>
          <w:tab w:val="left" w:pos="1060"/>
        </w:tabs>
        <w:ind w:right="580" w:firstLine="840"/>
      </w:pPr>
      <w:r>
        <w:t xml:space="preserve">формировать представления детей о сенсорных эталонах цвета и формы, их </w:t>
      </w:r>
      <w:r>
        <w:lastRenderedPageBreak/>
        <w:t>использовании в самостоятельной деятельности;</w:t>
      </w:r>
    </w:p>
    <w:p w:rsidR="0006694D" w:rsidRDefault="007B43EB" w:rsidP="009F50AF">
      <w:pPr>
        <w:pStyle w:val="24"/>
        <w:numPr>
          <w:ilvl w:val="0"/>
          <w:numId w:val="18"/>
        </w:numPr>
        <w:shd w:val="clear" w:color="auto" w:fill="auto"/>
        <w:tabs>
          <w:tab w:val="left" w:pos="1060"/>
        </w:tabs>
        <w:ind w:right="580" w:firstLine="840"/>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6694D" w:rsidRDefault="007B43EB" w:rsidP="009F50AF">
      <w:pPr>
        <w:pStyle w:val="24"/>
        <w:numPr>
          <w:ilvl w:val="0"/>
          <w:numId w:val="18"/>
        </w:numPr>
        <w:shd w:val="clear" w:color="auto" w:fill="auto"/>
        <w:tabs>
          <w:tab w:val="left" w:pos="1243"/>
        </w:tabs>
        <w:ind w:right="580" w:firstLine="840"/>
      </w:pPr>
      <w: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06694D" w:rsidRDefault="007B43EB" w:rsidP="009F50AF">
      <w:pPr>
        <w:pStyle w:val="24"/>
        <w:numPr>
          <w:ilvl w:val="0"/>
          <w:numId w:val="18"/>
        </w:numPr>
        <w:shd w:val="clear" w:color="auto" w:fill="auto"/>
        <w:tabs>
          <w:tab w:val="left" w:pos="1060"/>
        </w:tabs>
        <w:ind w:right="580" w:firstLine="840"/>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6694D" w:rsidRDefault="007B43EB" w:rsidP="009F50AF">
      <w:pPr>
        <w:pStyle w:val="24"/>
        <w:numPr>
          <w:ilvl w:val="0"/>
          <w:numId w:val="18"/>
        </w:numPr>
        <w:shd w:val="clear" w:color="auto" w:fill="auto"/>
        <w:tabs>
          <w:tab w:val="left" w:pos="1062"/>
        </w:tabs>
        <w:ind w:right="580" w:firstLine="840"/>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6694D" w:rsidRDefault="007B43EB">
      <w:pPr>
        <w:pStyle w:val="24"/>
        <w:shd w:val="clear" w:color="auto" w:fill="auto"/>
        <w:ind w:firstLine="840"/>
      </w:pPr>
      <w:r>
        <w:t>Содержание образовательной деятельности.</w:t>
      </w:r>
    </w:p>
    <w:p w:rsidR="0006694D" w:rsidRDefault="007B43EB" w:rsidP="009F50AF">
      <w:pPr>
        <w:pStyle w:val="37"/>
        <w:keepNext/>
        <w:keepLines/>
        <w:numPr>
          <w:ilvl w:val="0"/>
          <w:numId w:val="19"/>
        </w:numPr>
        <w:shd w:val="clear" w:color="auto" w:fill="auto"/>
        <w:tabs>
          <w:tab w:val="left" w:pos="1167"/>
        </w:tabs>
        <w:spacing w:before="0"/>
        <w:ind w:firstLine="840"/>
      </w:pPr>
      <w:bookmarkStart w:id="48" w:name="bookmark57"/>
      <w:r>
        <w:t>Сенсорные эталоны и познавательные действия:</w:t>
      </w:r>
      <w:bookmarkEnd w:id="48"/>
    </w:p>
    <w:p w:rsidR="0006694D" w:rsidRDefault="007B43EB">
      <w:pPr>
        <w:pStyle w:val="24"/>
        <w:shd w:val="clear" w:color="auto" w:fill="auto"/>
        <w:ind w:right="580" w:firstLine="840"/>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06694D" w:rsidRDefault="007B43EB">
      <w:pPr>
        <w:pStyle w:val="24"/>
        <w:shd w:val="clear" w:color="auto" w:fill="auto"/>
        <w:ind w:right="580" w:firstLine="840"/>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6694D" w:rsidRDefault="007B43EB" w:rsidP="009F50AF">
      <w:pPr>
        <w:pStyle w:val="37"/>
        <w:keepNext/>
        <w:keepLines/>
        <w:numPr>
          <w:ilvl w:val="0"/>
          <w:numId w:val="19"/>
        </w:numPr>
        <w:shd w:val="clear" w:color="auto" w:fill="auto"/>
        <w:tabs>
          <w:tab w:val="left" w:pos="1182"/>
        </w:tabs>
        <w:spacing w:before="0"/>
        <w:ind w:firstLine="840"/>
      </w:pPr>
      <w:bookmarkStart w:id="49" w:name="bookmark58"/>
      <w:r>
        <w:t>Математические представления:</w:t>
      </w:r>
      <w:bookmarkEnd w:id="49"/>
    </w:p>
    <w:p w:rsidR="0006694D" w:rsidRDefault="007B43EB">
      <w:pPr>
        <w:pStyle w:val="24"/>
        <w:shd w:val="clear" w:color="auto" w:fill="auto"/>
        <w:ind w:right="580" w:firstLine="840"/>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w:t>
      </w:r>
    </w:p>
    <w:p w:rsidR="0006694D" w:rsidRDefault="007B43EB">
      <w:pPr>
        <w:pStyle w:val="24"/>
        <w:shd w:val="clear" w:color="auto" w:fill="auto"/>
        <w:ind w:right="580"/>
        <w:jc w:val="left"/>
      </w:pPr>
      <w:r>
        <w:t>одного предмета из большей группы; расширяет диапазон слов, обозначающих свойства, качества предметов и отношений между ними;</w:t>
      </w:r>
    </w:p>
    <w:p w:rsidR="0006694D" w:rsidRDefault="007B43EB">
      <w:pPr>
        <w:pStyle w:val="24"/>
        <w:shd w:val="clear" w:color="auto" w:fill="auto"/>
        <w:ind w:right="580" w:firstLine="840"/>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06694D" w:rsidRDefault="007B43EB" w:rsidP="009F50AF">
      <w:pPr>
        <w:pStyle w:val="37"/>
        <w:keepNext/>
        <w:keepLines/>
        <w:numPr>
          <w:ilvl w:val="0"/>
          <w:numId w:val="19"/>
        </w:numPr>
        <w:shd w:val="clear" w:color="auto" w:fill="auto"/>
        <w:tabs>
          <w:tab w:val="left" w:pos="1182"/>
        </w:tabs>
        <w:spacing w:before="0"/>
        <w:ind w:firstLine="840"/>
      </w:pPr>
      <w:bookmarkStart w:id="50" w:name="bookmark59"/>
      <w:r>
        <w:t>Окружающий мир:</w:t>
      </w:r>
      <w:bookmarkEnd w:id="50"/>
    </w:p>
    <w:p w:rsidR="0006694D" w:rsidRDefault="007B43EB">
      <w:pPr>
        <w:pStyle w:val="24"/>
        <w:shd w:val="clear" w:color="auto" w:fill="auto"/>
        <w:ind w:right="580" w:firstLine="840"/>
      </w:pPr>
      <w:r>
        <w:t>педагог формирует у детей начальные представления и эмоционально</w:t>
      </w:r>
      <w:r w:rsidR="009E24C8">
        <w:t xml:space="preserve"> </w:t>
      </w:r>
      <w: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w:t>
      </w:r>
      <w:r>
        <w:lastRenderedPageBreak/>
        <w:t>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06694D" w:rsidRDefault="007B43EB" w:rsidP="009F50AF">
      <w:pPr>
        <w:pStyle w:val="37"/>
        <w:keepNext/>
        <w:keepLines/>
        <w:numPr>
          <w:ilvl w:val="0"/>
          <w:numId w:val="19"/>
        </w:numPr>
        <w:shd w:val="clear" w:color="auto" w:fill="auto"/>
        <w:tabs>
          <w:tab w:val="left" w:pos="1182"/>
        </w:tabs>
        <w:spacing w:before="0"/>
        <w:ind w:firstLine="840"/>
      </w:pPr>
      <w:bookmarkStart w:id="51" w:name="bookmark60"/>
      <w:r>
        <w:t>Природа:</w:t>
      </w:r>
      <w:bookmarkEnd w:id="51"/>
    </w:p>
    <w:p w:rsidR="0006694D" w:rsidRDefault="007B43EB">
      <w:pPr>
        <w:pStyle w:val="24"/>
        <w:shd w:val="clear" w:color="auto" w:fill="auto"/>
        <w:spacing w:after="240"/>
        <w:ind w:right="580" w:firstLine="840"/>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6694D" w:rsidRDefault="006A52C4" w:rsidP="006A52C4">
      <w:pPr>
        <w:pStyle w:val="37"/>
        <w:keepNext/>
        <w:keepLines/>
        <w:shd w:val="clear" w:color="auto" w:fill="auto"/>
        <w:spacing w:before="0"/>
        <w:ind w:firstLine="840"/>
        <w:jc w:val="center"/>
        <w:rPr>
          <w:b/>
        </w:rPr>
      </w:pPr>
      <w:bookmarkStart w:id="52" w:name="bookmark61"/>
      <w:r w:rsidRPr="006A52C4">
        <w:rPr>
          <w:b/>
        </w:rPr>
        <w:t>2.1.1.4</w:t>
      </w:r>
      <w:r w:rsidR="00BE2180">
        <w:rPr>
          <w:b/>
        </w:rPr>
        <w:t xml:space="preserve"> </w:t>
      </w:r>
      <w:r w:rsidRPr="006A52C4">
        <w:rPr>
          <w:b/>
        </w:rPr>
        <w:t xml:space="preserve"> </w:t>
      </w:r>
      <w:r w:rsidR="007B43EB" w:rsidRPr="006A52C4">
        <w:rPr>
          <w:b/>
        </w:rPr>
        <w:t>От 4 лет до 5 лет</w:t>
      </w:r>
      <w:bookmarkEnd w:id="52"/>
    </w:p>
    <w:p w:rsidR="008C5032" w:rsidRPr="006A52C4" w:rsidRDefault="008C5032" w:rsidP="006A52C4">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познавательного развития основными задачами образовательной деятельности являются:</w:t>
      </w:r>
    </w:p>
    <w:p w:rsidR="0006694D" w:rsidRDefault="007B43EB" w:rsidP="009F50AF">
      <w:pPr>
        <w:pStyle w:val="24"/>
        <w:numPr>
          <w:ilvl w:val="0"/>
          <w:numId w:val="20"/>
        </w:numPr>
        <w:shd w:val="clear" w:color="auto" w:fill="auto"/>
        <w:tabs>
          <w:tab w:val="left" w:pos="1106"/>
        </w:tabs>
        <w:ind w:right="580" w:firstLine="840"/>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6694D" w:rsidRDefault="007B43EB" w:rsidP="009F50AF">
      <w:pPr>
        <w:pStyle w:val="24"/>
        <w:numPr>
          <w:ilvl w:val="0"/>
          <w:numId w:val="20"/>
        </w:numPr>
        <w:shd w:val="clear" w:color="auto" w:fill="auto"/>
        <w:tabs>
          <w:tab w:val="left" w:pos="1106"/>
        </w:tabs>
        <w:ind w:right="580" w:firstLine="840"/>
      </w:pPr>
      <w:r>
        <w:t>развивать способы решения поисковых задач в самостоятельной и совместной со сверстниками и взрослыми деятельности;</w:t>
      </w:r>
    </w:p>
    <w:p w:rsidR="0006694D" w:rsidRDefault="007B43EB" w:rsidP="009F50AF">
      <w:pPr>
        <w:pStyle w:val="24"/>
        <w:numPr>
          <w:ilvl w:val="0"/>
          <w:numId w:val="20"/>
        </w:numPr>
        <w:shd w:val="clear" w:color="auto" w:fill="auto"/>
        <w:tabs>
          <w:tab w:val="left" w:pos="1106"/>
        </w:tabs>
        <w:ind w:right="580" w:firstLine="840"/>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06694D" w:rsidRDefault="007B43EB" w:rsidP="009F50AF">
      <w:pPr>
        <w:pStyle w:val="24"/>
        <w:numPr>
          <w:ilvl w:val="0"/>
          <w:numId w:val="20"/>
        </w:numPr>
        <w:shd w:val="clear" w:color="auto" w:fill="auto"/>
        <w:tabs>
          <w:tab w:val="left" w:pos="1082"/>
        </w:tabs>
        <w:ind w:right="580" w:firstLine="840"/>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6694D" w:rsidRDefault="007B43EB" w:rsidP="009F50AF">
      <w:pPr>
        <w:pStyle w:val="24"/>
        <w:numPr>
          <w:ilvl w:val="0"/>
          <w:numId w:val="20"/>
        </w:numPr>
        <w:shd w:val="clear" w:color="auto" w:fill="auto"/>
        <w:tabs>
          <w:tab w:val="left" w:pos="1082"/>
        </w:tabs>
        <w:ind w:right="580" w:firstLine="840"/>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6694D" w:rsidRDefault="007B43EB" w:rsidP="009F50AF">
      <w:pPr>
        <w:pStyle w:val="24"/>
        <w:numPr>
          <w:ilvl w:val="0"/>
          <w:numId w:val="20"/>
        </w:numPr>
        <w:shd w:val="clear" w:color="auto" w:fill="auto"/>
        <w:tabs>
          <w:tab w:val="left" w:pos="1082"/>
        </w:tabs>
        <w:ind w:right="580" w:firstLine="840"/>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6694D" w:rsidRDefault="007B43EB" w:rsidP="009F50AF">
      <w:pPr>
        <w:pStyle w:val="24"/>
        <w:numPr>
          <w:ilvl w:val="0"/>
          <w:numId w:val="20"/>
        </w:numPr>
        <w:shd w:val="clear" w:color="auto" w:fill="auto"/>
        <w:tabs>
          <w:tab w:val="left" w:pos="1082"/>
        </w:tabs>
        <w:ind w:right="580" w:firstLine="840"/>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6694D" w:rsidRDefault="007B43EB">
      <w:pPr>
        <w:pStyle w:val="24"/>
        <w:shd w:val="clear" w:color="auto" w:fill="auto"/>
        <w:ind w:firstLine="840"/>
      </w:pPr>
      <w:r>
        <w:lastRenderedPageBreak/>
        <w:t>Содержание образовательной деятельности.</w:t>
      </w:r>
    </w:p>
    <w:p w:rsidR="0006694D" w:rsidRDefault="007B43EB" w:rsidP="009F50AF">
      <w:pPr>
        <w:pStyle w:val="37"/>
        <w:keepNext/>
        <w:keepLines/>
        <w:numPr>
          <w:ilvl w:val="0"/>
          <w:numId w:val="21"/>
        </w:numPr>
        <w:shd w:val="clear" w:color="auto" w:fill="auto"/>
        <w:tabs>
          <w:tab w:val="left" w:pos="1167"/>
        </w:tabs>
        <w:spacing w:before="0"/>
        <w:ind w:firstLine="840"/>
      </w:pPr>
      <w:bookmarkStart w:id="53" w:name="bookmark62"/>
      <w:r>
        <w:t>Сенсорные эталоны и познавательные действия:</w:t>
      </w:r>
      <w:bookmarkEnd w:id="53"/>
    </w:p>
    <w:p w:rsidR="0006694D" w:rsidRDefault="007B43EB">
      <w:pPr>
        <w:pStyle w:val="24"/>
        <w:shd w:val="clear" w:color="auto" w:fill="auto"/>
        <w:ind w:right="580" w:firstLine="840"/>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06694D" w:rsidRDefault="007B43EB" w:rsidP="009F50AF">
      <w:pPr>
        <w:pStyle w:val="37"/>
        <w:keepNext/>
        <w:keepLines/>
        <w:numPr>
          <w:ilvl w:val="0"/>
          <w:numId w:val="21"/>
        </w:numPr>
        <w:shd w:val="clear" w:color="auto" w:fill="auto"/>
        <w:tabs>
          <w:tab w:val="left" w:pos="1182"/>
        </w:tabs>
        <w:spacing w:before="0"/>
        <w:ind w:firstLine="840"/>
      </w:pPr>
      <w:bookmarkStart w:id="54" w:name="bookmark63"/>
      <w:r>
        <w:t>Математические представления:</w:t>
      </w:r>
      <w:bookmarkEnd w:id="54"/>
    </w:p>
    <w:p w:rsidR="0006694D" w:rsidRDefault="007B43EB">
      <w:pPr>
        <w:pStyle w:val="24"/>
        <w:shd w:val="clear" w:color="auto" w:fill="auto"/>
        <w:ind w:right="580" w:firstLine="840"/>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06694D" w:rsidRDefault="007B43EB" w:rsidP="009F50AF">
      <w:pPr>
        <w:pStyle w:val="37"/>
        <w:keepNext/>
        <w:keepLines/>
        <w:numPr>
          <w:ilvl w:val="0"/>
          <w:numId w:val="21"/>
        </w:numPr>
        <w:shd w:val="clear" w:color="auto" w:fill="auto"/>
        <w:tabs>
          <w:tab w:val="left" w:pos="1182"/>
        </w:tabs>
        <w:spacing w:before="0"/>
        <w:ind w:firstLine="840"/>
      </w:pPr>
      <w:bookmarkStart w:id="55" w:name="bookmark64"/>
      <w:r>
        <w:t>Окружающий мир:</w:t>
      </w:r>
      <w:bookmarkEnd w:id="55"/>
    </w:p>
    <w:p w:rsidR="0006694D" w:rsidRDefault="007B43EB">
      <w:pPr>
        <w:pStyle w:val="24"/>
        <w:shd w:val="clear" w:color="auto" w:fill="auto"/>
        <w:ind w:right="580" w:firstLine="840"/>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6694D" w:rsidRDefault="007B43EB">
      <w:pPr>
        <w:pStyle w:val="24"/>
        <w:shd w:val="clear" w:color="auto" w:fill="auto"/>
        <w:ind w:right="580" w:firstLine="840"/>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6694D" w:rsidRDefault="007B43EB">
      <w:pPr>
        <w:pStyle w:val="24"/>
        <w:shd w:val="clear" w:color="auto" w:fill="auto"/>
        <w:ind w:right="580" w:firstLine="840"/>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w:t>
      </w:r>
    </w:p>
    <w:p w:rsidR="0006694D" w:rsidRDefault="007B43EB">
      <w:pPr>
        <w:pStyle w:val="24"/>
        <w:shd w:val="clear" w:color="auto" w:fill="auto"/>
        <w:ind w:right="580"/>
        <w:jc w:val="left"/>
      </w:pPr>
      <w:r>
        <w:t>необходимость замечать целесообразность и целенаправленность некоторых действии, видеть простейшие причины и следствия собственных действии;</w:t>
      </w:r>
    </w:p>
    <w:p w:rsidR="0006694D" w:rsidRDefault="007B43EB">
      <w:pPr>
        <w:pStyle w:val="24"/>
        <w:shd w:val="clear" w:color="auto" w:fill="auto"/>
        <w:ind w:right="580" w:firstLine="840"/>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06694D" w:rsidRDefault="007B43EB" w:rsidP="009F50AF">
      <w:pPr>
        <w:pStyle w:val="37"/>
        <w:keepNext/>
        <w:keepLines/>
        <w:numPr>
          <w:ilvl w:val="0"/>
          <w:numId w:val="21"/>
        </w:numPr>
        <w:shd w:val="clear" w:color="auto" w:fill="auto"/>
        <w:tabs>
          <w:tab w:val="left" w:pos="1177"/>
        </w:tabs>
        <w:spacing w:before="0"/>
        <w:ind w:firstLine="840"/>
      </w:pPr>
      <w:bookmarkStart w:id="56" w:name="bookmark65"/>
      <w:r>
        <w:t>Природа:</w:t>
      </w:r>
      <w:bookmarkEnd w:id="56"/>
    </w:p>
    <w:p w:rsidR="0006694D" w:rsidRDefault="007B43EB">
      <w:pPr>
        <w:pStyle w:val="24"/>
        <w:shd w:val="clear" w:color="auto" w:fill="auto"/>
        <w:ind w:right="580" w:firstLine="840"/>
      </w:pPr>
      <w: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w:t>
      </w:r>
      <w:r>
        <w:lastRenderedPageBreak/>
        <w:t>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06694D" w:rsidRDefault="007B43EB">
      <w:pPr>
        <w:pStyle w:val="24"/>
        <w:shd w:val="clear" w:color="auto" w:fill="auto"/>
        <w:spacing w:after="240"/>
        <w:ind w:right="580" w:firstLine="840"/>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06694D" w:rsidRDefault="006A52C4" w:rsidP="006A52C4">
      <w:pPr>
        <w:pStyle w:val="37"/>
        <w:keepNext/>
        <w:keepLines/>
        <w:shd w:val="clear" w:color="auto" w:fill="auto"/>
        <w:spacing w:before="0"/>
        <w:ind w:firstLine="840"/>
        <w:jc w:val="center"/>
        <w:rPr>
          <w:b/>
        </w:rPr>
      </w:pPr>
      <w:bookmarkStart w:id="57" w:name="bookmark66"/>
      <w:r w:rsidRPr="006A52C4">
        <w:rPr>
          <w:b/>
        </w:rPr>
        <w:t>2.1.2.5</w:t>
      </w:r>
      <w:r w:rsidR="00BE2180">
        <w:rPr>
          <w:b/>
        </w:rPr>
        <w:t xml:space="preserve"> </w:t>
      </w:r>
      <w:r w:rsidRPr="006A52C4">
        <w:rPr>
          <w:b/>
        </w:rPr>
        <w:t xml:space="preserve"> </w:t>
      </w:r>
      <w:r w:rsidR="007B43EB" w:rsidRPr="006A52C4">
        <w:rPr>
          <w:b/>
        </w:rPr>
        <w:t>От 5 лет до 6 лет</w:t>
      </w:r>
      <w:bookmarkEnd w:id="57"/>
    </w:p>
    <w:p w:rsidR="008C5032" w:rsidRPr="006A52C4" w:rsidRDefault="008C5032" w:rsidP="006A52C4">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познавательного развития основными задачами образовательной деятельности являются:</w:t>
      </w:r>
    </w:p>
    <w:p w:rsidR="0006694D" w:rsidRDefault="007B43EB" w:rsidP="009F50AF">
      <w:pPr>
        <w:pStyle w:val="24"/>
        <w:numPr>
          <w:ilvl w:val="0"/>
          <w:numId w:val="22"/>
        </w:numPr>
        <w:shd w:val="clear" w:color="auto" w:fill="auto"/>
        <w:tabs>
          <w:tab w:val="left" w:pos="1122"/>
        </w:tabs>
        <w:ind w:right="580" w:firstLine="840"/>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06694D" w:rsidRDefault="007B43EB" w:rsidP="009F50AF">
      <w:pPr>
        <w:pStyle w:val="24"/>
        <w:numPr>
          <w:ilvl w:val="0"/>
          <w:numId w:val="22"/>
        </w:numPr>
        <w:shd w:val="clear" w:color="auto" w:fill="auto"/>
        <w:tabs>
          <w:tab w:val="left" w:pos="1122"/>
        </w:tabs>
        <w:ind w:right="580" w:firstLine="840"/>
      </w:pPr>
      <w:r>
        <w:t>формировать представления детей о цифровых средствах познания окружающего мира, способах их безопасного использования;</w:t>
      </w:r>
    </w:p>
    <w:p w:rsidR="0006694D" w:rsidRDefault="007B43EB" w:rsidP="009F50AF">
      <w:pPr>
        <w:pStyle w:val="24"/>
        <w:numPr>
          <w:ilvl w:val="0"/>
          <w:numId w:val="22"/>
        </w:numPr>
        <w:shd w:val="clear" w:color="auto" w:fill="auto"/>
        <w:tabs>
          <w:tab w:val="left" w:pos="1052"/>
        </w:tabs>
        <w:ind w:right="580" w:firstLine="840"/>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06694D" w:rsidRDefault="007B43EB" w:rsidP="009F50AF">
      <w:pPr>
        <w:pStyle w:val="24"/>
        <w:numPr>
          <w:ilvl w:val="0"/>
          <w:numId w:val="22"/>
        </w:numPr>
        <w:shd w:val="clear" w:color="auto" w:fill="auto"/>
        <w:tabs>
          <w:tab w:val="left" w:pos="1047"/>
        </w:tabs>
        <w:ind w:right="580" w:firstLine="840"/>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06694D" w:rsidRDefault="007B43EB" w:rsidP="009F50AF">
      <w:pPr>
        <w:pStyle w:val="24"/>
        <w:numPr>
          <w:ilvl w:val="0"/>
          <w:numId w:val="22"/>
        </w:numPr>
        <w:shd w:val="clear" w:color="auto" w:fill="auto"/>
        <w:tabs>
          <w:tab w:val="left" w:pos="1122"/>
        </w:tabs>
        <w:ind w:right="580" w:firstLine="840"/>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6694D" w:rsidRDefault="007B43EB" w:rsidP="009F50AF">
      <w:pPr>
        <w:pStyle w:val="24"/>
        <w:numPr>
          <w:ilvl w:val="0"/>
          <w:numId w:val="22"/>
        </w:numPr>
        <w:shd w:val="clear" w:color="auto" w:fill="auto"/>
        <w:tabs>
          <w:tab w:val="left" w:pos="1122"/>
        </w:tabs>
        <w:ind w:right="580" w:firstLine="840"/>
      </w:pPr>
      <w:r>
        <w:t>продолжать учить детей использовать приемы экспериментирования для познания объектов живой и неживой природы и их свойств и качеств;</w:t>
      </w:r>
    </w:p>
    <w:p w:rsidR="0006694D" w:rsidRDefault="007B43EB" w:rsidP="009F50AF">
      <w:pPr>
        <w:pStyle w:val="24"/>
        <w:numPr>
          <w:ilvl w:val="0"/>
          <w:numId w:val="22"/>
        </w:numPr>
        <w:shd w:val="clear" w:color="auto" w:fill="auto"/>
        <w:tabs>
          <w:tab w:val="left" w:pos="1152"/>
        </w:tabs>
        <w:ind w:right="580" w:firstLine="840"/>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6694D" w:rsidRDefault="007B43EB">
      <w:pPr>
        <w:pStyle w:val="24"/>
        <w:shd w:val="clear" w:color="auto" w:fill="auto"/>
        <w:ind w:firstLine="840"/>
      </w:pPr>
      <w:r>
        <w:t>Содержание образовательной деятельности.</w:t>
      </w:r>
    </w:p>
    <w:p w:rsidR="0006694D" w:rsidRDefault="007B43EB">
      <w:pPr>
        <w:pStyle w:val="24"/>
        <w:shd w:val="clear" w:color="auto" w:fill="auto"/>
        <w:ind w:firstLine="840"/>
      </w:pPr>
      <w:r>
        <w:t>Сенсорные эталоны и познавательные действия:</w:t>
      </w:r>
    </w:p>
    <w:p w:rsidR="0006694D" w:rsidRDefault="007B43EB">
      <w:pPr>
        <w:pStyle w:val="24"/>
        <w:shd w:val="clear" w:color="auto" w:fill="auto"/>
        <w:ind w:right="580" w:firstLine="840"/>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06694D" w:rsidRDefault="007B43EB">
      <w:pPr>
        <w:pStyle w:val="24"/>
        <w:shd w:val="clear" w:color="auto" w:fill="auto"/>
        <w:ind w:right="580" w:firstLine="840"/>
      </w:pPr>
      <w:r>
        <w:lastRenderedPageBreak/>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06694D" w:rsidRDefault="007B43EB" w:rsidP="009F50AF">
      <w:pPr>
        <w:pStyle w:val="37"/>
        <w:keepNext/>
        <w:keepLines/>
        <w:numPr>
          <w:ilvl w:val="0"/>
          <w:numId w:val="23"/>
        </w:numPr>
        <w:shd w:val="clear" w:color="auto" w:fill="auto"/>
        <w:tabs>
          <w:tab w:val="left" w:pos="1182"/>
        </w:tabs>
        <w:spacing w:before="0"/>
        <w:ind w:firstLine="840"/>
      </w:pPr>
      <w:bookmarkStart w:id="58" w:name="bookmark67"/>
      <w:r>
        <w:t>Математические представления:</w:t>
      </w:r>
      <w:bookmarkEnd w:id="58"/>
    </w:p>
    <w:p w:rsidR="0006694D" w:rsidRDefault="007B43EB">
      <w:pPr>
        <w:pStyle w:val="24"/>
        <w:shd w:val="clear" w:color="auto" w:fill="auto"/>
        <w:ind w:right="580" w:firstLine="840"/>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6694D" w:rsidRDefault="007B43EB">
      <w:pPr>
        <w:pStyle w:val="24"/>
        <w:shd w:val="clear" w:color="auto" w:fill="auto"/>
        <w:ind w:right="580" w:firstLine="840"/>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06694D" w:rsidRDefault="007B43EB" w:rsidP="009F50AF">
      <w:pPr>
        <w:pStyle w:val="37"/>
        <w:keepNext/>
        <w:keepLines/>
        <w:numPr>
          <w:ilvl w:val="0"/>
          <w:numId w:val="23"/>
        </w:numPr>
        <w:shd w:val="clear" w:color="auto" w:fill="auto"/>
        <w:tabs>
          <w:tab w:val="left" w:pos="1182"/>
        </w:tabs>
        <w:spacing w:before="0"/>
        <w:ind w:firstLine="840"/>
      </w:pPr>
      <w:bookmarkStart w:id="59" w:name="bookmark68"/>
      <w:r>
        <w:t>Окружающий мир:</w:t>
      </w:r>
      <w:bookmarkEnd w:id="59"/>
    </w:p>
    <w:p w:rsidR="0006694D" w:rsidRDefault="007B43EB">
      <w:pPr>
        <w:pStyle w:val="24"/>
        <w:shd w:val="clear" w:color="auto" w:fill="auto"/>
        <w:ind w:right="580" w:firstLine="840"/>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06694D" w:rsidRDefault="007B43EB">
      <w:pPr>
        <w:pStyle w:val="24"/>
        <w:shd w:val="clear" w:color="auto" w:fill="auto"/>
        <w:ind w:right="580" w:firstLine="840"/>
      </w:pPr>
      <w:r>
        <w:t>педагог формирует у детей понимание многообразия людей разных национальностей - особенностей их внешнего вида, одежды, тради</w:t>
      </w:r>
      <w:r>
        <w:rPr>
          <w:rStyle w:val="28"/>
        </w:rPr>
        <w:t>ц</w:t>
      </w:r>
      <w:r>
        <w:t>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6694D" w:rsidRDefault="007B43EB" w:rsidP="009F50AF">
      <w:pPr>
        <w:pStyle w:val="24"/>
        <w:numPr>
          <w:ilvl w:val="0"/>
          <w:numId w:val="23"/>
        </w:numPr>
        <w:shd w:val="clear" w:color="auto" w:fill="auto"/>
        <w:tabs>
          <w:tab w:val="left" w:pos="1177"/>
        </w:tabs>
        <w:ind w:firstLine="840"/>
      </w:pPr>
      <w:r>
        <w:t>Природа:</w:t>
      </w:r>
    </w:p>
    <w:p w:rsidR="0006694D" w:rsidRDefault="007B43EB">
      <w:pPr>
        <w:pStyle w:val="24"/>
        <w:shd w:val="clear" w:color="auto" w:fill="auto"/>
        <w:ind w:right="580" w:firstLine="840"/>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06694D" w:rsidRDefault="007B43EB">
      <w:pPr>
        <w:pStyle w:val="24"/>
        <w:shd w:val="clear" w:color="auto" w:fill="auto"/>
        <w:ind w:right="580" w:firstLine="840"/>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06694D" w:rsidRDefault="007B43EB">
      <w:pPr>
        <w:pStyle w:val="24"/>
        <w:shd w:val="clear" w:color="auto" w:fill="auto"/>
        <w:spacing w:after="240"/>
        <w:ind w:right="580" w:firstLine="840"/>
      </w:pPr>
      <w:r>
        <w:t xml:space="preserve">способствует усвоению детьми правил поведения в природе, формируя </w:t>
      </w:r>
      <w:r>
        <w:lastRenderedPageBreak/>
        <w:t>понимание ценности живого, воспитывает желание защитить и сохранить живую природу.</w:t>
      </w:r>
    </w:p>
    <w:p w:rsidR="0006694D" w:rsidRDefault="006A52C4" w:rsidP="006A52C4">
      <w:pPr>
        <w:pStyle w:val="24"/>
        <w:shd w:val="clear" w:color="auto" w:fill="auto"/>
        <w:ind w:firstLine="840"/>
        <w:jc w:val="center"/>
        <w:rPr>
          <w:b/>
        </w:rPr>
      </w:pPr>
      <w:r w:rsidRPr="006A52C4">
        <w:rPr>
          <w:b/>
        </w:rPr>
        <w:t>2.1.2.6</w:t>
      </w:r>
      <w:r w:rsidR="00BE2180">
        <w:rPr>
          <w:b/>
        </w:rPr>
        <w:t xml:space="preserve"> </w:t>
      </w:r>
      <w:r w:rsidRPr="006A52C4">
        <w:rPr>
          <w:b/>
        </w:rPr>
        <w:t xml:space="preserve"> </w:t>
      </w:r>
      <w:r w:rsidR="007B43EB" w:rsidRPr="006A52C4">
        <w:rPr>
          <w:b/>
        </w:rPr>
        <w:t>От 6 лет до 7 лет</w:t>
      </w:r>
    </w:p>
    <w:p w:rsidR="008C5032" w:rsidRPr="006A52C4" w:rsidRDefault="008C5032" w:rsidP="006A52C4">
      <w:pPr>
        <w:pStyle w:val="24"/>
        <w:shd w:val="clear" w:color="auto" w:fill="auto"/>
        <w:ind w:firstLine="840"/>
        <w:jc w:val="center"/>
        <w:rPr>
          <w:b/>
        </w:rPr>
      </w:pPr>
    </w:p>
    <w:p w:rsidR="0006694D" w:rsidRDefault="007B43EB">
      <w:pPr>
        <w:pStyle w:val="24"/>
        <w:shd w:val="clear" w:color="auto" w:fill="auto"/>
        <w:ind w:right="580" w:firstLine="840"/>
      </w:pPr>
      <w:r>
        <w:t>В области познавательного развития основными задачами образовательной деятельности являются:</w:t>
      </w:r>
    </w:p>
    <w:p w:rsidR="0006694D" w:rsidRDefault="007B43EB" w:rsidP="009F50AF">
      <w:pPr>
        <w:pStyle w:val="24"/>
        <w:numPr>
          <w:ilvl w:val="0"/>
          <w:numId w:val="24"/>
        </w:numPr>
        <w:shd w:val="clear" w:color="auto" w:fill="auto"/>
        <w:tabs>
          <w:tab w:val="left" w:pos="1310"/>
        </w:tabs>
        <w:ind w:right="580" w:firstLine="840"/>
      </w:pPr>
      <w:r>
        <w:t>расширять самостоятельность, поощрять творчество детей в познавательно</w:t>
      </w:r>
      <w:r w:rsidR="009E24C8">
        <w:t>-</w:t>
      </w:r>
      <w:r>
        <w:t>исследовательской деятельности, избирательность познавательных интересов;</w:t>
      </w:r>
    </w:p>
    <w:p w:rsidR="0006694D" w:rsidRDefault="007B43EB" w:rsidP="009F50AF">
      <w:pPr>
        <w:pStyle w:val="24"/>
        <w:numPr>
          <w:ilvl w:val="0"/>
          <w:numId w:val="24"/>
        </w:numPr>
        <w:shd w:val="clear" w:color="auto" w:fill="auto"/>
        <w:tabs>
          <w:tab w:val="left" w:pos="1087"/>
        </w:tabs>
        <w:ind w:right="580" w:firstLine="840"/>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6694D" w:rsidRDefault="007B43EB" w:rsidP="009F50AF">
      <w:pPr>
        <w:pStyle w:val="24"/>
        <w:numPr>
          <w:ilvl w:val="0"/>
          <w:numId w:val="24"/>
        </w:numPr>
        <w:shd w:val="clear" w:color="auto" w:fill="auto"/>
        <w:tabs>
          <w:tab w:val="left" w:pos="1087"/>
        </w:tabs>
        <w:ind w:right="580" w:firstLine="840"/>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6694D" w:rsidRDefault="007B43EB" w:rsidP="009F50AF">
      <w:pPr>
        <w:pStyle w:val="24"/>
        <w:numPr>
          <w:ilvl w:val="0"/>
          <w:numId w:val="24"/>
        </w:numPr>
        <w:shd w:val="clear" w:color="auto" w:fill="auto"/>
        <w:tabs>
          <w:tab w:val="left" w:pos="1087"/>
        </w:tabs>
        <w:ind w:right="580" w:firstLine="840"/>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06694D" w:rsidRDefault="007B43EB" w:rsidP="009F50AF">
      <w:pPr>
        <w:pStyle w:val="24"/>
        <w:numPr>
          <w:ilvl w:val="0"/>
          <w:numId w:val="24"/>
        </w:numPr>
        <w:shd w:val="clear" w:color="auto" w:fill="auto"/>
        <w:tabs>
          <w:tab w:val="left" w:pos="1087"/>
        </w:tabs>
        <w:ind w:right="580" w:firstLine="840"/>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6694D" w:rsidRDefault="007B43EB" w:rsidP="009F50AF">
      <w:pPr>
        <w:pStyle w:val="24"/>
        <w:numPr>
          <w:ilvl w:val="0"/>
          <w:numId w:val="24"/>
        </w:numPr>
        <w:shd w:val="clear" w:color="auto" w:fill="auto"/>
        <w:tabs>
          <w:tab w:val="left" w:pos="1087"/>
        </w:tabs>
        <w:ind w:right="580" w:firstLine="840"/>
      </w:pPr>
      <w: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06694D" w:rsidRDefault="007B43EB" w:rsidP="009F50AF">
      <w:pPr>
        <w:pStyle w:val="24"/>
        <w:numPr>
          <w:ilvl w:val="0"/>
          <w:numId w:val="24"/>
        </w:numPr>
        <w:shd w:val="clear" w:color="auto" w:fill="auto"/>
        <w:tabs>
          <w:tab w:val="left" w:pos="1177"/>
        </w:tabs>
        <w:ind w:firstLine="840"/>
      </w:pPr>
      <w:r>
        <w:t>формировать представления детей о многообразии стран и народов мира;</w:t>
      </w:r>
    </w:p>
    <w:p w:rsidR="0006694D" w:rsidRDefault="007B43EB" w:rsidP="009F50AF">
      <w:pPr>
        <w:pStyle w:val="24"/>
        <w:numPr>
          <w:ilvl w:val="0"/>
          <w:numId w:val="24"/>
        </w:numPr>
        <w:shd w:val="clear" w:color="auto" w:fill="auto"/>
        <w:tabs>
          <w:tab w:val="left" w:pos="1087"/>
        </w:tabs>
        <w:ind w:right="580" w:firstLine="840"/>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w:t>
      </w:r>
    </w:p>
    <w:p w:rsidR="0006694D" w:rsidRDefault="007B43EB">
      <w:pPr>
        <w:pStyle w:val="24"/>
        <w:shd w:val="clear" w:color="auto" w:fill="auto"/>
        <w:ind w:right="580"/>
        <w:jc w:val="left"/>
      </w:pPr>
      <w:r>
        <w:t>природы и человека в разные сезоны года, закреплять умения классифицировать объекты живой природы;</w:t>
      </w:r>
    </w:p>
    <w:p w:rsidR="0006694D" w:rsidRDefault="007B43EB" w:rsidP="009F50AF">
      <w:pPr>
        <w:pStyle w:val="24"/>
        <w:numPr>
          <w:ilvl w:val="0"/>
          <w:numId w:val="24"/>
        </w:numPr>
        <w:shd w:val="clear" w:color="auto" w:fill="auto"/>
        <w:tabs>
          <w:tab w:val="left" w:pos="1114"/>
        </w:tabs>
        <w:ind w:right="580" w:firstLine="840"/>
      </w:pPr>
      <w: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06694D" w:rsidRDefault="007B43EB">
      <w:pPr>
        <w:pStyle w:val="24"/>
        <w:shd w:val="clear" w:color="auto" w:fill="auto"/>
        <w:ind w:firstLine="840"/>
      </w:pPr>
      <w:r>
        <w:t>Содержание образовательной деятельности.</w:t>
      </w:r>
    </w:p>
    <w:p w:rsidR="0006694D" w:rsidRDefault="007B43EB" w:rsidP="009F50AF">
      <w:pPr>
        <w:pStyle w:val="37"/>
        <w:keepNext/>
        <w:keepLines/>
        <w:numPr>
          <w:ilvl w:val="0"/>
          <w:numId w:val="25"/>
        </w:numPr>
        <w:shd w:val="clear" w:color="auto" w:fill="auto"/>
        <w:tabs>
          <w:tab w:val="left" w:pos="1167"/>
        </w:tabs>
        <w:spacing w:before="0"/>
        <w:ind w:firstLine="840"/>
      </w:pPr>
      <w:bookmarkStart w:id="60" w:name="bookmark69"/>
      <w:r>
        <w:t>Сенсорные эталоны и познавательные действия:</w:t>
      </w:r>
      <w:bookmarkEnd w:id="60"/>
    </w:p>
    <w:p w:rsidR="0006694D" w:rsidRDefault="007B43EB">
      <w:pPr>
        <w:pStyle w:val="24"/>
        <w:shd w:val="clear" w:color="auto" w:fill="auto"/>
        <w:ind w:right="580" w:firstLine="840"/>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6694D" w:rsidRDefault="007B43EB">
      <w:pPr>
        <w:pStyle w:val="24"/>
        <w:shd w:val="clear" w:color="auto" w:fill="auto"/>
        <w:ind w:right="580" w:firstLine="840"/>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06694D" w:rsidRDefault="007B43EB">
      <w:pPr>
        <w:pStyle w:val="24"/>
        <w:shd w:val="clear" w:color="auto" w:fill="auto"/>
        <w:ind w:right="580" w:firstLine="840"/>
      </w:pPr>
      <w:r>
        <w:t>обогащает представления о цифровых средствах познания окружающего мира, закрепляет правила безопасного обращения с ними.</w:t>
      </w:r>
    </w:p>
    <w:p w:rsidR="0006694D" w:rsidRDefault="007B43EB" w:rsidP="009F50AF">
      <w:pPr>
        <w:pStyle w:val="37"/>
        <w:keepNext/>
        <w:keepLines/>
        <w:numPr>
          <w:ilvl w:val="0"/>
          <w:numId w:val="25"/>
        </w:numPr>
        <w:shd w:val="clear" w:color="auto" w:fill="auto"/>
        <w:tabs>
          <w:tab w:val="left" w:pos="1182"/>
        </w:tabs>
        <w:spacing w:before="0"/>
        <w:ind w:firstLine="840"/>
      </w:pPr>
      <w:bookmarkStart w:id="61" w:name="bookmark70"/>
      <w:r>
        <w:lastRenderedPageBreak/>
        <w:t>Математические представления:</w:t>
      </w:r>
      <w:bookmarkEnd w:id="61"/>
    </w:p>
    <w:p w:rsidR="0006694D" w:rsidRDefault="007B43EB">
      <w:pPr>
        <w:pStyle w:val="24"/>
        <w:shd w:val="clear" w:color="auto" w:fill="auto"/>
        <w:ind w:right="580" w:firstLine="840"/>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6694D" w:rsidRDefault="007B43EB">
      <w:pPr>
        <w:pStyle w:val="24"/>
        <w:shd w:val="clear" w:color="auto" w:fill="auto"/>
        <w:ind w:right="580" w:firstLine="840"/>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6694D" w:rsidRDefault="007B43EB">
      <w:pPr>
        <w:pStyle w:val="24"/>
        <w:shd w:val="clear" w:color="auto" w:fill="auto"/>
        <w:tabs>
          <w:tab w:val="left" w:pos="8525"/>
        </w:tabs>
        <w:ind w:right="580" w:firstLine="840"/>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признакам:округлые,</w:t>
      </w:r>
    </w:p>
    <w:p w:rsidR="0006694D" w:rsidRDefault="007B43EB" w:rsidP="00E16D38">
      <w:pPr>
        <w:pStyle w:val="24"/>
        <w:shd w:val="clear" w:color="auto" w:fill="auto"/>
        <w:tabs>
          <w:tab w:val="left" w:pos="8371"/>
        </w:tabs>
        <w:jc w:val="left"/>
      </w:pPr>
      <w:r>
        <w:t>многоугольники (треугольники, четырехугольники и тому подобное), овладению различными способами видоизменения геометрических фигур:</w:t>
      </w:r>
      <w:r w:rsidR="00E16D38">
        <w:t xml:space="preserve"> </w:t>
      </w:r>
      <w:r>
        <w:t>наложение,</w:t>
      </w:r>
      <w:r w:rsidR="00E16D38">
        <w:t xml:space="preserve"> </w:t>
      </w:r>
      <w:r>
        <w:t>соединение, разрезание и другое;</w:t>
      </w:r>
    </w:p>
    <w:p w:rsidR="0006694D" w:rsidRDefault="007B43EB">
      <w:pPr>
        <w:pStyle w:val="24"/>
        <w:shd w:val="clear" w:color="auto" w:fill="auto"/>
        <w:ind w:right="580" w:firstLine="840"/>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6694D" w:rsidRDefault="007B43EB" w:rsidP="009F50AF">
      <w:pPr>
        <w:pStyle w:val="37"/>
        <w:keepNext/>
        <w:keepLines/>
        <w:numPr>
          <w:ilvl w:val="0"/>
          <w:numId w:val="25"/>
        </w:numPr>
        <w:shd w:val="clear" w:color="auto" w:fill="auto"/>
        <w:tabs>
          <w:tab w:val="left" w:pos="1182"/>
        </w:tabs>
        <w:spacing w:before="0"/>
        <w:ind w:firstLine="840"/>
      </w:pPr>
      <w:bookmarkStart w:id="62" w:name="bookmark71"/>
      <w:r>
        <w:t>Окружающий мир:</w:t>
      </w:r>
      <w:bookmarkEnd w:id="62"/>
    </w:p>
    <w:p w:rsidR="0006694D" w:rsidRDefault="007B43EB">
      <w:pPr>
        <w:pStyle w:val="24"/>
        <w:shd w:val="clear" w:color="auto" w:fill="auto"/>
        <w:ind w:right="580" w:firstLine="840"/>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w:t>
      </w:r>
    </w:p>
    <w:p w:rsidR="0006694D" w:rsidRDefault="007B43EB">
      <w:pPr>
        <w:pStyle w:val="24"/>
        <w:shd w:val="clear" w:color="auto" w:fill="auto"/>
        <w:ind w:right="580"/>
      </w:pPr>
      <w:r>
        <w:t>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6694D" w:rsidRDefault="007B43EB">
      <w:pPr>
        <w:pStyle w:val="24"/>
        <w:shd w:val="clear" w:color="auto" w:fill="auto"/>
        <w:ind w:right="580" w:firstLine="840"/>
      </w:pPr>
      <w:r>
        <w:t>формирует представление о планете Земля как общем доме людей, о многообразии стран и народов мира на ней.</w:t>
      </w:r>
    </w:p>
    <w:p w:rsidR="0006694D" w:rsidRDefault="007B43EB" w:rsidP="009F50AF">
      <w:pPr>
        <w:pStyle w:val="37"/>
        <w:keepNext/>
        <w:keepLines/>
        <w:numPr>
          <w:ilvl w:val="0"/>
          <w:numId w:val="25"/>
        </w:numPr>
        <w:shd w:val="clear" w:color="auto" w:fill="auto"/>
        <w:tabs>
          <w:tab w:val="left" w:pos="1177"/>
        </w:tabs>
        <w:spacing w:before="0"/>
        <w:ind w:firstLine="840"/>
      </w:pPr>
      <w:bookmarkStart w:id="63" w:name="bookmark72"/>
      <w:r>
        <w:t>Природа:</w:t>
      </w:r>
      <w:bookmarkEnd w:id="63"/>
    </w:p>
    <w:p w:rsidR="0006694D" w:rsidRDefault="007B43EB">
      <w:pPr>
        <w:pStyle w:val="24"/>
        <w:shd w:val="clear" w:color="auto" w:fill="auto"/>
        <w:ind w:right="580" w:firstLine="840"/>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6694D" w:rsidRDefault="007B43EB">
      <w:pPr>
        <w:pStyle w:val="24"/>
        <w:shd w:val="clear" w:color="auto" w:fill="auto"/>
        <w:ind w:right="580" w:firstLine="840"/>
      </w:pPr>
      <w: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w:t>
      </w:r>
      <w:r>
        <w:lastRenderedPageBreak/>
        <w:t>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6694D" w:rsidRDefault="007B43EB">
      <w:pPr>
        <w:pStyle w:val="24"/>
        <w:shd w:val="clear" w:color="auto" w:fill="auto"/>
        <w:ind w:right="580" w:firstLine="840"/>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6694D" w:rsidRDefault="007B43EB">
      <w:pPr>
        <w:pStyle w:val="24"/>
        <w:shd w:val="clear" w:color="auto" w:fill="auto"/>
        <w:ind w:right="580" w:firstLine="840"/>
      </w:pPr>
      <w:r>
        <w:t>закрепляет правила поведения в природе, воспитывает осознанное, бережное и заботливое отношение к природе и ее ресурсам.</w:t>
      </w:r>
    </w:p>
    <w:p w:rsidR="0006694D" w:rsidRDefault="007B43EB">
      <w:pPr>
        <w:pStyle w:val="24"/>
        <w:shd w:val="clear" w:color="auto" w:fill="auto"/>
        <w:ind w:right="580" w:firstLine="840"/>
      </w:pPr>
      <w:r>
        <w:t xml:space="preserve">Решение совокупных задач воспитания в рамках образовательной области </w:t>
      </w:r>
      <w:r w:rsidR="009E24C8">
        <w:t>«</w:t>
      </w:r>
      <w:r>
        <w:t>Познавательное развитие</w:t>
      </w:r>
      <w:r w:rsidR="009E24C8">
        <w:t>»</w:t>
      </w:r>
      <w:r>
        <w:t xml:space="preserve"> направлено на приобщение детей к ценностям </w:t>
      </w:r>
      <w:r w:rsidR="009E24C8">
        <w:t>«</w:t>
      </w:r>
      <w:r>
        <w:t>Человек</w:t>
      </w:r>
      <w:r w:rsidR="009E24C8">
        <w:t>»</w:t>
      </w:r>
      <w:r>
        <w:t xml:space="preserve">, </w:t>
      </w:r>
      <w:r w:rsidR="009E24C8">
        <w:t>«</w:t>
      </w:r>
      <w:r>
        <w:t>Семья</w:t>
      </w:r>
      <w:r w:rsidR="009E24C8">
        <w:t>»</w:t>
      </w:r>
      <w:r>
        <w:t xml:space="preserve">, </w:t>
      </w:r>
      <w:r w:rsidR="009E24C8">
        <w:t>«</w:t>
      </w:r>
      <w:r>
        <w:t>Познание</w:t>
      </w:r>
      <w:r w:rsidR="009E24C8">
        <w:t>»</w:t>
      </w:r>
      <w:r>
        <w:t xml:space="preserve">, </w:t>
      </w:r>
      <w:r w:rsidR="009E24C8">
        <w:t>«</w:t>
      </w:r>
      <w:r>
        <w:t>Родина</w:t>
      </w:r>
      <w:r w:rsidR="009E24C8">
        <w:t>»</w:t>
      </w:r>
      <w:r>
        <w:t xml:space="preserve"> и </w:t>
      </w:r>
      <w:r w:rsidR="009E24C8">
        <w:t>«</w:t>
      </w:r>
      <w:r>
        <w:t>Природа</w:t>
      </w:r>
      <w:r w:rsidR="009E24C8">
        <w:t>»</w:t>
      </w:r>
      <w:r>
        <w:t>, что предполагает:</w:t>
      </w:r>
    </w:p>
    <w:p w:rsidR="0006694D" w:rsidRDefault="007B43EB">
      <w:pPr>
        <w:pStyle w:val="24"/>
        <w:shd w:val="clear" w:color="auto" w:fill="auto"/>
        <w:ind w:right="580" w:firstLine="840"/>
      </w:pPr>
      <w:r>
        <w:t>воспитание отношения к знанию как ценности, понимание значения образования для человека, общества, страны;</w:t>
      </w:r>
    </w:p>
    <w:p w:rsidR="0006694D" w:rsidRDefault="007B43EB">
      <w:pPr>
        <w:pStyle w:val="24"/>
        <w:shd w:val="clear" w:color="auto" w:fill="auto"/>
        <w:ind w:right="580" w:firstLine="840"/>
      </w:pPr>
      <w:r>
        <w:t>приобщение к отечественным традициям и праздникам, к истории и достижениям родной страны, к культурному наследию народов России;</w:t>
      </w:r>
    </w:p>
    <w:p w:rsidR="0006694D" w:rsidRDefault="007B43EB">
      <w:pPr>
        <w:pStyle w:val="24"/>
        <w:shd w:val="clear" w:color="auto" w:fill="auto"/>
        <w:ind w:right="580" w:firstLine="840"/>
      </w:pPr>
      <w:r>
        <w:t>воспитание уважения к людям - представителям разных народов России независимо от их этнической принадлежности;</w:t>
      </w:r>
    </w:p>
    <w:p w:rsidR="0006694D" w:rsidRDefault="007B43EB">
      <w:pPr>
        <w:pStyle w:val="24"/>
        <w:shd w:val="clear" w:color="auto" w:fill="auto"/>
        <w:ind w:right="580" w:firstLine="840"/>
      </w:pPr>
      <w:r>
        <w:t>воспитание уважительного отношения к государственным символам страны (флагу, гербу, гимну);</w:t>
      </w:r>
    </w:p>
    <w:p w:rsidR="0006694D" w:rsidRDefault="007B43EB">
      <w:pPr>
        <w:pStyle w:val="24"/>
        <w:shd w:val="clear" w:color="auto" w:fill="auto"/>
        <w:ind w:right="580" w:firstLine="840"/>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E24C8" w:rsidRDefault="009E24C8">
      <w:pPr>
        <w:pStyle w:val="24"/>
        <w:shd w:val="clear" w:color="auto" w:fill="auto"/>
        <w:ind w:right="580" w:firstLine="840"/>
      </w:pPr>
    </w:p>
    <w:p w:rsidR="0006694D" w:rsidRDefault="006A52C4" w:rsidP="00BE2180">
      <w:pPr>
        <w:pStyle w:val="34"/>
        <w:numPr>
          <w:ilvl w:val="0"/>
          <w:numId w:val="15"/>
        </w:numPr>
        <w:shd w:val="clear" w:color="auto" w:fill="auto"/>
        <w:tabs>
          <w:tab w:val="left" w:pos="2977"/>
        </w:tabs>
        <w:spacing w:after="252" w:line="260" w:lineRule="exact"/>
        <w:ind w:left="1418" w:hanging="708"/>
      </w:pPr>
      <w:r>
        <w:t>Задачи и содержание образовательной области «</w:t>
      </w:r>
      <w:r w:rsidR="007B43EB">
        <w:t>Речевое развитие</w:t>
      </w:r>
      <w:r>
        <w:t>»</w:t>
      </w:r>
    </w:p>
    <w:p w:rsidR="0006694D" w:rsidRDefault="007B43EB">
      <w:pPr>
        <w:pStyle w:val="24"/>
        <w:shd w:val="clear" w:color="auto" w:fill="auto"/>
        <w:ind w:right="580" w:firstLine="840"/>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(выдержка из ФГОСДО п. 2.6.)</w:t>
      </w:r>
      <w:r w:rsidR="009E24C8">
        <w:t>.</w:t>
      </w:r>
    </w:p>
    <w:p w:rsidR="0006694D" w:rsidRDefault="007B43EB">
      <w:pPr>
        <w:pStyle w:val="24"/>
        <w:shd w:val="clear" w:color="auto" w:fill="auto"/>
        <w:spacing w:after="240"/>
        <w:ind w:right="580" w:firstLine="680"/>
      </w:pPr>
      <w:r>
        <w:t>Реализация задач данной образовательной области происходит в следующих видах образовательной деятельности: «Речевое развитие» реализуется во всех возрастных группах (занятие «Речевое развитие»); «Подготовка детей к обучению грамоте» реализуется в возрастных группах от 3 до 4, от 4 до 5, от 5 до 6, от 6 до 7 лет (занятие «Подготовка к обучению грамоте»); «Интерес к художественной литературе» реализуется во всех возрастных группах: в возрастных группах от 2 до 3, от 3 до 4, от 4 до 5, от 5 до 6, от 6 до 7 лет (</w:t>
      </w:r>
      <w:r w:rsidR="00D4331A">
        <w:t>занятие «Речевое развитие</w:t>
      </w:r>
      <w:r w:rsidR="00D4331A" w:rsidRPr="00D4331A">
        <w:rPr>
          <w:b/>
        </w:rPr>
        <w:t>/</w:t>
      </w:r>
      <w:r w:rsidR="00D4331A">
        <w:t>чтение художественной литературе</w:t>
      </w:r>
      <w:r>
        <w:t>).</w:t>
      </w:r>
    </w:p>
    <w:p w:rsidR="00D4331A" w:rsidRDefault="008C5032" w:rsidP="008C5032">
      <w:pPr>
        <w:pStyle w:val="37"/>
        <w:keepNext/>
        <w:keepLines/>
        <w:shd w:val="clear" w:color="auto" w:fill="auto"/>
        <w:spacing w:before="0"/>
        <w:ind w:firstLine="840"/>
        <w:jc w:val="center"/>
        <w:rPr>
          <w:b/>
        </w:rPr>
      </w:pPr>
      <w:bookmarkStart w:id="64" w:name="bookmark73"/>
      <w:r w:rsidRPr="008C5032">
        <w:rPr>
          <w:b/>
        </w:rPr>
        <w:t>2.1.3.1</w:t>
      </w:r>
      <w:r w:rsidR="00BE2180">
        <w:rPr>
          <w:b/>
        </w:rPr>
        <w:t xml:space="preserve"> </w:t>
      </w:r>
      <w:r w:rsidRPr="008C5032">
        <w:rPr>
          <w:b/>
        </w:rPr>
        <w:t xml:space="preserve"> </w:t>
      </w:r>
      <w:r w:rsidR="007B43EB" w:rsidRPr="008C5032">
        <w:rPr>
          <w:b/>
        </w:rPr>
        <w:t xml:space="preserve">От </w:t>
      </w:r>
      <w:r w:rsidR="00D4331A" w:rsidRPr="008C5032">
        <w:rPr>
          <w:b/>
        </w:rPr>
        <w:t>1</w:t>
      </w:r>
      <w:r w:rsidR="007B43EB" w:rsidRPr="008C5032">
        <w:rPr>
          <w:b/>
        </w:rPr>
        <w:t xml:space="preserve"> </w:t>
      </w:r>
      <w:r w:rsidR="00D4331A" w:rsidRPr="008C5032">
        <w:rPr>
          <w:b/>
        </w:rPr>
        <w:t>года</w:t>
      </w:r>
      <w:r w:rsidR="007B43EB" w:rsidRPr="008C5032">
        <w:rPr>
          <w:b/>
        </w:rPr>
        <w:t xml:space="preserve"> до </w:t>
      </w:r>
      <w:r w:rsidR="00D4331A" w:rsidRPr="008C5032">
        <w:rPr>
          <w:b/>
        </w:rPr>
        <w:t>2</w:t>
      </w:r>
      <w:r w:rsidR="007B43EB" w:rsidRPr="008C5032">
        <w:rPr>
          <w:b/>
        </w:rPr>
        <w:t xml:space="preserve"> лет</w:t>
      </w:r>
      <w:bookmarkEnd w:id="64"/>
    </w:p>
    <w:p w:rsidR="008C5032" w:rsidRPr="008C5032" w:rsidRDefault="008C5032" w:rsidP="008C5032">
      <w:pPr>
        <w:pStyle w:val="37"/>
        <w:keepNext/>
        <w:keepLines/>
        <w:shd w:val="clear" w:color="auto" w:fill="auto"/>
        <w:spacing w:before="0"/>
        <w:ind w:firstLine="840"/>
        <w:jc w:val="center"/>
        <w:rPr>
          <w:b/>
        </w:rPr>
      </w:pPr>
    </w:p>
    <w:p w:rsidR="00D4331A" w:rsidRPr="00D4331A" w:rsidRDefault="00D4331A" w:rsidP="00D4331A">
      <w:pPr>
        <w:pStyle w:val="2f5"/>
        <w:tabs>
          <w:tab w:val="left" w:pos="1561"/>
        </w:tabs>
        <w:spacing w:before="0" w:after="0" w:line="240" w:lineRule="auto"/>
        <w:ind w:right="20" w:firstLine="709"/>
        <w:jc w:val="both"/>
        <w:rPr>
          <w:sz w:val="26"/>
          <w:szCs w:val="26"/>
        </w:rPr>
      </w:pPr>
      <w:r w:rsidRPr="00D4331A">
        <w:rPr>
          <w:sz w:val="26"/>
          <w:szCs w:val="26"/>
        </w:rPr>
        <w:t xml:space="preserve">В области речевого развития основными </w:t>
      </w:r>
      <w:r w:rsidRPr="00D4331A">
        <w:rPr>
          <w:b/>
          <w:sz w:val="26"/>
          <w:szCs w:val="26"/>
        </w:rPr>
        <w:t>задачами</w:t>
      </w:r>
      <w:r w:rsidRPr="00D4331A">
        <w:rPr>
          <w:sz w:val="26"/>
          <w:szCs w:val="26"/>
        </w:rPr>
        <w:t xml:space="preserve"> образовательной деятельности являются:</w:t>
      </w:r>
    </w:p>
    <w:p w:rsidR="00D4331A" w:rsidRPr="00D4331A" w:rsidRDefault="00D4331A" w:rsidP="009F50AF">
      <w:pPr>
        <w:pStyle w:val="2f5"/>
        <w:numPr>
          <w:ilvl w:val="0"/>
          <w:numId w:val="83"/>
        </w:numPr>
        <w:tabs>
          <w:tab w:val="left" w:pos="998"/>
        </w:tabs>
        <w:spacing w:before="0" w:after="0" w:line="240" w:lineRule="auto"/>
        <w:ind w:left="20" w:firstLine="700"/>
        <w:jc w:val="both"/>
        <w:rPr>
          <w:sz w:val="26"/>
          <w:szCs w:val="26"/>
        </w:rPr>
      </w:pPr>
      <w:r w:rsidRPr="00D4331A">
        <w:rPr>
          <w:sz w:val="26"/>
          <w:szCs w:val="26"/>
        </w:rPr>
        <w:t>от 1 года до 1 года 6 месяцев:</w:t>
      </w:r>
    </w:p>
    <w:p w:rsidR="00D4331A" w:rsidRPr="00D4331A" w:rsidRDefault="00D4331A" w:rsidP="009F50AF">
      <w:pPr>
        <w:pStyle w:val="2f5"/>
        <w:numPr>
          <w:ilvl w:val="0"/>
          <w:numId w:val="84"/>
        </w:numPr>
        <w:tabs>
          <w:tab w:val="left" w:pos="993"/>
        </w:tabs>
        <w:spacing w:before="0" w:after="0" w:line="240" w:lineRule="auto"/>
        <w:ind w:left="0" w:right="20" w:firstLine="709"/>
        <w:jc w:val="both"/>
        <w:rPr>
          <w:sz w:val="26"/>
          <w:szCs w:val="26"/>
        </w:rPr>
      </w:pPr>
      <w:r w:rsidRPr="00D4331A">
        <w:rPr>
          <w:sz w:val="26"/>
          <w:szCs w:val="26"/>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D4331A" w:rsidRPr="00D4331A" w:rsidRDefault="00D4331A" w:rsidP="009F50AF">
      <w:pPr>
        <w:pStyle w:val="2f5"/>
        <w:numPr>
          <w:ilvl w:val="0"/>
          <w:numId w:val="84"/>
        </w:numPr>
        <w:tabs>
          <w:tab w:val="left" w:pos="993"/>
        </w:tabs>
        <w:spacing w:before="0" w:after="0" w:line="240" w:lineRule="auto"/>
        <w:ind w:left="0" w:right="20" w:firstLine="709"/>
        <w:jc w:val="both"/>
        <w:rPr>
          <w:sz w:val="26"/>
          <w:szCs w:val="26"/>
        </w:rPr>
      </w:pPr>
      <w:r w:rsidRPr="00D4331A">
        <w:rPr>
          <w:sz w:val="26"/>
          <w:szCs w:val="26"/>
        </w:rPr>
        <w:t xml:space="preserve">развитие активной речи: продолжать формировать у детей умение произносить </w:t>
      </w:r>
      <w:r w:rsidRPr="00D4331A">
        <w:rPr>
          <w:sz w:val="26"/>
          <w:szCs w:val="26"/>
        </w:rPr>
        <w:lastRenderedPageBreak/>
        <w:t>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D4331A" w:rsidRPr="00D4331A" w:rsidRDefault="00D4331A" w:rsidP="009F50AF">
      <w:pPr>
        <w:pStyle w:val="2f5"/>
        <w:numPr>
          <w:ilvl w:val="0"/>
          <w:numId w:val="84"/>
        </w:numPr>
        <w:tabs>
          <w:tab w:val="left" w:pos="993"/>
        </w:tabs>
        <w:spacing w:before="0" w:after="0" w:line="240" w:lineRule="auto"/>
        <w:ind w:left="0" w:right="20" w:firstLine="709"/>
        <w:jc w:val="both"/>
        <w:rPr>
          <w:sz w:val="26"/>
          <w:szCs w:val="26"/>
        </w:rPr>
      </w:pPr>
      <w:r w:rsidRPr="00D4331A">
        <w:rPr>
          <w:sz w:val="26"/>
          <w:szCs w:val="26"/>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D4331A" w:rsidRPr="00D4331A" w:rsidRDefault="00D4331A" w:rsidP="009F50AF">
      <w:pPr>
        <w:pStyle w:val="2f5"/>
        <w:numPr>
          <w:ilvl w:val="0"/>
          <w:numId w:val="84"/>
        </w:numPr>
        <w:tabs>
          <w:tab w:val="left" w:pos="993"/>
        </w:tabs>
        <w:spacing w:before="0" w:after="0" w:line="240" w:lineRule="auto"/>
        <w:ind w:left="0" w:right="20" w:firstLine="709"/>
        <w:jc w:val="both"/>
        <w:rPr>
          <w:sz w:val="26"/>
          <w:szCs w:val="26"/>
        </w:rPr>
      </w:pPr>
      <w:r w:rsidRPr="00D4331A">
        <w:rPr>
          <w:sz w:val="26"/>
          <w:szCs w:val="26"/>
        </w:rPr>
        <w:t>реагировать улыбкой и движениями на эмоциональные реакции малыша при чтении и пропевании фольклорных текстов;</w:t>
      </w:r>
    </w:p>
    <w:p w:rsidR="00D4331A" w:rsidRPr="00D4331A" w:rsidRDefault="00D4331A" w:rsidP="009F50AF">
      <w:pPr>
        <w:pStyle w:val="2f5"/>
        <w:numPr>
          <w:ilvl w:val="0"/>
          <w:numId w:val="84"/>
        </w:numPr>
        <w:tabs>
          <w:tab w:val="left" w:pos="993"/>
        </w:tabs>
        <w:spacing w:before="0" w:after="0" w:line="240" w:lineRule="auto"/>
        <w:ind w:left="0" w:right="20" w:firstLine="709"/>
        <w:jc w:val="both"/>
        <w:rPr>
          <w:sz w:val="26"/>
          <w:szCs w:val="26"/>
        </w:rPr>
      </w:pPr>
      <w:r w:rsidRPr="00D4331A">
        <w:rPr>
          <w:sz w:val="26"/>
          <w:szCs w:val="26"/>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D4331A" w:rsidRPr="00D4331A" w:rsidRDefault="00D4331A" w:rsidP="009F50AF">
      <w:pPr>
        <w:pStyle w:val="2f5"/>
        <w:numPr>
          <w:ilvl w:val="0"/>
          <w:numId w:val="84"/>
        </w:numPr>
        <w:tabs>
          <w:tab w:val="left" w:pos="993"/>
        </w:tabs>
        <w:spacing w:before="0" w:after="0" w:line="240" w:lineRule="auto"/>
        <w:ind w:left="0" w:right="20" w:firstLine="709"/>
        <w:jc w:val="both"/>
        <w:rPr>
          <w:sz w:val="26"/>
          <w:szCs w:val="26"/>
        </w:rPr>
      </w:pPr>
      <w:r w:rsidRPr="00D4331A">
        <w:rPr>
          <w:sz w:val="26"/>
          <w:szCs w:val="26"/>
        </w:rPr>
        <w:t>рассматривать вместе с педагогом и узнавать изображенные в книжках- картинках предметы и действия, о которых говорилось в произведении;</w:t>
      </w:r>
    </w:p>
    <w:p w:rsidR="00D4331A" w:rsidRPr="00D4331A" w:rsidRDefault="00D4331A" w:rsidP="009F50AF">
      <w:pPr>
        <w:pStyle w:val="2f5"/>
        <w:numPr>
          <w:ilvl w:val="0"/>
          <w:numId w:val="85"/>
        </w:numPr>
        <w:tabs>
          <w:tab w:val="left" w:pos="1022"/>
        </w:tabs>
        <w:spacing w:before="0" w:after="0" w:line="240" w:lineRule="auto"/>
        <w:ind w:left="20" w:firstLine="700"/>
        <w:jc w:val="both"/>
        <w:rPr>
          <w:sz w:val="26"/>
          <w:szCs w:val="26"/>
        </w:rPr>
      </w:pPr>
      <w:r w:rsidRPr="00D4331A">
        <w:rPr>
          <w:sz w:val="26"/>
          <w:szCs w:val="26"/>
        </w:rPr>
        <w:t>от 1 года 6 месяцев до 2 лет:</w:t>
      </w:r>
    </w:p>
    <w:p w:rsidR="00D4331A" w:rsidRPr="00D4331A" w:rsidRDefault="00D4331A" w:rsidP="009F50AF">
      <w:pPr>
        <w:pStyle w:val="2f5"/>
        <w:numPr>
          <w:ilvl w:val="0"/>
          <w:numId w:val="86"/>
        </w:numPr>
        <w:tabs>
          <w:tab w:val="left" w:pos="993"/>
        </w:tabs>
        <w:spacing w:before="0" w:after="0" w:line="240" w:lineRule="auto"/>
        <w:ind w:left="0" w:right="20" w:firstLine="709"/>
        <w:jc w:val="both"/>
        <w:rPr>
          <w:sz w:val="26"/>
          <w:szCs w:val="26"/>
        </w:rPr>
      </w:pPr>
      <w:r w:rsidRPr="00D4331A">
        <w:rPr>
          <w:sz w:val="26"/>
          <w:szCs w:val="26"/>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D4331A" w:rsidRPr="00D4331A" w:rsidRDefault="00D4331A" w:rsidP="009F50AF">
      <w:pPr>
        <w:pStyle w:val="2f5"/>
        <w:numPr>
          <w:ilvl w:val="0"/>
          <w:numId w:val="86"/>
        </w:numPr>
        <w:tabs>
          <w:tab w:val="left" w:pos="993"/>
        </w:tabs>
        <w:spacing w:before="0" w:after="0" w:line="240" w:lineRule="auto"/>
        <w:ind w:left="0" w:right="20" w:firstLine="709"/>
        <w:jc w:val="both"/>
        <w:rPr>
          <w:sz w:val="26"/>
          <w:szCs w:val="26"/>
        </w:rPr>
      </w:pPr>
      <w:r w:rsidRPr="00D4331A">
        <w:rPr>
          <w:sz w:val="26"/>
          <w:szCs w:val="26"/>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D4331A" w:rsidRPr="00D4331A" w:rsidRDefault="00D4331A" w:rsidP="009F50AF">
      <w:pPr>
        <w:pStyle w:val="2f5"/>
        <w:numPr>
          <w:ilvl w:val="0"/>
          <w:numId w:val="86"/>
        </w:numPr>
        <w:tabs>
          <w:tab w:val="left" w:pos="993"/>
        </w:tabs>
        <w:spacing w:before="0" w:after="0" w:line="240" w:lineRule="auto"/>
        <w:ind w:left="0" w:right="20" w:firstLine="709"/>
        <w:jc w:val="both"/>
        <w:rPr>
          <w:sz w:val="26"/>
          <w:szCs w:val="26"/>
        </w:rPr>
      </w:pPr>
      <w:r w:rsidRPr="00D4331A">
        <w:rPr>
          <w:sz w:val="26"/>
          <w:szCs w:val="26"/>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D4331A" w:rsidRPr="00D4331A" w:rsidRDefault="00D4331A" w:rsidP="009F50AF">
      <w:pPr>
        <w:pStyle w:val="2f5"/>
        <w:numPr>
          <w:ilvl w:val="0"/>
          <w:numId w:val="86"/>
        </w:numPr>
        <w:tabs>
          <w:tab w:val="left" w:pos="993"/>
        </w:tabs>
        <w:spacing w:before="0" w:after="0" w:line="240" w:lineRule="auto"/>
        <w:ind w:left="0" w:right="20" w:firstLine="709"/>
        <w:jc w:val="both"/>
        <w:rPr>
          <w:sz w:val="26"/>
          <w:szCs w:val="26"/>
        </w:rPr>
      </w:pPr>
      <w:r w:rsidRPr="00D4331A">
        <w:rPr>
          <w:sz w:val="26"/>
          <w:szCs w:val="26"/>
        </w:rPr>
        <w:t>развивать у детей умение эмоционально откликаться на ритм и мелодичность пестушек, песенок, потешек, сказок;</w:t>
      </w:r>
    </w:p>
    <w:p w:rsidR="00D4331A" w:rsidRPr="00D4331A" w:rsidRDefault="00D4331A" w:rsidP="009F50AF">
      <w:pPr>
        <w:pStyle w:val="2f5"/>
        <w:numPr>
          <w:ilvl w:val="0"/>
          <w:numId w:val="86"/>
        </w:numPr>
        <w:tabs>
          <w:tab w:val="left" w:pos="993"/>
        </w:tabs>
        <w:spacing w:before="0" w:after="0" w:line="240" w:lineRule="auto"/>
        <w:ind w:left="0" w:right="20" w:firstLine="709"/>
        <w:jc w:val="both"/>
        <w:rPr>
          <w:sz w:val="26"/>
          <w:szCs w:val="26"/>
        </w:rPr>
      </w:pPr>
      <w:r w:rsidRPr="00D4331A">
        <w:rPr>
          <w:sz w:val="26"/>
          <w:szCs w:val="26"/>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D4331A" w:rsidRPr="00D4331A" w:rsidRDefault="00D4331A" w:rsidP="009F50AF">
      <w:pPr>
        <w:pStyle w:val="2f5"/>
        <w:numPr>
          <w:ilvl w:val="0"/>
          <w:numId w:val="86"/>
        </w:numPr>
        <w:tabs>
          <w:tab w:val="left" w:pos="993"/>
        </w:tabs>
        <w:spacing w:before="0" w:after="0" w:line="240" w:lineRule="auto"/>
        <w:ind w:left="0" w:right="20" w:firstLine="709"/>
        <w:jc w:val="both"/>
        <w:rPr>
          <w:sz w:val="26"/>
          <w:szCs w:val="26"/>
        </w:rPr>
      </w:pPr>
      <w:r w:rsidRPr="00D4331A">
        <w:rPr>
          <w:sz w:val="26"/>
          <w:szCs w:val="26"/>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D4331A" w:rsidRPr="00D4331A" w:rsidRDefault="00D4331A" w:rsidP="009F50AF">
      <w:pPr>
        <w:pStyle w:val="2f5"/>
        <w:numPr>
          <w:ilvl w:val="0"/>
          <w:numId w:val="86"/>
        </w:numPr>
        <w:tabs>
          <w:tab w:val="left" w:pos="993"/>
        </w:tabs>
        <w:spacing w:before="0" w:after="0" w:line="240" w:lineRule="auto"/>
        <w:ind w:left="0" w:right="20" w:firstLine="709"/>
        <w:jc w:val="both"/>
        <w:rPr>
          <w:sz w:val="26"/>
          <w:szCs w:val="26"/>
        </w:rPr>
      </w:pPr>
      <w:r w:rsidRPr="00D4331A">
        <w:rPr>
          <w:sz w:val="26"/>
          <w:szCs w:val="26"/>
        </w:rPr>
        <w:t>воспринимать вопросительные и восклицательные интонации поэтических произведений;</w:t>
      </w:r>
    </w:p>
    <w:p w:rsidR="00D4331A" w:rsidRPr="00D4331A" w:rsidRDefault="00D4331A" w:rsidP="009F50AF">
      <w:pPr>
        <w:pStyle w:val="2f5"/>
        <w:numPr>
          <w:ilvl w:val="0"/>
          <w:numId w:val="86"/>
        </w:numPr>
        <w:tabs>
          <w:tab w:val="left" w:pos="993"/>
        </w:tabs>
        <w:spacing w:before="0" w:after="0" w:line="240" w:lineRule="auto"/>
        <w:ind w:left="0" w:right="20" w:firstLine="709"/>
        <w:jc w:val="both"/>
        <w:rPr>
          <w:sz w:val="26"/>
          <w:szCs w:val="26"/>
        </w:rPr>
      </w:pPr>
      <w:r w:rsidRPr="00D4331A">
        <w:rPr>
          <w:sz w:val="26"/>
          <w:szCs w:val="26"/>
        </w:rPr>
        <w:t>побуждать договаривать (заканчивать) слова и строчки знакомых ребёнку песенок и стихов.</w:t>
      </w:r>
    </w:p>
    <w:p w:rsidR="00D4331A" w:rsidRPr="00D4331A" w:rsidRDefault="00D4331A" w:rsidP="00D4331A">
      <w:pPr>
        <w:pStyle w:val="2f5"/>
        <w:tabs>
          <w:tab w:val="left" w:pos="1555"/>
        </w:tabs>
        <w:spacing w:before="0" w:after="0" w:line="240" w:lineRule="auto"/>
        <w:ind w:left="720"/>
        <w:jc w:val="both"/>
        <w:rPr>
          <w:sz w:val="26"/>
          <w:szCs w:val="26"/>
        </w:rPr>
      </w:pPr>
      <w:r w:rsidRPr="00D4331A">
        <w:rPr>
          <w:b/>
          <w:sz w:val="26"/>
          <w:szCs w:val="26"/>
        </w:rPr>
        <w:t>Содержание</w:t>
      </w:r>
      <w:r w:rsidRPr="00D4331A">
        <w:rPr>
          <w:sz w:val="26"/>
          <w:szCs w:val="26"/>
        </w:rPr>
        <w:t xml:space="preserve"> образовательной деятельности.</w:t>
      </w:r>
    </w:p>
    <w:p w:rsidR="00D4331A" w:rsidRPr="00D4331A" w:rsidRDefault="00D4331A" w:rsidP="009F50AF">
      <w:pPr>
        <w:pStyle w:val="2f5"/>
        <w:numPr>
          <w:ilvl w:val="0"/>
          <w:numId w:val="87"/>
        </w:numPr>
        <w:tabs>
          <w:tab w:val="left" w:pos="998"/>
        </w:tabs>
        <w:spacing w:before="0" w:after="0" w:line="240" w:lineRule="auto"/>
        <w:ind w:left="20" w:firstLine="700"/>
        <w:jc w:val="both"/>
        <w:rPr>
          <w:sz w:val="26"/>
          <w:szCs w:val="26"/>
        </w:rPr>
      </w:pPr>
      <w:r w:rsidRPr="00D4331A">
        <w:rPr>
          <w:sz w:val="26"/>
          <w:szCs w:val="26"/>
        </w:rPr>
        <w:t>От 1 года до 1 года 6 месяцев:</w:t>
      </w:r>
    </w:p>
    <w:p w:rsidR="00D4331A" w:rsidRPr="00D4331A" w:rsidRDefault="00D4331A" w:rsidP="009F50AF">
      <w:pPr>
        <w:pStyle w:val="2f5"/>
        <w:numPr>
          <w:ilvl w:val="0"/>
          <w:numId w:val="88"/>
        </w:numPr>
        <w:tabs>
          <w:tab w:val="left" w:pos="993"/>
        </w:tabs>
        <w:spacing w:before="0" w:after="0" w:line="240" w:lineRule="auto"/>
        <w:ind w:left="0" w:right="20" w:firstLine="709"/>
        <w:jc w:val="both"/>
        <w:rPr>
          <w:sz w:val="26"/>
          <w:szCs w:val="26"/>
        </w:rPr>
      </w:pPr>
      <w:r w:rsidRPr="00D4331A">
        <w:rPr>
          <w:sz w:val="26"/>
          <w:szCs w:val="26"/>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D4331A" w:rsidRPr="00D4331A" w:rsidRDefault="00D4331A" w:rsidP="009F50AF">
      <w:pPr>
        <w:pStyle w:val="2f5"/>
        <w:numPr>
          <w:ilvl w:val="0"/>
          <w:numId w:val="88"/>
        </w:numPr>
        <w:tabs>
          <w:tab w:val="left" w:pos="993"/>
        </w:tabs>
        <w:spacing w:before="0" w:after="0" w:line="240" w:lineRule="auto"/>
        <w:ind w:left="0" w:right="20" w:firstLine="709"/>
        <w:jc w:val="both"/>
        <w:rPr>
          <w:sz w:val="26"/>
          <w:szCs w:val="26"/>
        </w:rPr>
      </w:pPr>
      <w:r w:rsidRPr="00D4331A">
        <w:rPr>
          <w:sz w:val="26"/>
          <w:szCs w:val="26"/>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D4331A" w:rsidRPr="00D4331A" w:rsidRDefault="00D4331A" w:rsidP="009F50AF">
      <w:pPr>
        <w:pStyle w:val="2f5"/>
        <w:numPr>
          <w:ilvl w:val="0"/>
          <w:numId w:val="87"/>
        </w:numPr>
        <w:tabs>
          <w:tab w:val="left" w:pos="1022"/>
        </w:tabs>
        <w:spacing w:before="0" w:after="0" w:line="240" w:lineRule="auto"/>
        <w:ind w:left="20" w:firstLine="700"/>
        <w:jc w:val="both"/>
        <w:rPr>
          <w:sz w:val="26"/>
          <w:szCs w:val="26"/>
        </w:rPr>
      </w:pPr>
      <w:r w:rsidRPr="00D4331A">
        <w:rPr>
          <w:sz w:val="26"/>
          <w:szCs w:val="26"/>
        </w:rPr>
        <w:t>От 1 года 6 месяцев до 2 лет:</w:t>
      </w:r>
    </w:p>
    <w:p w:rsidR="00D4331A" w:rsidRPr="00D4331A" w:rsidRDefault="00D4331A" w:rsidP="009F50AF">
      <w:pPr>
        <w:pStyle w:val="2f5"/>
        <w:numPr>
          <w:ilvl w:val="0"/>
          <w:numId w:val="89"/>
        </w:numPr>
        <w:tabs>
          <w:tab w:val="left" w:pos="993"/>
        </w:tabs>
        <w:spacing w:before="0" w:after="0" w:line="240" w:lineRule="auto"/>
        <w:ind w:left="0" w:right="20" w:firstLine="709"/>
        <w:jc w:val="both"/>
        <w:rPr>
          <w:sz w:val="26"/>
          <w:szCs w:val="26"/>
        </w:rPr>
      </w:pPr>
      <w:r w:rsidRPr="00D4331A">
        <w:rPr>
          <w:sz w:val="26"/>
          <w:szCs w:val="26"/>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w:t>
      </w:r>
      <w:r w:rsidRPr="00D4331A">
        <w:rPr>
          <w:sz w:val="26"/>
          <w:szCs w:val="26"/>
        </w:rPr>
        <w:lastRenderedPageBreak/>
        <w:t>поручения, включающие 2 действия (найди и принеси), отвечать на вопросы о названии предметов одежды, посуды, овощей и фруктов и действиях с ними;</w:t>
      </w:r>
    </w:p>
    <w:p w:rsidR="00D4331A" w:rsidRPr="00D4331A" w:rsidRDefault="00D4331A" w:rsidP="009F50AF">
      <w:pPr>
        <w:pStyle w:val="2f5"/>
        <w:numPr>
          <w:ilvl w:val="0"/>
          <w:numId w:val="89"/>
        </w:numPr>
        <w:tabs>
          <w:tab w:val="left" w:pos="993"/>
        </w:tabs>
        <w:spacing w:before="0" w:after="0" w:line="240" w:lineRule="auto"/>
        <w:ind w:left="0" w:right="20" w:firstLine="709"/>
        <w:jc w:val="both"/>
        <w:rPr>
          <w:sz w:val="26"/>
          <w:szCs w:val="26"/>
        </w:rPr>
      </w:pPr>
      <w:r w:rsidRPr="00D4331A">
        <w:rPr>
          <w:sz w:val="26"/>
          <w:szCs w:val="26"/>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D4331A" w:rsidRPr="00D4331A" w:rsidRDefault="00D4331A" w:rsidP="009F50AF">
      <w:pPr>
        <w:pStyle w:val="2f5"/>
        <w:numPr>
          <w:ilvl w:val="0"/>
          <w:numId w:val="89"/>
        </w:numPr>
        <w:tabs>
          <w:tab w:val="left" w:pos="993"/>
        </w:tabs>
        <w:spacing w:before="0" w:after="0" w:line="240" w:lineRule="auto"/>
        <w:ind w:left="0" w:right="20" w:firstLine="709"/>
        <w:jc w:val="both"/>
        <w:rPr>
          <w:sz w:val="26"/>
          <w:szCs w:val="26"/>
        </w:rPr>
      </w:pPr>
      <w:r w:rsidRPr="00D4331A">
        <w:rPr>
          <w:sz w:val="26"/>
          <w:szCs w:val="26"/>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D4331A" w:rsidRPr="00D4331A" w:rsidRDefault="00D4331A" w:rsidP="009F50AF">
      <w:pPr>
        <w:pStyle w:val="2f5"/>
        <w:numPr>
          <w:ilvl w:val="0"/>
          <w:numId w:val="89"/>
        </w:numPr>
        <w:tabs>
          <w:tab w:val="left" w:pos="993"/>
        </w:tabs>
        <w:spacing w:before="0" w:after="0" w:line="240" w:lineRule="auto"/>
        <w:ind w:left="0" w:right="20" w:firstLine="709"/>
        <w:jc w:val="both"/>
        <w:rPr>
          <w:sz w:val="26"/>
          <w:szCs w:val="26"/>
        </w:rPr>
      </w:pPr>
      <w:r w:rsidRPr="00D4331A">
        <w:rPr>
          <w:sz w:val="26"/>
          <w:szCs w:val="26"/>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D4331A" w:rsidRPr="00D4331A" w:rsidRDefault="00D4331A" w:rsidP="00D4331A">
      <w:pPr>
        <w:pStyle w:val="2f5"/>
        <w:tabs>
          <w:tab w:val="left" w:pos="1344"/>
        </w:tabs>
        <w:spacing w:before="0" w:after="0" w:line="240" w:lineRule="auto"/>
        <w:ind w:left="720"/>
        <w:jc w:val="both"/>
        <w:rPr>
          <w:b/>
          <w:sz w:val="26"/>
          <w:szCs w:val="26"/>
        </w:rPr>
      </w:pPr>
    </w:p>
    <w:p w:rsidR="00D4331A" w:rsidRDefault="008C5032" w:rsidP="008C5032">
      <w:pPr>
        <w:pStyle w:val="37"/>
        <w:keepNext/>
        <w:keepLines/>
        <w:shd w:val="clear" w:color="auto" w:fill="auto"/>
        <w:spacing w:before="0"/>
        <w:ind w:firstLine="840"/>
        <w:jc w:val="center"/>
        <w:rPr>
          <w:b/>
        </w:rPr>
      </w:pPr>
      <w:r w:rsidRPr="008C5032">
        <w:rPr>
          <w:b/>
        </w:rPr>
        <w:t>2.1.3.2</w:t>
      </w:r>
      <w:r w:rsidR="00BE2180">
        <w:rPr>
          <w:b/>
        </w:rPr>
        <w:t xml:space="preserve"> </w:t>
      </w:r>
      <w:r w:rsidRPr="008C5032">
        <w:rPr>
          <w:b/>
        </w:rPr>
        <w:t xml:space="preserve"> </w:t>
      </w:r>
      <w:r w:rsidR="00D4331A" w:rsidRPr="008C5032">
        <w:rPr>
          <w:b/>
        </w:rPr>
        <w:t>От 2 лет до 3 лет</w:t>
      </w:r>
    </w:p>
    <w:p w:rsidR="008C5032" w:rsidRPr="008C5032" w:rsidRDefault="008C5032" w:rsidP="008C5032">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речевого развития основными задачами образовательной деятельности являются:</w:t>
      </w:r>
    </w:p>
    <w:p w:rsidR="0006694D" w:rsidRDefault="007B43EB" w:rsidP="009F50AF">
      <w:pPr>
        <w:pStyle w:val="37"/>
        <w:keepNext/>
        <w:keepLines/>
        <w:numPr>
          <w:ilvl w:val="0"/>
          <w:numId w:val="26"/>
        </w:numPr>
        <w:shd w:val="clear" w:color="auto" w:fill="auto"/>
        <w:tabs>
          <w:tab w:val="left" w:pos="1167"/>
        </w:tabs>
        <w:spacing w:before="0"/>
        <w:ind w:firstLine="840"/>
      </w:pPr>
      <w:bookmarkStart w:id="65" w:name="bookmark74"/>
      <w:r>
        <w:t>Формирование словаря:</w:t>
      </w:r>
      <w:bookmarkEnd w:id="65"/>
    </w:p>
    <w:p w:rsidR="0006694D" w:rsidRDefault="007B43EB">
      <w:pPr>
        <w:pStyle w:val="24"/>
        <w:shd w:val="clear" w:color="auto" w:fill="auto"/>
        <w:ind w:right="580" w:firstLine="840"/>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6694D" w:rsidRDefault="007B43EB" w:rsidP="009F50AF">
      <w:pPr>
        <w:pStyle w:val="37"/>
        <w:keepNext/>
        <w:keepLines/>
        <w:numPr>
          <w:ilvl w:val="0"/>
          <w:numId w:val="26"/>
        </w:numPr>
        <w:shd w:val="clear" w:color="auto" w:fill="auto"/>
        <w:tabs>
          <w:tab w:val="left" w:pos="1182"/>
        </w:tabs>
        <w:spacing w:before="0"/>
        <w:ind w:firstLine="840"/>
      </w:pPr>
      <w:bookmarkStart w:id="66" w:name="bookmark75"/>
      <w:r>
        <w:t>Звуковая культура речи:</w:t>
      </w:r>
      <w:bookmarkEnd w:id="66"/>
    </w:p>
    <w:p w:rsidR="0006694D" w:rsidRDefault="007B43EB">
      <w:pPr>
        <w:pStyle w:val="24"/>
        <w:shd w:val="clear" w:color="auto" w:fill="auto"/>
        <w:ind w:right="580" w:firstLine="840"/>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06694D" w:rsidRDefault="007B43EB" w:rsidP="009F50AF">
      <w:pPr>
        <w:pStyle w:val="37"/>
        <w:keepNext/>
        <w:keepLines/>
        <w:numPr>
          <w:ilvl w:val="0"/>
          <w:numId w:val="26"/>
        </w:numPr>
        <w:shd w:val="clear" w:color="auto" w:fill="auto"/>
        <w:tabs>
          <w:tab w:val="left" w:pos="1182"/>
        </w:tabs>
        <w:spacing w:before="0"/>
        <w:ind w:firstLine="840"/>
      </w:pPr>
      <w:bookmarkStart w:id="67" w:name="bookmark76"/>
      <w:r>
        <w:t>Грамматический строй речи:</w:t>
      </w:r>
      <w:bookmarkEnd w:id="67"/>
    </w:p>
    <w:p w:rsidR="0006694D" w:rsidRDefault="007B43EB">
      <w:pPr>
        <w:pStyle w:val="24"/>
        <w:shd w:val="clear" w:color="auto" w:fill="auto"/>
        <w:ind w:right="580" w:firstLine="840"/>
      </w:pPr>
      <w:r>
        <w:t>формировать у детей умение согласовывать существительные и местоимения с глаголами, составлять фразы из 3 - 4 слов.</w:t>
      </w:r>
    </w:p>
    <w:p w:rsidR="0006694D" w:rsidRDefault="007B43EB" w:rsidP="009F50AF">
      <w:pPr>
        <w:pStyle w:val="37"/>
        <w:keepNext/>
        <w:keepLines/>
        <w:numPr>
          <w:ilvl w:val="0"/>
          <w:numId w:val="26"/>
        </w:numPr>
        <w:shd w:val="clear" w:color="auto" w:fill="auto"/>
        <w:tabs>
          <w:tab w:val="left" w:pos="1182"/>
        </w:tabs>
        <w:spacing w:before="0"/>
        <w:ind w:firstLine="840"/>
      </w:pPr>
      <w:bookmarkStart w:id="68" w:name="bookmark77"/>
      <w:r>
        <w:t>Связная речь:</w:t>
      </w:r>
      <w:bookmarkEnd w:id="68"/>
    </w:p>
    <w:p w:rsidR="0006694D" w:rsidRDefault="007B43EB">
      <w:pPr>
        <w:pStyle w:val="24"/>
        <w:shd w:val="clear" w:color="auto" w:fill="auto"/>
        <w:ind w:right="580" w:firstLine="840"/>
      </w:pPr>
      <w:r>
        <w:t>продолжать развивать у детей умения понимать речь педагога, отвечать на вопросы; рассказывать об окружающем в 2 - 4 предложениях.</w:t>
      </w:r>
    </w:p>
    <w:p w:rsidR="0006694D" w:rsidRDefault="007B43EB" w:rsidP="009F50AF">
      <w:pPr>
        <w:pStyle w:val="37"/>
        <w:keepNext/>
        <w:keepLines/>
        <w:numPr>
          <w:ilvl w:val="0"/>
          <w:numId w:val="26"/>
        </w:numPr>
        <w:shd w:val="clear" w:color="auto" w:fill="auto"/>
        <w:tabs>
          <w:tab w:val="left" w:pos="1182"/>
        </w:tabs>
        <w:spacing w:before="0"/>
        <w:ind w:firstLine="840"/>
      </w:pPr>
      <w:bookmarkStart w:id="69" w:name="bookmark78"/>
      <w:r>
        <w:t>Интерес к художественной литературе:</w:t>
      </w:r>
      <w:bookmarkEnd w:id="69"/>
    </w:p>
    <w:p w:rsidR="0006694D" w:rsidRDefault="007B43EB">
      <w:pPr>
        <w:pStyle w:val="24"/>
        <w:shd w:val="clear" w:color="auto" w:fill="auto"/>
        <w:ind w:right="580" w:firstLine="840"/>
      </w:pPr>
      <w:r>
        <w:t>формировать у детей умение воспринимать небольшие по объему потешки, сказки и рассказы с наглядным сопровождением (и без него);</w:t>
      </w:r>
    </w:p>
    <w:p w:rsidR="0006694D" w:rsidRDefault="007B43EB">
      <w:pPr>
        <w:pStyle w:val="24"/>
        <w:shd w:val="clear" w:color="auto" w:fill="auto"/>
        <w:ind w:right="580" w:firstLine="840"/>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06694D" w:rsidRDefault="007B43EB">
      <w:pPr>
        <w:pStyle w:val="24"/>
        <w:shd w:val="clear" w:color="auto" w:fill="auto"/>
        <w:ind w:right="580" w:firstLine="840"/>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06694D" w:rsidRDefault="007B43EB">
      <w:pPr>
        <w:pStyle w:val="24"/>
        <w:shd w:val="clear" w:color="auto" w:fill="auto"/>
        <w:ind w:right="580" w:firstLine="840"/>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6694D" w:rsidRDefault="007B43EB">
      <w:pPr>
        <w:pStyle w:val="24"/>
        <w:shd w:val="clear" w:color="auto" w:fill="auto"/>
        <w:ind w:right="580" w:firstLine="840"/>
      </w:pPr>
      <w:r>
        <w:lastRenderedPageBreak/>
        <w:t>побуждать рассматривать книги и иллюстрации вместе с педагогом и самостоятельно;</w:t>
      </w:r>
    </w:p>
    <w:p w:rsidR="0006694D" w:rsidRDefault="007B43EB">
      <w:pPr>
        <w:pStyle w:val="24"/>
        <w:shd w:val="clear" w:color="auto" w:fill="auto"/>
        <w:ind w:right="580" w:firstLine="840"/>
      </w:pPr>
      <w:r>
        <w:t>развивать восприятие вопросительных и восклицательных интонаций художественного произведения.</w:t>
      </w:r>
    </w:p>
    <w:p w:rsidR="0006694D" w:rsidRDefault="007B43EB">
      <w:pPr>
        <w:pStyle w:val="24"/>
        <w:shd w:val="clear" w:color="auto" w:fill="auto"/>
        <w:ind w:firstLine="840"/>
      </w:pPr>
      <w:r>
        <w:t>Содержание образовательной деятельности.</w:t>
      </w:r>
    </w:p>
    <w:p w:rsidR="0006694D" w:rsidRDefault="007B43EB" w:rsidP="009F50AF">
      <w:pPr>
        <w:pStyle w:val="37"/>
        <w:keepNext/>
        <w:keepLines/>
        <w:numPr>
          <w:ilvl w:val="0"/>
          <w:numId w:val="27"/>
        </w:numPr>
        <w:shd w:val="clear" w:color="auto" w:fill="auto"/>
        <w:tabs>
          <w:tab w:val="left" w:pos="1167"/>
        </w:tabs>
        <w:spacing w:before="0"/>
        <w:ind w:firstLine="840"/>
      </w:pPr>
      <w:bookmarkStart w:id="70" w:name="bookmark79"/>
      <w:r>
        <w:t>Формирование словаря:</w:t>
      </w:r>
      <w:bookmarkEnd w:id="70"/>
    </w:p>
    <w:p w:rsidR="0006694D" w:rsidRDefault="007B43EB">
      <w:pPr>
        <w:pStyle w:val="24"/>
        <w:shd w:val="clear" w:color="auto" w:fill="auto"/>
        <w:tabs>
          <w:tab w:val="left" w:pos="5333"/>
        </w:tabs>
        <w:ind w:right="580" w:firstLine="840"/>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w:t>
      </w:r>
      <w:r>
        <w:tab/>
        <w:t>существительными, обозначающими</w:t>
      </w:r>
    </w:p>
    <w:p w:rsidR="0006694D" w:rsidRDefault="007B43EB">
      <w:pPr>
        <w:pStyle w:val="24"/>
        <w:shd w:val="clear" w:color="auto" w:fill="auto"/>
        <w:ind w:right="580"/>
      </w:pPr>
      <w:r>
        <w:t>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06694D" w:rsidRDefault="007B43EB" w:rsidP="009F50AF">
      <w:pPr>
        <w:pStyle w:val="37"/>
        <w:keepNext/>
        <w:keepLines/>
        <w:numPr>
          <w:ilvl w:val="0"/>
          <w:numId w:val="27"/>
        </w:numPr>
        <w:shd w:val="clear" w:color="auto" w:fill="auto"/>
        <w:tabs>
          <w:tab w:val="left" w:pos="1182"/>
        </w:tabs>
        <w:spacing w:before="0"/>
        <w:ind w:firstLine="840"/>
      </w:pPr>
      <w:bookmarkStart w:id="71" w:name="bookmark80"/>
      <w:r>
        <w:t>Звуковая культура речи:</w:t>
      </w:r>
      <w:bookmarkEnd w:id="71"/>
    </w:p>
    <w:p w:rsidR="0006694D" w:rsidRDefault="007B43EB">
      <w:pPr>
        <w:pStyle w:val="24"/>
        <w:shd w:val="clear" w:color="auto" w:fill="auto"/>
        <w:ind w:right="580" w:firstLine="840"/>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06694D" w:rsidRDefault="007B43EB" w:rsidP="009F50AF">
      <w:pPr>
        <w:pStyle w:val="37"/>
        <w:keepNext/>
        <w:keepLines/>
        <w:numPr>
          <w:ilvl w:val="0"/>
          <w:numId w:val="27"/>
        </w:numPr>
        <w:shd w:val="clear" w:color="auto" w:fill="auto"/>
        <w:tabs>
          <w:tab w:val="left" w:pos="1182"/>
        </w:tabs>
        <w:spacing w:before="0"/>
        <w:ind w:firstLine="840"/>
      </w:pPr>
      <w:bookmarkStart w:id="72" w:name="bookmark81"/>
      <w:r>
        <w:t>Грамматический строй речи:</w:t>
      </w:r>
      <w:bookmarkEnd w:id="72"/>
    </w:p>
    <w:p w:rsidR="0006694D" w:rsidRDefault="007B43EB">
      <w:pPr>
        <w:pStyle w:val="24"/>
        <w:shd w:val="clear" w:color="auto" w:fill="auto"/>
        <w:ind w:right="580" w:firstLine="840"/>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06694D" w:rsidRDefault="007B43EB" w:rsidP="009F50AF">
      <w:pPr>
        <w:pStyle w:val="37"/>
        <w:keepNext/>
        <w:keepLines/>
        <w:numPr>
          <w:ilvl w:val="0"/>
          <w:numId w:val="27"/>
        </w:numPr>
        <w:shd w:val="clear" w:color="auto" w:fill="auto"/>
        <w:tabs>
          <w:tab w:val="left" w:pos="1182"/>
        </w:tabs>
        <w:spacing w:before="0"/>
        <w:ind w:firstLine="840"/>
      </w:pPr>
      <w:bookmarkStart w:id="73" w:name="bookmark82"/>
      <w:r>
        <w:t>Связная речь:</w:t>
      </w:r>
      <w:bookmarkEnd w:id="73"/>
    </w:p>
    <w:p w:rsidR="0006694D" w:rsidRDefault="007B43EB">
      <w:pPr>
        <w:pStyle w:val="24"/>
        <w:shd w:val="clear" w:color="auto" w:fill="auto"/>
        <w:ind w:right="580" w:firstLine="840"/>
      </w:pPr>
      <w: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06694D" w:rsidRDefault="007B43EB">
      <w:pPr>
        <w:pStyle w:val="24"/>
        <w:shd w:val="clear" w:color="auto" w:fill="auto"/>
        <w:ind w:right="580" w:firstLine="840"/>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4331A" w:rsidRDefault="00D4331A">
      <w:pPr>
        <w:pStyle w:val="24"/>
        <w:shd w:val="clear" w:color="auto" w:fill="auto"/>
        <w:ind w:right="580" w:firstLine="840"/>
      </w:pPr>
    </w:p>
    <w:p w:rsidR="0006694D" w:rsidRDefault="008C5032" w:rsidP="008C5032">
      <w:pPr>
        <w:pStyle w:val="37"/>
        <w:keepNext/>
        <w:keepLines/>
        <w:shd w:val="clear" w:color="auto" w:fill="auto"/>
        <w:spacing w:before="0"/>
        <w:ind w:firstLine="840"/>
        <w:jc w:val="center"/>
        <w:rPr>
          <w:b/>
        </w:rPr>
      </w:pPr>
      <w:bookmarkStart w:id="74" w:name="bookmark83"/>
      <w:r w:rsidRPr="008C5032">
        <w:rPr>
          <w:b/>
        </w:rPr>
        <w:t>2.1.3.3</w:t>
      </w:r>
      <w:r w:rsidR="00BE2180">
        <w:rPr>
          <w:b/>
        </w:rPr>
        <w:t xml:space="preserve"> </w:t>
      </w:r>
      <w:r w:rsidRPr="008C5032">
        <w:rPr>
          <w:b/>
        </w:rPr>
        <w:t xml:space="preserve"> </w:t>
      </w:r>
      <w:r w:rsidR="007B43EB" w:rsidRPr="008C5032">
        <w:rPr>
          <w:b/>
        </w:rPr>
        <w:t>От 3 лет до 4 лет</w:t>
      </w:r>
      <w:bookmarkEnd w:id="74"/>
    </w:p>
    <w:p w:rsidR="008C5032" w:rsidRPr="008C5032" w:rsidRDefault="008C5032" w:rsidP="008C5032">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речевого развития основными задачами образовательной деятельности являются:</w:t>
      </w:r>
    </w:p>
    <w:p w:rsidR="0006694D" w:rsidRDefault="007B43EB" w:rsidP="009F50AF">
      <w:pPr>
        <w:pStyle w:val="37"/>
        <w:keepNext/>
        <w:keepLines/>
        <w:numPr>
          <w:ilvl w:val="0"/>
          <w:numId w:val="28"/>
        </w:numPr>
        <w:shd w:val="clear" w:color="auto" w:fill="auto"/>
        <w:tabs>
          <w:tab w:val="left" w:pos="1167"/>
        </w:tabs>
        <w:spacing w:before="0"/>
        <w:ind w:firstLine="840"/>
      </w:pPr>
      <w:bookmarkStart w:id="75" w:name="bookmark84"/>
      <w:r>
        <w:lastRenderedPageBreak/>
        <w:t>Формирование словаря:</w:t>
      </w:r>
      <w:bookmarkEnd w:id="75"/>
    </w:p>
    <w:p w:rsidR="0006694D" w:rsidRDefault="007B43EB">
      <w:pPr>
        <w:pStyle w:val="24"/>
        <w:shd w:val="clear" w:color="auto" w:fill="auto"/>
        <w:ind w:right="580" w:firstLine="840"/>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6694D" w:rsidRDefault="007B43EB">
      <w:pPr>
        <w:pStyle w:val="24"/>
        <w:shd w:val="clear" w:color="auto" w:fill="auto"/>
        <w:ind w:right="580" w:firstLine="840"/>
      </w:pPr>
      <w:r>
        <w:t>активизация словаря: активизировать в речи слова, обозначающие названия предметов ближайшего окружения.</w:t>
      </w:r>
    </w:p>
    <w:p w:rsidR="0006694D" w:rsidRDefault="007B43EB" w:rsidP="009F50AF">
      <w:pPr>
        <w:pStyle w:val="37"/>
        <w:keepNext/>
        <w:keepLines/>
        <w:numPr>
          <w:ilvl w:val="0"/>
          <w:numId w:val="28"/>
        </w:numPr>
        <w:shd w:val="clear" w:color="auto" w:fill="auto"/>
        <w:tabs>
          <w:tab w:val="left" w:pos="1182"/>
        </w:tabs>
        <w:spacing w:before="0"/>
        <w:ind w:firstLine="840"/>
      </w:pPr>
      <w:bookmarkStart w:id="76" w:name="bookmark85"/>
      <w:r>
        <w:t>Звуковая культура речи:</w:t>
      </w:r>
      <w:bookmarkEnd w:id="76"/>
    </w:p>
    <w:p w:rsidR="0006694D" w:rsidRDefault="007B43EB">
      <w:pPr>
        <w:pStyle w:val="24"/>
        <w:shd w:val="clear" w:color="auto" w:fill="auto"/>
        <w:ind w:right="580" w:firstLine="840"/>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6694D" w:rsidRDefault="007B43EB" w:rsidP="009F50AF">
      <w:pPr>
        <w:pStyle w:val="37"/>
        <w:keepNext/>
        <w:keepLines/>
        <w:numPr>
          <w:ilvl w:val="0"/>
          <w:numId w:val="28"/>
        </w:numPr>
        <w:shd w:val="clear" w:color="auto" w:fill="auto"/>
        <w:tabs>
          <w:tab w:val="left" w:pos="1182"/>
        </w:tabs>
        <w:spacing w:before="0"/>
        <w:ind w:firstLine="840"/>
      </w:pPr>
      <w:bookmarkStart w:id="77" w:name="bookmark86"/>
      <w:r>
        <w:t>Грамматический строй речи:</w:t>
      </w:r>
      <w:bookmarkEnd w:id="77"/>
    </w:p>
    <w:p w:rsidR="0006694D" w:rsidRDefault="007B43EB">
      <w:pPr>
        <w:pStyle w:val="24"/>
        <w:shd w:val="clear" w:color="auto" w:fill="auto"/>
        <w:ind w:right="580" w:firstLine="840"/>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06694D" w:rsidRDefault="007B43EB" w:rsidP="009F50AF">
      <w:pPr>
        <w:pStyle w:val="37"/>
        <w:keepNext/>
        <w:keepLines/>
        <w:numPr>
          <w:ilvl w:val="0"/>
          <w:numId w:val="28"/>
        </w:numPr>
        <w:shd w:val="clear" w:color="auto" w:fill="auto"/>
        <w:tabs>
          <w:tab w:val="left" w:pos="1182"/>
        </w:tabs>
        <w:spacing w:before="0"/>
        <w:ind w:firstLine="840"/>
      </w:pPr>
      <w:bookmarkStart w:id="78" w:name="bookmark87"/>
      <w:r>
        <w:t>Связная речь:</w:t>
      </w:r>
      <w:bookmarkEnd w:id="78"/>
    </w:p>
    <w:p w:rsidR="0006694D" w:rsidRDefault="007B43EB">
      <w:pPr>
        <w:pStyle w:val="24"/>
        <w:shd w:val="clear" w:color="auto" w:fill="auto"/>
        <w:ind w:right="580" w:firstLine="840"/>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6694D" w:rsidRDefault="007B43EB" w:rsidP="009F50AF">
      <w:pPr>
        <w:pStyle w:val="37"/>
        <w:keepNext/>
        <w:keepLines/>
        <w:numPr>
          <w:ilvl w:val="0"/>
          <w:numId w:val="28"/>
        </w:numPr>
        <w:shd w:val="clear" w:color="auto" w:fill="auto"/>
        <w:tabs>
          <w:tab w:val="left" w:pos="1182"/>
        </w:tabs>
        <w:spacing w:before="0"/>
        <w:ind w:firstLine="840"/>
      </w:pPr>
      <w:bookmarkStart w:id="79" w:name="bookmark88"/>
      <w:r>
        <w:t>Подготовка детей к обучению грамоте:</w:t>
      </w:r>
      <w:bookmarkEnd w:id="79"/>
    </w:p>
    <w:p w:rsidR="0006694D" w:rsidRDefault="007B43EB">
      <w:pPr>
        <w:pStyle w:val="24"/>
        <w:shd w:val="clear" w:color="auto" w:fill="auto"/>
        <w:ind w:right="580" w:firstLine="840"/>
      </w:pPr>
      <w:r>
        <w:t>формировать умение вслушиваться в звучание слова, знакомить детей с терминами "слово", "звук" в практическом плане.</w:t>
      </w:r>
    </w:p>
    <w:p w:rsidR="0006694D" w:rsidRDefault="007B43EB" w:rsidP="009F50AF">
      <w:pPr>
        <w:pStyle w:val="37"/>
        <w:keepNext/>
        <w:keepLines/>
        <w:numPr>
          <w:ilvl w:val="0"/>
          <w:numId w:val="28"/>
        </w:numPr>
        <w:shd w:val="clear" w:color="auto" w:fill="auto"/>
        <w:tabs>
          <w:tab w:val="left" w:pos="1182"/>
        </w:tabs>
        <w:spacing w:before="0"/>
        <w:ind w:firstLine="840"/>
      </w:pPr>
      <w:bookmarkStart w:id="80" w:name="bookmark89"/>
      <w:r>
        <w:t>Интерес к художественной литературе:</w:t>
      </w:r>
      <w:bookmarkEnd w:id="80"/>
    </w:p>
    <w:p w:rsidR="0006694D" w:rsidRDefault="007B43EB">
      <w:pPr>
        <w:pStyle w:val="24"/>
        <w:shd w:val="clear" w:color="auto" w:fill="auto"/>
        <w:ind w:right="580" w:firstLine="840"/>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06694D" w:rsidRDefault="007B43EB">
      <w:pPr>
        <w:pStyle w:val="24"/>
        <w:shd w:val="clear" w:color="auto" w:fill="auto"/>
        <w:ind w:right="580" w:firstLine="840"/>
      </w:pPr>
      <w:r>
        <w:t>формировать навык совместного слушания выразительного чтения и рассказывания (с наглядным сопровождением и без него);</w:t>
      </w:r>
    </w:p>
    <w:p w:rsidR="0006694D" w:rsidRDefault="007B43EB">
      <w:pPr>
        <w:pStyle w:val="24"/>
        <w:shd w:val="clear" w:color="auto" w:fill="auto"/>
        <w:ind w:right="580" w:firstLine="840"/>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6694D" w:rsidRDefault="007B43EB">
      <w:pPr>
        <w:pStyle w:val="24"/>
        <w:shd w:val="clear" w:color="auto" w:fill="auto"/>
        <w:ind w:right="580" w:firstLine="840"/>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06694D" w:rsidRDefault="007B43EB">
      <w:pPr>
        <w:pStyle w:val="24"/>
        <w:shd w:val="clear" w:color="auto" w:fill="auto"/>
        <w:ind w:right="580" w:firstLine="840"/>
      </w:pPr>
      <w:r>
        <w:t>поддерживать общение детей друг с другом и с педагогом в процессе совместного рассматривания книжек-картинок, иллюстраций;</w:t>
      </w:r>
    </w:p>
    <w:p w:rsidR="0006694D" w:rsidRDefault="007B43EB">
      <w:pPr>
        <w:pStyle w:val="24"/>
        <w:shd w:val="clear" w:color="auto" w:fill="auto"/>
        <w:ind w:right="580" w:firstLine="840"/>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6694D" w:rsidRDefault="007B43EB">
      <w:pPr>
        <w:pStyle w:val="24"/>
        <w:shd w:val="clear" w:color="auto" w:fill="auto"/>
        <w:ind w:firstLine="840"/>
      </w:pPr>
      <w:r>
        <w:t>Содержание образовательной деятельности.</w:t>
      </w:r>
    </w:p>
    <w:p w:rsidR="0006694D" w:rsidRDefault="007B43EB" w:rsidP="009F50AF">
      <w:pPr>
        <w:pStyle w:val="37"/>
        <w:keepNext/>
        <w:keepLines/>
        <w:numPr>
          <w:ilvl w:val="0"/>
          <w:numId w:val="29"/>
        </w:numPr>
        <w:shd w:val="clear" w:color="auto" w:fill="auto"/>
        <w:tabs>
          <w:tab w:val="left" w:pos="1167"/>
        </w:tabs>
        <w:spacing w:before="0"/>
        <w:ind w:firstLine="840"/>
      </w:pPr>
      <w:bookmarkStart w:id="81" w:name="bookmark90"/>
      <w:r>
        <w:t>Формирование словаря:</w:t>
      </w:r>
      <w:bookmarkEnd w:id="81"/>
    </w:p>
    <w:p w:rsidR="0006694D" w:rsidRDefault="007B43EB">
      <w:pPr>
        <w:pStyle w:val="24"/>
        <w:shd w:val="clear" w:color="auto" w:fill="auto"/>
        <w:ind w:right="580" w:firstLine="840"/>
      </w:pPr>
      <w:r>
        <w:t xml:space="preserve">обогащение словаря: педагог обогащает словарь детей за счет расширения </w:t>
      </w:r>
      <w:r>
        <w:lastRenderedPageBreak/>
        <w:t>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06694D" w:rsidRDefault="007B43EB">
      <w:pPr>
        <w:pStyle w:val="24"/>
        <w:shd w:val="clear" w:color="auto" w:fill="auto"/>
        <w:ind w:right="580" w:firstLine="840"/>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06694D" w:rsidRDefault="007B43EB" w:rsidP="009F50AF">
      <w:pPr>
        <w:pStyle w:val="37"/>
        <w:keepNext/>
        <w:keepLines/>
        <w:numPr>
          <w:ilvl w:val="0"/>
          <w:numId w:val="29"/>
        </w:numPr>
        <w:shd w:val="clear" w:color="auto" w:fill="auto"/>
        <w:tabs>
          <w:tab w:val="left" w:pos="1182"/>
        </w:tabs>
        <w:spacing w:before="0"/>
        <w:ind w:firstLine="840"/>
      </w:pPr>
      <w:bookmarkStart w:id="82" w:name="bookmark91"/>
      <w:r>
        <w:t>Звуковая культура речи:</w:t>
      </w:r>
      <w:bookmarkEnd w:id="82"/>
    </w:p>
    <w:p w:rsidR="0006694D" w:rsidRDefault="007B43EB">
      <w:pPr>
        <w:pStyle w:val="24"/>
        <w:shd w:val="clear" w:color="auto" w:fill="auto"/>
        <w:ind w:right="580" w:firstLine="840"/>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6694D" w:rsidRDefault="007B43EB" w:rsidP="009F50AF">
      <w:pPr>
        <w:pStyle w:val="37"/>
        <w:keepNext/>
        <w:keepLines/>
        <w:numPr>
          <w:ilvl w:val="0"/>
          <w:numId w:val="29"/>
        </w:numPr>
        <w:shd w:val="clear" w:color="auto" w:fill="auto"/>
        <w:tabs>
          <w:tab w:val="left" w:pos="1182"/>
        </w:tabs>
        <w:spacing w:before="0"/>
        <w:ind w:firstLine="840"/>
      </w:pPr>
      <w:bookmarkStart w:id="83" w:name="bookmark92"/>
      <w:r>
        <w:t>Грамматический строй речи:</w:t>
      </w:r>
      <w:bookmarkEnd w:id="83"/>
    </w:p>
    <w:p w:rsidR="0006694D" w:rsidRDefault="007B43EB">
      <w:pPr>
        <w:pStyle w:val="24"/>
        <w:shd w:val="clear" w:color="auto" w:fill="auto"/>
        <w:ind w:right="580" w:firstLine="840"/>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06694D" w:rsidRDefault="007B43EB">
      <w:pPr>
        <w:pStyle w:val="24"/>
        <w:shd w:val="clear" w:color="auto" w:fill="auto"/>
        <w:ind w:right="580" w:firstLine="840"/>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6694D" w:rsidRDefault="007B43EB" w:rsidP="009F50AF">
      <w:pPr>
        <w:pStyle w:val="37"/>
        <w:keepNext/>
        <w:keepLines/>
        <w:numPr>
          <w:ilvl w:val="0"/>
          <w:numId w:val="29"/>
        </w:numPr>
        <w:shd w:val="clear" w:color="auto" w:fill="auto"/>
        <w:tabs>
          <w:tab w:val="left" w:pos="1182"/>
        </w:tabs>
        <w:spacing w:before="0"/>
        <w:ind w:firstLine="840"/>
      </w:pPr>
      <w:bookmarkStart w:id="84" w:name="bookmark93"/>
      <w:r>
        <w:t>Связная речь:</w:t>
      </w:r>
      <w:bookmarkEnd w:id="84"/>
    </w:p>
    <w:p w:rsidR="0006694D" w:rsidRDefault="007B43EB">
      <w:pPr>
        <w:pStyle w:val="24"/>
        <w:shd w:val="clear" w:color="auto" w:fill="auto"/>
        <w:ind w:right="580" w:firstLine="840"/>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974A6" w:rsidRDefault="007B43EB">
      <w:pPr>
        <w:pStyle w:val="24"/>
        <w:shd w:val="clear" w:color="auto" w:fill="auto"/>
        <w:tabs>
          <w:tab w:val="left" w:pos="6763"/>
        </w:tabs>
        <w:ind w:right="580" w:firstLine="840"/>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w:t>
      </w:r>
    </w:p>
    <w:p w:rsidR="0006694D" w:rsidRDefault="007B43EB" w:rsidP="003974A6">
      <w:pPr>
        <w:pStyle w:val="24"/>
        <w:shd w:val="clear" w:color="auto" w:fill="auto"/>
        <w:tabs>
          <w:tab w:val="left" w:pos="6763"/>
        </w:tabs>
        <w:ind w:right="580" w:firstLine="840"/>
      </w:pPr>
      <w:r>
        <w:t>здороваться, прощаться,</w:t>
      </w:r>
      <w:r w:rsidR="003974A6">
        <w:t xml:space="preserve"> </w:t>
      </w:r>
      <w:r>
        <w:t>благодарить, выражать просьбу, знакомиться, развивает у детей умения отвечать на</w:t>
      </w:r>
      <w:r w:rsidR="003974A6">
        <w:t xml:space="preserve"> </w:t>
      </w:r>
      <w:r>
        <w:t>вопросы, используя форму простого предложения или высказывания из 2 - 3 простых фраз;</w:t>
      </w:r>
    </w:p>
    <w:p w:rsidR="0006694D" w:rsidRDefault="007B43EB">
      <w:pPr>
        <w:pStyle w:val="24"/>
        <w:shd w:val="clear" w:color="auto" w:fill="auto"/>
        <w:ind w:right="580" w:firstLine="840"/>
      </w:pPr>
      <w: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6694D" w:rsidRDefault="007B43EB" w:rsidP="009F50AF">
      <w:pPr>
        <w:pStyle w:val="37"/>
        <w:keepNext/>
        <w:keepLines/>
        <w:numPr>
          <w:ilvl w:val="0"/>
          <w:numId w:val="29"/>
        </w:numPr>
        <w:shd w:val="clear" w:color="auto" w:fill="auto"/>
        <w:tabs>
          <w:tab w:val="left" w:pos="1177"/>
        </w:tabs>
        <w:spacing w:before="0"/>
        <w:ind w:firstLine="840"/>
      </w:pPr>
      <w:bookmarkStart w:id="85" w:name="bookmark94"/>
      <w:r>
        <w:t>Подготовка детей к обучению грамоте:</w:t>
      </w:r>
      <w:bookmarkEnd w:id="85"/>
    </w:p>
    <w:p w:rsidR="0006694D" w:rsidRDefault="007B43EB">
      <w:pPr>
        <w:pStyle w:val="24"/>
        <w:shd w:val="clear" w:color="auto" w:fill="auto"/>
        <w:spacing w:after="240"/>
        <w:ind w:right="580" w:firstLine="840"/>
      </w:pPr>
      <w:r>
        <w:t xml:space="preserve">педагог формирует у детей умение вслушиваться в звучание слова, закрепляет в </w:t>
      </w:r>
      <w:r>
        <w:lastRenderedPageBreak/>
        <w:t xml:space="preserve">речи детей термины </w:t>
      </w:r>
      <w:r w:rsidR="003974A6">
        <w:t>«</w:t>
      </w:r>
      <w:r>
        <w:t>слово</w:t>
      </w:r>
      <w:r w:rsidR="003974A6">
        <w:t>»</w:t>
      </w:r>
      <w:r>
        <w:t xml:space="preserve">, </w:t>
      </w:r>
      <w:r w:rsidR="003974A6">
        <w:t>«</w:t>
      </w:r>
      <w:r>
        <w:t>звук</w:t>
      </w:r>
      <w:r w:rsidR="003974A6">
        <w:t>»</w:t>
      </w:r>
      <w:r>
        <w:t xml:space="preserve"> в практическом плане.</w:t>
      </w:r>
    </w:p>
    <w:p w:rsidR="0006694D" w:rsidRDefault="008C5032" w:rsidP="008C5032">
      <w:pPr>
        <w:pStyle w:val="37"/>
        <w:keepNext/>
        <w:keepLines/>
        <w:shd w:val="clear" w:color="auto" w:fill="auto"/>
        <w:spacing w:before="0"/>
        <w:ind w:firstLine="840"/>
        <w:jc w:val="center"/>
        <w:rPr>
          <w:b/>
        </w:rPr>
      </w:pPr>
      <w:bookmarkStart w:id="86" w:name="bookmark95"/>
      <w:r w:rsidRPr="008C5032">
        <w:rPr>
          <w:b/>
        </w:rPr>
        <w:t>2.1.3.4</w:t>
      </w:r>
      <w:r w:rsidR="00BE2180">
        <w:rPr>
          <w:b/>
        </w:rPr>
        <w:t xml:space="preserve"> </w:t>
      </w:r>
      <w:r w:rsidRPr="008C5032">
        <w:rPr>
          <w:b/>
        </w:rPr>
        <w:t xml:space="preserve"> </w:t>
      </w:r>
      <w:r w:rsidR="007B43EB" w:rsidRPr="008C5032">
        <w:rPr>
          <w:b/>
        </w:rPr>
        <w:t>От 4 лет до 5 лет</w:t>
      </w:r>
      <w:bookmarkEnd w:id="86"/>
    </w:p>
    <w:p w:rsidR="008C5032" w:rsidRPr="008C5032" w:rsidRDefault="008C5032" w:rsidP="008C5032">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речевого развития основными задачами образовательной деятельности являются:</w:t>
      </w:r>
    </w:p>
    <w:p w:rsidR="0006694D" w:rsidRDefault="007B43EB" w:rsidP="009F50AF">
      <w:pPr>
        <w:pStyle w:val="37"/>
        <w:keepNext/>
        <w:keepLines/>
        <w:numPr>
          <w:ilvl w:val="0"/>
          <w:numId w:val="30"/>
        </w:numPr>
        <w:shd w:val="clear" w:color="auto" w:fill="auto"/>
        <w:tabs>
          <w:tab w:val="left" w:pos="1167"/>
        </w:tabs>
        <w:spacing w:before="0"/>
        <w:ind w:firstLine="840"/>
      </w:pPr>
      <w:bookmarkStart w:id="87" w:name="bookmark96"/>
      <w:r>
        <w:t>Развитие словаря:</w:t>
      </w:r>
      <w:bookmarkEnd w:id="87"/>
    </w:p>
    <w:p w:rsidR="0006694D" w:rsidRDefault="007B43EB">
      <w:pPr>
        <w:pStyle w:val="24"/>
        <w:shd w:val="clear" w:color="auto" w:fill="auto"/>
        <w:ind w:right="580" w:firstLine="840"/>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6694D" w:rsidRDefault="007B43EB">
      <w:pPr>
        <w:pStyle w:val="24"/>
        <w:shd w:val="clear" w:color="auto" w:fill="auto"/>
        <w:ind w:right="580" w:firstLine="840"/>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6694D" w:rsidRDefault="007B43EB" w:rsidP="009F50AF">
      <w:pPr>
        <w:pStyle w:val="37"/>
        <w:keepNext/>
        <w:keepLines/>
        <w:numPr>
          <w:ilvl w:val="0"/>
          <w:numId w:val="30"/>
        </w:numPr>
        <w:shd w:val="clear" w:color="auto" w:fill="auto"/>
        <w:tabs>
          <w:tab w:val="left" w:pos="1182"/>
        </w:tabs>
        <w:spacing w:before="0"/>
        <w:ind w:firstLine="840"/>
      </w:pPr>
      <w:bookmarkStart w:id="88" w:name="bookmark97"/>
      <w:r>
        <w:t>Звуковая культура речи:</w:t>
      </w:r>
      <w:bookmarkEnd w:id="88"/>
    </w:p>
    <w:p w:rsidR="0006694D" w:rsidRDefault="007B43EB">
      <w:pPr>
        <w:pStyle w:val="24"/>
        <w:shd w:val="clear" w:color="auto" w:fill="auto"/>
        <w:tabs>
          <w:tab w:val="left" w:pos="2981"/>
        </w:tabs>
        <w:ind w:right="580" w:firstLine="840"/>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w:t>
      </w:r>
      <w:r>
        <w:tab/>
        <w:t>совершенствовать отчетливое произношение слов и</w:t>
      </w:r>
    </w:p>
    <w:p w:rsidR="0006694D" w:rsidRDefault="007B43EB">
      <w:pPr>
        <w:pStyle w:val="24"/>
        <w:shd w:val="clear" w:color="auto" w:fill="auto"/>
        <w:ind w:right="580"/>
      </w:pPr>
      <w:r>
        <w:t>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6694D" w:rsidRDefault="007B43EB" w:rsidP="009F50AF">
      <w:pPr>
        <w:pStyle w:val="37"/>
        <w:keepNext/>
        <w:keepLines/>
        <w:numPr>
          <w:ilvl w:val="0"/>
          <w:numId w:val="30"/>
        </w:numPr>
        <w:shd w:val="clear" w:color="auto" w:fill="auto"/>
        <w:tabs>
          <w:tab w:val="left" w:pos="1182"/>
        </w:tabs>
        <w:spacing w:before="0"/>
        <w:ind w:firstLine="840"/>
      </w:pPr>
      <w:bookmarkStart w:id="89" w:name="bookmark98"/>
      <w:r>
        <w:t>Грамматический строй речи:</w:t>
      </w:r>
      <w:bookmarkEnd w:id="89"/>
    </w:p>
    <w:p w:rsidR="0006694D" w:rsidRDefault="007B43EB">
      <w:pPr>
        <w:pStyle w:val="24"/>
        <w:shd w:val="clear" w:color="auto" w:fill="auto"/>
        <w:ind w:right="580" w:firstLine="840"/>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06694D" w:rsidRDefault="007B43EB" w:rsidP="009F50AF">
      <w:pPr>
        <w:pStyle w:val="37"/>
        <w:keepNext/>
        <w:keepLines/>
        <w:numPr>
          <w:ilvl w:val="0"/>
          <w:numId w:val="30"/>
        </w:numPr>
        <w:shd w:val="clear" w:color="auto" w:fill="auto"/>
        <w:tabs>
          <w:tab w:val="left" w:pos="1182"/>
        </w:tabs>
        <w:spacing w:before="0"/>
        <w:ind w:firstLine="840"/>
      </w:pPr>
      <w:bookmarkStart w:id="90" w:name="bookmark99"/>
      <w:r>
        <w:t>Связная речь:</w:t>
      </w:r>
      <w:bookmarkEnd w:id="90"/>
    </w:p>
    <w:p w:rsidR="0006694D" w:rsidRDefault="007B43EB">
      <w:pPr>
        <w:pStyle w:val="24"/>
        <w:shd w:val="clear" w:color="auto" w:fill="auto"/>
        <w:ind w:right="580" w:firstLine="840"/>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w:t>
      </w:r>
    </w:p>
    <w:p w:rsidR="0006694D" w:rsidRDefault="007B43EB">
      <w:pPr>
        <w:pStyle w:val="24"/>
        <w:shd w:val="clear" w:color="auto" w:fill="auto"/>
        <w:ind w:right="580"/>
      </w:pPr>
      <w:r>
        <w:t>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 - речевые умения у детей (умение вступить, поддержать и завершить общение).</w:t>
      </w:r>
    </w:p>
    <w:p w:rsidR="0006694D" w:rsidRDefault="007B43EB" w:rsidP="009F50AF">
      <w:pPr>
        <w:pStyle w:val="37"/>
        <w:keepNext/>
        <w:keepLines/>
        <w:numPr>
          <w:ilvl w:val="0"/>
          <w:numId w:val="30"/>
        </w:numPr>
        <w:shd w:val="clear" w:color="auto" w:fill="auto"/>
        <w:tabs>
          <w:tab w:val="left" w:pos="1177"/>
        </w:tabs>
        <w:spacing w:before="0"/>
        <w:ind w:firstLine="840"/>
      </w:pPr>
      <w:bookmarkStart w:id="91" w:name="bookmark100"/>
      <w:r>
        <w:t>Подготовка детей к обучению грамоте:</w:t>
      </w:r>
      <w:bookmarkEnd w:id="91"/>
    </w:p>
    <w:p w:rsidR="0006694D" w:rsidRDefault="007B43EB">
      <w:pPr>
        <w:pStyle w:val="24"/>
        <w:shd w:val="clear" w:color="auto" w:fill="auto"/>
        <w:ind w:right="580" w:firstLine="840"/>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 -разному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06694D" w:rsidRDefault="007B43EB">
      <w:pPr>
        <w:pStyle w:val="24"/>
        <w:shd w:val="clear" w:color="auto" w:fill="auto"/>
        <w:ind w:right="580" w:firstLine="840"/>
      </w:pPr>
      <w:r>
        <w:lastRenderedPageBreak/>
        <w:t>выделять голосом звук в слове: произносить заданный звук протяжно, громче, четче, чем он произносится обычно, называть изолированно.</w:t>
      </w:r>
    </w:p>
    <w:p w:rsidR="0006694D" w:rsidRDefault="007B43EB" w:rsidP="009F50AF">
      <w:pPr>
        <w:pStyle w:val="37"/>
        <w:keepNext/>
        <w:keepLines/>
        <w:numPr>
          <w:ilvl w:val="0"/>
          <w:numId w:val="30"/>
        </w:numPr>
        <w:shd w:val="clear" w:color="auto" w:fill="auto"/>
        <w:tabs>
          <w:tab w:val="left" w:pos="1177"/>
        </w:tabs>
        <w:spacing w:before="0"/>
        <w:ind w:firstLine="840"/>
      </w:pPr>
      <w:bookmarkStart w:id="92" w:name="bookmark101"/>
      <w:r>
        <w:t>Интерес к художественной литературе:</w:t>
      </w:r>
      <w:bookmarkEnd w:id="92"/>
    </w:p>
    <w:p w:rsidR="0006694D" w:rsidRDefault="007B43EB">
      <w:pPr>
        <w:pStyle w:val="24"/>
        <w:shd w:val="clear" w:color="auto" w:fill="auto"/>
        <w:ind w:right="580" w:firstLine="840"/>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6694D" w:rsidRDefault="007B43EB">
      <w:pPr>
        <w:pStyle w:val="24"/>
        <w:shd w:val="clear" w:color="auto" w:fill="auto"/>
        <w:ind w:right="580" w:firstLine="840"/>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6694D" w:rsidRDefault="007B43EB">
      <w:pPr>
        <w:pStyle w:val="24"/>
        <w:shd w:val="clear" w:color="auto" w:fill="auto"/>
        <w:ind w:right="580" w:firstLine="840"/>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6694D" w:rsidRDefault="007B43EB">
      <w:pPr>
        <w:pStyle w:val="24"/>
        <w:shd w:val="clear" w:color="auto" w:fill="auto"/>
        <w:spacing w:after="240"/>
        <w:ind w:right="580" w:firstLine="840"/>
      </w:pPr>
      <w:r>
        <w:t>воспитывать ценностное отношение к книге, уважение к творчеству писателей и иллюстраторов.</w:t>
      </w:r>
    </w:p>
    <w:p w:rsidR="0006694D" w:rsidRDefault="007B43EB">
      <w:pPr>
        <w:pStyle w:val="37"/>
        <w:keepNext/>
        <w:keepLines/>
        <w:shd w:val="clear" w:color="auto" w:fill="auto"/>
        <w:spacing w:before="0"/>
        <w:ind w:firstLine="840"/>
      </w:pPr>
      <w:bookmarkStart w:id="93" w:name="bookmark102"/>
      <w:r>
        <w:t>Содержание образовательной деятельности.</w:t>
      </w:r>
      <w:bookmarkEnd w:id="93"/>
    </w:p>
    <w:p w:rsidR="0006694D" w:rsidRDefault="007B43EB" w:rsidP="009F50AF">
      <w:pPr>
        <w:pStyle w:val="37"/>
        <w:keepNext/>
        <w:keepLines/>
        <w:numPr>
          <w:ilvl w:val="0"/>
          <w:numId w:val="31"/>
        </w:numPr>
        <w:shd w:val="clear" w:color="auto" w:fill="auto"/>
        <w:tabs>
          <w:tab w:val="left" w:pos="1167"/>
        </w:tabs>
        <w:spacing w:before="0"/>
        <w:ind w:firstLine="840"/>
      </w:pPr>
      <w:bookmarkStart w:id="94" w:name="bookmark103"/>
      <w:r>
        <w:t>Развитие словаря:</w:t>
      </w:r>
      <w:bookmarkEnd w:id="94"/>
    </w:p>
    <w:p w:rsidR="0006694D" w:rsidRDefault="007B43EB">
      <w:pPr>
        <w:pStyle w:val="24"/>
        <w:shd w:val="clear" w:color="auto" w:fill="auto"/>
        <w:ind w:right="580" w:firstLine="840"/>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6694D" w:rsidRDefault="007B43EB" w:rsidP="009F50AF">
      <w:pPr>
        <w:pStyle w:val="37"/>
        <w:keepNext/>
        <w:keepLines/>
        <w:numPr>
          <w:ilvl w:val="0"/>
          <w:numId w:val="31"/>
        </w:numPr>
        <w:shd w:val="clear" w:color="auto" w:fill="auto"/>
        <w:tabs>
          <w:tab w:val="left" w:pos="1182"/>
        </w:tabs>
        <w:spacing w:before="0"/>
        <w:ind w:firstLine="840"/>
      </w:pPr>
      <w:bookmarkStart w:id="95" w:name="bookmark104"/>
      <w:r>
        <w:t>Звуковая культура речи:</w:t>
      </w:r>
      <w:bookmarkEnd w:id="95"/>
    </w:p>
    <w:p w:rsidR="0006694D" w:rsidRDefault="007B43EB">
      <w:pPr>
        <w:pStyle w:val="24"/>
        <w:shd w:val="clear" w:color="auto" w:fill="auto"/>
        <w:ind w:right="580" w:firstLine="840"/>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06694D" w:rsidRDefault="007B43EB" w:rsidP="009F50AF">
      <w:pPr>
        <w:pStyle w:val="37"/>
        <w:keepNext/>
        <w:keepLines/>
        <w:numPr>
          <w:ilvl w:val="0"/>
          <w:numId w:val="31"/>
        </w:numPr>
        <w:shd w:val="clear" w:color="auto" w:fill="auto"/>
        <w:tabs>
          <w:tab w:val="left" w:pos="1182"/>
        </w:tabs>
        <w:spacing w:before="0"/>
        <w:ind w:firstLine="840"/>
      </w:pPr>
      <w:bookmarkStart w:id="96" w:name="bookmark105"/>
      <w:r>
        <w:t>Грамматический строй речи:</w:t>
      </w:r>
      <w:bookmarkEnd w:id="96"/>
    </w:p>
    <w:p w:rsidR="0006694D" w:rsidRDefault="007B43EB">
      <w:pPr>
        <w:pStyle w:val="24"/>
        <w:shd w:val="clear" w:color="auto" w:fill="auto"/>
        <w:ind w:right="580" w:firstLine="840"/>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w:t>
      </w:r>
    </w:p>
    <w:p w:rsidR="0006694D" w:rsidRDefault="007B43EB">
      <w:pPr>
        <w:pStyle w:val="24"/>
        <w:shd w:val="clear" w:color="auto" w:fill="auto"/>
        <w:jc w:val="left"/>
      </w:pPr>
      <w:r>
        <w:t>окончаний существительных, прилагательных, глаголов для оформления речевого высказывания.</w:t>
      </w:r>
    </w:p>
    <w:p w:rsidR="0006694D" w:rsidRDefault="007B43EB" w:rsidP="009F50AF">
      <w:pPr>
        <w:pStyle w:val="37"/>
        <w:keepNext/>
        <w:keepLines/>
        <w:numPr>
          <w:ilvl w:val="0"/>
          <w:numId w:val="32"/>
        </w:numPr>
        <w:shd w:val="clear" w:color="auto" w:fill="auto"/>
        <w:tabs>
          <w:tab w:val="left" w:pos="1177"/>
        </w:tabs>
        <w:spacing w:before="0"/>
        <w:ind w:firstLine="840"/>
      </w:pPr>
      <w:bookmarkStart w:id="97" w:name="bookmark106"/>
      <w:r>
        <w:t>Связная речь:</w:t>
      </w:r>
      <w:bookmarkEnd w:id="97"/>
    </w:p>
    <w:p w:rsidR="0006694D" w:rsidRDefault="007B43EB">
      <w:pPr>
        <w:pStyle w:val="24"/>
        <w:shd w:val="clear" w:color="auto" w:fill="auto"/>
        <w:ind w:right="580" w:firstLine="840"/>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00BF2D3D">
        <w:t>«</w:t>
      </w:r>
      <w:r>
        <w:t>Почему?</w:t>
      </w:r>
      <w:r w:rsidR="00BF2D3D">
        <w:t>»</w:t>
      </w:r>
      <w:r>
        <w:t xml:space="preserve">, </w:t>
      </w:r>
      <w:r w:rsidR="00BF2D3D">
        <w:t>«</w:t>
      </w:r>
      <w:r>
        <w:t>Зачем?</w:t>
      </w:r>
      <w:r w:rsidR="00BF2D3D">
        <w:t>»</w:t>
      </w:r>
      <w:r>
        <w:t xml:space="preserve">, </w:t>
      </w:r>
      <w:r w:rsidR="00BF2D3D">
        <w:t>«</w:t>
      </w:r>
      <w:r>
        <w:t>Для чего?</w:t>
      </w:r>
      <w:r w:rsidR="00BF2D3D">
        <w:t>»</w:t>
      </w:r>
      <w: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06694D" w:rsidRDefault="007B43EB">
      <w:pPr>
        <w:pStyle w:val="24"/>
        <w:shd w:val="clear" w:color="auto" w:fill="auto"/>
        <w:ind w:right="580" w:firstLine="840"/>
      </w:pPr>
      <w: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w:t>
      </w:r>
      <w:r>
        <w:lastRenderedPageBreak/>
        <w:t>использовать в практике общения описательные монологи и элементы объяснительной речи;</w:t>
      </w:r>
    </w:p>
    <w:p w:rsidR="0006694D" w:rsidRDefault="007B43EB">
      <w:pPr>
        <w:pStyle w:val="24"/>
        <w:shd w:val="clear" w:color="auto" w:fill="auto"/>
        <w:ind w:right="580" w:firstLine="840"/>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6694D" w:rsidRDefault="007B43EB">
      <w:pPr>
        <w:pStyle w:val="24"/>
        <w:shd w:val="clear" w:color="auto" w:fill="auto"/>
        <w:ind w:right="580" w:firstLine="840"/>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6694D" w:rsidRDefault="007B43EB" w:rsidP="009F50AF">
      <w:pPr>
        <w:pStyle w:val="37"/>
        <w:keepNext/>
        <w:keepLines/>
        <w:numPr>
          <w:ilvl w:val="0"/>
          <w:numId w:val="32"/>
        </w:numPr>
        <w:shd w:val="clear" w:color="auto" w:fill="auto"/>
        <w:tabs>
          <w:tab w:val="left" w:pos="1177"/>
        </w:tabs>
        <w:spacing w:before="0"/>
        <w:ind w:firstLine="840"/>
      </w:pPr>
      <w:bookmarkStart w:id="98" w:name="bookmark107"/>
      <w:r>
        <w:t>Подготовка детей к обучению грамоте:</w:t>
      </w:r>
      <w:bookmarkEnd w:id="98"/>
    </w:p>
    <w:p w:rsidR="0006694D" w:rsidRDefault="007B43EB">
      <w:pPr>
        <w:pStyle w:val="24"/>
        <w:shd w:val="clear" w:color="auto" w:fill="auto"/>
        <w:spacing w:after="240"/>
        <w:ind w:right="580" w:firstLine="840"/>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6694D" w:rsidRDefault="008C5032" w:rsidP="008C5032">
      <w:pPr>
        <w:pStyle w:val="37"/>
        <w:keepNext/>
        <w:keepLines/>
        <w:shd w:val="clear" w:color="auto" w:fill="auto"/>
        <w:spacing w:before="0"/>
        <w:ind w:firstLine="840"/>
        <w:jc w:val="center"/>
        <w:rPr>
          <w:b/>
        </w:rPr>
      </w:pPr>
      <w:bookmarkStart w:id="99" w:name="bookmark108"/>
      <w:r w:rsidRPr="008C5032">
        <w:rPr>
          <w:b/>
        </w:rPr>
        <w:t>2.1.3.5</w:t>
      </w:r>
      <w:r w:rsidR="00BA1D4E">
        <w:rPr>
          <w:b/>
        </w:rPr>
        <w:t xml:space="preserve"> </w:t>
      </w:r>
      <w:r w:rsidRPr="008C5032">
        <w:rPr>
          <w:b/>
        </w:rPr>
        <w:t xml:space="preserve"> </w:t>
      </w:r>
      <w:r w:rsidR="007B43EB" w:rsidRPr="008C5032">
        <w:rPr>
          <w:b/>
        </w:rPr>
        <w:t>От 5 лет до 6 лет</w:t>
      </w:r>
      <w:bookmarkEnd w:id="99"/>
    </w:p>
    <w:p w:rsidR="008C5032" w:rsidRPr="008C5032" w:rsidRDefault="008C5032" w:rsidP="008C5032">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речевого развития основными задачами образовательной деятельности являются:</w:t>
      </w:r>
    </w:p>
    <w:p w:rsidR="0006694D" w:rsidRDefault="007B43EB" w:rsidP="009F50AF">
      <w:pPr>
        <w:pStyle w:val="37"/>
        <w:keepNext/>
        <w:keepLines/>
        <w:numPr>
          <w:ilvl w:val="0"/>
          <w:numId w:val="33"/>
        </w:numPr>
        <w:shd w:val="clear" w:color="auto" w:fill="auto"/>
        <w:tabs>
          <w:tab w:val="left" w:pos="1167"/>
        </w:tabs>
        <w:spacing w:before="0"/>
        <w:ind w:firstLine="840"/>
      </w:pPr>
      <w:bookmarkStart w:id="100" w:name="bookmark109"/>
      <w:r>
        <w:t>Формирование словаря:</w:t>
      </w:r>
      <w:bookmarkEnd w:id="100"/>
    </w:p>
    <w:p w:rsidR="0006694D" w:rsidRDefault="007B43EB">
      <w:pPr>
        <w:pStyle w:val="24"/>
        <w:shd w:val="clear" w:color="auto" w:fill="auto"/>
        <w:ind w:right="580" w:firstLine="840"/>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06694D" w:rsidRDefault="007B43EB">
      <w:pPr>
        <w:pStyle w:val="24"/>
        <w:shd w:val="clear" w:color="auto" w:fill="auto"/>
        <w:ind w:right="580" w:firstLine="840"/>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6694D" w:rsidRDefault="007B43EB" w:rsidP="009F50AF">
      <w:pPr>
        <w:pStyle w:val="37"/>
        <w:keepNext/>
        <w:keepLines/>
        <w:numPr>
          <w:ilvl w:val="0"/>
          <w:numId w:val="33"/>
        </w:numPr>
        <w:shd w:val="clear" w:color="auto" w:fill="auto"/>
        <w:tabs>
          <w:tab w:val="left" w:pos="1182"/>
        </w:tabs>
        <w:spacing w:before="0"/>
        <w:ind w:firstLine="840"/>
      </w:pPr>
      <w:bookmarkStart w:id="101" w:name="bookmark110"/>
      <w:r>
        <w:t>Звуковая культура речи:</w:t>
      </w:r>
      <w:bookmarkEnd w:id="101"/>
    </w:p>
    <w:p w:rsidR="0006694D" w:rsidRDefault="007B43EB">
      <w:pPr>
        <w:pStyle w:val="24"/>
        <w:shd w:val="clear" w:color="auto" w:fill="auto"/>
        <w:ind w:right="580" w:firstLine="840"/>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w:t>
      </w:r>
    </w:p>
    <w:p w:rsidR="0006694D" w:rsidRDefault="007B43EB">
      <w:pPr>
        <w:pStyle w:val="24"/>
        <w:shd w:val="clear" w:color="auto" w:fill="auto"/>
        <w:ind w:right="580"/>
      </w:pPr>
      <w:r>
        <w:t>з); определять место звука в слове. Продолжать развивать фонематический слух. Отрабатывать интонационную выразительность речи.</w:t>
      </w:r>
    </w:p>
    <w:p w:rsidR="0006694D" w:rsidRDefault="007B43EB" w:rsidP="009F50AF">
      <w:pPr>
        <w:pStyle w:val="37"/>
        <w:keepNext/>
        <w:keepLines/>
        <w:numPr>
          <w:ilvl w:val="0"/>
          <w:numId w:val="33"/>
        </w:numPr>
        <w:shd w:val="clear" w:color="auto" w:fill="auto"/>
        <w:tabs>
          <w:tab w:val="left" w:pos="1182"/>
        </w:tabs>
        <w:spacing w:before="0"/>
        <w:ind w:firstLine="840"/>
      </w:pPr>
      <w:bookmarkStart w:id="102" w:name="bookmark111"/>
      <w:r>
        <w:t>Грамматический строй речи:</w:t>
      </w:r>
      <w:bookmarkEnd w:id="102"/>
    </w:p>
    <w:p w:rsidR="0006694D" w:rsidRDefault="007B43EB">
      <w:pPr>
        <w:pStyle w:val="24"/>
        <w:shd w:val="clear" w:color="auto" w:fill="auto"/>
        <w:tabs>
          <w:tab w:val="left" w:pos="4370"/>
          <w:tab w:val="left" w:pos="7462"/>
        </w:tabs>
        <w:ind w:firstLine="840"/>
      </w:pPr>
      <w:r>
        <w:t>совершенствовать умение</w:t>
      </w:r>
      <w:r>
        <w:tab/>
        <w:t>детей согласовывать</w:t>
      </w:r>
      <w:r>
        <w:tab/>
        <w:t>в предложении</w:t>
      </w:r>
    </w:p>
    <w:p w:rsidR="0006694D" w:rsidRDefault="007B43EB" w:rsidP="003974A6">
      <w:pPr>
        <w:pStyle w:val="24"/>
        <w:shd w:val="clear" w:color="auto" w:fill="auto"/>
        <w:tabs>
          <w:tab w:val="left" w:pos="4370"/>
          <w:tab w:val="left" w:pos="7462"/>
        </w:tabs>
        <w:ind w:right="580"/>
      </w:pPr>
      <w:r>
        <w:t xml:space="preserve">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w:t>
      </w:r>
      <w:r>
        <w:lastRenderedPageBreak/>
        <w:t>существительные</w:t>
      </w:r>
      <w:r w:rsidR="003974A6">
        <w:t xml:space="preserve"> </w:t>
      </w:r>
      <w:r>
        <w:t>с увеличительными,</w:t>
      </w:r>
      <w:r w:rsidR="00E16D38">
        <w:t xml:space="preserve"> </w:t>
      </w:r>
      <w:r>
        <w:t>уменьшительными,</w:t>
      </w:r>
      <w:r w:rsidR="003974A6">
        <w:t xml:space="preserve"> </w:t>
      </w:r>
      <w:r>
        <w:t>ласкательными суффиксами и улавливать оттенки в значении слов;</w:t>
      </w:r>
    </w:p>
    <w:p w:rsidR="0006694D" w:rsidRDefault="007B43EB">
      <w:pPr>
        <w:pStyle w:val="24"/>
        <w:shd w:val="clear" w:color="auto" w:fill="auto"/>
        <w:ind w:right="580" w:firstLine="840"/>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6694D" w:rsidRDefault="007B43EB" w:rsidP="009F50AF">
      <w:pPr>
        <w:pStyle w:val="37"/>
        <w:keepNext/>
        <w:keepLines/>
        <w:numPr>
          <w:ilvl w:val="0"/>
          <w:numId w:val="33"/>
        </w:numPr>
        <w:shd w:val="clear" w:color="auto" w:fill="auto"/>
        <w:tabs>
          <w:tab w:val="left" w:pos="1182"/>
        </w:tabs>
        <w:spacing w:before="0"/>
        <w:ind w:firstLine="840"/>
      </w:pPr>
      <w:bookmarkStart w:id="103" w:name="bookmark112"/>
      <w:r>
        <w:t>Связная речь:</w:t>
      </w:r>
      <w:bookmarkEnd w:id="103"/>
    </w:p>
    <w:p w:rsidR="0006694D" w:rsidRDefault="007B43EB">
      <w:pPr>
        <w:pStyle w:val="24"/>
        <w:shd w:val="clear" w:color="auto" w:fill="auto"/>
        <w:ind w:right="580" w:firstLine="840"/>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06694D" w:rsidRDefault="007B43EB" w:rsidP="009F50AF">
      <w:pPr>
        <w:pStyle w:val="37"/>
        <w:keepNext/>
        <w:keepLines/>
        <w:numPr>
          <w:ilvl w:val="0"/>
          <w:numId w:val="33"/>
        </w:numPr>
        <w:shd w:val="clear" w:color="auto" w:fill="auto"/>
        <w:tabs>
          <w:tab w:val="left" w:pos="1182"/>
        </w:tabs>
        <w:spacing w:before="0"/>
        <w:ind w:firstLine="840"/>
      </w:pPr>
      <w:bookmarkStart w:id="104" w:name="bookmark113"/>
      <w:r>
        <w:t>Подготовка детей к обучению грамоте;</w:t>
      </w:r>
      <w:bookmarkEnd w:id="104"/>
    </w:p>
    <w:p w:rsidR="0006694D" w:rsidRDefault="007B43EB">
      <w:pPr>
        <w:pStyle w:val="24"/>
        <w:shd w:val="clear" w:color="auto" w:fill="auto"/>
        <w:ind w:right="580" w:firstLine="840"/>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6694D" w:rsidRDefault="007B43EB" w:rsidP="009F50AF">
      <w:pPr>
        <w:pStyle w:val="37"/>
        <w:keepNext/>
        <w:keepLines/>
        <w:numPr>
          <w:ilvl w:val="0"/>
          <w:numId w:val="33"/>
        </w:numPr>
        <w:shd w:val="clear" w:color="auto" w:fill="auto"/>
        <w:tabs>
          <w:tab w:val="left" w:pos="1177"/>
        </w:tabs>
        <w:spacing w:before="0"/>
        <w:ind w:firstLine="840"/>
      </w:pPr>
      <w:bookmarkStart w:id="105" w:name="bookmark114"/>
      <w:r>
        <w:t>Интерес к художественной литературе:</w:t>
      </w:r>
      <w:bookmarkEnd w:id="105"/>
    </w:p>
    <w:p w:rsidR="0006694D" w:rsidRDefault="007B43EB">
      <w:pPr>
        <w:pStyle w:val="24"/>
        <w:shd w:val="clear" w:color="auto" w:fill="auto"/>
        <w:ind w:right="580" w:firstLine="840"/>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06694D" w:rsidRDefault="007B43EB">
      <w:pPr>
        <w:pStyle w:val="24"/>
        <w:shd w:val="clear" w:color="auto" w:fill="auto"/>
        <w:ind w:right="580" w:firstLine="84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06694D" w:rsidRDefault="007B43EB">
      <w:pPr>
        <w:pStyle w:val="24"/>
        <w:shd w:val="clear" w:color="auto" w:fill="auto"/>
        <w:ind w:right="580" w:firstLine="840"/>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6694D" w:rsidRDefault="007B43EB">
      <w:pPr>
        <w:pStyle w:val="24"/>
        <w:shd w:val="clear" w:color="auto" w:fill="auto"/>
        <w:ind w:right="580" w:firstLine="840"/>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06694D" w:rsidRDefault="007B43EB">
      <w:pPr>
        <w:pStyle w:val="24"/>
        <w:shd w:val="clear" w:color="auto" w:fill="auto"/>
        <w:ind w:right="580" w:firstLine="84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6694D" w:rsidRDefault="007B43EB">
      <w:pPr>
        <w:pStyle w:val="24"/>
        <w:shd w:val="clear" w:color="auto" w:fill="auto"/>
        <w:ind w:right="580" w:firstLine="840"/>
      </w:pPr>
      <w: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w:t>
      </w:r>
      <w:r>
        <w:lastRenderedPageBreak/>
        <w:t>чтение по ролям в инсценировках; пересказ близко к тексту);</w:t>
      </w:r>
    </w:p>
    <w:p w:rsidR="0006694D" w:rsidRDefault="007B43EB">
      <w:pPr>
        <w:pStyle w:val="24"/>
        <w:shd w:val="clear" w:color="auto" w:fill="auto"/>
        <w:ind w:right="580" w:firstLine="840"/>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06694D" w:rsidRDefault="007B43EB">
      <w:pPr>
        <w:pStyle w:val="24"/>
        <w:shd w:val="clear" w:color="auto" w:fill="auto"/>
        <w:ind w:firstLine="840"/>
      </w:pPr>
      <w:r>
        <w:t>Содержание образовательной деятельности.</w:t>
      </w:r>
    </w:p>
    <w:p w:rsidR="0006694D" w:rsidRDefault="007B43EB" w:rsidP="009F50AF">
      <w:pPr>
        <w:pStyle w:val="37"/>
        <w:keepNext/>
        <w:keepLines/>
        <w:numPr>
          <w:ilvl w:val="0"/>
          <w:numId w:val="34"/>
        </w:numPr>
        <w:shd w:val="clear" w:color="auto" w:fill="auto"/>
        <w:tabs>
          <w:tab w:val="left" w:pos="1167"/>
        </w:tabs>
        <w:spacing w:before="0"/>
        <w:ind w:firstLine="840"/>
      </w:pPr>
      <w:bookmarkStart w:id="106" w:name="bookmark115"/>
      <w:r>
        <w:t>Формирование словаря:</w:t>
      </w:r>
      <w:bookmarkEnd w:id="106"/>
    </w:p>
    <w:p w:rsidR="0006694D" w:rsidRDefault="007B43EB">
      <w:pPr>
        <w:pStyle w:val="24"/>
        <w:shd w:val="clear" w:color="auto" w:fill="auto"/>
        <w:ind w:right="580" w:firstLine="840"/>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06694D" w:rsidRDefault="007B43EB" w:rsidP="009F50AF">
      <w:pPr>
        <w:pStyle w:val="37"/>
        <w:keepNext/>
        <w:keepLines/>
        <w:numPr>
          <w:ilvl w:val="0"/>
          <w:numId w:val="34"/>
        </w:numPr>
        <w:shd w:val="clear" w:color="auto" w:fill="auto"/>
        <w:tabs>
          <w:tab w:val="left" w:pos="1182"/>
        </w:tabs>
        <w:spacing w:before="0"/>
        <w:ind w:firstLine="840"/>
      </w:pPr>
      <w:bookmarkStart w:id="107" w:name="bookmark116"/>
      <w:r>
        <w:t>Звуковая культура речи:</w:t>
      </w:r>
      <w:bookmarkEnd w:id="107"/>
    </w:p>
    <w:p w:rsidR="0006694D" w:rsidRDefault="007B43EB">
      <w:pPr>
        <w:pStyle w:val="24"/>
        <w:shd w:val="clear" w:color="auto" w:fill="auto"/>
        <w:ind w:right="580" w:firstLine="84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6694D" w:rsidRDefault="007B43EB" w:rsidP="009F50AF">
      <w:pPr>
        <w:pStyle w:val="37"/>
        <w:keepNext/>
        <w:keepLines/>
        <w:numPr>
          <w:ilvl w:val="0"/>
          <w:numId w:val="34"/>
        </w:numPr>
        <w:shd w:val="clear" w:color="auto" w:fill="auto"/>
        <w:tabs>
          <w:tab w:val="left" w:pos="1182"/>
        </w:tabs>
        <w:spacing w:before="0"/>
        <w:ind w:firstLine="840"/>
      </w:pPr>
      <w:bookmarkStart w:id="108" w:name="bookmark117"/>
      <w:r>
        <w:t>Грамматический строй речи:</w:t>
      </w:r>
      <w:bookmarkEnd w:id="108"/>
    </w:p>
    <w:p w:rsidR="0006694D" w:rsidRDefault="007B43EB">
      <w:pPr>
        <w:pStyle w:val="24"/>
        <w:shd w:val="clear" w:color="auto" w:fill="auto"/>
        <w:ind w:right="580" w:firstLine="840"/>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6694D" w:rsidRDefault="007B43EB" w:rsidP="009F50AF">
      <w:pPr>
        <w:pStyle w:val="37"/>
        <w:keepNext/>
        <w:keepLines/>
        <w:numPr>
          <w:ilvl w:val="0"/>
          <w:numId w:val="34"/>
        </w:numPr>
        <w:shd w:val="clear" w:color="auto" w:fill="auto"/>
        <w:tabs>
          <w:tab w:val="left" w:pos="1177"/>
        </w:tabs>
        <w:spacing w:before="0"/>
        <w:ind w:firstLine="840"/>
      </w:pPr>
      <w:bookmarkStart w:id="109" w:name="bookmark118"/>
      <w:r>
        <w:t>Связная речь:</w:t>
      </w:r>
      <w:bookmarkEnd w:id="109"/>
    </w:p>
    <w:p w:rsidR="0006694D" w:rsidRDefault="007B43EB">
      <w:pPr>
        <w:pStyle w:val="24"/>
        <w:shd w:val="clear" w:color="auto" w:fill="auto"/>
        <w:ind w:right="580" w:firstLine="84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6694D" w:rsidRDefault="007B43EB">
      <w:pPr>
        <w:pStyle w:val="24"/>
        <w:shd w:val="clear" w:color="auto" w:fill="auto"/>
        <w:ind w:right="580" w:firstLine="840"/>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6694D" w:rsidRDefault="007B43EB">
      <w:pPr>
        <w:pStyle w:val="24"/>
        <w:shd w:val="clear" w:color="auto" w:fill="auto"/>
        <w:ind w:right="580" w:firstLine="840"/>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06694D" w:rsidRDefault="007B43EB">
      <w:pPr>
        <w:pStyle w:val="24"/>
        <w:shd w:val="clear" w:color="auto" w:fill="auto"/>
        <w:ind w:right="580" w:firstLine="840"/>
      </w:pPr>
      <w:r>
        <w:t xml:space="preserve">педагог развивает у детей речевое творчество, формирует интерес к </w:t>
      </w:r>
      <w:r>
        <w:lastRenderedPageBreak/>
        <w:t>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6694D" w:rsidRDefault="007B43EB" w:rsidP="009F50AF">
      <w:pPr>
        <w:pStyle w:val="37"/>
        <w:keepNext/>
        <w:keepLines/>
        <w:numPr>
          <w:ilvl w:val="0"/>
          <w:numId w:val="34"/>
        </w:numPr>
        <w:shd w:val="clear" w:color="auto" w:fill="auto"/>
        <w:tabs>
          <w:tab w:val="left" w:pos="1177"/>
        </w:tabs>
        <w:spacing w:before="0"/>
        <w:ind w:firstLine="840"/>
      </w:pPr>
      <w:bookmarkStart w:id="110" w:name="bookmark119"/>
      <w:r>
        <w:t>Подготовка детей к обучению грамоте:</w:t>
      </w:r>
      <w:bookmarkEnd w:id="110"/>
    </w:p>
    <w:p w:rsidR="0006694D" w:rsidRDefault="007B43EB">
      <w:pPr>
        <w:pStyle w:val="24"/>
        <w:shd w:val="clear" w:color="auto" w:fill="auto"/>
        <w:spacing w:after="240"/>
        <w:ind w:right="580" w:firstLine="840"/>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6694D" w:rsidRDefault="008C5032" w:rsidP="008C5032">
      <w:pPr>
        <w:pStyle w:val="37"/>
        <w:keepNext/>
        <w:keepLines/>
        <w:shd w:val="clear" w:color="auto" w:fill="auto"/>
        <w:spacing w:before="0"/>
        <w:ind w:firstLine="840"/>
        <w:jc w:val="center"/>
        <w:rPr>
          <w:b/>
        </w:rPr>
      </w:pPr>
      <w:bookmarkStart w:id="111" w:name="bookmark120"/>
      <w:r w:rsidRPr="008C5032">
        <w:rPr>
          <w:b/>
        </w:rPr>
        <w:t>2.1.3.6</w:t>
      </w:r>
      <w:r w:rsidR="00BA1D4E">
        <w:rPr>
          <w:b/>
        </w:rPr>
        <w:t xml:space="preserve"> </w:t>
      </w:r>
      <w:r w:rsidRPr="008C5032">
        <w:rPr>
          <w:b/>
        </w:rPr>
        <w:t xml:space="preserve"> </w:t>
      </w:r>
      <w:r w:rsidR="007B43EB" w:rsidRPr="008C5032">
        <w:rPr>
          <w:b/>
        </w:rPr>
        <w:t>От 6 лет до 7 лет</w:t>
      </w:r>
      <w:bookmarkEnd w:id="111"/>
    </w:p>
    <w:p w:rsidR="008C5032" w:rsidRPr="008C5032" w:rsidRDefault="008C5032" w:rsidP="008C5032">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речевого развития основными задачами образовательной деятельности являются:</w:t>
      </w:r>
    </w:p>
    <w:p w:rsidR="0006694D" w:rsidRDefault="007B43EB" w:rsidP="009F50AF">
      <w:pPr>
        <w:pStyle w:val="37"/>
        <w:keepNext/>
        <w:keepLines/>
        <w:numPr>
          <w:ilvl w:val="0"/>
          <w:numId w:val="35"/>
        </w:numPr>
        <w:shd w:val="clear" w:color="auto" w:fill="auto"/>
        <w:tabs>
          <w:tab w:val="left" w:pos="1167"/>
        </w:tabs>
        <w:spacing w:before="0"/>
        <w:ind w:firstLine="840"/>
      </w:pPr>
      <w:bookmarkStart w:id="112" w:name="bookmark121"/>
      <w:r>
        <w:t>Формирование словаря:</w:t>
      </w:r>
      <w:bookmarkEnd w:id="112"/>
    </w:p>
    <w:p w:rsidR="0006694D" w:rsidRDefault="007B43EB">
      <w:pPr>
        <w:pStyle w:val="24"/>
        <w:shd w:val="clear" w:color="auto" w:fill="auto"/>
        <w:ind w:right="580" w:firstLine="840"/>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6694D" w:rsidRDefault="007B43EB">
      <w:pPr>
        <w:pStyle w:val="24"/>
        <w:shd w:val="clear" w:color="auto" w:fill="auto"/>
        <w:ind w:right="580" w:firstLine="840"/>
      </w:pPr>
      <w:r>
        <w:t>активизация словаря: совершенствовать умение использовать разные части речи точно по смыслу.</w:t>
      </w:r>
    </w:p>
    <w:p w:rsidR="0006694D" w:rsidRDefault="007B43EB" w:rsidP="009F50AF">
      <w:pPr>
        <w:pStyle w:val="37"/>
        <w:keepNext/>
        <w:keepLines/>
        <w:numPr>
          <w:ilvl w:val="0"/>
          <w:numId w:val="35"/>
        </w:numPr>
        <w:shd w:val="clear" w:color="auto" w:fill="auto"/>
        <w:tabs>
          <w:tab w:val="left" w:pos="1182"/>
        </w:tabs>
        <w:spacing w:before="0"/>
        <w:ind w:firstLine="840"/>
      </w:pPr>
      <w:bookmarkStart w:id="113" w:name="bookmark122"/>
      <w:r>
        <w:t>Звуковая культура речи:</w:t>
      </w:r>
      <w:bookmarkEnd w:id="113"/>
    </w:p>
    <w:p w:rsidR="0006694D" w:rsidRDefault="007B43EB">
      <w:pPr>
        <w:pStyle w:val="24"/>
        <w:shd w:val="clear" w:color="auto" w:fill="auto"/>
        <w:ind w:right="580" w:firstLine="840"/>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6694D" w:rsidRDefault="007B43EB" w:rsidP="009F50AF">
      <w:pPr>
        <w:pStyle w:val="37"/>
        <w:keepNext/>
        <w:keepLines/>
        <w:numPr>
          <w:ilvl w:val="0"/>
          <w:numId w:val="35"/>
        </w:numPr>
        <w:shd w:val="clear" w:color="auto" w:fill="auto"/>
        <w:tabs>
          <w:tab w:val="left" w:pos="1182"/>
        </w:tabs>
        <w:spacing w:before="0"/>
        <w:ind w:firstLine="840"/>
      </w:pPr>
      <w:bookmarkStart w:id="114" w:name="bookmark123"/>
      <w:r>
        <w:t>Грамматический строй речи:</w:t>
      </w:r>
      <w:bookmarkEnd w:id="114"/>
    </w:p>
    <w:p w:rsidR="0006694D" w:rsidRDefault="007B43EB">
      <w:pPr>
        <w:pStyle w:val="24"/>
        <w:shd w:val="clear" w:color="auto" w:fill="auto"/>
        <w:ind w:right="580" w:firstLine="84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6694D" w:rsidRDefault="007B43EB" w:rsidP="009F50AF">
      <w:pPr>
        <w:pStyle w:val="37"/>
        <w:keepNext/>
        <w:keepLines/>
        <w:numPr>
          <w:ilvl w:val="0"/>
          <w:numId w:val="35"/>
        </w:numPr>
        <w:shd w:val="clear" w:color="auto" w:fill="auto"/>
        <w:tabs>
          <w:tab w:val="left" w:pos="1182"/>
        </w:tabs>
        <w:spacing w:before="0"/>
        <w:ind w:firstLine="840"/>
      </w:pPr>
      <w:bookmarkStart w:id="115" w:name="bookmark124"/>
      <w:r>
        <w:t>Связная речь:</w:t>
      </w:r>
      <w:bookmarkEnd w:id="115"/>
    </w:p>
    <w:p w:rsidR="0006694D" w:rsidRDefault="007B43EB">
      <w:pPr>
        <w:pStyle w:val="24"/>
        <w:shd w:val="clear" w:color="auto" w:fill="auto"/>
        <w:ind w:right="580" w:firstLine="840"/>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w:t>
      </w:r>
      <w:r>
        <w:lastRenderedPageBreak/>
        <w:t>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6694D" w:rsidRDefault="007B43EB" w:rsidP="009F50AF">
      <w:pPr>
        <w:pStyle w:val="37"/>
        <w:keepNext/>
        <w:keepLines/>
        <w:numPr>
          <w:ilvl w:val="0"/>
          <w:numId w:val="35"/>
        </w:numPr>
        <w:shd w:val="clear" w:color="auto" w:fill="auto"/>
        <w:tabs>
          <w:tab w:val="left" w:pos="1182"/>
        </w:tabs>
        <w:spacing w:before="0"/>
        <w:ind w:firstLine="840"/>
      </w:pPr>
      <w:bookmarkStart w:id="116" w:name="bookmark125"/>
      <w:r>
        <w:t>Подготовка детей к обучению грамоте:</w:t>
      </w:r>
      <w:bookmarkEnd w:id="116"/>
    </w:p>
    <w:p w:rsidR="0006694D" w:rsidRDefault="007B43EB">
      <w:pPr>
        <w:pStyle w:val="24"/>
        <w:shd w:val="clear" w:color="auto" w:fill="auto"/>
        <w:ind w:right="580" w:firstLine="840"/>
      </w:pPr>
      <w: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06694D" w:rsidRDefault="007B43EB" w:rsidP="009F50AF">
      <w:pPr>
        <w:pStyle w:val="37"/>
        <w:keepNext/>
        <w:keepLines/>
        <w:numPr>
          <w:ilvl w:val="0"/>
          <w:numId w:val="35"/>
        </w:numPr>
        <w:shd w:val="clear" w:color="auto" w:fill="auto"/>
        <w:tabs>
          <w:tab w:val="left" w:pos="1182"/>
        </w:tabs>
        <w:spacing w:before="0"/>
        <w:ind w:firstLine="840"/>
      </w:pPr>
      <w:bookmarkStart w:id="117" w:name="bookmark126"/>
      <w:r>
        <w:t>Интерес к художественной литературе:</w:t>
      </w:r>
      <w:bookmarkEnd w:id="117"/>
    </w:p>
    <w:p w:rsidR="0006694D" w:rsidRDefault="007B43EB">
      <w:pPr>
        <w:pStyle w:val="24"/>
        <w:shd w:val="clear" w:color="auto" w:fill="auto"/>
        <w:ind w:right="580" w:firstLine="840"/>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6694D" w:rsidRDefault="007B43EB">
      <w:pPr>
        <w:pStyle w:val="24"/>
        <w:shd w:val="clear" w:color="auto" w:fill="auto"/>
        <w:ind w:right="580" w:firstLine="840"/>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6694D" w:rsidRDefault="007B43EB">
      <w:pPr>
        <w:pStyle w:val="24"/>
        <w:shd w:val="clear" w:color="auto" w:fill="auto"/>
        <w:ind w:right="580" w:firstLine="840"/>
      </w:pPr>
      <w:r>
        <w:t>формировать положительное эмоциональное отношение к "чтению с продолжением" (сказка-повесть, цикл рассказов со сквозным персонажем);</w:t>
      </w:r>
    </w:p>
    <w:p w:rsidR="0006694D" w:rsidRDefault="007B43EB">
      <w:pPr>
        <w:pStyle w:val="24"/>
        <w:shd w:val="clear" w:color="auto" w:fill="auto"/>
        <w:ind w:right="580" w:firstLine="840"/>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06694D" w:rsidRDefault="007B43EB">
      <w:pPr>
        <w:pStyle w:val="24"/>
        <w:shd w:val="clear" w:color="auto" w:fill="auto"/>
        <w:ind w:right="580" w:firstLine="84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6694D" w:rsidRDefault="007B43EB">
      <w:pPr>
        <w:pStyle w:val="24"/>
        <w:shd w:val="clear" w:color="auto" w:fill="auto"/>
        <w:ind w:right="580" w:firstLine="840"/>
      </w:pPr>
      <w:r>
        <w:t>поддерживать избирательные интересы детей к произведениям определенного жанра и тематики;</w:t>
      </w:r>
    </w:p>
    <w:p w:rsidR="0006694D" w:rsidRDefault="007B43EB">
      <w:pPr>
        <w:pStyle w:val="24"/>
        <w:shd w:val="clear" w:color="auto" w:fill="auto"/>
        <w:ind w:right="580" w:firstLine="840"/>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6694D" w:rsidRDefault="007B43EB">
      <w:pPr>
        <w:pStyle w:val="24"/>
        <w:shd w:val="clear" w:color="auto" w:fill="auto"/>
        <w:ind w:firstLine="840"/>
      </w:pPr>
      <w:r>
        <w:t>Содержание образовательной деятельности.</w:t>
      </w:r>
    </w:p>
    <w:p w:rsidR="0006694D" w:rsidRDefault="007B43EB" w:rsidP="009F50AF">
      <w:pPr>
        <w:pStyle w:val="37"/>
        <w:keepNext/>
        <w:keepLines/>
        <w:numPr>
          <w:ilvl w:val="0"/>
          <w:numId w:val="36"/>
        </w:numPr>
        <w:shd w:val="clear" w:color="auto" w:fill="auto"/>
        <w:tabs>
          <w:tab w:val="left" w:pos="1167"/>
        </w:tabs>
        <w:spacing w:before="0"/>
        <w:ind w:firstLine="840"/>
      </w:pPr>
      <w:bookmarkStart w:id="118" w:name="bookmark127"/>
      <w:r>
        <w:t>Формирование словаря:</w:t>
      </w:r>
      <w:bookmarkEnd w:id="118"/>
    </w:p>
    <w:p w:rsidR="0006694D" w:rsidRDefault="007B43EB">
      <w:pPr>
        <w:pStyle w:val="24"/>
        <w:shd w:val="clear" w:color="auto" w:fill="auto"/>
        <w:tabs>
          <w:tab w:val="left" w:pos="2342"/>
        </w:tabs>
        <w:ind w:right="580" w:firstLine="840"/>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w:t>
      </w:r>
      <w:r>
        <w:tab/>
        <w:t>антонимы, синонимы, многозначные слова, метафоры,</w:t>
      </w:r>
    </w:p>
    <w:p w:rsidR="0006694D" w:rsidRDefault="007B43EB">
      <w:pPr>
        <w:pStyle w:val="24"/>
        <w:shd w:val="clear" w:color="auto" w:fill="auto"/>
        <w:jc w:val="left"/>
      </w:pPr>
      <w:r>
        <w:t>олицетворения.</w:t>
      </w:r>
    </w:p>
    <w:p w:rsidR="0006694D" w:rsidRDefault="007B43EB" w:rsidP="009F50AF">
      <w:pPr>
        <w:pStyle w:val="37"/>
        <w:keepNext/>
        <w:keepLines/>
        <w:numPr>
          <w:ilvl w:val="0"/>
          <w:numId w:val="36"/>
        </w:numPr>
        <w:shd w:val="clear" w:color="auto" w:fill="auto"/>
        <w:tabs>
          <w:tab w:val="left" w:pos="1182"/>
        </w:tabs>
        <w:spacing w:before="0"/>
        <w:ind w:firstLine="840"/>
      </w:pPr>
      <w:bookmarkStart w:id="119" w:name="bookmark128"/>
      <w:r>
        <w:t>Звуковая культура речи:</w:t>
      </w:r>
      <w:bookmarkEnd w:id="119"/>
    </w:p>
    <w:p w:rsidR="0006694D" w:rsidRDefault="007B43EB">
      <w:pPr>
        <w:pStyle w:val="24"/>
        <w:shd w:val="clear" w:color="auto" w:fill="auto"/>
        <w:ind w:right="580" w:firstLine="840"/>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06694D" w:rsidRDefault="007B43EB" w:rsidP="009F50AF">
      <w:pPr>
        <w:pStyle w:val="37"/>
        <w:keepNext/>
        <w:keepLines/>
        <w:numPr>
          <w:ilvl w:val="0"/>
          <w:numId w:val="36"/>
        </w:numPr>
        <w:shd w:val="clear" w:color="auto" w:fill="auto"/>
        <w:tabs>
          <w:tab w:val="left" w:pos="1182"/>
        </w:tabs>
        <w:spacing w:before="0"/>
        <w:ind w:firstLine="840"/>
      </w:pPr>
      <w:bookmarkStart w:id="120" w:name="bookmark129"/>
      <w:r>
        <w:t>Грамматический строй речи:</w:t>
      </w:r>
      <w:bookmarkEnd w:id="120"/>
    </w:p>
    <w:p w:rsidR="0006694D" w:rsidRDefault="007B43EB">
      <w:pPr>
        <w:pStyle w:val="24"/>
        <w:shd w:val="clear" w:color="auto" w:fill="auto"/>
        <w:ind w:right="580" w:firstLine="840"/>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06694D" w:rsidRDefault="007B43EB" w:rsidP="009F50AF">
      <w:pPr>
        <w:pStyle w:val="37"/>
        <w:keepNext/>
        <w:keepLines/>
        <w:numPr>
          <w:ilvl w:val="0"/>
          <w:numId w:val="36"/>
        </w:numPr>
        <w:shd w:val="clear" w:color="auto" w:fill="auto"/>
        <w:tabs>
          <w:tab w:val="left" w:pos="1182"/>
        </w:tabs>
        <w:spacing w:before="0"/>
        <w:ind w:firstLine="840"/>
      </w:pPr>
      <w:bookmarkStart w:id="121" w:name="bookmark130"/>
      <w:r>
        <w:t>Связная речь:</w:t>
      </w:r>
      <w:bookmarkEnd w:id="121"/>
    </w:p>
    <w:p w:rsidR="0006694D" w:rsidRDefault="007B43EB">
      <w:pPr>
        <w:pStyle w:val="24"/>
        <w:shd w:val="clear" w:color="auto" w:fill="auto"/>
        <w:ind w:right="580" w:firstLine="840"/>
      </w:pPr>
      <w: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w:t>
      </w:r>
      <w:r>
        <w:lastRenderedPageBreak/>
        <w:t>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A50814" w:rsidRDefault="007B43EB">
      <w:pPr>
        <w:pStyle w:val="24"/>
        <w:shd w:val="clear" w:color="auto" w:fill="auto"/>
        <w:ind w:right="580" w:firstLine="840"/>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rsidR="00A50814">
        <w:t xml:space="preserve"> </w:t>
      </w:r>
    </w:p>
    <w:p w:rsidR="003974A6" w:rsidRDefault="003974A6">
      <w:pPr>
        <w:pStyle w:val="24"/>
        <w:shd w:val="clear" w:color="auto" w:fill="auto"/>
        <w:ind w:right="580" w:firstLine="840"/>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w:t>
      </w:r>
    </w:p>
    <w:p w:rsidR="0006694D" w:rsidRDefault="003974A6">
      <w:pPr>
        <w:pStyle w:val="24"/>
        <w:shd w:val="clear" w:color="auto" w:fill="auto"/>
        <w:ind w:right="580"/>
      </w:pPr>
      <w:r>
        <w:t>р</w:t>
      </w:r>
      <w:r w:rsidR="007B43EB">
        <w:t>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6694D" w:rsidRDefault="007B43EB" w:rsidP="009F50AF">
      <w:pPr>
        <w:pStyle w:val="37"/>
        <w:keepNext/>
        <w:keepLines/>
        <w:numPr>
          <w:ilvl w:val="0"/>
          <w:numId w:val="36"/>
        </w:numPr>
        <w:shd w:val="clear" w:color="auto" w:fill="auto"/>
        <w:tabs>
          <w:tab w:val="left" w:pos="1177"/>
        </w:tabs>
        <w:spacing w:before="0"/>
        <w:ind w:firstLine="840"/>
      </w:pPr>
      <w:bookmarkStart w:id="122" w:name="bookmark131"/>
      <w:r>
        <w:t>Подготовка детей к обучению грамоте:</w:t>
      </w:r>
      <w:bookmarkEnd w:id="122"/>
    </w:p>
    <w:p w:rsidR="0006694D" w:rsidRDefault="007B43EB">
      <w:pPr>
        <w:pStyle w:val="24"/>
        <w:shd w:val="clear" w:color="auto" w:fill="auto"/>
        <w:ind w:right="580" w:firstLine="840"/>
      </w:pPr>
      <w:r>
        <w:t>педагог продолжает формировать у детей интерес к языку, осознанное отношение к языковым явлениям, помогает освоить звуковой анализ четырех</w:t>
      </w:r>
      <w:r w:rsidR="00A504FC">
        <w:t xml:space="preserve"> </w:t>
      </w:r>
      <w:r>
        <w:t>звуковых и пяти</w:t>
      </w:r>
      <w:r w:rsidR="00A504FC">
        <w:t xml:space="preserve"> </w:t>
      </w:r>
      <w:r>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6694D" w:rsidRDefault="007B43EB">
      <w:pPr>
        <w:pStyle w:val="24"/>
        <w:shd w:val="clear" w:color="auto" w:fill="auto"/>
        <w:ind w:right="580" w:firstLine="840"/>
      </w:pPr>
      <w:r>
        <w:t xml:space="preserve">Решение совокупных задач воспитания в рамках образовательной области </w:t>
      </w:r>
      <w:r w:rsidR="00A504FC">
        <w:t>«</w:t>
      </w:r>
      <w:r>
        <w:t>Речевое развитие</w:t>
      </w:r>
      <w:r w:rsidR="00A504FC">
        <w:t>»</w:t>
      </w:r>
      <w:r>
        <w:t xml:space="preserve"> направлено на приобщение детей к ценностям </w:t>
      </w:r>
      <w:r w:rsidR="00A504FC">
        <w:t>«</w:t>
      </w:r>
      <w:r>
        <w:t>Культура</w:t>
      </w:r>
      <w:r w:rsidR="00A504FC">
        <w:t>»</w:t>
      </w:r>
      <w:r>
        <w:t xml:space="preserve"> и </w:t>
      </w:r>
      <w:r w:rsidR="00A504FC">
        <w:t>«</w:t>
      </w:r>
      <w:r>
        <w:t>Красота</w:t>
      </w:r>
      <w:r w:rsidR="00A504FC">
        <w:t>»</w:t>
      </w:r>
      <w:r>
        <w:t>, что предполагает:</w:t>
      </w:r>
    </w:p>
    <w:p w:rsidR="0006694D" w:rsidRDefault="007B43EB">
      <w:pPr>
        <w:pStyle w:val="24"/>
        <w:shd w:val="clear" w:color="auto" w:fill="auto"/>
        <w:ind w:right="580" w:firstLine="840"/>
      </w:pPr>
      <w:r>
        <w:t>владение формами речевого этикета, отражающими принятые в обществе правила и нормы культурного поведения;</w:t>
      </w:r>
    </w:p>
    <w:p w:rsidR="0006694D" w:rsidRDefault="007B43EB">
      <w:pPr>
        <w:pStyle w:val="24"/>
        <w:shd w:val="clear" w:color="auto" w:fill="auto"/>
        <w:spacing w:after="330"/>
        <w:ind w:right="580" w:firstLine="84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6694D" w:rsidRDefault="00C411E1" w:rsidP="00C411E1">
      <w:pPr>
        <w:pStyle w:val="34"/>
        <w:shd w:val="clear" w:color="auto" w:fill="auto"/>
        <w:tabs>
          <w:tab w:val="left" w:pos="2890"/>
          <w:tab w:val="left" w:pos="2977"/>
          <w:tab w:val="left" w:pos="3261"/>
        </w:tabs>
        <w:spacing w:after="248" w:line="260" w:lineRule="exact"/>
        <w:ind w:firstLine="0"/>
        <w:jc w:val="center"/>
      </w:pPr>
      <w:r>
        <w:t>2.1.4. Задачи и содержание образовательной области                         «</w:t>
      </w:r>
      <w:r w:rsidR="007B43EB">
        <w:t>Художественно-эстетическое развитие</w:t>
      </w:r>
      <w:r>
        <w:t>»</w:t>
      </w:r>
    </w:p>
    <w:p w:rsidR="0006694D" w:rsidRDefault="007B43EB">
      <w:pPr>
        <w:pStyle w:val="24"/>
        <w:shd w:val="clear" w:color="auto" w:fill="auto"/>
        <w:ind w:right="580" w:firstLine="840"/>
      </w:pPr>
      <w: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w:t>
      </w:r>
      <w:r>
        <w:lastRenderedPageBreak/>
        <w:t>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(выдержка из ФГОС ДО п. 2.6.)</w:t>
      </w:r>
      <w:r w:rsidR="00A504FC">
        <w:t>.</w:t>
      </w:r>
    </w:p>
    <w:p w:rsidR="0006694D" w:rsidRDefault="007B43EB">
      <w:pPr>
        <w:pStyle w:val="24"/>
        <w:shd w:val="clear" w:color="auto" w:fill="auto"/>
        <w:ind w:right="580" w:firstLine="680"/>
      </w:pPr>
      <w:r>
        <w:t>Реализация задач данной образовательной области происходит в следующих видах образовательной деятельности: «Приобщение к искусству» реализуется во всех возрастных группах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w:t>
      </w:r>
    </w:p>
    <w:p w:rsidR="0006694D" w:rsidRDefault="007B43EB" w:rsidP="00A504FC">
      <w:pPr>
        <w:pStyle w:val="24"/>
        <w:shd w:val="clear" w:color="auto" w:fill="auto"/>
        <w:ind w:right="580" w:firstLine="680"/>
      </w:pPr>
      <w:r>
        <w:t>«Изобразительная деятельность» реализуется через виды образовательной деятельности: «Рисование» реализуется во всех возрастных группах (занятие «Рисование»); «Лепка» реализуется во всех возрастных группах (занятие «Лепка»); «Аппликация» реализуется в возрастных группах от 3 до 4, от 4 до 5, от 5 до 6, от 6 до 7 лет (занятие «Аппликация»); «Прикладное творчество» реализуется в возрастных группах от 5 до 6, от 6 до 7 лет (занятие «Прикладное творчество»); «Народное декоративно-прикладное искусство» реализуется в возрастных группах от 3 до 4, от 4 до 5, от 5 до 6, от 6 до 7 лет (</w:t>
      </w:r>
      <w:r w:rsidRPr="00FB609D">
        <w:rPr>
          <w:color w:val="auto"/>
        </w:rPr>
        <w:t>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 «Конструктивная деятельность» реализуется во всех возрастных группах: в возрастных группах от 2 до</w:t>
      </w:r>
      <w:r w:rsidR="00A504FC" w:rsidRPr="00FB609D">
        <w:rPr>
          <w:color w:val="auto"/>
        </w:rPr>
        <w:t xml:space="preserve"> </w:t>
      </w:r>
      <w:r w:rsidRPr="00FB609D">
        <w:rPr>
          <w:color w:val="auto"/>
        </w:rPr>
        <w:t>3, от 3 до 4, от 4 до 5 лет</w:t>
      </w:r>
      <w:r w:rsidR="00FB609D" w:rsidRPr="00FB609D">
        <w:rPr>
          <w:color w:val="auto"/>
        </w:rPr>
        <w:t>, от 5 до 6 лет, от 6 до 7 лет</w:t>
      </w:r>
      <w:r w:rsidRPr="00FB609D">
        <w:rPr>
          <w:color w:val="auto"/>
        </w:rPr>
        <w:t xml:space="preserve">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 </w:t>
      </w:r>
      <w:r>
        <w:t>«Музыкальная деятельность» реализуется во всех возрастных группах (занятие «Музыкальная деятельность»); «Театрализованная деятельность» реализуется во всех возрастных группах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 «Культурно</w:t>
      </w:r>
      <w:r w:rsidR="00FB609D">
        <w:t>-</w:t>
      </w:r>
      <w:r>
        <w:softHyphen/>
        <w:t>досуговая деятельность» реализуется во всех возрастных группах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w:t>
      </w:r>
    </w:p>
    <w:p w:rsidR="00FB609D" w:rsidRDefault="00FB609D" w:rsidP="00A504FC">
      <w:pPr>
        <w:pStyle w:val="24"/>
        <w:shd w:val="clear" w:color="auto" w:fill="auto"/>
        <w:ind w:right="580" w:firstLine="680"/>
      </w:pPr>
    </w:p>
    <w:p w:rsidR="00FB609D" w:rsidRDefault="00C411E1" w:rsidP="00C411E1">
      <w:pPr>
        <w:pStyle w:val="37"/>
        <w:keepNext/>
        <w:keepLines/>
        <w:shd w:val="clear" w:color="auto" w:fill="auto"/>
        <w:spacing w:before="0"/>
        <w:ind w:firstLine="840"/>
        <w:jc w:val="center"/>
        <w:rPr>
          <w:b/>
        </w:rPr>
      </w:pPr>
      <w:r w:rsidRPr="00C411E1">
        <w:rPr>
          <w:b/>
        </w:rPr>
        <w:t>2.1.4.1</w:t>
      </w:r>
      <w:r w:rsidR="00BA1D4E">
        <w:rPr>
          <w:b/>
        </w:rPr>
        <w:t xml:space="preserve"> </w:t>
      </w:r>
      <w:r w:rsidRPr="00C411E1">
        <w:rPr>
          <w:b/>
        </w:rPr>
        <w:t xml:space="preserve"> </w:t>
      </w:r>
      <w:r w:rsidR="00FB609D" w:rsidRPr="00C411E1">
        <w:rPr>
          <w:b/>
        </w:rPr>
        <w:t>От 1 года до 2 лет</w:t>
      </w:r>
    </w:p>
    <w:p w:rsidR="00C411E1" w:rsidRPr="00C411E1" w:rsidRDefault="00C411E1" w:rsidP="00C411E1">
      <w:pPr>
        <w:pStyle w:val="37"/>
        <w:keepNext/>
        <w:keepLines/>
        <w:shd w:val="clear" w:color="auto" w:fill="auto"/>
        <w:spacing w:before="0"/>
        <w:ind w:firstLine="840"/>
        <w:jc w:val="center"/>
        <w:rPr>
          <w:b/>
        </w:rPr>
      </w:pPr>
    </w:p>
    <w:p w:rsidR="00FB609D" w:rsidRPr="00FB609D" w:rsidRDefault="00FB609D" w:rsidP="00FB609D">
      <w:pPr>
        <w:pStyle w:val="2f5"/>
        <w:tabs>
          <w:tab w:val="left" w:pos="1556"/>
        </w:tabs>
        <w:spacing w:before="0" w:after="0" w:line="240" w:lineRule="auto"/>
        <w:ind w:firstLine="709"/>
        <w:jc w:val="both"/>
        <w:rPr>
          <w:sz w:val="26"/>
          <w:szCs w:val="26"/>
        </w:rPr>
      </w:pPr>
      <w:r w:rsidRPr="00FB609D">
        <w:rPr>
          <w:sz w:val="26"/>
          <w:szCs w:val="26"/>
        </w:rPr>
        <w:t xml:space="preserve">В области художественно-эстетического развития основными </w:t>
      </w:r>
      <w:r w:rsidRPr="00FB609D">
        <w:rPr>
          <w:b/>
          <w:sz w:val="26"/>
          <w:szCs w:val="26"/>
        </w:rPr>
        <w:t>задачами</w:t>
      </w:r>
      <w:r w:rsidRPr="00FB609D">
        <w:rPr>
          <w:sz w:val="26"/>
          <w:szCs w:val="26"/>
        </w:rPr>
        <w:t xml:space="preserve"> образовательной деятельности являются:</w:t>
      </w:r>
    </w:p>
    <w:p w:rsidR="00FB609D" w:rsidRPr="00FB609D" w:rsidRDefault="00FB609D" w:rsidP="009F50AF">
      <w:pPr>
        <w:pStyle w:val="2f5"/>
        <w:numPr>
          <w:ilvl w:val="0"/>
          <w:numId w:val="90"/>
        </w:numPr>
        <w:tabs>
          <w:tab w:val="left" w:pos="994"/>
        </w:tabs>
        <w:spacing w:before="0" w:after="0" w:line="240" w:lineRule="auto"/>
        <w:ind w:firstLine="709"/>
        <w:jc w:val="both"/>
        <w:rPr>
          <w:sz w:val="26"/>
          <w:szCs w:val="26"/>
        </w:rPr>
      </w:pPr>
      <w:r w:rsidRPr="00FB609D">
        <w:rPr>
          <w:sz w:val="26"/>
          <w:szCs w:val="26"/>
        </w:rPr>
        <w:t>от 1 года до 1 года 6 месяцев:</w:t>
      </w:r>
    </w:p>
    <w:p w:rsidR="00FB609D" w:rsidRPr="00FB609D" w:rsidRDefault="00FB609D" w:rsidP="00FB609D">
      <w:pPr>
        <w:pStyle w:val="2f5"/>
        <w:spacing w:before="0" w:after="0" w:line="240" w:lineRule="auto"/>
        <w:ind w:firstLine="709"/>
        <w:jc w:val="both"/>
        <w:rPr>
          <w:sz w:val="26"/>
          <w:szCs w:val="26"/>
        </w:rPr>
      </w:pPr>
      <w:r w:rsidRPr="00FB609D">
        <w:rPr>
          <w:sz w:val="26"/>
          <w:szCs w:val="26"/>
        </w:rPr>
        <w:t>формировать у детей эмоциональный отклик на музыку (жестом, мимикой, подпеванием, движениями), желание слушать музыкальные произведения;</w:t>
      </w:r>
    </w:p>
    <w:p w:rsidR="00FB609D" w:rsidRPr="00FB609D" w:rsidRDefault="00FB609D" w:rsidP="00FB609D">
      <w:pPr>
        <w:pStyle w:val="2f5"/>
        <w:spacing w:before="0" w:after="0" w:line="240" w:lineRule="auto"/>
        <w:ind w:firstLine="709"/>
        <w:jc w:val="both"/>
        <w:rPr>
          <w:sz w:val="26"/>
          <w:szCs w:val="26"/>
        </w:rPr>
      </w:pPr>
      <w:r w:rsidRPr="00FB609D">
        <w:rPr>
          <w:sz w:val="26"/>
          <w:szCs w:val="26"/>
        </w:rPr>
        <w:t>создавать у детей радостное настроение при пении, движениях и игровых действиях под музыку;</w:t>
      </w:r>
    </w:p>
    <w:p w:rsidR="00FB609D" w:rsidRPr="00FB609D" w:rsidRDefault="00FB609D" w:rsidP="009F50AF">
      <w:pPr>
        <w:pStyle w:val="2f5"/>
        <w:numPr>
          <w:ilvl w:val="0"/>
          <w:numId w:val="90"/>
        </w:numPr>
        <w:tabs>
          <w:tab w:val="left" w:pos="1027"/>
        </w:tabs>
        <w:spacing w:before="0" w:after="0" w:line="240" w:lineRule="auto"/>
        <w:ind w:firstLine="709"/>
        <w:jc w:val="both"/>
        <w:rPr>
          <w:sz w:val="26"/>
          <w:szCs w:val="26"/>
        </w:rPr>
      </w:pPr>
      <w:r w:rsidRPr="00FB609D">
        <w:rPr>
          <w:sz w:val="26"/>
          <w:szCs w:val="26"/>
        </w:rPr>
        <w:t>от 1 года 6 месяцев до 2 лет:</w:t>
      </w:r>
    </w:p>
    <w:p w:rsidR="00FB609D" w:rsidRPr="00FB609D" w:rsidRDefault="00FB609D" w:rsidP="00FB609D">
      <w:pPr>
        <w:pStyle w:val="2f5"/>
        <w:spacing w:before="0" w:after="0" w:line="240" w:lineRule="auto"/>
        <w:ind w:firstLine="709"/>
        <w:jc w:val="both"/>
        <w:rPr>
          <w:sz w:val="26"/>
          <w:szCs w:val="26"/>
        </w:rPr>
      </w:pPr>
      <w:r w:rsidRPr="00FB609D">
        <w:rPr>
          <w:sz w:val="26"/>
          <w:szCs w:val="26"/>
        </w:rPr>
        <w:t>развивать у детей способность слушать художественный текст и активно (эмоционально) реагировать на его содержание;</w:t>
      </w:r>
    </w:p>
    <w:p w:rsidR="00FB609D" w:rsidRPr="00FB609D" w:rsidRDefault="00FB609D" w:rsidP="00FB609D">
      <w:pPr>
        <w:pStyle w:val="2f5"/>
        <w:spacing w:before="0" w:after="0" w:line="240" w:lineRule="auto"/>
        <w:ind w:firstLine="709"/>
        <w:jc w:val="both"/>
        <w:rPr>
          <w:sz w:val="26"/>
          <w:szCs w:val="26"/>
        </w:rPr>
      </w:pPr>
      <w:r w:rsidRPr="00FB609D">
        <w:rPr>
          <w:sz w:val="26"/>
          <w:szCs w:val="26"/>
        </w:rPr>
        <w:t>обеспечивать возможности наблюдать за процессом рисования, лепки взрослого, вызывать к ним интерес;</w:t>
      </w:r>
    </w:p>
    <w:p w:rsidR="00FB609D" w:rsidRPr="00FB609D" w:rsidRDefault="00FB609D" w:rsidP="00FB609D">
      <w:pPr>
        <w:pStyle w:val="2f5"/>
        <w:spacing w:before="0" w:after="0" w:line="240" w:lineRule="auto"/>
        <w:ind w:firstLine="709"/>
        <w:jc w:val="both"/>
        <w:rPr>
          <w:sz w:val="26"/>
          <w:szCs w:val="26"/>
        </w:rPr>
      </w:pPr>
      <w:r w:rsidRPr="00FB609D">
        <w:rPr>
          <w:sz w:val="26"/>
          <w:szCs w:val="26"/>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B609D" w:rsidRPr="00FB609D" w:rsidRDefault="00FB609D" w:rsidP="00FB609D">
      <w:pPr>
        <w:pStyle w:val="2f5"/>
        <w:spacing w:before="0" w:after="0" w:line="240" w:lineRule="auto"/>
        <w:ind w:firstLine="709"/>
        <w:jc w:val="both"/>
        <w:rPr>
          <w:sz w:val="26"/>
          <w:szCs w:val="26"/>
        </w:rPr>
      </w:pPr>
      <w:r w:rsidRPr="00FB609D">
        <w:rPr>
          <w:sz w:val="26"/>
          <w:szCs w:val="26"/>
        </w:rPr>
        <w:t>развивать у детей умение прислушиваться к словам песен и воспроизводить звукоподражания и простейшие интонации;</w:t>
      </w:r>
    </w:p>
    <w:p w:rsidR="00FB609D" w:rsidRPr="00FB609D" w:rsidRDefault="00FB609D" w:rsidP="00FB609D">
      <w:pPr>
        <w:pStyle w:val="2f5"/>
        <w:spacing w:before="0" w:after="0" w:line="240" w:lineRule="auto"/>
        <w:ind w:firstLine="709"/>
        <w:jc w:val="both"/>
        <w:rPr>
          <w:sz w:val="26"/>
          <w:szCs w:val="26"/>
        </w:rPr>
      </w:pPr>
      <w:r w:rsidRPr="00FB609D">
        <w:rPr>
          <w:sz w:val="26"/>
          <w:szCs w:val="26"/>
        </w:rPr>
        <w:lastRenderedPageBreak/>
        <w:t>развивать у детей умение выполнять под музыку игровые и плясовые движения, соответствующие словам песни и характеру музыки.</w:t>
      </w:r>
    </w:p>
    <w:p w:rsidR="00FB609D" w:rsidRPr="00FB609D" w:rsidRDefault="00FB609D" w:rsidP="00FB609D">
      <w:pPr>
        <w:pStyle w:val="2f5"/>
        <w:tabs>
          <w:tab w:val="left" w:pos="1560"/>
        </w:tabs>
        <w:spacing w:before="0" w:after="0" w:line="240" w:lineRule="auto"/>
        <w:ind w:left="709"/>
        <w:jc w:val="both"/>
        <w:rPr>
          <w:sz w:val="26"/>
          <w:szCs w:val="26"/>
        </w:rPr>
      </w:pPr>
      <w:r w:rsidRPr="00FB609D">
        <w:rPr>
          <w:b/>
          <w:sz w:val="26"/>
          <w:szCs w:val="26"/>
        </w:rPr>
        <w:t>Содержание</w:t>
      </w:r>
      <w:r w:rsidRPr="00FB609D">
        <w:rPr>
          <w:sz w:val="26"/>
          <w:szCs w:val="26"/>
        </w:rPr>
        <w:t xml:space="preserve"> образовательной деятельности.</w:t>
      </w:r>
    </w:p>
    <w:p w:rsidR="00FB609D" w:rsidRPr="00FB609D" w:rsidRDefault="00FB609D" w:rsidP="009F50AF">
      <w:pPr>
        <w:pStyle w:val="2f5"/>
        <w:numPr>
          <w:ilvl w:val="0"/>
          <w:numId w:val="91"/>
        </w:numPr>
        <w:tabs>
          <w:tab w:val="left" w:pos="1028"/>
        </w:tabs>
        <w:spacing w:before="0" w:after="0" w:line="240" w:lineRule="auto"/>
        <w:ind w:firstLine="709"/>
        <w:jc w:val="both"/>
        <w:rPr>
          <w:sz w:val="26"/>
          <w:szCs w:val="26"/>
        </w:rPr>
      </w:pPr>
      <w:r w:rsidRPr="00FB609D">
        <w:rPr>
          <w:sz w:val="26"/>
          <w:szCs w:val="26"/>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B609D" w:rsidRPr="00FB609D" w:rsidRDefault="00FB609D" w:rsidP="009F50AF">
      <w:pPr>
        <w:pStyle w:val="2f5"/>
        <w:numPr>
          <w:ilvl w:val="0"/>
          <w:numId w:val="91"/>
        </w:numPr>
        <w:tabs>
          <w:tab w:val="left" w:pos="1033"/>
        </w:tabs>
        <w:spacing w:before="0" w:after="0" w:line="240" w:lineRule="auto"/>
        <w:ind w:firstLine="709"/>
        <w:jc w:val="both"/>
        <w:rPr>
          <w:sz w:val="26"/>
          <w:szCs w:val="26"/>
        </w:rPr>
      </w:pPr>
      <w:r w:rsidRPr="00FB609D">
        <w:rPr>
          <w:sz w:val="26"/>
          <w:szCs w:val="26"/>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B609D" w:rsidRPr="00FB609D" w:rsidRDefault="00FB609D" w:rsidP="00FB609D">
      <w:pPr>
        <w:pStyle w:val="2f5"/>
        <w:spacing w:before="0" w:after="0" w:line="240" w:lineRule="auto"/>
        <w:ind w:firstLine="709"/>
        <w:jc w:val="both"/>
        <w:rPr>
          <w:sz w:val="26"/>
          <w:szCs w:val="26"/>
        </w:rPr>
      </w:pPr>
      <w:r w:rsidRPr="00FB609D">
        <w:rPr>
          <w:sz w:val="26"/>
          <w:szCs w:val="26"/>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B609D" w:rsidRPr="00FB609D" w:rsidRDefault="00FB609D" w:rsidP="00FB609D">
      <w:pPr>
        <w:pStyle w:val="2f5"/>
        <w:spacing w:before="0" w:after="0" w:line="240" w:lineRule="auto"/>
        <w:ind w:firstLine="709"/>
        <w:jc w:val="both"/>
        <w:rPr>
          <w:sz w:val="26"/>
          <w:szCs w:val="26"/>
        </w:rPr>
      </w:pPr>
      <w:r w:rsidRPr="00FB609D">
        <w:rPr>
          <w:sz w:val="26"/>
          <w:szCs w:val="26"/>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FB609D" w:rsidRPr="00FB609D" w:rsidRDefault="00FB609D" w:rsidP="00FB609D">
      <w:pPr>
        <w:pStyle w:val="2f5"/>
        <w:tabs>
          <w:tab w:val="left" w:pos="1349"/>
        </w:tabs>
        <w:spacing w:before="0" w:after="0" w:line="240" w:lineRule="auto"/>
        <w:ind w:left="709"/>
        <w:jc w:val="both"/>
        <w:rPr>
          <w:b/>
          <w:sz w:val="26"/>
          <w:szCs w:val="26"/>
        </w:rPr>
      </w:pPr>
    </w:p>
    <w:p w:rsidR="0006694D" w:rsidRDefault="00C411E1" w:rsidP="00C411E1">
      <w:pPr>
        <w:pStyle w:val="37"/>
        <w:keepNext/>
        <w:keepLines/>
        <w:shd w:val="clear" w:color="auto" w:fill="auto"/>
        <w:spacing w:before="0"/>
        <w:ind w:firstLine="840"/>
        <w:jc w:val="center"/>
        <w:rPr>
          <w:b/>
        </w:rPr>
      </w:pPr>
      <w:bookmarkStart w:id="123" w:name="bookmark132"/>
      <w:r w:rsidRPr="00C411E1">
        <w:rPr>
          <w:b/>
        </w:rPr>
        <w:t>2.1.4.2</w:t>
      </w:r>
      <w:r w:rsidR="00BA1D4E">
        <w:rPr>
          <w:b/>
        </w:rPr>
        <w:t xml:space="preserve"> </w:t>
      </w:r>
      <w:r w:rsidRPr="00C411E1">
        <w:rPr>
          <w:b/>
        </w:rPr>
        <w:t xml:space="preserve"> </w:t>
      </w:r>
      <w:r w:rsidR="007B43EB" w:rsidRPr="00C411E1">
        <w:rPr>
          <w:b/>
        </w:rPr>
        <w:t>От 2 лет до 3 лет</w:t>
      </w:r>
      <w:bookmarkEnd w:id="123"/>
    </w:p>
    <w:p w:rsidR="00C411E1" w:rsidRPr="00C411E1" w:rsidRDefault="00C411E1" w:rsidP="00C411E1">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художественно-эстетического развития основными задачами образовательной деятельности являются:</w:t>
      </w:r>
    </w:p>
    <w:p w:rsidR="0006694D" w:rsidRDefault="007B43EB" w:rsidP="009F50AF">
      <w:pPr>
        <w:pStyle w:val="37"/>
        <w:keepNext/>
        <w:keepLines/>
        <w:numPr>
          <w:ilvl w:val="0"/>
          <w:numId w:val="37"/>
        </w:numPr>
        <w:shd w:val="clear" w:color="auto" w:fill="auto"/>
        <w:tabs>
          <w:tab w:val="left" w:pos="1167"/>
        </w:tabs>
        <w:spacing w:before="0"/>
        <w:ind w:firstLine="840"/>
      </w:pPr>
      <w:bookmarkStart w:id="124" w:name="bookmark133"/>
      <w:r>
        <w:t>приобщение к искусству:</w:t>
      </w:r>
      <w:bookmarkEnd w:id="124"/>
    </w:p>
    <w:p w:rsidR="0006694D" w:rsidRDefault="007B43EB">
      <w:pPr>
        <w:pStyle w:val="24"/>
        <w:shd w:val="clear" w:color="auto" w:fill="auto"/>
        <w:ind w:right="580" w:firstLine="840"/>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6694D" w:rsidRDefault="007B43EB">
      <w:pPr>
        <w:pStyle w:val="24"/>
        <w:shd w:val="clear" w:color="auto" w:fill="auto"/>
        <w:ind w:right="580" w:firstLine="840"/>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6694D" w:rsidRDefault="007B43EB">
      <w:pPr>
        <w:pStyle w:val="24"/>
        <w:shd w:val="clear" w:color="auto" w:fill="auto"/>
        <w:ind w:right="580" w:firstLine="840"/>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6694D" w:rsidRDefault="007B43EB">
      <w:pPr>
        <w:pStyle w:val="24"/>
        <w:shd w:val="clear" w:color="auto" w:fill="auto"/>
        <w:ind w:right="580" w:firstLine="840"/>
      </w:pPr>
      <w:r>
        <w:t>познакомить детей с народными игрушками (дымковской, богородской, матрешкой и другими);</w:t>
      </w:r>
    </w:p>
    <w:p w:rsidR="0006694D" w:rsidRDefault="007B43EB">
      <w:pPr>
        <w:pStyle w:val="24"/>
        <w:shd w:val="clear" w:color="auto" w:fill="auto"/>
        <w:ind w:right="580" w:firstLine="840"/>
      </w:pPr>
      <w:r>
        <w:t>поддерживать интерес к малым формам фольклора (пестушки, заклинки, прибаутки);</w:t>
      </w:r>
    </w:p>
    <w:p w:rsidR="0006694D" w:rsidRDefault="007B43EB">
      <w:pPr>
        <w:pStyle w:val="24"/>
        <w:shd w:val="clear" w:color="auto" w:fill="auto"/>
        <w:ind w:right="580" w:firstLine="840"/>
      </w:pPr>
      <w: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w:t>
      </w:r>
      <w:r>
        <w:lastRenderedPageBreak/>
        <w:t>искусства или наблюдений за природными явлениями;</w:t>
      </w:r>
    </w:p>
    <w:p w:rsidR="0006694D" w:rsidRDefault="007B43EB" w:rsidP="009F50AF">
      <w:pPr>
        <w:pStyle w:val="37"/>
        <w:keepNext/>
        <w:keepLines/>
        <w:numPr>
          <w:ilvl w:val="0"/>
          <w:numId w:val="37"/>
        </w:numPr>
        <w:shd w:val="clear" w:color="auto" w:fill="auto"/>
        <w:tabs>
          <w:tab w:val="left" w:pos="1182"/>
        </w:tabs>
        <w:spacing w:before="0"/>
        <w:ind w:firstLine="840"/>
      </w:pPr>
      <w:bookmarkStart w:id="125" w:name="bookmark134"/>
      <w:r>
        <w:t>изобразительная деятельность:</w:t>
      </w:r>
      <w:bookmarkEnd w:id="125"/>
    </w:p>
    <w:p w:rsidR="0006694D" w:rsidRDefault="007B43EB">
      <w:pPr>
        <w:pStyle w:val="24"/>
        <w:shd w:val="clear" w:color="auto" w:fill="auto"/>
        <w:ind w:right="580" w:firstLine="840"/>
      </w:pPr>
      <w:r>
        <w:t>воспитывать интерес к изобразительной деятельности (рисованию, лепке) совместно со взрослым и самостоятельно;</w:t>
      </w:r>
    </w:p>
    <w:p w:rsidR="0006694D" w:rsidRDefault="007B43EB">
      <w:pPr>
        <w:pStyle w:val="24"/>
        <w:shd w:val="clear" w:color="auto" w:fill="auto"/>
        <w:ind w:left="840" w:right="1500"/>
        <w:jc w:val="left"/>
      </w:pPr>
      <w:r>
        <w:t>развивать положительные эмоции на предложение нарисовать, слепить; научить правильно держать карандаш, кисть;</w:t>
      </w:r>
    </w:p>
    <w:p w:rsidR="0006694D" w:rsidRDefault="007B43EB">
      <w:pPr>
        <w:pStyle w:val="24"/>
        <w:shd w:val="clear" w:color="auto" w:fill="auto"/>
        <w:tabs>
          <w:tab w:val="left" w:pos="8506"/>
        </w:tabs>
        <w:ind w:firstLine="840"/>
      </w:pPr>
      <w:r>
        <w:t>развивать сенсорные основы изобразительной деятельности:</w:t>
      </w:r>
      <w:r>
        <w:tab/>
        <w:t>восприятие</w:t>
      </w:r>
    </w:p>
    <w:p w:rsidR="0006694D" w:rsidRDefault="007B43EB">
      <w:pPr>
        <w:pStyle w:val="24"/>
        <w:shd w:val="clear" w:color="auto" w:fill="auto"/>
      </w:pPr>
      <w:r>
        <w:t>предмета разной формы, цвета (начиная с контрастных цветов);</w:t>
      </w:r>
    </w:p>
    <w:p w:rsidR="0006694D" w:rsidRDefault="007B43EB">
      <w:pPr>
        <w:pStyle w:val="24"/>
        <w:shd w:val="clear" w:color="auto" w:fill="auto"/>
        <w:ind w:right="580" w:firstLine="840"/>
        <w:jc w:val="left"/>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6694D" w:rsidRDefault="007B43EB" w:rsidP="009F50AF">
      <w:pPr>
        <w:pStyle w:val="37"/>
        <w:keepNext/>
        <w:keepLines/>
        <w:numPr>
          <w:ilvl w:val="0"/>
          <w:numId w:val="37"/>
        </w:numPr>
        <w:shd w:val="clear" w:color="auto" w:fill="auto"/>
        <w:tabs>
          <w:tab w:val="left" w:pos="1182"/>
        </w:tabs>
        <w:spacing w:before="0"/>
        <w:ind w:firstLine="840"/>
      </w:pPr>
      <w:bookmarkStart w:id="126" w:name="bookmark135"/>
      <w:r>
        <w:t>конструктивная деятельность:</w:t>
      </w:r>
      <w:bookmarkEnd w:id="126"/>
    </w:p>
    <w:p w:rsidR="0006694D" w:rsidRDefault="007B43EB">
      <w:pPr>
        <w:pStyle w:val="24"/>
        <w:shd w:val="clear" w:color="auto" w:fill="auto"/>
        <w:ind w:right="580" w:firstLine="840"/>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06694D" w:rsidRDefault="007B43EB">
      <w:pPr>
        <w:pStyle w:val="24"/>
        <w:shd w:val="clear" w:color="auto" w:fill="auto"/>
        <w:ind w:right="580" w:firstLine="840"/>
      </w:pPr>
      <w:r>
        <w:t>развивать интерес к конструктивной деятельности, поддерживать желание детей строить самостоятельно;</w:t>
      </w:r>
    </w:p>
    <w:p w:rsidR="0006694D" w:rsidRDefault="007B43EB" w:rsidP="009F50AF">
      <w:pPr>
        <w:pStyle w:val="37"/>
        <w:keepNext/>
        <w:keepLines/>
        <w:numPr>
          <w:ilvl w:val="0"/>
          <w:numId w:val="37"/>
        </w:numPr>
        <w:shd w:val="clear" w:color="auto" w:fill="auto"/>
        <w:tabs>
          <w:tab w:val="left" w:pos="1187"/>
        </w:tabs>
        <w:spacing w:before="0"/>
        <w:ind w:firstLine="840"/>
      </w:pPr>
      <w:bookmarkStart w:id="127" w:name="bookmark136"/>
      <w:r>
        <w:t>музыкальная деятельность:</w:t>
      </w:r>
      <w:bookmarkEnd w:id="127"/>
    </w:p>
    <w:p w:rsidR="0006694D" w:rsidRDefault="007B43EB">
      <w:pPr>
        <w:pStyle w:val="24"/>
        <w:shd w:val="clear" w:color="auto" w:fill="auto"/>
        <w:ind w:right="580" w:firstLine="840"/>
      </w:pPr>
      <w:r>
        <w:t>воспитывать интерес к музыке, желание слушать музыку, подпевать, выполнять простейшие танцевальные движения;</w:t>
      </w:r>
    </w:p>
    <w:p w:rsidR="0006694D" w:rsidRDefault="007B43EB">
      <w:pPr>
        <w:pStyle w:val="24"/>
        <w:shd w:val="clear" w:color="auto" w:fill="auto"/>
        <w:ind w:right="580" w:firstLine="840"/>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6694D" w:rsidRDefault="007B43EB" w:rsidP="009F50AF">
      <w:pPr>
        <w:pStyle w:val="37"/>
        <w:keepNext/>
        <w:keepLines/>
        <w:numPr>
          <w:ilvl w:val="0"/>
          <w:numId w:val="37"/>
        </w:numPr>
        <w:shd w:val="clear" w:color="auto" w:fill="auto"/>
        <w:tabs>
          <w:tab w:val="left" w:pos="1187"/>
        </w:tabs>
        <w:spacing w:before="0"/>
        <w:ind w:firstLine="840"/>
      </w:pPr>
      <w:bookmarkStart w:id="128" w:name="bookmark137"/>
      <w:r>
        <w:t>театрализованная деятельность:</w:t>
      </w:r>
      <w:bookmarkEnd w:id="128"/>
    </w:p>
    <w:p w:rsidR="0006694D" w:rsidRDefault="007B43EB">
      <w:pPr>
        <w:pStyle w:val="24"/>
        <w:shd w:val="clear" w:color="auto" w:fill="auto"/>
        <w:ind w:right="580" w:firstLine="840"/>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6694D" w:rsidRDefault="007B43EB">
      <w:pPr>
        <w:pStyle w:val="24"/>
        <w:shd w:val="clear" w:color="auto" w:fill="auto"/>
        <w:ind w:right="580" w:firstLine="840"/>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6694D" w:rsidRDefault="007B43EB">
      <w:pPr>
        <w:pStyle w:val="24"/>
        <w:shd w:val="clear" w:color="auto" w:fill="auto"/>
        <w:ind w:right="580" w:firstLine="840"/>
      </w:pPr>
      <w:r>
        <w:t>способствовать проявлению самостоятельности, активности в игре с персонажами-игрушками;</w:t>
      </w:r>
    </w:p>
    <w:p w:rsidR="0006694D" w:rsidRDefault="007B43EB">
      <w:pPr>
        <w:pStyle w:val="24"/>
        <w:shd w:val="clear" w:color="auto" w:fill="auto"/>
        <w:ind w:right="580" w:firstLine="840"/>
      </w:pPr>
      <w:r>
        <w:t>развивать умение следить за действиями заводных игрушек, сказочных героев, адекватно реагировать на них;</w:t>
      </w:r>
    </w:p>
    <w:p w:rsidR="0006694D" w:rsidRDefault="007B43EB">
      <w:pPr>
        <w:pStyle w:val="24"/>
        <w:shd w:val="clear" w:color="auto" w:fill="auto"/>
        <w:ind w:right="580" w:firstLine="840"/>
      </w:pPr>
      <w:r>
        <w:t>способствовать формированию навыка перевоплощения в образы сказочных героев;</w:t>
      </w:r>
    </w:p>
    <w:p w:rsidR="0006694D" w:rsidRDefault="007B43EB">
      <w:pPr>
        <w:pStyle w:val="24"/>
        <w:shd w:val="clear" w:color="auto" w:fill="auto"/>
        <w:ind w:right="580" w:firstLine="840"/>
      </w:pPr>
      <w:r>
        <w:t>создавать условия для систематического восприятия театрализованных выступлений педагогического театра (взрослых).</w:t>
      </w:r>
    </w:p>
    <w:p w:rsidR="0006694D" w:rsidRDefault="007B43EB" w:rsidP="009F50AF">
      <w:pPr>
        <w:pStyle w:val="37"/>
        <w:keepNext/>
        <w:keepLines/>
        <w:numPr>
          <w:ilvl w:val="0"/>
          <w:numId w:val="37"/>
        </w:numPr>
        <w:shd w:val="clear" w:color="auto" w:fill="auto"/>
        <w:tabs>
          <w:tab w:val="left" w:pos="1187"/>
        </w:tabs>
        <w:spacing w:before="0"/>
        <w:ind w:firstLine="840"/>
      </w:pPr>
      <w:bookmarkStart w:id="129" w:name="bookmark138"/>
      <w:r>
        <w:t>культурно-досуговая деятельность:</w:t>
      </w:r>
      <w:bookmarkEnd w:id="129"/>
    </w:p>
    <w:p w:rsidR="0006694D" w:rsidRDefault="007B43EB">
      <w:pPr>
        <w:pStyle w:val="24"/>
        <w:shd w:val="clear" w:color="auto" w:fill="auto"/>
        <w:ind w:right="580" w:firstLine="840"/>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6694D" w:rsidRDefault="007B43EB">
      <w:pPr>
        <w:pStyle w:val="24"/>
        <w:shd w:val="clear" w:color="auto" w:fill="auto"/>
        <w:ind w:right="580" w:firstLine="840"/>
      </w:pPr>
      <w:r>
        <w:t>привлекать детей к посильному участию в играх, театрализованных представлениях, забавах, развлечениях и праздниках;</w:t>
      </w:r>
    </w:p>
    <w:p w:rsidR="0006694D" w:rsidRDefault="007B43EB">
      <w:pPr>
        <w:pStyle w:val="24"/>
        <w:shd w:val="clear" w:color="auto" w:fill="auto"/>
        <w:ind w:right="580" w:firstLine="840"/>
      </w:pPr>
      <w:r>
        <w:t>развивать умение следить за действиями игрушек, сказочных героев, адекватно реагировать на них;</w:t>
      </w:r>
    </w:p>
    <w:p w:rsidR="0006694D" w:rsidRDefault="007B43EB">
      <w:pPr>
        <w:pStyle w:val="24"/>
        <w:shd w:val="clear" w:color="auto" w:fill="auto"/>
        <w:ind w:firstLine="840"/>
      </w:pPr>
      <w:r>
        <w:t>формировать навык перевоплощения детей в образы сказочных героев.</w:t>
      </w:r>
    </w:p>
    <w:p w:rsidR="0006694D" w:rsidRDefault="007B43EB">
      <w:pPr>
        <w:pStyle w:val="24"/>
        <w:shd w:val="clear" w:color="auto" w:fill="auto"/>
        <w:ind w:firstLine="840"/>
      </w:pPr>
      <w:r>
        <w:t>Содержание образовательной деятельности.</w:t>
      </w:r>
    </w:p>
    <w:p w:rsidR="0006694D" w:rsidRDefault="007B43EB">
      <w:pPr>
        <w:pStyle w:val="24"/>
        <w:shd w:val="clear" w:color="auto" w:fill="auto"/>
        <w:ind w:firstLine="840"/>
      </w:pPr>
      <w:r>
        <w:t>Приобщение к искусству.</w:t>
      </w:r>
    </w:p>
    <w:p w:rsidR="0006694D" w:rsidRDefault="007B43EB">
      <w:pPr>
        <w:pStyle w:val="24"/>
        <w:shd w:val="clear" w:color="auto" w:fill="auto"/>
        <w:ind w:right="580" w:firstLine="840"/>
      </w:pPr>
      <w:r>
        <w:t xml:space="preserve">Педагог развивает у детей художественное восприятие; воспитывает эмоциональную отзывчивость на доступные пониманию детей произведения </w:t>
      </w:r>
      <w:r>
        <w:lastRenderedPageBreak/>
        <w:t>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6694D" w:rsidRDefault="007B43EB">
      <w:pPr>
        <w:pStyle w:val="24"/>
        <w:shd w:val="clear" w:color="auto" w:fill="auto"/>
        <w:ind w:firstLine="840"/>
      </w:pPr>
      <w:r>
        <w:t>Изобразительная деятельность.</w:t>
      </w:r>
    </w:p>
    <w:p w:rsidR="0006694D" w:rsidRDefault="007B43EB" w:rsidP="009F50AF">
      <w:pPr>
        <w:pStyle w:val="37"/>
        <w:keepNext/>
        <w:keepLines/>
        <w:numPr>
          <w:ilvl w:val="0"/>
          <w:numId w:val="38"/>
        </w:numPr>
        <w:shd w:val="clear" w:color="auto" w:fill="auto"/>
        <w:tabs>
          <w:tab w:val="left" w:pos="1177"/>
        </w:tabs>
        <w:spacing w:before="0"/>
        <w:ind w:firstLine="840"/>
      </w:pPr>
      <w:bookmarkStart w:id="130" w:name="bookmark139"/>
      <w:r>
        <w:t>Рисование:</w:t>
      </w:r>
      <w:bookmarkEnd w:id="130"/>
    </w:p>
    <w:p w:rsidR="0006694D" w:rsidRDefault="007B43EB">
      <w:pPr>
        <w:pStyle w:val="24"/>
        <w:shd w:val="clear" w:color="auto" w:fill="auto"/>
        <w:ind w:right="580" w:firstLine="840"/>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6694D" w:rsidRDefault="007B43EB">
      <w:pPr>
        <w:pStyle w:val="24"/>
        <w:shd w:val="clear" w:color="auto" w:fill="auto"/>
        <w:ind w:right="580" w:firstLine="840"/>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6694D" w:rsidRDefault="007B43EB">
      <w:pPr>
        <w:pStyle w:val="24"/>
        <w:shd w:val="clear" w:color="auto" w:fill="auto"/>
        <w:ind w:right="580" w:firstLine="840"/>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6694D" w:rsidRDefault="007B43EB">
      <w:pPr>
        <w:pStyle w:val="24"/>
        <w:shd w:val="clear" w:color="auto" w:fill="auto"/>
        <w:ind w:right="580" w:firstLine="840"/>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6694D" w:rsidRDefault="007B43EB">
      <w:pPr>
        <w:pStyle w:val="24"/>
        <w:shd w:val="clear" w:color="auto" w:fill="auto"/>
        <w:ind w:right="580" w:firstLine="840"/>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06694D" w:rsidRDefault="007B43EB" w:rsidP="009F50AF">
      <w:pPr>
        <w:pStyle w:val="37"/>
        <w:keepNext/>
        <w:keepLines/>
        <w:numPr>
          <w:ilvl w:val="0"/>
          <w:numId w:val="38"/>
        </w:numPr>
        <w:shd w:val="clear" w:color="auto" w:fill="auto"/>
        <w:tabs>
          <w:tab w:val="left" w:pos="1182"/>
        </w:tabs>
        <w:spacing w:before="0"/>
        <w:ind w:firstLine="840"/>
      </w:pPr>
      <w:bookmarkStart w:id="131" w:name="bookmark140"/>
      <w:r>
        <w:t>Лепка:</w:t>
      </w:r>
      <w:bookmarkEnd w:id="131"/>
    </w:p>
    <w:p w:rsidR="0006694D" w:rsidRDefault="007B43EB">
      <w:pPr>
        <w:pStyle w:val="24"/>
        <w:shd w:val="clear" w:color="auto" w:fill="auto"/>
        <w:ind w:right="580" w:firstLine="840"/>
      </w:pPr>
      <w: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6694D" w:rsidRDefault="007B43EB">
      <w:pPr>
        <w:pStyle w:val="24"/>
        <w:shd w:val="clear" w:color="auto" w:fill="auto"/>
        <w:ind w:firstLine="840"/>
      </w:pPr>
      <w:r>
        <w:t>Конструктивная деятельность.</w:t>
      </w:r>
    </w:p>
    <w:p w:rsidR="0006694D" w:rsidRDefault="007B43EB">
      <w:pPr>
        <w:pStyle w:val="24"/>
        <w:shd w:val="clear" w:color="auto" w:fill="auto"/>
        <w:ind w:right="580" w:firstLine="840"/>
      </w:pPr>
      <w: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w:t>
      </w:r>
      <w:r>
        <w:lastRenderedPageBreak/>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6694D" w:rsidRDefault="007B43EB">
      <w:pPr>
        <w:pStyle w:val="24"/>
        <w:shd w:val="clear" w:color="auto" w:fill="auto"/>
        <w:ind w:firstLine="840"/>
      </w:pPr>
      <w:r>
        <w:t>Музыкальная деятельность.</w:t>
      </w:r>
    </w:p>
    <w:p w:rsidR="0006694D" w:rsidRDefault="007B43EB" w:rsidP="009F50AF">
      <w:pPr>
        <w:pStyle w:val="24"/>
        <w:numPr>
          <w:ilvl w:val="0"/>
          <w:numId w:val="39"/>
        </w:numPr>
        <w:shd w:val="clear" w:color="auto" w:fill="auto"/>
        <w:tabs>
          <w:tab w:val="left" w:pos="1078"/>
        </w:tabs>
        <w:ind w:right="580" w:firstLine="840"/>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6694D" w:rsidRDefault="007B43EB" w:rsidP="009F50AF">
      <w:pPr>
        <w:pStyle w:val="24"/>
        <w:numPr>
          <w:ilvl w:val="0"/>
          <w:numId w:val="39"/>
        </w:numPr>
        <w:shd w:val="clear" w:color="auto" w:fill="auto"/>
        <w:tabs>
          <w:tab w:val="left" w:pos="1109"/>
        </w:tabs>
        <w:ind w:right="580" w:firstLine="840"/>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6694D" w:rsidRDefault="007B43EB" w:rsidP="009F50AF">
      <w:pPr>
        <w:pStyle w:val="24"/>
        <w:numPr>
          <w:ilvl w:val="0"/>
          <w:numId w:val="39"/>
        </w:numPr>
        <w:shd w:val="clear" w:color="auto" w:fill="auto"/>
        <w:tabs>
          <w:tab w:val="left" w:pos="1330"/>
          <w:tab w:val="left" w:pos="6278"/>
        </w:tabs>
        <w:ind w:firstLine="840"/>
      </w:pPr>
      <w:r>
        <w:t>Музыкально-ритмические движения:</w:t>
      </w:r>
      <w:r>
        <w:tab/>
        <w:t>педагог развивает у детей</w:t>
      </w:r>
    </w:p>
    <w:p w:rsidR="0006694D" w:rsidRDefault="007B43EB">
      <w:pPr>
        <w:pStyle w:val="24"/>
        <w:shd w:val="clear" w:color="auto" w:fill="auto"/>
        <w:ind w:right="580"/>
      </w:pPr>
      <w:r>
        <w:t>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6694D" w:rsidRDefault="007B43EB">
      <w:pPr>
        <w:pStyle w:val="24"/>
        <w:shd w:val="clear" w:color="auto" w:fill="auto"/>
        <w:ind w:firstLine="840"/>
      </w:pPr>
      <w:r>
        <w:t>Театрализованная деятельность.</w:t>
      </w:r>
    </w:p>
    <w:p w:rsidR="0006694D" w:rsidRDefault="007B43EB">
      <w:pPr>
        <w:pStyle w:val="24"/>
        <w:shd w:val="clear" w:color="auto" w:fill="auto"/>
        <w:ind w:right="580" w:firstLine="840"/>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6694D" w:rsidRDefault="007B43EB">
      <w:pPr>
        <w:pStyle w:val="24"/>
        <w:shd w:val="clear" w:color="auto" w:fill="auto"/>
        <w:ind w:firstLine="840"/>
      </w:pPr>
      <w:r>
        <w:t>Культурно-досуговая деятельность.</w:t>
      </w:r>
    </w:p>
    <w:p w:rsidR="0006694D" w:rsidRDefault="007B43EB">
      <w:pPr>
        <w:pStyle w:val="24"/>
        <w:shd w:val="clear" w:color="auto" w:fill="auto"/>
        <w:spacing w:after="240"/>
        <w:ind w:right="580" w:firstLine="840"/>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6694D" w:rsidRDefault="00C411E1" w:rsidP="00C411E1">
      <w:pPr>
        <w:pStyle w:val="37"/>
        <w:keepNext/>
        <w:keepLines/>
        <w:shd w:val="clear" w:color="auto" w:fill="auto"/>
        <w:spacing w:before="0"/>
        <w:ind w:firstLine="840"/>
        <w:jc w:val="center"/>
        <w:rPr>
          <w:b/>
        </w:rPr>
      </w:pPr>
      <w:bookmarkStart w:id="132" w:name="bookmark141"/>
      <w:r w:rsidRPr="00C411E1">
        <w:rPr>
          <w:b/>
        </w:rPr>
        <w:t>2.1.4.3</w:t>
      </w:r>
      <w:r w:rsidR="00BA1D4E">
        <w:rPr>
          <w:b/>
        </w:rPr>
        <w:t xml:space="preserve"> </w:t>
      </w:r>
      <w:r w:rsidRPr="00C411E1">
        <w:rPr>
          <w:b/>
        </w:rPr>
        <w:t xml:space="preserve"> </w:t>
      </w:r>
      <w:r w:rsidR="007B43EB" w:rsidRPr="00C411E1">
        <w:rPr>
          <w:b/>
        </w:rPr>
        <w:t>От 3 лет до 4 лет</w:t>
      </w:r>
      <w:bookmarkEnd w:id="132"/>
    </w:p>
    <w:p w:rsidR="00C411E1" w:rsidRPr="00C411E1" w:rsidRDefault="00C411E1" w:rsidP="00C411E1">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художественно-эстетического развития основными задачами образовательной деятельности являются:</w:t>
      </w:r>
    </w:p>
    <w:p w:rsidR="0006694D" w:rsidRDefault="007B43EB" w:rsidP="009F50AF">
      <w:pPr>
        <w:pStyle w:val="37"/>
        <w:keepNext/>
        <w:keepLines/>
        <w:numPr>
          <w:ilvl w:val="0"/>
          <w:numId w:val="40"/>
        </w:numPr>
        <w:shd w:val="clear" w:color="auto" w:fill="auto"/>
        <w:tabs>
          <w:tab w:val="left" w:pos="1167"/>
        </w:tabs>
        <w:spacing w:before="0"/>
        <w:ind w:firstLine="840"/>
      </w:pPr>
      <w:bookmarkStart w:id="133" w:name="bookmark142"/>
      <w:r>
        <w:lastRenderedPageBreak/>
        <w:t>приобщение к искусству:</w:t>
      </w:r>
      <w:bookmarkEnd w:id="133"/>
    </w:p>
    <w:p w:rsidR="0006694D" w:rsidRDefault="007B43EB">
      <w:pPr>
        <w:pStyle w:val="24"/>
        <w:shd w:val="clear" w:color="auto" w:fill="auto"/>
        <w:ind w:right="580" w:firstLine="840"/>
      </w:pPr>
      <w:r>
        <w:t>продолжать развивать художественное восприятие, подводить детей к восприятию произведений искусства (разглядывать и чувствовать);</w:t>
      </w:r>
    </w:p>
    <w:p w:rsidR="0006694D" w:rsidRDefault="007B43EB">
      <w:pPr>
        <w:pStyle w:val="24"/>
        <w:shd w:val="clear" w:color="auto" w:fill="auto"/>
        <w:ind w:firstLine="840"/>
      </w:pPr>
      <w:r>
        <w:t>воспитывать интерес к искусству;</w:t>
      </w:r>
    </w:p>
    <w:p w:rsidR="0006694D" w:rsidRDefault="007B43EB">
      <w:pPr>
        <w:pStyle w:val="24"/>
        <w:shd w:val="clear" w:color="auto" w:fill="auto"/>
        <w:ind w:right="580" w:firstLine="840"/>
      </w:pPr>
      <w:r>
        <w:t>формировать понимание красоты произведений искусства, потребность общения с искусством;</w:t>
      </w:r>
    </w:p>
    <w:p w:rsidR="0006694D" w:rsidRDefault="007B43EB">
      <w:pPr>
        <w:pStyle w:val="24"/>
        <w:shd w:val="clear" w:color="auto" w:fill="auto"/>
        <w:ind w:right="580" w:firstLine="840"/>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6694D" w:rsidRDefault="007B43EB">
      <w:pPr>
        <w:pStyle w:val="24"/>
        <w:shd w:val="clear" w:color="auto" w:fill="auto"/>
        <w:ind w:right="580" w:firstLine="840"/>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6694D" w:rsidRDefault="007B43EB">
      <w:pPr>
        <w:pStyle w:val="24"/>
        <w:shd w:val="clear" w:color="auto" w:fill="auto"/>
        <w:ind w:right="580" w:firstLine="840"/>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6694D" w:rsidRDefault="007B43EB">
      <w:pPr>
        <w:pStyle w:val="24"/>
        <w:shd w:val="clear" w:color="auto" w:fill="auto"/>
        <w:ind w:firstLine="840"/>
      </w:pPr>
      <w:r>
        <w:t>готовить детей к посещению кукольного театра, выставки детских работ и так</w:t>
      </w:r>
    </w:p>
    <w:p w:rsidR="0006694D" w:rsidRDefault="007B43EB">
      <w:pPr>
        <w:pStyle w:val="24"/>
        <w:shd w:val="clear" w:color="auto" w:fill="auto"/>
        <w:jc w:val="left"/>
      </w:pPr>
      <w:r>
        <w:t>далее;</w:t>
      </w:r>
    </w:p>
    <w:p w:rsidR="0006694D" w:rsidRDefault="007B43EB">
      <w:pPr>
        <w:pStyle w:val="24"/>
        <w:shd w:val="clear" w:color="auto" w:fill="auto"/>
        <w:ind w:right="580" w:firstLine="840"/>
      </w:pPr>
      <w:r>
        <w:t>приобщать детей к участию в концертах, праздниках в семье и ДОО: исполнение танца, песни, чтение стихов;</w:t>
      </w:r>
    </w:p>
    <w:p w:rsidR="0006694D" w:rsidRDefault="007B43EB" w:rsidP="009F50AF">
      <w:pPr>
        <w:pStyle w:val="37"/>
        <w:keepNext/>
        <w:keepLines/>
        <w:numPr>
          <w:ilvl w:val="0"/>
          <w:numId w:val="40"/>
        </w:numPr>
        <w:shd w:val="clear" w:color="auto" w:fill="auto"/>
        <w:tabs>
          <w:tab w:val="left" w:pos="1196"/>
        </w:tabs>
        <w:spacing w:before="0"/>
        <w:ind w:firstLine="840"/>
      </w:pPr>
      <w:bookmarkStart w:id="134" w:name="bookmark143"/>
      <w:r>
        <w:t>изобразительная деятельность:</w:t>
      </w:r>
      <w:bookmarkEnd w:id="134"/>
    </w:p>
    <w:p w:rsidR="0006694D" w:rsidRDefault="007B43EB">
      <w:pPr>
        <w:pStyle w:val="24"/>
        <w:shd w:val="clear" w:color="auto" w:fill="auto"/>
        <w:ind w:left="840" w:right="120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06694D" w:rsidRDefault="007B43EB">
      <w:pPr>
        <w:pStyle w:val="24"/>
        <w:shd w:val="clear" w:color="auto" w:fill="auto"/>
        <w:ind w:right="580" w:firstLine="840"/>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6694D" w:rsidRDefault="007B43EB">
      <w:pPr>
        <w:pStyle w:val="24"/>
        <w:shd w:val="clear" w:color="auto" w:fill="auto"/>
        <w:ind w:right="580" w:firstLine="840"/>
      </w:pPr>
      <w:r>
        <w:t>формировать умение у детей в рисовании, лепке, аппликации изображать простые предметы и явления, передавая их образную выразительность;</w:t>
      </w:r>
    </w:p>
    <w:p w:rsidR="0006694D" w:rsidRDefault="007B43EB">
      <w:pPr>
        <w:pStyle w:val="24"/>
        <w:shd w:val="clear" w:color="auto" w:fill="auto"/>
        <w:ind w:right="580" w:firstLine="840"/>
      </w:pPr>
      <w:r>
        <w:t>находить связь между предметами и явлениями окружающего мира и их изображениями (в рисунке, лепке, аппликации);</w:t>
      </w:r>
    </w:p>
    <w:p w:rsidR="0006694D" w:rsidRDefault="007B43EB">
      <w:pPr>
        <w:pStyle w:val="24"/>
        <w:shd w:val="clear" w:color="auto" w:fill="auto"/>
        <w:ind w:right="580" w:firstLine="840"/>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6694D" w:rsidRDefault="007B43EB">
      <w:pPr>
        <w:pStyle w:val="24"/>
        <w:shd w:val="clear" w:color="auto" w:fill="auto"/>
        <w:ind w:right="580" w:firstLine="840"/>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6694D" w:rsidRDefault="007B43EB">
      <w:pPr>
        <w:pStyle w:val="24"/>
        <w:shd w:val="clear" w:color="auto" w:fill="auto"/>
        <w:ind w:right="580" w:firstLine="840"/>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6694D" w:rsidRDefault="007B43EB">
      <w:pPr>
        <w:pStyle w:val="24"/>
        <w:shd w:val="clear" w:color="auto" w:fill="auto"/>
        <w:ind w:right="580" w:firstLine="840"/>
      </w:pPr>
      <w:r>
        <w:t>формировать умение у детей создавать как индивидуальные, так и коллективные композиции в рисунках, лепке, аппликации;</w:t>
      </w:r>
    </w:p>
    <w:p w:rsidR="0006694D" w:rsidRDefault="007B43EB">
      <w:pPr>
        <w:pStyle w:val="24"/>
        <w:shd w:val="clear" w:color="auto" w:fill="auto"/>
        <w:ind w:right="580" w:firstLine="840"/>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6694D" w:rsidRDefault="007B43EB">
      <w:pPr>
        <w:pStyle w:val="24"/>
        <w:shd w:val="clear" w:color="auto" w:fill="auto"/>
        <w:ind w:firstLine="840"/>
      </w:pPr>
      <w:r>
        <w:t>переводить детей от рисования-подражания к самостоятельному творчеству;</w:t>
      </w:r>
    </w:p>
    <w:p w:rsidR="0006694D" w:rsidRDefault="007B43EB" w:rsidP="009F50AF">
      <w:pPr>
        <w:pStyle w:val="24"/>
        <w:numPr>
          <w:ilvl w:val="0"/>
          <w:numId w:val="40"/>
        </w:numPr>
        <w:shd w:val="clear" w:color="auto" w:fill="auto"/>
        <w:tabs>
          <w:tab w:val="left" w:pos="1196"/>
        </w:tabs>
        <w:ind w:left="840" w:right="3740"/>
        <w:jc w:val="left"/>
      </w:pPr>
      <w:r>
        <w:t>конструктивная деятельность: совершенствовать у детей конструктивные умения;</w:t>
      </w:r>
    </w:p>
    <w:p w:rsidR="0006694D" w:rsidRDefault="007B43EB">
      <w:pPr>
        <w:pStyle w:val="24"/>
        <w:shd w:val="clear" w:color="auto" w:fill="auto"/>
        <w:ind w:right="580" w:firstLine="840"/>
      </w:pPr>
      <w: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w:t>
      </w:r>
      <w:r>
        <w:lastRenderedPageBreak/>
        <w:t>приставление, прикладывание);</w:t>
      </w:r>
    </w:p>
    <w:p w:rsidR="0006694D" w:rsidRDefault="007B43EB">
      <w:pPr>
        <w:pStyle w:val="24"/>
        <w:shd w:val="clear" w:color="auto" w:fill="auto"/>
        <w:ind w:firstLine="840"/>
      </w:pPr>
      <w:r>
        <w:t>формировать умение у детей использовать в постройках детали разного цвета;</w:t>
      </w:r>
    </w:p>
    <w:p w:rsidR="0006694D" w:rsidRDefault="007B43EB" w:rsidP="009F50AF">
      <w:pPr>
        <w:pStyle w:val="37"/>
        <w:keepNext/>
        <w:keepLines/>
        <w:numPr>
          <w:ilvl w:val="0"/>
          <w:numId w:val="40"/>
        </w:numPr>
        <w:shd w:val="clear" w:color="auto" w:fill="auto"/>
        <w:tabs>
          <w:tab w:val="left" w:pos="1196"/>
        </w:tabs>
        <w:spacing w:before="0"/>
        <w:ind w:firstLine="840"/>
      </w:pPr>
      <w:bookmarkStart w:id="135" w:name="bookmark144"/>
      <w:r>
        <w:t>музыкальная деятельность:</w:t>
      </w:r>
      <w:bookmarkEnd w:id="135"/>
    </w:p>
    <w:p w:rsidR="0006694D" w:rsidRDefault="007B43EB">
      <w:pPr>
        <w:pStyle w:val="24"/>
        <w:shd w:val="clear" w:color="auto" w:fill="auto"/>
        <w:ind w:right="580" w:firstLine="840"/>
      </w:pPr>
      <w:r>
        <w:t>развивать у детей эмоциональную отзывчивость на музыку; знакомить детей с тремя жанрами музыкальных произведений: песней, танцем, маршем;</w:t>
      </w:r>
    </w:p>
    <w:p w:rsidR="0006694D" w:rsidRDefault="007B43EB">
      <w:pPr>
        <w:pStyle w:val="24"/>
        <w:shd w:val="clear" w:color="auto" w:fill="auto"/>
        <w:ind w:right="580" w:firstLine="840"/>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6694D" w:rsidRDefault="007B43EB">
      <w:pPr>
        <w:pStyle w:val="24"/>
        <w:shd w:val="clear" w:color="auto" w:fill="auto"/>
        <w:ind w:right="580" w:firstLine="840"/>
      </w:pPr>
      <w:r>
        <w:t>учить детей петь простые народные песни, попевки, прибаутки, передавая их настроение и характер;</w:t>
      </w:r>
    </w:p>
    <w:p w:rsidR="0006694D" w:rsidRDefault="007B43EB">
      <w:pPr>
        <w:pStyle w:val="24"/>
        <w:shd w:val="clear" w:color="auto" w:fill="auto"/>
        <w:ind w:right="580" w:firstLine="840"/>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6694D" w:rsidRDefault="007B43EB" w:rsidP="009F50AF">
      <w:pPr>
        <w:pStyle w:val="37"/>
        <w:keepNext/>
        <w:keepLines/>
        <w:numPr>
          <w:ilvl w:val="0"/>
          <w:numId w:val="40"/>
        </w:numPr>
        <w:shd w:val="clear" w:color="auto" w:fill="auto"/>
        <w:tabs>
          <w:tab w:val="left" w:pos="1189"/>
        </w:tabs>
        <w:spacing w:before="0"/>
        <w:ind w:firstLine="840"/>
      </w:pPr>
      <w:bookmarkStart w:id="136" w:name="bookmark145"/>
      <w:r>
        <w:t>театрализованная деятельность:</w:t>
      </w:r>
      <w:bookmarkEnd w:id="136"/>
    </w:p>
    <w:p w:rsidR="0006694D" w:rsidRDefault="007B43EB">
      <w:pPr>
        <w:pStyle w:val="24"/>
        <w:shd w:val="clear" w:color="auto" w:fill="auto"/>
        <w:ind w:right="580" w:firstLine="840"/>
      </w:pPr>
      <w:r>
        <w:t>воспитывать у детей устойчивый интерес детей к театрализованной игре, создавать условия для ее проведения;</w:t>
      </w:r>
    </w:p>
    <w:p w:rsidR="0006694D" w:rsidRDefault="007B43EB">
      <w:pPr>
        <w:pStyle w:val="24"/>
        <w:shd w:val="clear" w:color="auto" w:fill="auto"/>
        <w:ind w:right="580" w:firstLine="840"/>
      </w:pPr>
      <w:r>
        <w:t>формировать</w:t>
      </w:r>
      <w:r w:rsidR="00445F62">
        <w:t xml:space="preserve"> </w:t>
      </w:r>
      <w:r>
        <w:t>положительные, доброжелательные, коллективные взаимоотношения;</w:t>
      </w:r>
    </w:p>
    <w:p w:rsidR="0006694D" w:rsidRDefault="007B43EB">
      <w:pPr>
        <w:pStyle w:val="24"/>
        <w:shd w:val="clear" w:color="auto" w:fill="auto"/>
        <w:ind w:right="580" w:firstLine="840"/>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06694D" w:rsidRDefault="007B43EB">
      <w:pPr>
        <w:pStyle w:val="24"/>
        <w:shd w:val="clear" w:color="auto" w:fill="auto"/>
        <w:ind w:right="580" w:firstLine="840"/>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6694D" w:rsidRDefault="007B43EB">
      <w:pPr>
        <w:pStyle w:val="24"/>
        <w:shd w:val="clear" w:color="auto" w:fill="auto"/>
        <w:ind w:right="580" w:firstLine="840"/>
      </w:pPr>
      <w:r>
        <w:t>познакомить детей с различными видами театра (кукольным, настольным, пальчиковым, театром теней, театром на фланелеграфе);</w:t>
      </w:r>
    </w:p>
    <w:p w:rsidR="0006694D" w:rsidRDefault="007B43EB">
      <w:pPr>
        <w:pStyle w:val="24"/>
        <w:shd w:val="clear" w:color="auto" w:fill="auto"/>
        <w:ind w:right="580" w:firstLine="84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06694D" w:rsidRDefault="007B43EB">
      <w:pPr>
        <w:pStyle w:val="24"/>
        <w:shd w:val="clear" w:color="auto" w:fill="auto"/>
        <w:ind w:right="580" w:firstLine="840"/>
      </w:pPr>
      <w:r>
        <w:t>формировать у детей интонационную выразительность речи в процессе театрально-игровой деятельности;</w:t>
      </w:r>
    </w:p>
    <w:p w:rsidR="0006694D" w:rsidRDefault="007B43EB">
      <w:pPr>
        <w:pStyle w:val="24"/>
        <w:shd w:val="clear" w:color="auto" w:fill="auto"/>
        <w:ind w:right="580" w:firstLine="840"/>
      </w:pPr>
      <w:r>
        <w:t>развивать у детей диалогическую речь в процессе театрально-игровой деятельности;</w:t>
      </w:r>
    </w:p>
    <w:p w:rsidR="0006694D" w:rsidRDefault="007B43EB">
      <w:pPr>
        <w:pStyle w:val="24"/>
        <w:shd w:val="clear" w:color="auto" w:fill="auto"/>
        <w:ind w:right="580" w:firstLine="840"/>
      </w:pPr>
      <w:r>
        <w:t>формировать у детей умение следить за развитием действия в драматизациях и кукольных спектаклях;</w:t>
      </w:r>
    </w:p>
    <w:p w:rsidR="0006694D" w:rsidRDefault="007B43EB">
      <w:pPr>
        <w:pStyle w:val="24"/>
        <w:shd w:val="clear" w:color="auto" w:fill="auto"/>
        <w:ind w:right="580" w:firstLine="840"/>
      </w:pPr>
      <w:r>
        <w:t>формировать у детей умение использовать импровизационные формы диалогов действующих лиц в хорошо знакомых сказках;</w:t>
      </w:r>
    </w:p>
    <w:p w:rsidR="0006694D" w:rsidRDefault="007B43EB" w:rsidP="009F50AF">
      <w:pPr>
        <w:pStyle w:val="37"/>
        <w:keepNext/>
        <w:keepLines/>
        <w:numPr>
          <w:ilvl w:val="0"/>
          <w:numId w:val="40"/>
        </w:numPr>
        <w:shd w:val="clear" w:color="auto" w:fill="auto"/>
        <w:tabs>
          <w:tab w:val="left" w:pos="1189"/>
        </w:tabs>
        <w:spacing w:before="0"/>
        <w:ind w:firstLine="840"/>
      </w:pPr>
      <w:bookmarkStart w:id="137" w:name="bookmark146"/>
      <w:r>
        <w:t>культурно-досуговая деятельность:</w:t>
      </w:r>
      <w:bookmarkEnd w:id="137"/>
    </w:p>
    <w:p w:rsidR="0006694D" w:rsidRDefault="007B43EB">
      <w:pPr>
        <w:pStyle w:val="24"/>
        <w:shd w:val="clear" w:color="auto" w:fill="auto"/>
        <w:ind w:right="580" w:firstLine="840"/>
      </w:pPr>
      <w:r>
        <w:t>способствовать организации культурно-досуговой деятельности детей по интересам, обеспечивая эмоциональное благополучие и отдых;</w:t>
      </w:r>
    </w:p>
    <w:p w:rsidR="0006694D" w:rsidRDefault="007B43EB">
      <w:pPr>
        <w:pStyle w:val="24"/>
        <w:shd w:val="clear" w:color="auto" w:fill="auto"/>
        <w:ind w:left="840" w:right="2520"/>
        <w:jc w:val="left"/>
      </w:pPr>
      <w:r>
        <w:t>помогать детям организовывать свободное время с интересом; создавать условия для активного и пассивного отдыха;</w:t>
      </w:r>
    </w:p>
    <w:p w:rsidR="0006694D" w:rsidRDefault="007B43EB">
      <w:pPr>
        <w:pStyle w:val="24"/>
        <w:shd w:val="clear" w:color="auto" w:fill="auto"/>
        <w:ind w:right="580" w:firstLine="840"/>
      </w:pPr>
      <w:r>
        <w:t>создавать атмосферу эмоционального благополучия в культурно-досуговой деятельности;</w:t>
      </w:r>
    </w:p>
    <w:p w:rsidR="0006694D" w:rsidRDefault="007B43EB">
      <w:pPr>
        <w:pStyle w:val="24"/>
        <w:shd w:val="clear" w:color="auto" w:fill="auto"/>
        <w:ind w:right="580" w:firstLine="840"/>
      </w:pPr>
      <w:r>
        <w:t>развивать интерес к просмотру кукольных спектаклей, прослушиванию музыкальных и литературных произведений;</w:t>
      </w:r>
    </w:p>
    <w:p w:rsidR="0006694D" w:rsidRDefault="007B43EB">
      <w:pPr>
        <w:pStyle w:val="24"/>
        <w:shd w:val="clear" w:color="auto" w:fill="auto"/>
        <w:ind w:right="580" w:firstLine="840"/>
        <w:jc w:val="left"/>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06694D" w:rsidRDefault="007B43EB">
      <w:pPr>
        <w:pStyle w:val="24"/>
        <w:shd w:val="clear" w:color="auto" w:fill="auto"/>
        <w:ind w:firstLine="840"/>
      </w:pPr>
      <w:r>
        <w:t>Содержание образовательной деятельности.</w:t>
      </w:r>
    </w:p>
    <w:p w:rsidR="0006694D" w:rsidRDefault="007B43EB">
      <w:pPr>
        <w:pStyle w:val="24"/>
        <w:shd w:val="clear" w:color="auto" w:fill="auto"/>
        <w:ind w:firstLine="840"/>
      </w:pPr>
      <w:r>
        <w:t>Приобщение к искусству.</w:t>
      </w:r>
    </w:p>
    <w:p w:rsidR="0006694D" w:rsidRDefault="007B43EB" w:rsidP="009F50AF">
      <w:pPr>
        <w:pStyle w:val="24"/>
        <w:numPr>
          <w:ilvl w:val="0"/>
          <w:numId w:val="41"/>
        </w:numPr>
        <w:shd w:val="clear" w:color="auto" w:fill="auto"/>
        <w:tabs>
          <w:tab w:val="left" w:pos="1085"/>
        </w:tabs>
        <w:ind w:right="580" w:firstLine="840"/>
      </w:pPr>
      <w:r>
        <w:t xml:space="preserve">Педагог подводит детей к восприятию произведений искусства, содействует </w:t>
      </w:r>
      <w:r>
        <w:lastRenderedPageBreak/>
        <w:t>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w:t>
      </w:r>
    </w:p>
    <w:p w:rsidR="0006694D" w:rsidRDefault="007B43EB">
      <w:pPr>
        <w:pStyle w:val="24"/>
        <w:shd w:val="clear" w:color="auto" w:fill="auto"/>
        <w:ind w:right="580"/>
        <w:jc w:val="left"/>
      </w:pPr>
      <w:r>
        <w:t>внимание на эстетическую сторону предметно-пространственной среды, природных явлений.</w:t>
      </w:r>
    </w:p>
    <w:p w:rsidR="0006694D" w:rsidRDefault="007B43EB" w:rsidP="009F50AF">
      <w:pPr>
        <w:pStyle w:val="24"/>
        <w:numPr>
          <w:ilvl w:val="0"/>
          <w:numId w:val="41"/>
        </w:numPr>
        <w:shd w:val="clear" w:color="auto" w:fill="auto"/>
        <w:tabs>
          <w:tab w:val="left" w:pos="1100"/>
        </w:tabs>
        <w:ind w:right="580" w:firstLine="840"/>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6694D" w:rsidRDefault="007B43EB" w:rsidP="009F50AF">
      <w:pPr>
        <w:pStyle w:val="24"/>
        <w:numPr>
          <w:ilvl w:val="0"/>
          <w:numId w:val="41"/>
        </w:numPr>
        <w:shd w:val="clear" w:color="auto" w:fill="auto"/>
        <w:tabs>
          <w:tab w:val="left" w:pos="1100"/>
        </w:tabs>
        <w:ind w:right="580" w:firstLine="840"/>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6694D" w:rsidRDefault="007B43EB" w:rsidP="009F50AF">
      <w:pPr>
        <w:pStyle w:val="24"/>
        <w:numPr>
          <w:ilvl w:val="0"/>
          <w:numId w:val="41"/>
        </w:numPr>
        <w:shd w:val="clear" w:color="auto" w:fill="auto"/>
        <w:tabs>
          <w:tab w:val="left" w:pos="1100"/>
        </w:tabs>
        <w:ind w:right="580" w:firstLine="840"/>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6694D" w:rsidRDefault="007B43EB" w:rsidP="009F50AF">
      <w:pPr>
        <w:pStyle w:val="24"/>
        <w:numPr>
          <w:ilvl w:val="0"/>
          <w:numId w:val="41"/>
        </w:numPr>
        <w:shd w:val="clear" w:color="auto" w:fill="auto"/>
        <w:tabs>
          <w:tab w:val="left" w:pos="1100"/>
        </w:tabs>
        <w:ind w:right="580" w:firstLine="840"/>
      </w:pPr>
      <w:r>
        <w:t>Педагог начинает приобщать детей к посещению кукольного театра, различных детских художественных выставок.</w:t>
      </w:r>
    </w:p>
    <w:p w:rsidR="0006694D" w:rsidRDefault="007B43EB">
      <w:pPr>
        <w:pStyle w:val="24"/>
        <w:shd w:val="clear" w:color="auto" w:fill="auto"/>
        <w:ind w:firstLine="840"/>
      </w:pPr>
      <w:r>
        <w:t>Изобразительная деятельность.</w:t>
      </w:r>
    </w:p>
    <w:p w:rsidR="0006694D" w:rsidRDefault="007B43EB">
      <w:pPr>
        <w:pStyle w:val="24"/>
        <w:shd w:val="clear" w:color="auto" w:fill="auto"/>
        <w:ind w:right="580" w:firstLine="840"/>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6694D" w:rsidRDefault="007B43EB" w:rsidP="009F50AF">
      <w:pPr>
        <w:pStyle w:val="37"/>
        <w:keepNext/>
        <w:keepLines/>
        <w:numPr>
          <w:ilvl w:val="0"/>
          <w:numId w:val="42"/>
        </w:numPr>
        <w:shd w:val="clear" w:color="auto" w:fill="auto"/>
        <w:tabs>
          <w:tab w:val="left" w:pos="1167"/>
        </w:tabs>
        <w:spacing w:before="0"/>
        <w:ind w:firstLine="840"/>
      </w:pPr>
      <w:bookmarkStart w:id="138" w:name="bookmark147"/>
      <w:r>
        <w:t>Рисование:</w:t>
      </w:r>
      <w:bookmarkEnd w:id="138"/>
    </w:p>
    <w:p w:rsidR="0006694D" w:rsidRDefault="007B43EB">
      <w:pPr>
        <w:pStyle w:val="24"/>
        <w:shd w:val="clear" w:color="auto" w:fill="auto"/>
        <w:ind w:right="580" w:firstLine="840"/>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6694D" w:rsidRDefault="007B43EB">
      <w:pPr>
        <w:pStyle w:val="24"/>
        <w:shd w:val="clear" w:color="auto" w:fill="auto"/>
        <w:ind w:right="580" w:firstLine="840"/>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w:t>
      </w:r>
      <w:r w:rsidR="00F0795C">
        <w:t>«</w:t>
      </w:r>
      <w:r>
        <w:t>снег, снег кружится, белая вся улица</w:t>
      </w:r>
      <w:r w:rsidR="00F0795C">
        <w:t>»</w:t>
      </w:r>
      <w:r>
        <w:t xml:space="preserve">, </w:t>
      </w:r>
      <w:r w:rsidR="00F0795C">
        <w:t>«</w:t>
      </w:r>
      <w:r>
        <w:t>дождик, дождик, кап, кап, кап...</w:t>
      </w:r>
      <w:r w:rsidR="00F0795C">
        <w:t>»</w:t>
      </w:r>
      <w:r>
        <w:t>);</w:t>
      </w:r>
    </w:p>
    <w:p w:rsidR="0006694D" w:rsidRDefault="007B43EB">
      <w:pPr>
        <w:pStyle w:val="24"/>
        <w:shd w:val="clear" w:color="auto" w:fill="auto"/>
        <w:ind w:right="580" w:firstLine="840"/>
      </w:pPr>
      <w: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w:t>
      </w:r>
      <w:r>
        <w:lastRenderedPageBreak/>
        <w:t>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6694D" w:rsidRDefault="007B43EB" w:rsidP="009F50AF">
      <w:pPr>
        <w:pStyle w:val="37"/>
        <w:keepNext/>
        <w:keepLines/>
        <w:numPr>
          <w:ilvl w:val="0"/>
          <w:numId w:val="42"/>
        </w:numPr>
        <w:shd w:val="clear" w:color="auto" w:fill="auto"/>
        <w:tabs>
          <w:tab w:val="left" w:pos="1182"/>
        </w:tabs>
        <w:spacing w:before="0"/>
        <w:ind w:firstLine="840"/>
      </w:pPr>
      <w:bookmarkStart w:id="139" w:name="bookmark148"/>
      <w:r>
        <w:t>Лепка:</w:t>
      </w:r>
      <w:bookmarkEnd w:id="139"/>
    </w:p>
    <w:p w:rsidR="0006694D" w:rsidRDefault="007B43EB">
      <w:pPr>
        <w:pStyle w:val="24"/>
        <w:shd w:val="clear" w:color="auto" w:fill="auto"/>
        <w:ind w:right="580" w:firstLine="840"/>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6694D" w:rsidRDefault="007B43EB" w:rsidP="009F50AF">
      <w:pPr>
        <w:pStyle w:val="37"/>
        <w:keepNext/>
        <w:keepLines/>
        <w:numPr>
          <w:ilvl w:val="0"/>
          <w:numId w:val="42"/>
        </w:numPr>
        <w:shd w:val="clear" w:color="auto" w:fill="auto"/>
        <w:tabs>
          <w:tab w:val="left" w:pos="1182"/>
        </w:tabs>
        <w:spacing w:before="0"/>
        <w:ind w:firstLine="840"/>
      </w:pPr>
      <w:bookmarkStart w:id="140" w:name="bookmark149"/>
      <w:r>
        <w:t>Аппликация:</w:t>
      </w:r>
      <w:bookmarkEnd w:id="140"/>
    </w:p>
    <w:p w:rsidR="0006694D" w:rsidRDefault="007B43EB">
      <w:pPr>
        <w:pStyle w:val="24"/>
        <w:shd w:val="clear" w:color="auto" w:fill="auto"/>
        <w:ind w:right="580" w:firstLine="840"/>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6694D" w:rsidRDefault="007B43EB" w:rsidP="009F50AF">
      <w:pPr>
        <w:pStyle w:val="37"/>
        <w:keepNext/>
        <w:keepLines/>
        <w:numPr>
          <w:ilvl w:val="0"/>
          <w:numId w:val="42"/>
        </w:numPr>
        <w:shd w:val="clear" w:color="auto" w:fill="auto"/>
        <w:tabs>
          <w:tab w:val="left" w:pos="1182"/>
        </w:tabs>
        <w:spacing w:before="0"/>
        <w:ind w:firstLine="840"/>
      </w:pPr>
      <w:bookmarkStart w:id="141" w:name="bookmark150"/>
      <w:r>
        <w:t>Народное декоративно-прикладное искусство:</w:t>
      </w:r>
      <w:bookmarkEnd w:id="141"/>
    </w:p>
    <w:p w:rsidR="0006694D" w:rsidRDefault="007B43EB">
      <w:pPr>
        <w:pStyle w:val="24"/>
        <w:shd w:val="clear" w:color="auto" w:fill="auto"/>
        <w:ind w:right="580" w:firstLine="840"/>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6694D" w:rsidRDefault="007B43EB">
      <w:pPr>
        <w:pStyle w:val="24"/>
        <w:shd w:val="clear" w:color="auto" w:fill="auto"/>
        <w:ind w:firstLine="840"/>
      </w:pPr>
      <w:r>
        <w:t>Конструктивная деятельность.</w:t>
      </w:r>
    </w:p>
    <w:p w:rsidR="0006694D" w:rsidRDefault="007B43EB">
      <w:pPr>
        <w:pStyle w:val="24"/>
        <w:shd w:val="clear" w:color="auto" w:fill="auto"/>
        <w:ind w:right="580" w:firstLine="840"/>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w:t>
      </w:r>
      <w:r>
        <w:lastRenderedPageBreak/>
        <w:t>постройки.</w:t>
      </w:r>
    </w:p>
    <w:p w:rsidR="0006694D" w:rsidRDefault="007B43EB">
      <w:pPr>
        <w:pStyle w:val="37"/>
        <w:keepNext/>
        <w:keepLines/>
        <w:shd w:val="clear" w:color="auto" w:fill="auto"/>
        <w:spacing w:before="0"/>
        <w:ind w:firstLine="840"/>
      </w:pPr>
      <w:bookmarkStart w:id="142" w:name="bookmark151"/>
      <w:r>
        <w:t>Музыкальная деятельность.</w:t>
      </w:r>
      <w:bookmarkEnd w:id="142"/>
    </w:p>
    <w:p w:rsidR="0006694D" w:rsidRDefault="007B43EB" w:rsidP="009F50AF">
      <w:pPr>
        <w:pStyle w:val="24"/>
        <w:numPr>
          <w:ilvl w:val="0"/>
          <w:numId w:val="43"/>
        </w:numPr>
        <w:shd w:val="clear" w:color="auto" w:fill="auto"/>
        <w:tabs>
          <w:tab w:val="left" w:pos="1074"/>
        </w:tabs>
        <w:ind w:right="580" w:firstLine="840"/>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6694D" w:rsidRDefault="007B43EB" w:rsidP="009F50AF">
      <w:pPr>
        <w:pStyle w:val="24"/>
        <w:numPr>
          <w:ilvl w:val="0"/>
          <w:numId w:val="43"/>
        </w:numPr>
        <w:shd w:val="clear" w:color="auto" w:fill="auto"/>
        <w:tabs>
          <w:tab w:val="left" w:pos="1074"/>
        </w:tabs>
        <w:ind w:right="580" w:firstLine="840"/>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06694D" w:rsidRDefault="007B43EB" w:rsidP="009F50AF">
      <w:pPr>
        <w:pStyle w:val="24"/>
        <w:numPr>
          <w:ilvl w:val="0"/>
          <w:numId w:val="43"/>
        </w:numPr>
        <w:shd w:val="clear" w:color="auto" w:fill="auto"/>
        <w:tabs>
          <w:tab w:val="left" w:pos="1074"/>
        </w:tabs>
        <w:ind w:right="580" w:firstLine="840"/>
      </w:pPr>
      <w:r>
        <w:t xml:space="preserve">Песенное творчество: педагог учит детей допевать мелодии колыбельных песен на слог </w:t>
      </w:r>
      <w:r w:rsidR="00F0795C">
        <w:t>«</w:t>
      </w:r>
      <w:r>
        <w:t>баю-баю</w:t>
      </w:r>
      <w:r w:rsidR="00F0795C">
        <w:t>»</w:t>
      </w:r>
      <w:r>
        <w:t xml:space="preserve"> и веселых мелодий на слог </w:t>
      </w:r>
      <w:r w:rsidR="00F0795C">
        <w:t>«</w:t>
      </w:r>
      <w:r>
        <w:t>ля-ля</w:t>
      </w:r>
      <w:r w:rsidR="00F0795C">
        <w:t>»</w:t>
      </w:r>
      <w:r>
        <w:t>. Способствует у детей формированию навыка сочинительства веселых и грустных мелодий по образцу.</w:t>
      </w:r>
    </w:p>
    <w:p w:rsidR="0006694D" w:rsidRDefault="007B43EB" w:rsidP="009F50AF">
      <w:pPr>
        <w:pStyle w:val="37"/>
        <w:keepNext/>
        <w:keepLines/>
        <w:numPr>
          <w:ilvl w:val="0"/>
          <w:numId w:val="43"/>
        </w:numPr>
        <w:shd w:val="clear" w:color="auto" w:fill="auto"/>
        <w:tabs>
          <w:tab w:val="left" w:pos="1182"/>
        </w:tabs>
        <w:spacing w:before="0"/>
        <w:ind w:firstLine="840"/>
      </w:pPr>
      <w:bookmarkStart w:id="143" w:name="bookmark152"/>
      <w:r>
        <w:t>Музыкально-ритмические движения:</w:t>
      </w:r>
      <w:bookmarkEnd w:id="143"/>
    </w:p>
    <w:p w:rsidR="0006694D" w:rsidRDefault="007B43EB">
      <w:pPr>
        <w:pStyle w:val="24"/>
        <w:shd w:val="clear" w:color="auto" w:fill="auto"/>
        <w:ind w:right="580" w:firstLine="840"/>
      </w:pPr>
      <w: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06694D" w:rsidRDefault="007B43EB">
      <w:pPr>
        <w:pStyle w:val="24"/>
        <w:shd w:val="clear" w:color="auto" w:fill="auto"/>
        <w:ind w:right="580" w:firstLine="840"/>
      </w:pPr>
      <w: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6694D" w:rsidRDefault="007B43EB">
      <w:pPr>
        <w:pStyle w:val="24"/>
        <w:shd w:val="clear" w:color="auto" w:fill="auto"/>
        <w:ind w:right="580" w:firstLine="840"/>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6694D" w:rsidRDefault="007B43EB">
      <w:pPr>
        <w:pStyle w:val="24"/>
        <w:shd w:val="clear" w:color="auto" w:fill="auto"/>
        <w:ind w:right="580" w:firstLine="840"/>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6694D" w:rsidRDefault="007B43EB" w:rsidP="009F50AF">
      <w:pPr>
        <w:pStyle w:val="37"/>
        <w:keepNext/>
        <w:keepLines/>
        <w:numPr>
          <w:ilvl w:val="0"/>
          <w:numId w:val="43"/>
        </w:numPr>
        <w:shd w:val="clear" w:color="auto" w:fill="auto"/>
        <w:tabs>
          <w:tab w:val="left" w:pos="1182"/>
        </w:tabs>
        <w:spacing w:before="0"/>
        <w:ind w:firstLine="840"/>
      </w:pPr>
      <w:bookmarkStart w:id="144" w:name="bookmark153"/>
      <w:r>
        <w:t>Игра на детских музыкальных инструментах:</w:t>
      </w:r>
      <w:bookmarkEnd w:id="144"/>
    </w:p>
    <w:p w:rsidR="0006694D" w:rsidRDefault="007B43EB">
      <w:pPr>
        <w:pStyle w:val="24"/>
        <w:shd w:val="clear" w:color="auto" w:fill="auto"/>
        <w:ind w:right="580" w:firstLine="840"/>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6694D" w:rsidRDefault="007B43EB" w:rsidP="00F0795C">
      <w:pPr>
        <w:pStyle w:val="24"/>
        <w:shd w:val="clear" w:color="auto" w:fill="auto"/>
        <w:tabs>
          <w:tab w:val="left" w:pos="8731"/>
        </w:tabs>
        <w:ind w:right="580" w:firstLine="840"/>
      </w:pPr>
      <w:r>
        <w:t>поощряет детей в самостоятельном экспериментировании со звуками в разных видах деятельности, исследовании качества музыкального звука:</w:t>
      </w:r>
      <w:r w:rsidR="00F0795C">
        <w:t xml:space="preserve"> </w:t>
      </w:r>
      <w:r>
        <w:t>высоты,</w:t>
      </w:r>
      <w:r w:rsidR="00F0795C">
        <w:t xml:space="preserve"> </w:t>
      </w:r>
      <w:r>
        <w:t>длительности, тембра.</w:t>
      </w:r>
    </w:p>
    <w:p w:rsidR="0006694D" w:rsidRDefault="007B43EB">
      <w:pPr>
        <w:pStyle w:val="24"/>
        <w:shd w:val="clear" w:color="auto" w:fill="auto"/>
        <w:ind w:firstLine="840"/>
      </w:pPr>
      <w:r>
        <w:t>Театрализованная деятельность.</w:t>
      </w:r>
    </w:p>
    <w:p w:rsidR="0006694D" w:rsidRDefault="007B43EB">
      <w:pPr>
        <w:pStyle w:val="24"/>
        <w:shd w:val="clear" w:color="auto" w:fill="auto"/>
        <w:ind w:right="580" w:firstLine="840"/>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6694D" w:rsidRDefault="007B43EB">
      <w:pPr>
        <w:pStyle w:val="24"/>
        <w:shd w:val="clear" w:color="auto" w:fill="auto"/>
        <w:ind w:firstLine="840"/>
      </w:pPr>
      <w:r>
        <w:lastRenderedPageBreak/>
        <w:t>Культурно-досуговая деятельность.</w:t>
      </w:r>
    </w:p>
    <w:p w:rsidR="0006694D" w:rsidRDefault="007B43EB" w:rsidP="009F50AF">
      <w:pPr>
        <w:pStyle w:val="24"/>
        <w:numPr>
          <w:ilvl w:val="0"/>
          <w:numId w:val="44"/>
        </w:numPr>
        <w:shd w:val="clear" w:color="auto" w:fill="auto"/>
        <w:tabs>
          <w:tab w:val="left" w:pos="1074"/>
        </w:tabs>
        <w:ind w:right="580" w:firstLine="840"/>
      </w:pPr>
      <w:r>
        <w:t>Педагог организует культурно-досуговую деятельность детей по интересам, обеспечивая эмоциональное благополучие и отдых.</w:t>
      </w:r>
    </w:p>
    <w:p w:rsidR="0006694D" w:rsidRDefault="007B43EB" w:rsidP="009F50AF">
      <w:pPr>
        <w:pStyle w:val="24"/>
        <w:numPr>
          <w:ilvl w:val="0"/>
          <w:numId w:val="44"/>
        </w:numPr>
        <w:shd w:val="clear" w:color="auto" w:fill="auto"/>
        <w:tabs>
          <w:tab w:val="left" w:pos="1074"/>
        </w:tabs>
        <w:spacing w:after="240"/>
        <w:ind w:right="580" w:firstLine="840"/>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6694D" w:rsidRDefault="00C411E1" w:rsidP="00C411E1">
      <w:pPr>
        <w:pStyle w:val="37"/>
        <w:keepNext/>
        <w:keepLines/>
        <w:shd w:val="clear" w:color="auto" w:fill="auto"/>
        <w:spacing w:before="0"/>
        <w:ind w:firstLine="840"/>
        <w:jc w:val="center"/>
        <w:rPr>
          <w:b/>
        </w:rPr>
      </w:pPr>
      <w:bookmarkStart w:id="145" w:name="bookmark154"/>
      <w:r w:rsidRPr="00C411E1">
        <w:rPr>
          <w:b/>
        </w:rPr>
        <w:t>2.1.4.4</w:t>
      </w:r>
      <w:r w:rsidR="00BA1D4E">
        <w:rPr>
          <w:b/>
        </w:rPr>
        <w:t xml:space="preserve"> </w:t>
      </w:r>
      <w:r w:rsidRPr="00C411E1">
        <w:rPr>
          <w:b/>
        </w:rPr>
        <w:t xml:space="preserve"> </w:t>
      </w:r>
      <w:r w:rsidR="007B43EB" w:rsidRPr="00C411E1">
        <w:rPr>
          <w:b/>
        </w:rPr>
        <w:t>От 4 лет до 5 лет</w:t>
      </w:r>
      <w:bookmarkEnd w:id="145"/>
    </w:p>
    <w:p w:rsidR="00C411E1" w:rsidRPr="00C411E1" w:rsidRDefault="00C411E1" w:rsidP="00C411E1">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художественно-эстетического развития основными задачами образовательной деятельности являются:</w:t>
      </w:r>
    </w:p>
    <w:p w:rsidR="0006694D" w:rsidRDefault="007B43EB" w:rsidP="009F50AF">
      <w:pPr>
        <w:pStyle w:val="37"/>
        <w:keepNext/>
        <w:keepLines/>
        <w:numPr>
          <w:ilvl w:val="0"/>
          <w:numId w:val="45"/>
        </w:numPr>
        <w:shd w:val="clear" w:color="auto" w:fill="auto"/>
        <w:tabs>
          <w:tab w:val="left" w:pos="1185"/>
        </w:tabs>
        <w:spacing w:before="0"/>
        <w:ind w:firstLine="840"/>
      </w:pPr>
      <w:bookmarkStart w:id="146" w:name="bookmark155"/>
      <w:r>
        <w:t>приобщение к искусству:</w:t>
      </w:r>
      <w:bookmarkEnd w:id="146"/>
    </w:p>
    <w:p w:rsidR="0006694D" w:rsidRDefault="007B43EB">
      <w:pPr>
        <w:pStyle w:val="24"/>
        <w:shd w:val="clear" w:color="auto" w:fill="auto"/>
        <w:ind w:right="580" w:firstLine="840"/>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6694D" w:rsidRDefault="007B43EB">
      <w:pPr>
        <w:pStyle w:val="24"/>
        <w:shd w:val="clear" w:color="auto" w:fill="auto"/>
        <w:ind w:right="580" w:firstLine="840"/>
      </w:pPr>
      <w:r>
        <w:t>формировать у детей умение сравнивать произведения различных видов искусства;</w:t>
      </w:r>
    </w:p>
    <w:p w:rsidR="0006694D" w:rsidRDefault="007B43EB">
      <w:pPr>
        <w:pStyle w:val="24"/>
        <w:shd w:val="clear" w:color="auto" w:fill="auto"/>
        <w:ind w:right="580" w:firstLine="840"/>
      </w:pPr>
      <w:r>
        <w:t>развивать отзывчивость и эстетическое сопереживание на красоту окружающей действительности;</w:t>
      </w:r>
    </w:p>
    <w:p w:rsidR="0006694D" w:rsidRDefault="007B43EB">
      <w:pPr>
        <w:pStyle w:val="24"/>
        <w:shd w:val="clear" w:color="auto" w:fill="auto"/>
        <w:ind w:right="580" w:firstLine="840"/>
      </w:pPr>
      <w:r>
        <w:t>развивать у детей интерес к искусству как виду творческой деятельности человека;</w:t>
      </w:r>
    </w:p>
    <w:p w:rsidR="0006694D" w:rsidRDefault="007B43EB">
      <w:pPr>
        <w:pStyle w:val="24"/>
        <w:shd w:val="clear" w:color="auto" w:fill="auto"/>
        <w:ind w:right="580" w:firstLine="840"/>
      </w:pPr>
      <w:r>
        <w:t>познакомить детей с видами и жанрами искусства, историей его возникновения, средствами выразительности разных видов искусства;</w:t>
      </w:r>
    </w:p>
    <w:p w:rsidR="0006694D" w:rsidRDefault="007B43EB">
      <w:pPr>
        <w:pStyle w:val="24"/>
        <w:shd w:val="clear" w:color="auto" w:fill="auto"/>
        <w:ind w:right="580" w:firstLine="840"/>
      </w:pPr>
      <w:r>
        <w:t>формировать понимание красоты произведений искусства, потребность общения с искусством;</w:t>
      </w:r>
    </w:p>
    <w:p w:rsidR="0006694D" w:rsidRDefault="007B43EB">
      <w:pPr>
        <w:pStyle w:val="24"/>
        <w:shd w:val="clear" w:color="auto" w:fill="auto"/>
        <w:ind w:right="580" w:firstLine="840"/>
      </w:pPr>
      <w:r>
        <w:t>формировать у детей интерес к детским выставкам, спектаклям; желание посещать театр, музей и тому подобное;</w:t>
      </w:r>
    </w:p>
    <w:p w:rsidR="0006694D" w:rsidRDefault="007B43EB">
      <w:pPr>
        <w:pStyle w:val="24"/>
        <w:shd w:val="clear" w:color="auto" w:fill="auto"/>
        <w:ind w:firstLine="840"/>
      </w:pPr>
      <w:r>
        <w:t>приобщать детей к лучшим образцам отечественного и мирового искусства.</w:t>
      </w:r>
    </w:p>
    <w:p w:rsidR="0006694D" w:rsidRDefault="007B43EB">
      <w:pPr>
        <w:pStyle w:val="24"/>
        <w:shd w:val="clear" w:color="auto" w:fill="auto"/>
        <w:ind w:right="580" w:firstLine="840"/>
      </w:pPr>
      <w:r>
        <w:t>воспитывать патриотизм и чувства гордости за свою страну, край в процессе ознакомления с различными видами искусства;</w:t>
      </w:r>
    </w:p>
    <w:p w:rsidR="0006694D" w:rsidRDefault="007B43EB" w:rsidP="009F50AF">
      <w:pPr>
        <w:pStyle w:val="37"/>
        <w:keepNext/>
        <w:keepLines/>
        <w:numPr>
          <w:ilvl w:val="0"/>
          <w:numId w:val="45"/>
        </w:numPr>
        <w:shd w:val="clear" w:color="auto" w:fill="auto"/>
        <w:tabs>
          <w:tab w:val="left" w:pos="1199"/>
        </w:tabs>
        <w:spacing w:before="0"/>
        <w:ind w:firstLine="840"/>
      </w:pPr>
      <w:bookmarkStart w:id="147" w:name="bookmark156"/>
      <w:r>
        <w:t>изобразительная деятельность:</w:t>
      </w:r>
      <w:bookmarkEnd w:id="147"/>
    </w:p>
    <w:p w:rsidR="0006694D" w:rsidRDefault="007B43EB">
      <w:pPr>
        <w:pStyle w:val="24"/>
        <w:shd w:val="clear" w:color="auto" w:fill="auto"/>
        <w:ind w:right="580" w:firstLine="840"/>
      </w:pPr>
      <w:r>
        <w:t>продолжать развивать интерес детей и положительный отклик к различным видам изобразительной деятельности;</w:t>
      </w:r>
    </w:p>
    <w:p w:rsidR="0006694D" w:rsidRDefault="007B43EB">
      <w:pPr>
        <w:pStyle w:val="24"/>
        <w:shd w:val="clear" w:color="auto" w:fill="auto"/>
        <w:ind w:right="580" w:firstLine="840"/>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6694D" w:rsidRDefault="007B43EB">
      <w:pPr>
        <w:pStyle w:val="24"/>
        <w:shd w:val="clear" w:color="auto" w:fill="auto"/>
        <w:ind w:right="580" w:firstLine="840"/>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6694D" w:rsidRDefault="007B43EB">
      <w:pPr>
        <w:pStyle w:val="24"/>
        <w:shd w:val="clear" w:color="auto" w:fill="auto"/>
        <w:ind w:right="580" w:firstLine="840"/>
      </w:pPr>
      <w:r>
        <w:t>продолжать формировать у детей умение рассматривать и обследовать предметы, в том числе с помощью рук;</w:t>
      </w:r>
    </w:p>
    <w:p w:rsidR="0006694D" w:rsidRDefault="007B43EB">
      <w:pPr>
        <w:pStyle w:val="24"/>
        <w:shd w:val="clear" w:color="auto" w:fill="auto"/>
        <w:ind w:right="580" w:firstLine="840"/>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w:t>
      </w:r>
    </w:p>
    <w:p w:rsidR="0006694D" w:rsidRDefault="007B43EB">
      <w:pPr>
        <w:pStyle w:val="24"/>
        <w:shd w:val="clear" w:color="auto" w:fill="auto"/>
        <w:ind w:right="580"/>
        <w:jc w:val="left"/>
      </w:pPr>
      <w:r>
        <w:t>декоративное искусство, скульптура малых форм и другое) как основе развития творчества;</w:t>
      </w:r>
    </w:p>
    <w:p w:rsidR="0006694D" w:rsidRDefault="007B43EB">
      <w:pPr>
        <w:pStyle w:val="24"/>
        <w:shd w:val="clear" w:color="auto" w:fill="auto"/>
        <w:ind w:right="580" w:firstLine="840"/>
      </w:pPr>
      <w:r>
        <w:t>формировать у детей умение выделять и использовать средства выразительности в рисовании, лепке, аппликации;</w:t>
      </w:r>
    </w:p>
    <w:p w:rsidR="0006694D" w:rsidRDefault="007B43EB">
      <w:pPr>
        <w:pStyle w:val="24"/>
        <w:shd w:val="clear" w:color="auto" w:fill="auto"/>
        <w:ind w:right="580" w:firstLine="840"/>
      </w:pPr>
      <w:r>
        <w:t xml:space="preserve">продолжать формировать у детей умение создавать коллективные произведения в </w:t>
      </w:r>
      <w:r>
        <w:lastRenderedPageBreak/>
        <w:t>рисовании, лепке, аппликации;</w:t>
      </w:r>
    </w:p>
    <w:p w:rsidR="0006694D" w:rsidRDefault="007B43EB">
      <w:pPr>
        <w:pStyle w:val="24"/>
        <w:shd w:val="clear" w:color="auto" w:fill="auto"/>
        <w:ind w:right="580" w:firstLine="840"/>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6694D" w:rsidRDefault="007B43EB">
      <w:pPr>
        <w:pStyle w:val="24"/>
        <w:shd w:val="clear" w:color="auto" w:fill="auto"/>
        <w:ind w:right="580" w:firstLine="840"/>
      </w:pPr>
      <w:r>
        <w:t>приучать детей быть аккуратными: сохранять свое рабочее место в порядке, по окончании работы убирать все со стола;</w:t>
      </w:r>
    </w:p>
    <w:p w:rsidR="0006694D" w:rsidRDefault="007B43EB">
      <w:pPr>
        <w:pStyle w:val="24"/>
        <w:shd w:val="clear" w:color="auto" w:fill="auto"/>
        <w:ind w:right="580" w:firstLine="840"/>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6694D" w:rsidRDefault="007B43EB">
      <w:pPr>
        <w:pStyle w:val="24"/>
        <w:shd w:val="clear" w:color="auto" w:fill="auto"/>
        <w:ind w:right="580" w:firstLine="840"/>
      </w:pPr>
      <w:r>
        <w:t>развивать художественно-творческие способности у детей в различных видах изобразительной деятельности;</w:t>
      </w:r>
    </w:p>
    <w:p w:rsidR="0006694D" w:rsidRDefault="007B43EB">
      <w:pPr>
        <w:pStyle w:val="24"/>
        <w:shd w:val="clear" w:color="auto" w:fill="auto"/>
        <w:ind w:right="580" w:firstLine="840"/>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06694D" w:rsidRDefault="007B43EB" w:rsidP="009F50AF">
      <w:pPr>
        <w:pStyle w:val="37"/>
        <w:keepNext/>
        <w:keepLines/>
        <w:numPr>
          <w:ilvl w:val="0"/>
          <w:numId w:val="45"/>
        </w:numPr>
        <w:shd w:val="clear" w:color="auto" w:fill="auto"/>
        <w:tabs>
          <w:tab w:val="left" w:pos="1216"/>
        </w:tabs>
        <w:spacing w:before="0"/>
        <w:ind w:firstLine="840"/>
      </w:pPr>
      <w:bookmarkStart w:id="148" w:name="bookmark157"/>
      <w:r>
        <w:t>конструктивная деятельность:</w:t>
      </w:r>
      <w:bookmarkEnd w:id="148"/>
    </w:p>
    <w:p w:rsidR="0006694D" w:rsidRDefault="007B43EB">
      <w:pPr>
        <w:pStyle w:val="24"/>
        <w:shd w:val="clear" w:color="auto" w:fill="auto"/>
        <w:ind w:right="580" w:firstLine="840"/>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06694D" w:rsidRDefault="007B43EB">
      <w:pPr>
        <w:pStyle w:val="24"/>
        <w:shd w:val="clear" w:color="auto" w:fill="auto"/>
        <w:ind w:right="580" w:firstLine="840"/>
      </w:pPr>
      <w:r>
        <w:t>формировать умение у детей сооружать постройки из крупного и мелкого строительного материала;</w:t>
      </w:r>
    </w:p>
    <w:p w:rsidR="0006694D" w:rsidRDefault="007B43EB">
      <w:pPr>
        <w:pStyle w:val="24"/>
        <w:shd w:val="clear" w:color="auto" w:fill="auto"/>
        <w:ind w:firstLine="840"/>
      </w:pPr>
      <w:r>
        <w:t>обучать конструированию из бумаги;</w:t>
      </w:r>
    </w:p>
    <w:p w:rsidR="0006694D" w:rsidRDefault="007B43EB">
      <w:pPr>
        <w:pStyle w:val="24"/>
        <w:shd w:val="clear" w:color="auto" w:fill="auto"/>
        <w:ind w:firstLine="840"/>
      </w:pPr>
      <w:r>
        <w:t>приобщать детей к изготовлению поделок из природного материала.</w:t>
      </w:r>
    </w:p>
    <w:p w:rsidR="0006694D" w:rsidRDefault="007B43EB" w:rsidP="009F50AF">
      <w:pPr>
        <w:pStyle w:val="37"/>
        <w:keepNext/>
        <w:keepLines/>
        <w:numPr>
          <w:ilvl w:val="0"/>
          <w:numId w:val="45"/>
        </w:numPr>
        <w:shd w:val="clear" w:color="auto" w:fill="auto"/>
        <w:tabs>
          <w:tab w:val="left" w:pos="1216"/>
        </w:tabs>
        <w:spacing w:before="0"/>
        <w:ind w:firstLine="840"/>
      </w:pPr>
      <w:bookmarkStart w:id="149" w:name="bookmark158"/>
      <w:r>
        <w:t>музыкальная деятельность:</w:t>
      </w:r>
      <w:bookmarkEnd w:id="149"/>
    </w:p>
    <w:p w:rsidR="0006694D" w:rsidRDefault="007B43EB">
      <w:pPr>
        <w:pStyle w:val="24"/>
        <w:shd w:val="clear" w:color="auto" w:fill="auto"/>
        <w:ind w:right="580" w:firstLine="840"/>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6694D" w:rsidRDefault="007B43EB">
      <w:pPr>
        <w:pStyle w:val="24"/>
        <w:shd w:val="clear" w:color="auto" w:fill="auto"/>
        <w:ind w:right="580" w:firstLine="840"/>
      </w:pPr>
      <w:r>
        <w:t>обогащать музыкальные впечатления детей, способствовать дальнейшему развитию основ музыкальной культуры;</w:t>
      </w:r>
    </w:p>
    <w:p w:rsidR="0006694D" w:rsidRDefault="007B43EB">
      <w:pPr>
        <w:pStyle w:val="24"/>
        <w:shd w:val="clear" w:color="auto" w:fill="auto"/>
        <w:ind w:left="840" w:right="4500"/>
        <w:jc w:val="left"/>
      </w:pPr>
      <w:r>
        <w:t>воспитывать слушательскую культуру детей; развивать музыкальность детей;</w:t>
      </w:r>
    </w:p>
    <w:p w:rsidR="0006694D" w:rsidRDefault="007B43EB">
      <w:pPr>
        <w:pStyle w:val="24"/>
        <w:shd w:val="clear" w:color="auto" w:fill="auto"/>
        <w:ind w:right="580" w:firstLine="84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06694D" w:rsidRDefault="007B43EB">
      <w:pPr>
        <w:pStyle w:val="24"/>
        <w:shd w:val="clear" w:color="auto" w:fill="auto"/>
        <w:ind w:firstLine="840"/>
      </w:pPr>
      <w:r>
        <w:t>поддерживать у детей интерес к пению;</w:t>
      </w:r>
    </w:p>
    <w:p w:rsidR="0006694D" w:rsidRDefault="007B43EB">
      <w:pPr>
        <w:pStyle w:val="24"/>
        <w:shd w:val="clear" w:color="auto" w:fill="auto"/>
        <w:ind w:right="580" w:firstLine="840"/>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6694D" w:rsidRDefault="007B43EB">
      <w:pPr>
        <w:pStyle w:val="24"/>
        <w:shd w:val="clear" w:color="auto" w:fill="auto"/>
        <w:ind w:right="580" w:firstLine="840"/>
      </w:pPr>
      <w:r>
        <w:t>способствовать освоению детьми приемов игры на детских музыкальных инструментах;</w:t>
      </w:r>
    </w:p>
    <w:p w:rsidR="0006694D" w:rsidRDefault="007B43EB">
      <w:pPr>
        <w:pStyle w:val="24"/>
        <w:shd w:val="clear" w:color="auto" w:fill="auto"/>
        <w:ind w:right="580" w:firstLine="840"/>
      </w:pPr>
      <w:r>
        <w:t>поощрять желание детей самостоятельно заниматься музыкальной деятельностью;</w:t>
      </w:r>
    </w:p>
    <w:p w:rsidR="0006694D" w:rsidRDefault="007B43EB" w:rsidP="009F50AF">
      <w:pPr>
        <w:pStyle w:val="37"/>
        <w:keepNext/>
        <w:keepLines/>
        <w:numPr>
          <w:ilvl w:val="0"/>
          <w:numId w:val="45"/>
        </w:numPr>
        <w:shd w:val="clear" w:color="auto" w:fill="auto"/>
        <w:tabs>
          <w:tab w:val="left" w:pos="1216"/>
        </w:tabs>
        <w:spacing w:before="0"/>
        <w:ind w:firstLine="840"/>
      </w:pPr>
      <w:bookmarkStart w:id="150" w:name="bookmark159"/>
      <w:r>
        <w:t>театрализованная деятельность:</w:t>
      </w:r>
      <w:bookmarkEnd w:id="150"/>
    </w:p>
    <w:p w:rsidR="0006694D" w:rsidRDefault="007B43EB">
      <w:pPr>
        <w:pStyle w:val="24"/>
        <w:shd w:val="clear" w:color="auto" w:fill="auto"/>
        <w:ind w:firstLine="84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06694D" w:rsidRDefault="007B43EB">
      <w:pPr>
        <w:pStyle w:val="24"/>
        <w:shd w:val="clear" w:color="auto" w:fill="auto"/>
        <w:ind w:right="580" w:firstLine="840"/>
      </w:pPr>
      <w:r>
        <w:t>учить элементам художественно-образных выразительных средств (интонация, мимика, пантомимика);</w:t>
      </w:r>
    </w:p>
    <w:p w:rsidR="0006694D" w:rsidRDefault="007B43EB">
      <w:pPr>
        <w:pStyle w:val="24"/>
        <w:shd w:val="clear" w:color="auto" w:fill="auto"/>
        <w:ind w:right="580" w:firstLine="840"/>
      </w:pPr>
      <w:r>
        <w:t>активизировать словарь детей, совершенствовать звуковую культуру речи, интонационный строй, диалогическую речь;</w:t>
      </w:r>
    </w:p>
    <w:p w:rsidR="0006694D" w:rsidRDefault="007B43EB">
      <w:pPr>
        <w:pStyle w:val="24"/>
        <w:shd w:val="clear" w:color="auto" w:fill="auto"/>
        <w:ind w:right="580" w:firstLine="840"/>
      </w:pPr>
      <w:r>
        <w:t>познакомить детей с различными видами театра (кукольный, музыкальный, детский, театр зверей и другое);</w:t>
      </w:r>
    </w:p>
    <w:p w:rsidR="0006694D" w:rsidRDefault="007B43EB">
      <w:pPr>
        <w:pStyle w:val="24"/>
        <w:shd w:val="clear" w:color="auto" w:fill="auto"/>
        <w:ind w:right="580" w:firstLine="840"/>
      </w:pPr>
      <w:r>
        <w:t>формировать у детей простейшие образно-выразительные умения, имитировать характерные движения сказочных животных;</w:t>
      </w:r>
    </w:p>
    <w:p w:rsidR="0006694D" w:rsidRDefault="007B43EB">
      <w:pPr>
        <w:pStyle w:val="24"/>
        <w:shd w:val="clear" w:color="auto" w:fill="auto"/>
        <w:ind w:right="580" w:firstLine="840"/>
      </w:pPr>
      <w:r>
        <w:t xml:space="preserve">развивать эстетический вкус, воспитывать чувство прекрасного, побуждать </w:t>
      </w:r>
      <w:r>
        <w:lastRenderedPageBreak/>
        <w:t>нравственно-эстетические и эмоциональные переживания;</w:t>
      </w:r>
    </w:p>
    <w:p w:rsidR="0006694D" w:rsidRDefault="007B43EB">
      <w:pPr>
        <w:pStyle w:val="24"/>
        <w:shd w:val="clear" w:color="auto" w:fill="auto"/>
        <w:ind w:right="580" w:firstLine="840"/>
      </w:pPr>
      <w:r>
        <w:t>побуждать интерес творческим проявлениям в игре и игровому общению со сверстниками.</w:t>
      </w:r>
    </w:p>
    <w:p w:rsidR="0006694D" w:rsidRDefault="007B43EB" w:rsidP="009F50AF">
      <w:pPr>
        <w:pStyle w:val="37"/>
        <w:keepNext/>
        <w:keepLines/>
        <w:numPr>
          <w:ilvl w:val="0"/>
          <w:numId w:val="45"/>
        </w:numPr>
        <w:shd w:val="clear" w:color="auto" w:fill="auto"/>
        <w:tabs>
          <w:tab w:val="left" w:pos="1177"/>
        </w:tabs>
        <w:spacing w:before="0"/>
        <w:ind w:firstLine="840"/>
      </w:pPr>
      <w:bookmarkStart w:id="151" w:name="bookmark160"/>
      <w:r>
        <w:t>культурно-досуговая деятельность:</w:t>
      </w:r>
      <w:bookmarkEnd w:id="151"/>
    </w:p>
    <w:p w:rsidR="0006694D" w:rsidRDefault="007B43EB">
      <w:pPr>
        <w:pStyle w:val="24"/>
        <w:shd w:val="clear" w:color="auto" w:fill="auto"/>
        <w:ind w:right="580" w:firstLine="840"/>
        <w:jc w:val="left"/>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6694D" w:rsidRDefault="007B43EB">
      <w:pPr>
        <w:pStyle w:val="24"/>
        <w:shd w:val="clear" w:color="auto" w:fill="auto"/>
        <w:ind w:right="580" w:firstLine="840"/>
      </w:pPr>
      <w:r>
        <w:t>развивать интерес к развлечениям, знакомящим с культурой и традициями народов страны;</w:t>
      </w:r>
    </w:p>
    <w:p w:rsidR="0006694D" w:rsidRDefault="007B43EB">
      <w:pPr>
        <w:pStyle w:val="24"/>
        <w:shd w:val="clear" w:color="auto" w:fill="auto"/>
        <w:ind w:right="580" w:firstLine="840"/>
      </w:pPr>
      <w:r>
        <w:t>осуществлять патриотическое и нравственное воспитание, приобщать к художественной культуре, эстетико-эмоциональному творчеству;</w:t>
      </w:r>
    </w:p>
    <w:p w:rsidR="0006694D" w:rsidRDefault="007B43EB">
      <w:pPr>
        <w:pStyle w:val="24"/>
        <w:shd w:val="clear" w:color="auto" w:fill="auto"/>
        <w:ind w:right="580" w:firstLine="840"/>
      </w:pPr>
      <w:r>
        <w:t>приобщать к праздничной культуре, развивать желание принимать участие в праздниках (календарных, государственных, народных);</w:t>
      </w:r>
    </w:p>
    <w:p w:rsidR="0006694D" w:rsidRDefault="007B43EB">
      <w:pPr>
        <w:pStyle w:val="24"/>
        <w:shd w:val="clear" w:color="auto" w:fill="auto"/>
        <w:ind w:right="580" w:firstLine="840"/>
        <w:jc w:val="left"/>
      </w:pPr>
      <w:r>
        <w:t>формировать чувства причастности к событиям, происходящим в стране; развивать индивидуальные творческие способности и художественные наклонности ребенка;</w:t>
      </w:r>
    </w:p>
    <w:p w:rsidR="0006694D" w:rsidRDefault="007B43EB">
      <w:pPr>
        <w:pStyle w:val="24"/>
        <w:shd w:val="clear" w:color="auto" w:fill="auto"/>
        <w:ind w:right="580" w:firstLine="840"/>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6694D" w:rsidRDefault="007B43EB">
      <w:pPr>
        <w:pStyle w:val="24"/>
        <w:shd w:val="clear" w:color="auto" w:fill="auto"/>
        <w:ind w:firstLine="840"/>
      </w:pPr>
      <w:r>
        <w:t>Содержание образовательной деятельности.</w:t>
      </w:r>
    </w:p>
    <w:p w:rsidR="0006694D" w:rsidRDefault="007B43EB">
      <w:pPr>
        <w:pStyle w:val="24"/>
        <w:shd w:val="clear" w:color="auto" w:fill="auto"/>
        <w:ind w:firstLine="840"/>
      </w:pPr>
      <w:r>
        <w:t>Приобщение к искусству.</w:t>
      </w:r>
    </w:p>
    <w:p w:rsidR="0006694D" w:rsidRDefault="007B43EB" w:rsidP="009F50AF">
      <w:pPr>
        <w:pStyle w:val="24"/>
        <w:numPr>
          <w:ilvl w:val="0"/>
          <w:numId w:val="46"/>
        </w:numPr>
        <w:shd w:val="clear" w:color="auto" w:fill="auto"/>
        <w:tabs>
          <w:tab w:val="left" w:pos="1086"/>
        </w:tabs>
        <w:ind w:right="580" w:firstLine="840"/>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06694D" w:rsidRDefault="007B43EB" w:rsidP="009F50AF">
      <w:pPr>
        <w:pStyle w:val="24"/>
        <w:numPr>
          <w:ilvl w:val="0"/>
          <w:numId w:val="46"/>
        </w:numPr>
        <w:shd w:val="clear" w:color="auto" w:fill="auto"/>
        <w:tabs>
          <w:tab w:val="left" w:pos="1086"/>
        </w:tabs>
        <w:ind w:right="580" w:firstLine="840"/>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6694D" w:rsidRDefault="007B43EB" w:rsidP="009F50AF">
      <w:pPr>
        <w:pStyle w:val="24"/>
        <w:numPr>
          <w:ilvl w:val="0"/>
          <w:numId w:val="46"/>
        </w:numPr>
        <w:shd w:val="clear" w:color="auto" w:fill="auto"/>
        <w:tabs>
          <w:tab w:val="left" w:pos="1086"/>
        </w:tabs>
        <w:ind w:right="580" w:firstLine="840"/>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w:t>
      </w:r>
    </w:p>
    <w:p w:rsidR="0006694D" w:rsidRDefault="007B43EB">
      <w:pPr>
        <w:pStyle w:val="24"/>
        <w:shd w:val="clear" w:color="auto" w:fill="auto"/>
        <w:ind w:right="580"/>
        <w:jc w:val="left"/>
      </w:pPr>
      <w:r>
        <w:t>многообразием цветов и оттенков, форм, фактуры в предметах и явлениях окружающего мира.</w:t>
      </w:r>
    </w:p>
    <w:p w:rsidR="0006694D" w:rsidRDefault="007B43EB" w:rsidP="009F50AF">
      <w:pPr>
        <w:pStyle w:val="24"/>
        <w:numPr>
          <w:ilvl w:val="0"/>
          <w:numId w:val="46"/>
        </w:numPr>
        <w:shd w:val="clear" w:color="auto" w:fill="auto"/>
        <w:tabs>
          <w:tab w:val="left" w:pos="1080"/>
        </w:tabs>
        <w:ind w:right="580" w:firstLine="840"/>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06694D" w:rsidRDefault="007B43EB" w:rsidP="009F50AF">
      <w:pPr>
        <w:pStyle w:val="24"/>
        <w:numPr>
          <w:ilvl w:val="0"/>
          <w:numId w:val="46"/>
        </w:numPr>
        <w:shd w:val="clear" w:color="auto" w:fill="auto"/>
        <w:tabs>
          <w:tab w:val="left" w:pos="1080"/>
        </w:tabs>
        <w:ind w:right="580" w:firstLine="840"/>
      </w:pPr>
      <w: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lastRenderedPageBreak/>
        <w:t>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6694D" w:rsidRDefault="007B43EB" w:rsidP="009F50AF">
      <w:pPr>
        <w:pStyle w:val="24"/>
        <w:numPr>
          <w:ilvl w:val="0"/>
          <w:numId w:val="46"/>
        </w:numPr>
        <w:shd w:val="clear" w:color="auto" w:fill="auto"/>
        <w:tabs>
          <w:tab w:val="left" w:pos="1080"/>
        </w:tabs>
        <w:ind w:right="580" w:firstLine="840"/>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6694D" w:rsidRDefault="007B43EB" w:rsidP="009F50AF">
      <w:pPr>
        <w:pStyle w:val="24"/>
        <w:numPr>
          <w:ilvl w:val="0"/>
          <w:numId w:val="46"/>
        </w:numPr>
        <w:shd w:val="clear" w:color="auto" w:fill="auto"/>
        <w:tabs>
          <w:tab w:val="left" w:pos="1080"/>
        </w:tabs>
        <w:ind w:right="580" w:firstLine="840"/>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6694D" w:rsidRDefault="007B43EB" w:rsidP="009F50AF">
      <w:pPr>
        <w:pStyle w:val="24"/>
        <w:numPr>
          <w:ilvl w:val="0"/>
          <w:numId w:val="46"/>
        </w:numPr>
        <w:shd w:val="clear" w:color="auto" w:fill="auto"/>
        <w:tabs>
          <w:tab w:val="left" w:pos="1080"/>
        </w:tabs>
        <w:ind w:right="580" w:firstLine="840"/>
      </w:pPr>
      <w:r>
        <w:t>Педагог знакомит детей с произведениями народного искусства (потешки, сказки, загадки, песни, хороводы, заклички, изделия народного декоративно</w:t>
      </w:r>
      <w:r>
        <w:softHyphen/>
        <w:t>прикладного искусства).</w:t>
      </w:r>
    </w:p>
    <w:p w:rsidR="0006694D" w:rsidRDefault="007B43EB" w:rsidP="009F50AF">
      <w:pPr>
        <w:pStyle w:val="24"/>
        <w:numPr>
          <w:ilvl w:val="0"/>
          <w:numId w:val="46"/>
        </w:numPr>
        <w:shd w:val="clear" w:color="auto" w:fill="auto"/>
        <w:tabs>
          <w:tab w:val="left" w:pos="1080"/>
        </w:tabs>
        <w:ind w:right="580" w:firstLine="840"/>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6694D" w:rsidRDefault="007B43EB">
      <w:pPr>
        <w:pStyle w:val="24"/>
        <w:shd w:val="clear" w:color="auto" w:fill="auto"/>
        <w:ind w:firstLine="840"/>
      </w:pPr>
      <w:r>
        <w:t>Изобразительная деятельность.</w:t>
      </w:r>
    </w:p>
    <w:p w:rsidR="0006694D" w:rsidRDefault="007B43EB" w:rsidP="009F50AF">
      <w:pPr>
        <w:pStyle w:val="37"/>
        <w:keepNext/>
        <w:keepLines/>
        <w:numPr>
          <w:ilvl w:val="0"/>
          <w:numId w:val="47"/>
        </w:numPr>
        <w:shd w:val="clear" w:color="auto" w:fill="auto"/>
        <w:tabs>
          <w:tab w:val="left" w:pos="1167"/>
        </w:tabs>
        <w:spacing w:before="0"/>
        <w:ind w:firstLine="840"/>
      </w:pPr>
      <w:bookmarkStart w:id="152" w:name="bookmark161"/>
      <w:r>
        <w:t>Рисование:</w:t>
      </w:r>
      <w:bookmarkEnd w:id="152"/>
    </w:p>
    <w:p w:rsidR="0006694D" w:rsidRDefault="007B43EB">
      <w:pPr>
        <w:pStyle w:val="24"/>
        <w:shd w:val="clear" w:color="auto" w:fill="auto"/>
        <w:ind w:right="580" w:firstLine="840"/>
      </w:pPr>
      <w: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6694D" w:rsidRDefault="007B43EB" w:rsidP="009F50AF">
      <w:pPr>
        <w:pStyle w:val="37"/>
        <w:keepNext/>
        <w:keepLines/>
        <w:numPr>
          <w:ilvl w:val="0"/>
          <w:numId w:val="47"/>
        </w:numPr>
        <w:shd w:val="clear" w:color="auto" w:fill="auto"/>
        <w:tabs>
          <w:tab w:val="left" w:pos="1182"/>
        </w:tabs>
        <w:spacing w:before="0"/>
        <w:ind w:firstLine="840"/>
      </w:pPr>
      <w:bookmarkStart w:id="153" w:name="bookmark162"/>
      <w:r>
        <w:t>Народное декоративно-прикладное искусство:</w:t>
      </w:r>
      <w:bookmarkEnd w:id="153"/>
    </w:p>
    <w:p w:rsidR="0006694D" w:rsidRDefault="007B43EB">
      <w:pPr>
        <w:pStyle w:val="24"/>
        <w:shd w:val="clear" w:color="auto" w:fill="auto"/>
        <w:ind w:right="580" w:firstLine="840"/>
      </w:pPr>
      <w: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w:t>
      </w:r>
      <w:r>
        <w:lastRenderedPageBreak/>
        <w:t>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6694D" w:rsidRDefault="007B43EB" w:rsidP="009F50AF">
      <w:pPr>
        <w:pStyle w:val="37"/>
        <w:keepNext/>
        <w:keepLines/>
        <w:numPr>
          <w:ilvl w:val="0"/>
          <w:numId w:val="47"/>
        </w:numPr>
        <w:shd w:val="clear" w:color="auto" w:fill="auto"/>
        <w:tabs>
          <w:tab w:val="left" w:pos="1182"/>
        </w:tabs>
        <w:spacing w:before="0"/>
        <w:ind w:firstLine="840"/>
      </w:pPr>
      <w:bookmarkStart w:id="154" w:name="bookmark163"/>
      <w:r>
        <w:t>Лепка:</w:t>
      </w:r>
      <w:bookmarkEnd w:id="154"/>
    </w:p>
    <w:p w:rsidR="0006694D" w:rsidRDefault="007B43EB">
      <w:pPr>
        <w:pStyle w:val="24"/>
        <w:shd w:val="clear" w:color="auto" w:fill="auto"/>
        <w:ind w:right="580" w:firstLine="840"/>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6694D" w:rsidRDefault="007B43EB" w:rsidP="009F50AF">
      <w:pPr>
        <w:pStyle w:val="37"/>
        <w:keepNext/>
        <w:keepLines/>
        <w:numPr>
          <w:ilvl w:val="0"/>
          <w:numId w:val="47"/>
        </w:numPr>
        <w:shd w:val="clear" w:color="auto" w:fill="auto"/>
        <w:tabs>
          <w:tab w:val="left" w:pos="1182"/>
        </w:tabs>
        <w:spacing w:before="0"/>
        <w:ind w:firstLine="840"/>
      </w:pPr>
      <w:bookmarkStart w:id="155" w:name="bookmark164"/>
      <w:r>
        <w:t>Аппликация:</w:t>
      </w:r>
      <w:bookmarkEnd w:id="155"/>
    </w:p>
    <w:p w:rsidR="0006694D" w:rsidRDefault="007B43EB">
      <w:pPr>
        <w:pStyle w:val="24"/>
        <w:shd w:val="clear" w:color="auto" w:fill="auto"/>
        <w:ind w:right="580" w:firstLine="840"/>
      </w:pPr>
      <w: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06694D" w:rsidRDefault="007B43EB">
      <w:pPr>
        <w:pStyle w:val="24"/>
        <w:shd w:val="clear" w:color="auto" w:fill="auto"/>
        <w:ind w:right="580" w:firstLine="840"/>
      </w:pPr>
      <w: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6694D" w:rsidRDefault="007B43EB">
      <w:pPr>
        <w:pStyle w:val="24"/>
        <w:shd w:val="clear" w:color="auto" w:fill="auto"/>
        <w:ind w:firstLine="840"/>
      </w:pPr>
      <w:r>
        <w:t>Конструктивная деятельность.</w:t>
      </w:r>
    </w:p>
    <w:p w:rsidR="0006694D" w:rsidRDefault="00DB7519" w:rsidP="009F50AF">
      <w:pPr>
        <w:pStyle w:val="24"/>
        <w:numPr>
          <w:ilvl w:val="0"/>
          <w:numId w:val="48"/>
        </w:numPr>
        <w:shd w:val="clear" w:color="auto" w:fill="auto"/>
        <w:tabs>
          <w:tab w:val="left" w:pos="1098"/>
        </w:tabs>
        <w:ind w:right="580" w:firstLine="840"/>
      </w:pPr>
      <w:r>
        <w:t xml:space="preserve"> </w:t>
      </w:r>
      <w:r w:rsidR="007B43EB">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06694D" w:rsidRDefault="00DB7519" w:rsidP="009F50AF">
      <w:pPr>
        <w:pStyle w:val="24"/>
        <w:numPr>
          <w:ilvl w:val="0"/>
          <w:numId w:val="48"/>
        </w:numPr>
        <w:shd w:val="clear" w:color="auto" w:fill="auto"/>
        <w:tabs>
          <w:tab w:val="left" w:pos="1098"/>
        </w:tabs>
        <w:ind w:right="580" w:firstLine="840"/>
      </w:pPr>
      <w:r>
        <w:t xml:space="preserve"> </w:t>
      </w:r>
      <w:r w:rsidR="007B43E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w:t>
      </w:r>
    </w:p>
    <w:p w:rsidR="0006694D" w:rsidRDefault="007B43EB">
      <w:pPr>
        <w:pStyle w:val="24"/>
        <w:shd w:val="clear" w:color="auto" w:fill="auto"/>
        <w:ind w:right="580"/>
        <w:jc w:val="left"/>
      </w:pPr>
      <w:r>
        <w:t>друг друга (в домах - стены, вверху - перекрытие, крыша; в автомобиле - кабина, кузов и так далее).</w:t>
      </w:r>
    </w:p>
    <w:p w:rsidR="0006694D" w:rsidRDefault="00DB7519" w:rsidP="009F50AF">
      <w:pPr>
        <w:pStyle w:val="24"/>
        <w:numPr>
          <w:ilvl w:val="0"/>
          <w:numId w:val="48"/>
        </w:numPr>
        <w:shd w:val="clear" w:color="auto" w:fill="auto"/>
        <w:tabs>
          <w:tab w:val="left" w:pos="1078"/>
        </w:tabs>
        <w:ind w:right="580" w:firstLine="840"/>
      </w:pPr>
      <w:r>
        <w:t xml:space="preserve"> </w:t>
      </w:r>
      <w:r w:rsidR="007B43EB">
        <w:t>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6694D" w:rsidRDefault="00DB7519" w:rsidP="009F50AF">
      <w:pPr>
        <w:pStyle w:val="24"/>
        <w:numPr>
          <w:ilvl w:val="0"/>
          <w:numId w:val="48"/>
        </w:numPr>
        <w:shd w:val="clear" w:color="auto" w:fill="auto"/>
        <w:tabs>
          <w:tab w:val="left" w:pos="1078"/>
        </w:tabs>
        <w:ind w:right="580" w:firstLine="840"/>
      </w:pPr>
      <w:r>
        <w:t xml:space="preserve"> </w:t>
      </w:r>
      <w:r w:rsidR="007B43E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6694D" w:rsidRDefault="00DB7519" w:rsidP="009F50AF">
      <w:pPr>
        <w:pStyle w:val="24"/>
        <w:numPr>
          <w:ilvl w:val="0"/>
          <w:numId w:val="48"/>
        </w:numPr>
        <w:shd w:val="clear" w:color="auto" w:fill="auto"/>
        <w:tabs>
          <w:tab w:val="left" w:pos="1078"/>
        </w:tabs>
        <w:ind w:right="580" w:firstLine="840"/>
      </w:pPr>
      <w:r>
        <w:t xml:space="preserve"> </w:t>
      </w:r>
      <w:r w:rsidR="007B43EB">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w:t>
      </w:r>
      <w:r w:rsidR="007B43EB">
        <w:lastRenderedPageBreak/>
        <w:t>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06694D" w:rsidRDefault="007B43EB">
      <w:pPr>
        <w:pStyle w:val="24"/>
        <w:shd w:val="clear" w:color="auto" w:fill="auto"/>
        <w:ind w:firstLine="840"/>
      </w:pPr>
      <w:r>
        <w:t>Музыкальная деятельность.</w:t>
      </w:r>
    </w:p>
    <w:p w:rsidR="0006694D" w:rsidRDefault="00DB7519" w:rsidP="009F50AF">
      <w:pPr>
        <w:pStyle w:val="24"/>
        <w:numPr>
          <w:ilvl w:val="0"/>
          <w:numId w:val="49"/>
        </w:numPr>
        <w:shd w:val="clear" w:color="auto" w:fill="auto"/>
        <w:tabs>
          <w:tab w:val="left" w:pos="1078"/>
        </w:tabs>
        <w:ind w:right="580" w:firstLine="840"/>
      </w:pPr>
      <w:r>
        <w:t xml:space="preserve"> </w:t>
      </w:r>
      <w:r w:rsidR="007B43EB">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6694D" w:rsidRDefault="00DB7519" w:rsidP="009F50AF">
      <w:pPr>
        <w:pStyle w:val="24"/>
        <w:numPr>
          <w:ilvl w:val="0"/>
          <w:numId w:val="49"/>
        </w:numPr>
        <w:shd w:val="clear" w:color="auto" w:fill="auto"/>
        <w:tabs>
          <w:tab w:val="left" w:pos="1078"/>
        </w:tabs>
        <w:ind w:right="580" w:firstLine="840"/>
      </w:pPr>
      <w:r>
        <w:t xml:space="preserve"> </w:t>
      </w:r>
      <w:r w:rsidR="007B43EB">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06694D" w:rsidRDefault="00DB7519" w:rsidP="009F50AF">
      <w:pPr>
        <w:pStyle w:val="24"/>
        <w:numPr>
          <w:ilvl w:val="0"/>
          <w:numId w:val="49"/>
        </w:numPr>
        <w:shd w:val="clear" w:color="auto" w:fill="auto"/>
        <w:tabs>
          <w:tab w:val="left" w:pos="1078"/>
        </w:tabs>
        <w:ind w:right="580" w:firstLine="840"/>
      </w:pPr>
      <w:r>
        <w:t xml:space="preserve"> </w:t>
      </w:r>
      <w:r w:rsidR="007B43EB">
        <w:t>Песенное творчество: педагог учит детей самостоятельно сочинять мелодию колыбельной песни и отвечать на музыкальные вопросы (</w:t>
      </w:r>
      <w:r w:rsidR="00F0795C">
        <w:t>«</w:t>
      </w:r>
      <w:r w:rsidR="007B43EB">
        <w:t>Как тебя зовут?</w:t>
      </w:r>
      <w:r w:rsidR="00F0795C">
        <w:t>»</w:t>
      </w:r>
      <w:r w:rsidR="007B43EB">
        <w:t xml:space="preserve">, </w:t>
      </w:r>
      <w:r w:rsidR="00F0795C">
        <w:t>«</w:t>
      </w:r>
      <w:r w:rsidR="007B43EB">
        <w:t>Что ты хочешь, кошечка?</w:t>
      </w:r>
      <w:r w:rsidR="00F0795C">
        <w:t>»</w:t>
      </w:r>
      <w:r w:rsidR="007B43EB">
        <w:t xml:space="preserve">, </w:t>
      </w:r>
      <w:r w:rsidR="00F0795C">
        <w:t>«</w:t>
      </w:r>
      <w:r w:rsidR="007B43EB">
        <w:t>Где ты?</w:t>
      </w:r>
      <w:r w:rsidR="00F0795C">
        <w:t>»</w:t>
      </w:r>
      <w:r w:rsidR="007B43EB">
        <w:t>); формирует у детей умение импровизировать мелодии на заданный текст.</w:t>
      </w:r>
    </w:p>
    <w:p w:rsidR="0006694D" w:rsidRDefault="00DB7519" w:rsidP="009F50AF">
      <w:pPr>
        <w:pStyle w:val="24"/>
        <w:numPr>
          <w:ilvl w:val="0"/>
          <w:numId w:val="49"/>
        </w:numPr>
        <w:shd w:val="clear" w:color="auto" w:fill="auto"/>
        <w:tabs>
          <w:tab w:val="left" w:pos="1078"/>
        </w:tabs>
        <w:ind w:right="580" w:firstLine="840"/>
      </w:pPr>
      <w:r>
        <w:t xml:space="preserve"> </w:t>
      </w:r>
      <w:r w:rsidR="007B43EB">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w:t>
      </w:r>
    </w:p>
    <w:p w:rsidR="0006694D" w:rsidRDefault="007B43EB">
      <w:pPr>
        <w:pStyle w:val="24"/>
        <w:shd w:val="clear" w:color="auto" w:fill="auto"/>
        <w:ind w:right="580"/>
        <w:jc w:val="left"/>
      </w:pPr>
      <w:r>
        <w:t xml:space="preserve">совершенствовать у детей навыки основных движений (ходьба: </w:t>
      </w:r>
      <w:r w:rsidR="00F0795C">
        <w:t>«</w:t>
      </w:r>
      <w:r>
        <w:t>торжественная</w:t>
      </w:r>
      <w:r w:rsidR="00F0795C">
        <w:t>»</w:t>
      </w:r>
      <w:r>
        <w:t xml:space="preserve">, спокойная, </w:t>
      </w:r>
      <w:r w:rsidR="00F0795C">
        <w:t>«</w:t>
      </w:r>
      <w:r>
        <w:t>таинственная</w:t>
      </w:r>
      <w:r w:rsidR="00F0795C">
        <w:t>»</w:t>
      </w:r>
      <w:r>
        <w:t>; бег: легкий, стремительный).</w:t>
      </w:r>
    </w:p>
    <w:p w:rsidR="0006694D" w:rsidRDefault="00DB7519" w:rsidP="009F50AF">
      <w:pPr>
        <w:pStyle w:val="24"/>
        <w:numPr>
          <w:ilvl w:val="0"/>
          <w:numId w:val="49"/>
        </w:numPr>
        <w:shd w:val="clear" w:color="auto" w:fill="auto"/>
        <w:tabs>
          <w:tab w:val="left" w:pos="1063"/>
        </w:tabs>
        <w:ind w:right="580" w:firstLine="840"/>
      </w:pPr>
      <w:r>
        <w:t xml:space="preserve"> </w:t>
      </w:r>
      <w:r w:rsidR="007B43EB">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06694D" w:rsidRDefault="007B43EB" w:rsidP="009F50AF">
      <w:pPr>
        <w:pStyle w:val="37"/>
        <w:keepNext/>
        <w:keepLines/>
        <w:numPr>
          <w:ilvl w:val="0"/>
          <w:numId w:val="49"/>
        </w:numPr>
        <w:shd w:val="clear" w:color="auto" w:fill="auto"/>
        <w:tabs>
          <w:tab w:val="left" w:pos="1177"/>
        </w:tabs>
        <w:spacing w:before="0"/>
        <w:ind w:firstLine="840"/>
      </w:pPr>
      <w:bookmarkStart w:id="156" w:name="bookmark165"/>
      <w:r>
        <w:t>Игра на детских музыкальных инструментах:</w:t>
      </w:r>
      <w:bookmarkEnd w:id="156"/>
    </w:p>
    <w:p w:rsidR="0006694D" w:rsidRDefault="007B43EB">
      <w:pPr>
        <w:pStyle w:val="24"/>
        <w:shd w:val="clear" w:color="auto" w:fill="auto"/>
        <w:ind w:right="580" w:firstLine="840"/>
      </w:pPr>
      <w:r>
        <w:t>педагог формирует у детей умение подыгрывать простейшие мелодии на деревянных ложках, погремушках, барабане, металлофоне;</w:t>
      </w:r>
    </w:p>
    <w:p w:rsidR="0006694D" w:rsidRDefault="007B43EB">
      <w:pPr>
        <w:pStyle w:val="24"/>
        <w:shd w:val="clear" w:color="auto" w:fill="auto"/>
        <w:ind w:right="580" w:firstLine="840"/>
      </w:pPr>
      <w: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06694D" w:rsidRDefault="007B43EB">
      <w:pPr>
        <w:pStyle w:val="24"/>
        <w:shd w:val="clear" w:color="auto" w:fill="auto"/>
        <w:ind w:firstLine="840"/>
      </w:pPr>
      <w:r>
        <w:t>Театрализованная деятельность.</w:t>
      </w:r>
    </w:p>
    <w:p w:rsidR="0006694D" w:rsidRDefault="007B43EB">
      <w:pPr>
        <w:pStyle w:val="24"/>
        <w:shd w:val="clear" w:color="auto" w:fill="auto"/>
        <w:ind w:right="580" w:firstLine="840"/>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w:t>
      </w:r>
      <w:r>
        <w:lastRenderedPageBreak/>
        <w:t>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6694D" w:rsidRDefault="007B43EB">
      <w:pPr>
        <w:pStyle w:val="24"/>
        <w:shd w:val="clear" w:color="auto" w:fill="auto"/>
        <w:ind w:firstLine="840"/>
      </w:pPr>
      <w:r>
        <w:t>Культурно-досуговая деятельность.</w:t>
      </w:r>
    </w:p>
    <w:p w:rsidR="0006694D" w:rsidRDefault="007B43EB">
      <w:pPr>
        <w:pStyle w:val="24"/>
        <w:shd w:val="clear" w:color="auto" w:fill="auto"/>
        <w:spacing w:after="240"/>
        <w:ind w:right="580" w:firstLine="840"/>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w:t>
      </w:r>
      <w:r>
        <w:rPr>
          <w:rStyle w:val="28"/>
        </w:rPr>
        <w:t>ц</w:t>
      </w:r>
      <w:r>
        <w:t>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6694D" w:rsidRDefault="009F096D" w:rsidP="009F096D">
      <w:pPr>
        <w:pStyle w:val="37"/>
        <w:keepNext/>
        <w:keepLines/>
        <w:shd w:val="clear" w:color="auto" w:fill="auto"/>
        <w:spacing w:before="0"/>
        <w:ind w:firstLine="840"/>
        <w:jc w:val="center"/>
        <w:rPr>
          <w:b/>
        </w:rPr>
      </w:pPr>
      <w:bookmarkStart w:id="157" w:name="bookmark166"/>
      <w:r w:rsidRPr="009F096D">
        <w:rPr>
          <w:b/>
        </w:rPr>
        <w:t xml:space="preserve">2.1.4.5 </w:t>
      </w:r>
      <w:r w:rsidR="007B43EB" w:rsidRPr="009F096D">
        <w:rPr>
          <w:b/>
        </w:rPr>
        <w:t>От 5 лет до 6 лет</w:t>
      </w:r>
      <w:bookmarkEnd w:id="157"/>
    </w:p>
    <w:p w:rsidR="009F096D" w:rsidRPr="009F096D" w:rsidRDefault="009F096D" w:rsidP="009F096D">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художественно-эстетического развития основными задачами образовательной деятельности являются:</w:t>
      </w:r>
    </w:p>
    <w:p w:rsidR="0006694D" w:rsidRDefault="007B43EB" w:rsidP="009F50AF">
      <w:pPr>
        <w:pStyle w:val="37"/>
        <w:keepNext/>
        <w:keepLines/>
        <w:numPr>
          <w:ilvl w:val="0"/>
          <w:numId w:val="50"/>
        </w:numPr>
        <w:shd w:val="clear" w:color="auto" w:fill="auto"/>
        <w:tabs>
          <w:tab w:val="left" w:pos="1176"/>
        </w:tabs>
        <w:spacing w:before="0"/>
        <w:ind w:firstLine="840"/>
      </w:pPr>
      <w:bookmarkStart w:id="158" w:name="bookmark167"/>
      <w:r>
        <w:t>приобщение к искусству:</w:t>
      </w:r>
      <w:bookmarkEnd w:id="158"/>
    </w:p>
    <w:p w:rsidR="0006694D" w:rsidRDefault="007B43EB">
      <w:pPr>
        <w:pStyle w:val="24"/>
        <w:shd w:val="clear" w:color="auto" w:fill="auto"/>
        <w:ind w:right="580" w:firstLine="840"/>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6694D" w:rsidRDefault="007B43EB">
      <w:pPr>
        <w:pStyle w:val="24"/>
        <w:shd w:val="clear" w:color="auto" w:fill="auto"/>
        <w:ind w:right="580" w:firstLine="840"/>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6694D" w:rsidRDefault="007B43EB">
      <w:pPr>
        <w:pStyle w:val="24"/>
        <w:shd w:val="clear" w:color="auto" w:fill="auto"/>
        <w:ind w:right="580" w:firstLine="840"/>
      </w:pPr>
      <w:r>
        <w:t>формировать духовно-нравственные качества, в процессе ознакомления с различными видами искусства духовно-нравственного содержания;</w:t>
      </w:r>
    </w:p>
    <w:p w:rsidR="0006694D" w:rsidRDefault="007B43EB">
      <w:pPr>
        <w:pStyle w:val="24"/>
        <w:shd w:val="clear" w:color="auto" w:fill="auto"/>
        <w:ind w:right="580" w:firstLine="840"/>
        <w:jc w:val="left"/>
      </w:pPr>
      <w:r>
        <w:t xml:space="preserve">формировать бережное отношение к произведениям искусства; активизировать проявление эстетического отношения к окружающему миру (искусству, природе, </w:t>
      </w:r>
      <w:r>
        <w:lastRenderedPageBreak/>
        <w:t>предметам быта, игрушкам, социальным явлениям);</w:t>
      </w:r>
    </w:p>
    <w:p w:rsidR="0006694D" w:rsidRDefault="007B43EB">
      <w:pPr>
        <w:pStyle w:val="24"/>
        <w:shd w:val="clear" w:color="auto" w:fill="auto"/>
        <w:ind w:right="580" w:firstLine="840"/>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6694D" w:rsidRDefault="007B43EB">
      <w:pPr>
        <w:pStyle w:val="24"/>
        <w:shd w:val="clear" w:color="auto" w:fill="auto"/>
        <w:ind w:right="580" w:firstLine="840"/>
      </w:pPr>
      <w:r>
        <w:t>продолжать развивать у детей стремление к познанию культурных традиций своего народа через творческую деятельность;</w:t>
      </w:r>
    </w:p>
    <w:p w:rsidR="0006694D" w:rsidRDefault="007B43EB">
      <w:pPr>
        <w:pStyle w:val="24"/>
        <w:shd w:val="clear" w:color="auto" w:fill="auto"/>
        <w:ind w:right="580" w:firstLine="840"/>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06694D" w:rsidRDefault="007B43EB">
      <w:pPr>
        <w:pStyle w:val="24"/>
        <w:shd w:val="clear" w:color="auto" w:fill="auto"/>
        <w:ind w:right="580" w:firstLine="840"/>
      </w:pPr>
      <w:r>
        <w:t>продолжать знакомить детей с жанрами изобразительного и музыкального искусства; продолжать знакомить детей с архитектурой;</w:t>
      </w:r>
    </w:p>
    <w:p w:rsidR="0006694D" w:rsidRDefault="007B43EB">
      <w:pPr>
        <w:pStyle w:val="24"/>
        <w:shd w:val="clear" w:color="auto" w:fill="auto"/>
        <w:ind w:right="580" w:firstLine="840"/>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6694D" w:rsidRDefault="007B43EB">
      <w:pPr>
        <w:pStyle w:val="24"/>
        <w:shd w:val="clear" w:color="auto" w:fill="auto"/>
        <w:ind w:right="580" w:firstLine="840"/>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6694D" w:rsidRDefault="007B43EB">
      <w:pPr>
        <w:pStyle w:val="24"/>
        <w:shd w:val="clear" w:color="auto" w:fill="auto"/>
        <w:ind w:right="580" w:firstLine="840"/>
      </w:pPr>
      <w:r>
        <w:t>уметь называть вид художественной деятельности, профессию и людей, которые работают в том или ином виде искусства;</w:t>
      </w:r>
    </w:p>
    <w:p w:rsidR="0006694D" w:rsidRDefault="007B43EB">
      <w:pPr>
        <w:pStyle w:val="24"/>
        <w:shd w:val="clear" w:color="auto" w:fill="auto"/>
        <w:tabs>
          <w:tab w:val="left" w:pos="5251"/>
        </w:tabs>
        <w:ind w:right="580" w:firstLine="840"/>
      </w:pPr>
      <w:r>
        <w:t>поддерживать личностные проявления детей в процессе освоения искусства и собственной творческой деятельности:самостоятельность, инициативность,</w:t>
      </w:r>
    </w:p>
    <w:p w:rsidR="0006694D" w:rsidRDefault="007B43EB">
      <w:pPr>
        <w:pStyle w:val="24"/>
        <w:shd w:val="clear" w:color="auto" w:fill="auto"/>
      </w:pPr>
      <w:r>
        <w:t>индивидуальность, творчество.</w:t>
      </w:r>
    </w:p>
    <w:p w:rsidR="0006694D" w:rsidRDefault="007B43EB">
      <w:pPr>
        <w:pStyle w:val="24"/>
        <w:shd w:val="clear" w:color="auto" w:fill="auto"/>
        <w:ind w:firstLine="840"/>
      </w:pPr>
      <w:r>
        <w:t>организовать посещение выставки, театра, музея, цирка;</w:t>
      </w:r>
    </w:p>
    <w:p w:rsidR="0006694D" w:rsidRDefault="007B43EB" w:rsidP="009F50AF">
      <w:pPr>
        <w:pStyle w:val="37"/>
        <w:keepNext/>
        <w:keepLines/>
        <w:numPr>
          <w:ilvl w:val="0"/>
          <w:numId w:val="50"/>
        </w:numPr>
        <w:shd w:val="clear" w:color="auto" w:fill="auto"/>
        <w:tabs>
          <w:tab w:val="left" w:pos="1191"/>
        </w:tabs>
        <w:spacing w:before="0"/>
        <w:ind w:firstLine="840"/>
      </w:pPr>
      <w:bookmarkStart w:id="159" w:name="bookmark168"/>
      <w:r>
        <w:t>изобразительная деятельность:</w:t>
      </w:r>
      <w:bookmarkEnd w:id="159"/>
    </w:p>
    <w:p w:rsidR="0006694D" w:rsidRDefault="007B43EB">
      <w:pPr>
        <w:pStyle w:val="24"/>
        <w:shd w:val="clear" w:color="auto" w:fill="auto"/>
        <w:ind w:right="580" w:firstLine="840"/>
        <w:jc w:val="left"/>
      </w:pPr>
      <w:r>
        <w:t>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w:t>
      </w:r>
    </w:p>
    <w:p w:rsidR="0006694D" w:rsidRDefault="007B43EB">
      <w:pPr>
        <w:pStyle w:val="24"/>
        <w:shd w:val="clear" w:color="auto" w:fill="auto"/>
        <w:ind w:right="580" w:firstLine="840"/>
      </w:pPr>
      <w:r>
        <w:t>обогащать у детей сенсорный опыт, развивая органы восприятия: зрение, слух, обоняние, осязание, вкус;</w:t>
      </w:r>
    </w:p>
    <w:p w:rsidR="0006694D" w:rsidRDefault="007B43EB">
      <w:pPr>
        <w:pStyle w:val="24"/>
        <w:shd w:val="clear" w:color="auto" w:fill="auto"/>
        <w:ind w:right="580" w:firstLine="840"/>
        <w:jc w:val="left"/>
      </w:pPr>
      <w:r>
        <w:t>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w:t>
      </w:r>
    </w:p>
    <w:p w:rsidR="0006694D" w:rsidRDefault="007B43EB">
      <w:pPr>
        <w:pStyle w:val="24"/>
        <w:shd w:val="clear" w:color="auto" w:fill="auto"/>
        <w:ind w:right="580" w:firstLine="840"/>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6694D" w:rsidRDefault="007B43EB">
      <w:pPr>
        <w:pStyle w:val="24"/>
        <w:shd w:val="clear" w:color="auto" w:fill="auto"/>
        <w:ind w:right="580" w:firstLine="840"/>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6694D" w:rsidRDefault="007B43EB">
      <w:pPr>
        <w:pStyle w:val="24"/>
        <w:shd w:val="clear" w:color="auto" w:fill="auto"/>
        <w:ind w:right="580" w:firstLine="840"/>
      </w:pPr>
      <w:r>
        <w:t>совершенствовать у детей изобразительные навыки и умения, формировать художественно-творческие способности;</w:t>
      </w:r>
    </w:p>
    <w:p w:rsidR="0006694D" w:rsidRDefault="007B43EB">
      <w:pPr>
        <w:pStyle w:val="24"/>
        <w:shd w:val="clear" w:color="auto" w:fill="auto"/>
        <w:ind w:firstLine="840"/>
      </w:pPr>
      <w:r>
        <w:t>развивать у детей чувство формы, цвета, пропорций;</w:t>
      </w:r>
    </w:p>
    <w:p w:rsidR="0006694D" w:rsidRDefault="007B43EB">
      <w:pPr>
        <w:pStyle w:val="24"/>
        <w:shd w:val="clear" w:color="auto" w:fill="auto"/>
        <w:ind w:right="580" w:firstLine="840"/>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6694D" w:rsidRDefault="007B43EB">
      <w:pPr>
        <w:pStyle w:val="24"/>
        <w:shd w:val="clear" w:color="auto" w:fill="auto"/>
        <w:ind w:right="580" w:firstLine="840"/>
      </w:pPr>
      <w:r>
        <w:t>обогащать содержание изобразительной деятельности в соответствии с задачами познавательного и социального развития детей;</w:t>
      </w:r>
    </w:p>
    <w:p w:rsidR="0006694D" w:rsidRDefault="007B43EB">
      <w:pPr>
        <w:pStyle w:val="24"/>
        <w:shd w:val="clear" w:color="auto" w:fill="auto"/>
        <w:ind w:right="580" w:firstLine="840"/>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6694D" w:rsidRDefault="007B43EB">
      <w:pPr>
        <w:pStyle w:val="24"/>
        <w:shd w:val="clear" w:color="auto" w:fill="auto"/>
        <w:ind w:right="580" w:firstLine="840"/>
      </w:pPr>
      <w:r>
        <w:t xml:space="preserve">продолжать знакомить детей с народным декоративно-прикладным искусством </w:t>
      </w:r>
      <w:r>
        <w:lastRenderedPageBreak/>
        <w:t>(Городецкая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06694D" w:rsidRDefault="007B43EB">
      <w:pPr>
        <w:pStyle w:val="24"/>
        <w:shd w:val="clear" w:color="auto" w:fill="auto"/>
        <w:ind w:right="580" w:firstLine="84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06694D" w:rsidRDefault="007B43EB">
      <w:pPr>
        <w:pStyle w:val="24"/>
        <w:shd w:val="clear" w:color="auto" w:fill="auto"/>
        <w:ind w:right="580" w:firstLine="840"/>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6694D" w:rsidRDefault="007B43EB" w:rsidP="009F50AF">
      <w:pPr>
        <w:pStyle w:val="37"/>
        <w:keepNext/>
        <w:keepLines/>
        <w:numPr>
          <w:ilvl w:val="0"/>
          <w:numId w:val="50"/>
        </w:numPr>
        <w:shd w:val="clear" w:color="auto" w:fill="auto"/>
        <w:tabs>
          <w:tab w:val="left" w:pos="1185"/>
        </w:tabs>
        <w:spacing w:before="0"/>
        <w:ind w:firstLine="840"/>
      </w:pPr>
      <w:bookmarkStart w:id="160" w:name="bookmark169"/>
      <w:r>
        <w:t>конструктивная деятельность:</w:t>
      </w:r>
      <w:bookmarkEnd w:id="160"/>
    </w:p>
    <w:p w:rsidR="0006694D" w:rsidRDefault="007B43EB">
      <w:pPr>
        <w:pStyle w:val="24"/>
        <w:shd w:val="clear" w:color="auto" w:fill="auto"/>
        <w:ind w:right="580" w:firstLine="840"/>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6694D" w:rsidRDefault="007B43EB">
      <w:pPr>
        <w:pStyle w:val="24"/>
        <w:shd w:val="clear" w:color="auto" w:fill="auto"/>
        <w:ind w:firstLine="840"/>
      </w:pPr>
      <w:r>
        <w:t>поощрять у детей самостоятельность, творчество, инициативу, дружелюбие;</w:t>
      </w:r>
    </w:p>
    <w:p w:rsidR="0006694D" w:rsidRDefault="007B43EB" w:rsidP="009F50AF">
      <w:pPr>
        <w:pStyle w:val="37"/>
        <w:keepNext/>
        <w:keepLines/>
        <w:numPr>
          <w:ilvl w:val="0"/>
          <w:numId w:val="50"/>
        </w:numPr>
        <w:shd w:val="clear" w:color="auto" w:fill="auto"/>
        <w:tabs>
          <w:tab w:val="left" w:pos="1185"/>
        </w:tabs>
        <w:spacing w:before="0"/>
        <w:ind w:firstLine="840"/>
      </w:pPr>
      <w:bookmarkStart w:id="161" w:name="bookmark170"/>
      <w:r>
        <w:t>музыкальная деятельность:</w:t>
      </w:r>
      <w:bookmarkEnd w:id="161"/>
    </w:p>
    <w:p w:rsidR="0006694D" w:rsidRDefault="007B43EB">
      <w:pPr>
        <w:pStyle w:val="24"/>
        <w:shd w:val="clear" w:color="auto" w:fill="auto"/>
        <w:ind w:right="580" w:firstLine="840"/>
      </w:pPr>
      <w:r>
        <w:t>продолжать формировать у детей эстетическое восприятие музыки, умение различать жанры музыкальных произведений (песня, танец, марш);</w:t>
      </w:r>
    </w:p>
    <w:p w:rsidR="0006694D" w:rsidRDefault="007B43EB">
      <w:pPr>
        <w:pStyle w:val="24"/>
        <w:shd w:val="clear" w:color="auto" w:fill="auto"/>
        <w:ind w:right="580" w:firstLine="840"/>
      </w:pPr>
      <w:r>
        <w:t>развивать у детей музыкальную память, умение различать на слух звуки по высоте, музыкальные инструменты;</w:t>
      </w:r>
    </w:p>
    <w:p w:rsidR="0006694D" w:rsidRDefault="007B43EB">
      <w:pPr>
        <w:pStyle w:val="24"/>
        <w:shd w:val="clear" w:color="auto" w:fill="auto"/>
        <w:ind w:right="580" w:firstLine="840"/>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6694D" w:rsidRDefault="007B43EB">
      <w:pPr>
        <w:pStyle w:val="24"/>
        <w:shd w:val="clear" w:color="auto" w:fill="auto"/>
        <w:ind w:right="580" w:firstLine="840"/>
      </w:pPr>
      <w:r>
        <w:t>продолжать развивать у детей интерес и любовь к музыке, музыкальную отзывчивость на нее;</w:t>
      </w:r>
    </w:p>
    <w:p w:rsidR="0006694D" w:rsidRDefault="007B43EB">
      <w:pPr>
        <w:pStyle w:val="24"/>
        <w:shd w:val="clear" w:color="auto" w:fill="auto"/>
        <w:ind w:right="580" w:firstLine="840"/>
      </w:pPr>
      <w:r>
        <w:t>продолжать развивать у детей музыкальные способности детей: звуковысотный, ритмический, тембровый, динамический слух;</w:t>
      </w:r>
    </w:p>
    <w:p w:rsidR="0006694D" w:rsidRDefault="007B43EB">
      <w:pPr>
        <w:pStyle w:val="24"/>
        <w:shd w:val="clear" w:color="auto" w:fill="auto"/>
        <w:ind w:right="580" w:firstLine="840"/>
      </w:pPr>
      <w:r>
        <w:t>развивать у детей умение творческой интерпретации музыки разными средствами художественной выразительности;</w:t>
      </w:r>
    </w:p>
    <w:p w:rsidR="0006694D" w:rsidRDefault="007B43EB">
      <w:pPr>
        <w:pStyle w:val="24"/>
        <w:shd w:val="clear" w:color="auto" w:fill="auto"/>
        <w:ind w:right="580" w:firstLine="840"/>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6694D" w:rsidRDefault="007B43EB">
      <w:pPr>
        <w:pStyle w:val="24"/>
        <w:shd w:val="clear" w:color="auto" w:fill="auto"/>
        <w:ind w:right="580" w:firstLine="840"/>
      </w:pPr>
      <w:r>
        <w:t>развивать у детей умение сотрудничества в коллективной музыкальной деятельности;</w:t>
      </w:r>
    </w:p>
    <w:p w:rsidR="0006694D" w:rsidRDefault="007B43EB" w:rsidP="009F50AF">
      <w:pPr>
        <w:pStyle w:val="37"/>
        <w:keepNext/>
        <w:keepLines/>
        <w:numPr>
          <w:ilvl w:val="0"/>
          <w:numId w:val="50"/>
        </w:numPr>
        <w:shd w:val="clear" w:color="auto" w:fill="auto"/>
        <w:tabs>
          <w:tab w:val="left" w:pos="1179"/>
        </w:tabs>
        <w:spacing w:before="0"/>
        <w:ind w:firstLine="840"/>
      </w:pPr>
      <w:bookmarkStart w:id="162" w:name="bookmark171"/>
      <w:r>
        <w:t>театрализованная деятельность:</w:t>
      </w:r>
      <w:bookmarkEnd w:id="162"/>
    </w:p>
    <w:p w:rsidR="0006694D" w:rsidRDefault="007B43EB">
      <w:pPr>
        <w:pStyle w:val="24"/>
        <w:shd w:val="clear" w:color="auto" w:fill="auto"/>
        <w:ind w:right="580" w:firstLine="840"/>
      </w:pPr>
      <w:r>
        <w:t>знакомить детей с различными видами театрального искусства (кукольный театр, балет, опера и прочее);</w:t>
      </w:r>
    </w:p>
    <w:p w:rsidR="0006694D" w:rsidRDefault="007B43EB">
      <w:pPr>
        <w:pStyle w:val="24"/>
        <w:shd w:val="clear" w:color="auto" w:fill="auto"/>
        <w:ind w:right="580" w:firstLine="840"/>
      </w:pPr>
      <w:r>
        <w:t>знакомить детей с театральной терминологией (акт, актер, антракт, кулисы и так далее);</w:t>
      </w:r>
    </w:p>
    <w:p w:rsidR="0006694D" w:rsidRDefault="007B43EB">
      <w:pPr>
        <w:pStyle w:val="24"/>
        <w:shd w:val="clear" w:color="auto" w:fill="auto"/>
        <w:ind w:firstLine="840"/>
      </w:pPr>
      <w:r>
        <w:t>развивать интерес к сценическому искусству;</w:t>
      </w:r>
    </w:p>
    <w:p w:rsidR="0006694D" w:rsidRDefault="007B43EB">
      <w:pPr>
        <w:pStyle w:val="24"/>
        <w:shd w:val="clear" w:color="auto" w:fill="auto"/>
        <w:ind w:firstLine="840"/>
        <w:jc w:val="left"/>
      </w:pPr>
      <w:r>
        <w:t>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w:t>
      </w:r>
    </w:p>
    <w:p w:rsidR="0006694D" w:rsidRDefault="007B43EB">
      <w:pPr>
        <w:pStyle w:val="24"/>
        <w:shd w:val="clear" w:color="auto" w:fill="auto"/>
        <w:ind w:right="580" w:firstLine="840"/>
      </w:pPr>
      <w:r>
        <w:t>воспитывать доброжелательность и контактность в отношениях со сверстниками;</w:t>
      </w:r>
    </w:p>
    <w:p w:rsidR="0006694D" w:rsidRDefault="007B43EB">
      <w:pPr>
        <w:pStyle w:val="24"/>
        <w:shd w:val="clear" w:color="auto" w:fill="auto"/>
        <w:ind w:right="580" w:firstLine="84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06694D" w:rsidRDefault="007B43EB">
      <w:pPr>
        <w:pStyle w:val="24"/>
        <w:shd w:val="clear" w:color="auto" w:fill="auto"/>
        <w:ind w:right="580" w:firstLine="840"/>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6694D" w:rsidRDefault="007B43EB" w:rsidP="009F50AF">
      <w:pPr>
        <w:pStyle w:val="37"/>
        <w:keepNext/>
        <w:keepLines/>
        <w:numPr>
          <w:ilvl w:val="0"/>
          <w:numId w:val="50"/>
        </w:numPr>
        <w:shd w:val="clear" w:color="auto" w:fill="auto"/>
        <w:tabs>
          <w:tab w:val="left" w:pos="1179"/>
        </w:tabs>
        <w:spacing w:before="0"/>
        <w:ind w:firstLine="840"/>
      </w:pPr>
      <w:bookmarkStart w:id="163" w:name="bookmark172"/>
      <w:r>
        <w:t>культурно-досуговая деятельность:</w:t>
      </w:r>
      <w:bookmarkEnd w:id="163"/>
    </w:p>
    <w:p w:rsidR="0006694D" w:rsidRDefault="007B43EB">
      <w:pPr>
        <w:pStyle w:val="24"/>
        <w:shd w:val="clear" w:color="auto" w:fill="auto"/>
        <w:ind w:right="580" w:firstLine="840"/>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6694D" w:rsidRDefault="007B43EB">
      <w:pPr>
        <w:pStyle w:val="24"/>
        <w:shd w:val="clear" w:color="auto" w:fill="auto"/>
        <w:ind w:right="580" w:firstLine="840"/>
      </w:pPr>
      <w:r>
        <w:t xml:space="preserve">создавать условия для проявления культурных потребностей и интересов, а также </w:t>
      </w:r>
      <w:r>
        <w:lastRenderedPageBreak/>
        <w:t>их использования в организации своего досуга;</w:t>
      </w:r>
    </w:p>
    <w:p w:rsidR="0006694D" w:rsidRDefault="007B43EB">
      <w:pPr>
        <w:pStyle w:val="24"/>
        <w:shd w:val="clear" w:color="auto" w:fill="auto"/>
        <w:ind w:right="580" w:firstLine="840"/>
        <w:jc w:val="left"/>
      </w:pPr>
      <w:r>
        <w:t>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w:t>
      </w:r>
    </w:p>
    <w:p w:rsidR="0006694D" w:rsidRDefault="007B43EB">
      <w:pPr>
        <w:pStyle w:val="24"/>
        <w:shd w:val="clear" w:color="auto" w:fill="auto"/>
        <w:ind w:right="580" w:firstLine="840"/>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6694D" w:rsidRDefault="007B43EB">
      <w:pPr>
        <w:pStyle w:val="24"/>
        <w:shd w:val="clear" w:color="auto" w:fill="auto"/>
        <w:ind w:right="580" w:firstLine="840"/>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6694D" w:rsidRDefault="007B43EB">
      <w:pPr>
        <w:pStyle w:val="24"/>
        <w:shd w:val="clear" w:color="auto" w:fill="auto"/>
        <w:ind w:right="580" w:firstLine="840"/>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6694D" w:rsidRDefault="007B43EB">
      <w:pPr>
        <w:pStyle w:val="24"/>
        <w:shd w:val="clear" w:color="auto" w:fill="auto"/>
        <w:ind w:right="580" w:firstLine="840"/>
      </w:pPr>
      <w:r>
        <w:t>поддерживать интерес к участию в творческих объединениях дополнительного образования в ДОО и вне ее.</w:t>
      </w:r>
    </w:p>
    <w:p w:rsidR="0006694D" w:rsidRDefault="007B43EB">
      <w:pPr>
        <w:pStyle w:val="24"/>
        <w:shd w:val="clear" w:color="auto" w:fill="auto"/>
        <w:ind w:firstLine="840"/>
      </w:pPr>
      <w:r>
        <w:t>Содержание образовательной деятельности.</w:t>
      </w:r>
    </w:p>
    <w:p w:rsidR="0006694D" w:rsidRDefault="007B43EB">
      <w:pPr>
        <w:pStyle w:val="24"/>
        <w:shd w:val="clear" w:color="auto" w:fill="auto"/>
        <w:ind w:firstLine="840"/>
      </w:pPr>
      <w:r>
        <w:t>Приобщение к искусству.</w:t>
      </w:r>
    </w:p>
    <w:p w:rsidR="0006694D" w:rsidRDefault="00DB7519" w:rsidP="00DB7519">
      <w:pPr>
        <w:pStyle w:val="24"/>
        <w:numPr>
          <w:ilvl w:val="0"/>
          <w:numId w:val="51"/>
        </w:numPr>
        <w:shd w:val="clear" w:color="auto" w:fill="auto"/>
        <w:tabs>
          <w:tab w:val="left" w:pos="1107"/>
        </w:tabs>
        <w:ind w:right="580" w:firstLine="840"/>
        <w:jc w:val="left"/>
      </w:pPr>
      <w:r>
        <w:t xml:space="preserve"> </w:t>
      </w:r>
      <w:r w:rsidR="007B43E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w:t>
      </w:r>
      <w:r>
        <w:t xml:space="preserve"> </w:t>
      </w:r>
      <w:r w:rsidR="007B43EB">
        <w:t>называть, группировать произведения по видам искусства: литература, музыка, изобразительное искусство, архитектура, театр, цирк.</w:t>
      </w:r>
    </w:p>
    <w:p w:rsidR="0006694D" w:rsidRDefault="007B43EB" w:rsidP="00DB7519">
      <w:pPr>
        <w:pStyle w:val="24"/>
        <w:numPr>
          <w:ilvl w:val="0"/>
          <w:numId w:val="51"/>
        </w:numPr>
        <w:shd w:val="clear" w:color="auto" w:fill="auto"/>
        <w:tabs>
          <w:tab w:val="left" w:pos="1052"/>
          <w:tab w:val="left" w:pos="1276"/>
          <w:tab w:val="left" w:pos="1560"/>
        </w:tabs>
        <w:ind w:right="580" w:firstLine="840"/>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6694D" w:rsidRDefault="007B43EB" w:rsidP="009F50AF">
      <w:pPr>
        <w:pStyle w:val="24"/>
        <w:numPr>
          <w:ilvl w:val="0"/>
          <w:numId w:val="51"/>
        </w:numPr>
        <w:shd w:val="clear" w:color="auto" w:fill="auto"/>
        <w:tabs>
          <w:tab w:val="left" w:pos="1210"/>
        </w:tabs>
        <w:ind w:right="580" w:firstLine="840"/>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06694D" w:rsidRDefault="007B43EB" w:rsidP="009F50AF">
      <w:pPr>
        <w:pStyle w:val="24"/>
        <w:numPr>
          <w:ilvl w:val="0"/>
          <w:numId w:val="51"/>
        </w:numPr>
        <w:shd w:val="clear" w:color="auto" w:fill="auto"/>
        <w:tabs>
          <w:tab w:val="left" w:pos="1210"/>
        </w:tabs>
        <w:ind w:right="580" w:firstLine="840"/>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6694D" w:rsidRDefault="00DB7519" w:rsidP="009F50AF">
      <w:pPr>
        <w:pStyle w:val="24"/>
        <w:numPr>
          <w:ilvl w:val="0"/>
          <w:numId w:val="51"/>
        </w:numPr>
        <w:shd w:val="clear" w:color="auto" w:fill="auto"/>
        <w:tabs>
          <w:tab w:val="left" w:pos="1062"/>
        </w:tabs>
        <w:ind w:right="580" w:firstLine="840"/>
      </w:pPr>
      <w:r>
        <w:t xml:space="preserve"> </w:t>
      </w:r>
      <w:r w:rsidR="007B43E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06694D" w:rsidRDefault="00DB7519" w:rsidP="009F50AF">
      <w:pPr>
        <w:pStyle w:val="24"/>
        <w:numPr>
          <w:ilvl w:val="0"/>
          <w:numId w:val="51"/>
        </w:numPr>
        <w:shd w:val="clear" w:color="auto" w:fill="auto"/>
        <w:tabs>
          <w:tab w:val="left" w:pos="1062"/>
        </w:tabs>
        <w:ind w:right="580" w:firstLine="840"/>
      </w:pPr>
      <w:r>
        <w:t xml:space="preserve"> </w:t>
      </w:r>
      <w:r w:rsidR="007B43EB">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w:t>
      </w:r>
      <w:r w:rsidR="007B43EB">
        <w:lastRenderedPageBreak/>
        <w:t>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6694D" w:rsidRDefault="00DB7519" w:rsidP="009F50AF">
      <w:pPr>
        <w:pStyle w:val="24"/>
        <w:numPr>
          <w:ilvl w:val="0"/>
          <w:numId w:val="51"/>
        </w:numPr>
        <w:shd w:val="clear" w:color="auto" w:fill="auto"/>
        <w:tabs>
          <w:tab w:val="left" w:pos="1057"/>
        </w:tabs>
        <w:ind w:right="580" w:firstLine="840"/>
      </w:pPr>
      <w:r>
        <w:t xml:space="preserve"> </w:t>
      </w:r>
      <w:r w:rsidR="007B43E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6694D" w:rsidRDefault="00DB7519" w:rsidP="009F50AF">
      <w:pPr>
        <w:pStyle w:val="24"/>
        <w:numPr>
          <w:ilvl w:val="0"/>
          <w:numId w:val="51"/>
        </w:numPr>
        <w:shd w:val="clear" w:color="auto" w:fill="auto"/>
        <w:tabs>
          <w:tab w:val="left" w:pos="1057"/>
        </w:tabs>
        <w:ind w:right="580" w:firstLine="840"/>
      </w:pPr>
      <w:r>
        <w:t xml:space="preserve"> </w:t>
      </w:r>
      <w:r w:rsidR="007B43EB">
        <w:t>Педагог поощряет активное участие детей в художественной деятельности как по собственному желанию, так и под руководством взрослых.</w:t>
      </w:r>
    </w:p>
    <w:p w:rsidR="0006694D" w:rsidRDefault="007B43EB" w:rsidP="009F50AF">
      <w:pPr>
        <w:pStyle w:val="24"/>
        <w:numPr>
          <w:ilvl w:val="0"/>
          <w:numId w:val="51"/>
        </w:numPr>
        <w:shd w:val="clear" w:color="auto" w:fill="auto"/>
        <w:tabs>
          <w:tab w:val="left" w:pos="1052"/>
          <w:tab w:val="left" w:pos="1134"/>
        </w:tabs>
        <w:ind w:right="580" w:firstLine="840"/>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6694D" w:rsidRDefault="007B43EB">
      <w:pPr>
        <w:pStyle w:val="24"/>
        <w:shd w:val="clear" w:color="auto" w:fill="auto"/>
        <w:ind w:firstLine="840"/>
      </w:pPr>
      <w:r>
        <w:t>Изобразительная деятельность.</w:t>
      </w:r>
    </w:p>
    <w:p w:rsidR="0006694D" w:rsidRDefault="007B43EB" w:rsidP="009F50AF">
      <w:pPr>
        <w:pStyle w:val="24"/>
        <w:numPr>
          <w:ilvl w:val="0"/>
          <w:numId w:val="52"/>
        </w:numPr>
        <w:shd w:val="clear" w:color="auto" w:fill="auto"/>
        <w:tabs>
          <w:tab w:val="left" w:pos="1210"/>
        </w:tabs>
        <w:ind w:right="580" w:firstLine="840"/>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6694D" w:rsidRDefault="007B43EB">
      <w:pPr>
        <w:pStyle w:val="24"/>
        <w:shd w:val="clear" w:color="auto" w:fill="auto"/>
        <w:ind w:right="580" w:firstLine="840"/>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6694D" w:rsidRDefault="007B43EB">
      <w:pPr>
        <w:pStyle w:val="24"/>
        <w:shd w:val="clear" w:color="auto" w:fill="auto"/>
        <w:ind w:right="580" w:firstLine="840"/>
      </w:pPr>
      <w:r>
        <w:t xml:space="preserve">Педагог учит детей рисовать акварелью в соответствии с ее спецификой </w:t>
      </w:r>
      <w:r>
        <w:lastRenderedPageBreak/>
        <w:t>(прозрачностью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6694D" w:rsidRDefault="007B43EB">
      <w:pPr>
        <w:pStyle w:val="24"/>
        <w:shd w:val="clear" w:color="auto" w:fill="auto"/>
        <w:ind w:right="580" w:firstLine="840"/>
      </w:pPr>
      <w:r>
        <w:t>Сюжетное рисование: педагог учит детей создавать сюжетные композиции на темы окружающей жизни и на темы литературных произведений (</w:t>
      </w:r>
      <w:r w:rsidR="00F0795C">
        <w:t>«</w:t>
      </w:r>
      <w:r>
        <w:t>Кого встретил Колобок</w:t>
      </w:r>
      <w:r w:rsidR="00F0795C">
        <w:t>»</w:t>
      </w:r>
      <w:r>
        <w:t xml:space="preserve">, </w:t>
      </w:r>
      <w:r w:rsidR="00F0795C">
        <w:t>«</w:t>
      </w:r>
      <w:r>
        <w:t>Два жадных медвежонка</w:t>
      </w:r>
      <w:r w:rsidR="00F0795C">
        <w:t>»</w:t>
      </w:r>
      <w:r>
        <w:t xml:space="preserve">, </w:t>
      </w:r>
      <w:r w:rsidR="00F0795C">
        <w:t>«</w:t>
      </w:r>
      <w:r>
        <w:t>Где обедал воробей?</w:t>
      </w:r>
      <w:r w:rsidR="00F0795C">
        <w:t>»</w:t>
      </w:r>
      <w: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6694D" w:rsidRDefault="007B43EB" w:rsidP="00F0795C">
      <w:pPr>
        <w:pStyle w:val="24"/>
        <w:shd w:val="clear" w:color="auto" w:fill="auto"/>
        <w:tabs>
          <w:tab w:val="left" w:pos="8194"/>
        </w:tabs>
        <w:ind w:right="580" w:firstLine="840"/>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w:t>
      </w:r>
      <w:r w:rsidR="00F0795C">
        <w:t xml:space="preserve"> </w:t>
      </w:r>
      <w:r>
        <w:t>знакомит с</w:t>
      </w:r>
      <w:r w:rsidR="00F0795C">
        <w:t xml:space="preserve"> </w:t>
      </w:r>
      <w:r>
        <w:t>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6694D" w:rsidRDefault="007B43EB" w:rsidP="009F50AF">
      <w:pPr>
        <w:pStyle w:val="37"/>
        <w:keepNext/>
        <w:keepLines/>
        <w:numPr>
          <w:ilvl w:val="0"/>
          <w:numId w:val="52"/>
        </w:numPr>
        <w:shd w:val="clear" w:color="auto" w:fill="auto"/>
        <w:tabs>
          <w:tab w:val="left" w:pos="1182"/>
        </w:tabs>
        <w:spacing w:before="0"/>
        <w:ind w:firstLine="840"/>
      </w:pPr>
      <w:bookmarkStart w:id="164" w:name="bookmark173"/>
      <w:r>
        <w:t>Лепка:</w:t>
      </w:r>
      <w:bookmarkEnd w:id="164"/>
    </w:p>
    <w:p w:rsidR="0006694D" w:rsidRDefault="007B43EB">
      <w:pPr>
        <w:pStyle w:val="24"/>
        <w:shd w:val="clear" w:color="auto" w:fill="auto"/>
        <w:ind w:right="580" w:firstLine="840"/>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r w:rsidR="00F0795C">
        <w:t>«</w:t>
      </w:r>
      <w:r>
        <w:t>Курица с цыплятами</w:t>
      </w:r>
      <w:r w:rsidR="00F0795C">
        <w:t>»</w:t>
      </w:r>
      <w:r>
        <w:t xml:space="preserve">, </w:t>
      </w:r>
      <w:r w:rsidR="00F0795C">
        <w:t>«</w:t>
      </w:r>
      <w:r>
        <w:t>Два жадных медвежонка нашли сыр</w:t>
      </w:r>
      <w:r w:rsidR="00F0795C">
        <w:t>»</w:t>
      </w:r>
      <w:r>
        <w:t xml:space="preserve">, </w:t>
      </w:r>
      <w:r w:rsidR="00F0795C">
        <w:t>«</w:t>
      </w:r>
      <w:r>
        <w:t>Дети на прогулке</w:t>
      </w:r>
      <w:r w:rsidR="00F0795C">
        <w:t>»</w:t>
      </w:r>
      <w:r>
        <w:t xml:space="preserve"> и другие. Формировать у детей умения лепить по представлению героев литературных произведений (Медведь и </w:t>
      </w:r>
      <w:r>
        <w:lastRenderedPageBreak/>
        <w:t>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6694D" w:rsidRDefault="007B43EB">
      <w:pPr>
        <w:pStyle w:val="24"/>
        <w:shd w:val="clear" w:color="auto" w:fill="auto"/>
        <w:ind w:right="580" w:firstLine="840"/>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6694D" w:rsidRDefault="007B43EB" w:rsidP="009F50AF">
      <w:pPr>
        <w:pStyle w:val="37"/>
        <w:keepNext/>
        <w:keepLines/>
        <w:numPr>
          <w:ilvl w:val="0"/>
          <w:numId w:val="52"/>
        </w:numPr>
        <w:shd w:val="clear" w:color="auto" w:fill="auto"/>
        <w:tabs>
          <w:tab w:val="left" w:pos="1182"/>
        </w:tabs>
        <w:spacing w:before="0"/>
        <w:ind w:firstLine="840"/>
      </w:pPr>
      <w:bookmarkStart w:id="165" w:name="bookmark174"/>
      <w:r>
        <w:t>Аппликация:</w:t>
      </w:r>
      <w:bookmarkEnd w:id="165"/>
    </w:p>
    <w:p w:rsidR="0006694D" w:rsidRDefault="007B43EB">
      <w:pPr>
        <w:pStyle w:val="24"/>
        <w:shd w:val="clear" w:color="auto" w:fill="auto"/>
        <w:ind w:right="580" w:firstLine="840"/>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6694D" w:rsidRDefault="007B43EB" w:rsidP="009F50AF">
      <w:pPr>
        <w:pStyle w:val="37"/>
        <w:keepNext/>
        <w:keepLines/>
        <w:numPr>
          <w:ilvl w:val="0"/>
          <w:numId w:val="52"/>
        </w:numPr>
        <w:shd w:val="clear" w:color="auto" w:fill="auto"/>
        <w:tabs>
          <w:tab w:val="left" w:pos="1182"/>
        </w:tabs>
        <w:spacing w:before="0"/>
        <w:ind w:firstLine="840"/>
      </w:pPr>
      <w:bookmarkStart w:id="166" w:name="bookmark175"/>
      <w:r>
        <w:t>Прикладное творчество:</w:t>
      </w:r>
      <w:bookmarkEnd w:id="166"/>
    </w:p>
    <w:p w:rsidR="0006694D" w:rsidRDefault="007B43EB">
      <w:pPr>
        <w:pStyle w:val="24"/>
        <w:shd w:val="clear" w:color="auto" w:fill="auto"/>
        <w:ind w:right="580" w:firstLine="840"/>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6694D" w:rsidRDefault="007B43EB">
      <w:pPr>
        <w:pStyle w:val="24"/>
        <w:shd w:val="clear" w:color="auto" w:fill="auto"/>
        <w:ind w:firstLine="840"/>
      </w:pPr>
      <w:r>
        <w:t>Конструктивная деятельность.</w:t>
      </w:r>
    </w:p>
    <w:p w:rsidR="0006694D" w:rsidRDefault="007B43EB">
      <w:pPr>
        <w:pStyle w:val="24"/>
        <w:shd w:val="clear" w:color="auto" w:fill="auto"/>
        <w:ind w:right="580" w:firstLine="840"/>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w:t>
      </w:r>
      <w:r>
        <w:lastRenderedPageBreak/>
        <w:t>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6694D" w:rsidRDefault="007B43EB">
      <w:pPr>
        <w:pStyle w:val="24"/>
        <w:shd w:val="clear" w:color="auto" w:fill="auto"/>
        <w:ind w:firstLine="840"/>
      </w:pPr>
      <w:r>
        <w:t>Музыкальная деятельность.</w:t>
      </w:r>
    </w:p>
    <w:p w:rsidR="0006694D" w:rsidRDefault="00DB7519" w:rsidP="009F50AF">
      <w:pPr>
        <w:pStyle w:val="24"/>
        <w:numPr>
          <w:ilvl w:val="0"/>
          <w:numId w:val="53"/>
        </w:numPr>
        <w:shd w:val="clear" w:color="auto" w:fill="auto"/>
        <w:tabs>
          <w:tab w:val="left" w:pos="1068"/>
        </w:tabs>
        <w:ind w:right="580" w:firstLine="840"/>
      </w:pPr>
      <w:r>
        <w:t xml:space="preserve"> </w:t>
      </w:r>
      <w:r w:rsidR="007B43EB">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6694D" w:rsidRDefault="00DB7519" w:rsidP="009F50AF">
      <w:pPr>
        <w:pStyle w:val="24"/>
        <w:numPr>
          <w:ilvl w:val="0"/>
          <w:numId w:val="53"/>
        </w:numPr>
        <w:shd w:val="clear" w:color="auto" w:fill="auto"/>
        <w:tabs>
          <w:tab w:val="left" w:pos="1068"/>
        </w:tabs>
        <w:ind w:right="580" w:firstLine="840"/>
      </w:pPr>
      <w:r>
        <w:t xml:space="preserve"> </w:t>
      </w:r>
      <w:r w:rsidR="007B43EB">
        <w:t xml:space="preserve">Пение: педагог формирует у детей певческие навыки, умение петь легким звуком в диапазоне от </w:t>
      </w:r>
      <w:r w:rsidR="00F0795C">
        <w:t>«</w:t>
      </w:r>
      <w:r w:rsidR="007B43EB">
        <w:t>ре</w:t>
      </w:r>
      <w:r w:rsidR="00F0795C">
        <w:t>»</w:t>
      </w:r>
      <w:r w:rsidR="007B43EB">
        <w:t xml:space="preserve"> первой октавы до </w:t>
      </w:r>
      <w:r w:rsidR="00F0795C">
        <w:t>«</w:t>
      </w:r>
      <w:r w:rsidR="007B43EB">
        <w:t>до</w:t>
      </w:r>
      <w:r w:rsidR="00F0795C">
        <w:t>»</w:t>
      </w:r>
      <w:r w:rsidR="007B43EB">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6694D" w:rsidRDefault="00DB7519" w:rsidP="009F50AF">
      <w:pPr>
        <w:pStyle w:val="24"/>
        <w:numPr>
          <w:ilvl w:val="0"/>
          <w:numId w:val="53"/>
        </w:numPr>
        <w:shd w:val="clear" w:color="auto" w:fill="auto"/>
        <w:tabs>
          <w:tab w:val="left" w:pos="1074"/>
        </w:tabs>
        <w:ind w:right="580" w:firstLine="840"/>
      </w:pPr>
      <w:r>
        <w:t xml:space="preserve"> </w:t>
      </w:r>
      <w:r w:rsidR="007B43EB">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6694D" w:rsidRDefault="00DB7519" w:rsidP="009F50AF">
      <w:pPr>
        <w:pStyle w:val="24"/>
        <w:numPr>
          <w:ilvl w:val="0"/>
          <w:numId w:val="53"/>
        </w:numPr>
        <w:shd w:val="clear" w:color="auto" w:fill="auto"/>
        <w:tabs>
          <w:tab w:val="left" w:pos="1074"/>
        </w:tabs>
        <w:ind w:right="580" w:firstLine="840"/>
      </w:pPr>
      <w:r>
        <w:t xml:space="preserve"> </w:t>
      </w:r>
      <w:r w:rsidR="007B43EB">
        <w:t>Музыкально-ритмические движения: педагог развивает у детей чувство ритма, умение передавать через движения характер музыки, ее эмоционально</w:t>
      </w:r>
      <w:r w:rsidR="00F0795C">
        <w:t xml:space="preserve"> </w:t>
      </w:r>
      <w:r w:rsidR="007B43EB">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06694D" w:rsidRDefault="00DB7519" w:rsidP="009F50AF">
      <w:pPr>
        <w:pStyle w:val="24"/>
        <w:numPr>
          <w:ilvl w:val="0"/>
          <w:numId w:val="53"/>
        </w:numPr>
        <w:shd w:val="clear" w:color="auto" w:fill="auto"/>
        <w:tabs>
          <w:tab w:val="left" w:pos="1074"/>
        </w:tabs>
        <w:ind w:right="580" w:firstLine="840"/>
      </w:pPr>
      <w:r>
        <w:t xml:space="preserve"> </w:t>
      </w:r>
      <w:r w:rsidR="007B43EB">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06694D" w:rsidRDefault="00DB7519" w:rsidP="009F50AF">
      <w:pPr>
        <w:pStyle w:val="24"/>
        <w:numPr>
          <w:ilvl w:val="0"/>
          <w:numId w:val="53"/>
        </w:numPr>
        <w:shd w:val="clear" w:color="auto" w:fill="auto"/>
        <w:tabs>
          <w:tab w:val="left" w:pos="1074"/>
        </w:tabs>
        <w:ind w:right="580" w:firstLine="840"/>
      </w:pPr>
      <w:r>
        <w:t xml:space="preserve"> </w:t>
      </w:r>
      <w:r w:rsidR="007B43EB">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6694D" w:rsidRDefault="007B43EB">
      <w:pPr>
        <w:pStyle w:val="24"/>
        <w:shd w:val="clear" w:color="auto" w:fill="auto"/>
        <w:ind w:right="580" w:firstLine="840"/>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06694D" w:rsidRDefault="007B43EB">
      <w:pPr>
        <w:pStyle w:val="24"/>
        <w:shd w:val="clear" w:color="auto" w:fill="auto"/>
        <w:ind w:firstLine="840"/>
      </w:pPr>
      <w:r>
        <w:t>Театрализованная деятельность.</w:t>
      </w:r>
    </w:p>
    <w:p w:rsidR="0006694D" w:rsidRDefault="007B43EB">
      <w:pPr>
        <w:pStyle w:val="24"/>
        <w:shd w:val="clear" w:color="auto" w:fill="auto"/>
        <w:ind w:right="580" w:firstLine="840"/>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w:t>
      </w:r>
      <w:r>
        <w:lastRenderedPageBreak/>
        <w:t>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6694D" w:rsidRDefault="007B43EB">
      <w:pPr>
        <w:pStyle w:val="24"/>
        <w:shd w:val="clear" w:color="auto" w:fill="auto"/>
        <w:ind w:firstLine="840"/>
      </w:pPr>
      <w:r>
        <w:t>Культурно-досуговая деятельность.</w:t>
      </w:r>
    </w:p>
    <w:p w:rsidR="0006694D" w:rsidRDefault="007B43EB">
      <w:pPr>
        <w:pStyle w:val="24"/>
        <w:shd w:val="clear" w:color="auto" w:fill="auto"/>
        <w:spacing w:after="240"/>
        <w:ind w:right="580" w:firstLine="840"/>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6694D" w:rsidRDefault="009F096D" w:rsidP="009F096D">
      <w:pPr>
        <w:pStyle w:val="37"/>
        <w:keepNext/>
        <w:keepLines/>
        <w:shd w:val="clear" w:color="auto" w:fill="auto"/>
        <w:spacing w:before="0"/>
        <w:ind w:firstLine="840"/>
        <w:jc w:val="center"/>
        <w:rPr>
          <w:b/>
        </w:rPr>
      </w:pPr>
      <w:bookmarkStart w:id="167" w:name="bookmark176"/>
      <w:r w:rsidRPr="009F096D">
        <w:rPr>
          <w:b/>
        </w:rPr>
        <w:t>2.1.4.6</w:t>
      </w:r>
      <w:r w:rsidR="00BA1D4E">
        <w:rPr>
          <w:b/>
        </w:rPr>
        <w:t xml:space="preserve"> </w:t>
      </w:r>
      <w:r w:rsidRPr="009F096D">
        <w:rPr>
          <w:b/>
        </w:rPr>
        <w:t xml:space="preserve"> </w:t>
      </w:r>
      <w:r w:rsidR="007B43EB" w:rsidRPr="009F096D">
        <w:rPr>
          <w:b/>
        </w:rPr>
        <w:t>От 6 лет до 7 лет</w:t>
      </w:r>
      <w:bookmarkEnd w:id="167"/>
    </w:p>
    <w:p w:rsidR="009F096D" w:rsidRPr="009F096D" w:rsidRDefault="009F096D" w:rsidP="009F096D">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В области художественно-эстетического развития основными задачами образовательной деятельности являются:</w:t>
      </w:r>
    </w:p>
    <w:p w:rsidR="0006694D" w:rsidRDefault="007B43EB" w:rsidP="009F50AF">
      <w:pPr>
        <w:pStyle w:val="37"/>
        <w:keepNext/>
        <w:keepLines/>
        <w:numPr>
          <w:ilvl w:val="0"/>
          <w:numId w:val="54"/>
        </w:numPr>
        <w:shd w:val="clear" w:color="auto" w:fill="auto"/>
        <w:tabs>
          <w:tab w:val="left" w:pos="1167"/>
        </w:tabs>
        <w:spacing w:before="0"/>
        <w:ind w:firstLine="840"/>
      </w:pPr>
      <w:bookmarkStart w:id="168" w:name="bookmark177"/>
      <w:r>
        <w:t>приобщение к искусству:</w:t>
      </w:r>
      <w:bookmarkEnd w:id="168"/>
    </w:p>
    <w:p w:rsidR="0006694D" w:rsidRDefault="007B43EB">
      <w:pPr>
        <w:pStyle w:val="24"/>
        <w:shd w:val="clear" w:color="auto" w:fill="auto"/>
        <w:ind w:right="580" w:firstLine="840"/>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6694D" w:rsidRDefault="007B43EB">
      <w:pPr>
        <w:pStyle w:val="24"/>
        <w:shd w:val="clear" w:color="auto" w:fill="auto"/>
        <w:ind w:right="580" w:firstLine="840"/>
      </w:pPr>
      <w:r>
        <w:t>воспитывать уважительное отношение и чувство гордости за свою страну, в процессе ознакомления с разными видами искусства;</w:t>
      </w:r>
    </w:p>
    <w:p w:rsidR="0006694D" w:rsidRDefault="007B43EB">
      <w:pPr>
        <w:pStyle w:val="24"/>
        <w:shd w:val="clear" w:color="auto" w:fill="auto"/>
        <w:ind w:right="580" w:firstLine="840"/>
      </w:pPr>
      <w:r>
        <w:t>закреплять знания детей о видах искусства (изобразительное, декоративноприкладное искусство, музыка, архитектура, театр, танец, кино, цирк);</w:t>
      </w:r>
    </w:p>
    <w:p w:rsidR="0006694D" w:rsidRDefault="007B43EB">
      <w:pPr>
        <w:pStyle w:val="24"/>
        <w:shd w:val="clear" w:color="auto" w:fill="auto"/>
        <w:ind w:right="580" w:firstLine="840"/>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6694D" w:rsidRDefault="007B43EB">
      <w:pPr>
        <w:pStyle w:val="24"/>
        <w:shd w:val="clear" w:color="auto" w:fill="auto"/>
        <w:ind w:right="580" w:firstLine="840"/>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6694D" w:rsidRDefault="007B43EB">
      <w:pPr>
        <w:pStyle w:val="24"/>
        <w:shd w:val="clear" w:color="auto" w:fill="auto"/>
        <w:ind w:right="580" w:firstLine="840"/>
        <w:jc w:val="left"/>
      </w:pPr>
      <w: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06694D" w:rsidRDefault="007B43EB">
      <w:pPr>
        <w:pStyle w:val="24"/>
        <w:shd w:val="clear" w:color="auto" w:fill="auto"/>
        <w:ind w:right="580" w:firstLine="840"/>
      </w:pPr>
      <w:r>
        <w:t>закреплять у детей знания об искусстве как виде творческой деятельности людей;</w:t>
      </w:r>
    </w:p>
    <w:p w:rsidR="0006694D" w:rsidRDefault="007B43EB">
      <w:pPr>
        <w:pStyle w:val="24"/>
        <w:shd w:val="clear" w:color="auto" w:fill="auto"/>
        <w:ind w:right="580" w:firstLine="840"/>
        <w:jc w:val="left"/>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(законными представителями));</w:t>
      </w:r>
    </w:p>
    <w:p w:rsidR="0006694D" w:rsidRDefault="007B43EB" w:rsidP="009F50AF">
      <w:pPr>
        <w:pStyle w:val="37"/>
        <w:keepNext/>
        <w:keepLines/>
        <w:numPr>
          <w:ilvl w:val="0"/>
          <w:numId w:val="54"/>
        </w:numPr>
        <w:shd w:val="clear" w:color="auto" w:fill="auto"/>
        <w:tabs>
          <w:tab w:val="left" w:pos="1182"/>
        </w:tabs>
        <w:spacing w:before="0"/>
        <w:ind w:firstLine="840"/>
      </w:pPr>
      <w:bookmarkStart w:id="169" w:name="bookmark178"/>
      <w:r>
        <w:t>изобразительная деятельность:</w:t>
      </w:r>
      <w:bookmarkEnd w:id="169"/>
    </w:p>
    <w:p w:rsidR="0006694D" w:rsidRDefault="007B43EB">
      <w:pPr>
        <w:pStyle w:val="24"/>
        <w:shd w:val="clear" w:color="auto" w:fill="auto"/>
        <w:ind w:firstLine="84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06694D" w:rsidRDefault="007B43EB">
      <w:pPr>
        <w:pStyle w:val="24"/>
        <w:shd w:val="clear" w:color="auto" w:fill="auto"/>
        <w:ind w:right="580" w:firstLine="840"/>
      </w:pPr>
      <w:r>
        <w:t>обогащать у детей сенсорный опыт, включать в процесс ознакомления с предметами движения рук по предмету;</w:t>
      </w:r>
    </w:p>
    <w:p w:rsidR="0006694D" w:rsidRDefault="007B43EB">
      <w:pPr>
        <w:pStyle w:val="24"/>
        <w:shd w:val="clear" w:color="auto" w:fill="auto"/>
        <w:ind w:right="580" w:firstLine="840"/>
      </w:pPr>
      <w: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06694D" w:rsidRDefault="007B43EB">
      <w:pPr>
        <w:pStyle w:val="24"/>
        <w:shd w:val="clear" w:color="auto" w:fill="auto"/>
        <w:ind w:right="580" w:firstLine="840"/>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6694D" w:rsidRDefault="007B43EB">
      <w:pPr>
        <w:pStyle w:val="24"/>
        <w:shd w:val="clear" w:color="auto" w:fill="auto"/>
        <w:ind w:right="580" w:firstLine="840"/>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6694D" w:rsidRDefault="007B43EB">
      <w:pPr>
        <w:pStyle w:val="24"/>
        <w:shd w:val="clear" w:color="auto" w:fill="auto"/>
        <w:ind w:right="580" w:firstLine="840"/>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6694D" w:rsidRDefault="007B43EB">
      <w:pPr>
        <w:pStyle w:val="24"/>
        <w:shd w:val="clear" w:color="auto" w:fill="auto"/>
        <w:ind w:right="580" w:firstLine="840"/>
      </w:pPr>
      <w:r>
        <w:t>создавать условия для свободного, самостоятельного, разнопланового экспериментирования с художественными материалами;</w:t>
      </w:r>
    </w:p>
    <w:p w:rsidR="0006694D" w:rsidRDefault="007B43EB">
      <w:pPr>
        <w:pStyle w:val="24"/>
        <w:shd w:val="clear" w:color="auto" w:fill="auto"/>
        <w:ind w:right="580" w:firstLine="840"/>
      </w:pPr>
      <w:r>
        <w:t>поощрять стремление детей сделать свое произведение красивым, содержательным, выразительным;</w:t>
      </w:r>
    </w:p>
    <w:p w:rsidR="0006694D" w:rsidRDefault="007B43EB">
      <w:pPr>
        <w:pStyle w:val="24"/>
        <w:shd w:val="clear" w:color="auto" w:fill="auto"/>
        <w:ind w:right="580" w:firstLine="840"/>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06694D" w:rsidRDefault="007B43EB">
      <w:pPr>
        <w:pStyle w:val="24"/>
        <w:shd w:val="clear" w:color="auto" w:fill="auto"/>
        <w:ind w:right="580" w:firstLine="840"/>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6694D" w:rsidRDefault="007B43EB">
      <w:pPr>
        <w:pStyle w:val="24"/>
        <w:shd w:val="clear" w:color="auto" w:fill="auto"/>
        <w:ind w:right="580" w:firstLine="840"/>
      </w:pPr>
      <w:r>
        <w:t>развивать художественно-творческие способности детей в изобразительной деятельности;</w:t>
      </w:r>
    </w:p>
    <w:p w:rsidR="0006694D" w:rsidRDefault="007B43EB">
      <w:pPr>
        <w:pStyle w:val="24"/>
        <w:shd w:val="clear" w:color="auto" w:fill="auto"/>
        <w:ind w:firstLine="840"/>
      </w:pPr>
      <w:r>
        <w:t>продолжать развивать у детей коллективное творчество;</w:t>
      </w:r>
    </w:p>
    <w:p w:rsidR="0006694D" w:rsidRDefault="007B43EB">
      <w:pPr>
        <w:pStyle w:val="24"/>
        <w:shd w:val="clear" w:color="auto" w:fill="auto"/>
        <w:ind w:right="580" w:firstLine="840"/>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6694D" w:rsidRDefault="007B43EB">
      <w:pPr>
        <w:pStyle w:val="24"/>
        <w:shd w:val="clear" w:color="auto" w:fill="auto"/>
        <w:ind w:right="580" w:firstLine="840"/>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6694D" w:rsidRDefault="007B43EB">
      <w:pPr>
        <w:pStyle w:val="24"/>
        <w:shd w:val="clear" w:color="auto" w:fill="auto"/>
        <w:ind w:right="580" w:firstLine="840"/>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6694D" w:rsidRDefault="007B43EB" w:rsidP="009F50AF">
      <w:pPr>
        <w:pStyle w:val="37"/>
        <w:keepNext/>
        <w:keepLines/>
        <w:numPr>
          <w:ilvl w:val="0"/>
          <w:numId w:val="55"/>
        </w:numPr>
        <w:shd w:val="clear" w:color="auto" w:fill="auto"/>
        <w:tabs>
          <w:tab w:val="left" w:pos="1183"/>
        </w:tabs>
        <w:spacing w:before="0"/>
        <w:ind w:firstLine="840"/>
      </w:pPr>
      <w:bookmarkStart w:id="170" w:name="bookmark179"/>
      <w:r>
        <w:t>конструктивная деятельность:</w:t>
      </w:r>
      <w:bookmarkEnd w:id="170"/>
    </w:p>
    <w:p w:rsidR="0006694D" w:rsidRDefault="007B43EB">
      <w:pPr>
        <w:pStyle w:val="24"/>
        <w:shd w:val="clear" w:color="auto" w:fill="auto"/>
        <w:ind w:right="580" w:firstLine="840"/>
      </w:pPr>
      <w:r>
        <w:t>формировать умение у детей видеть конструкцию объекта и анализировать ее основные части, их функциональное назначение;</w:t>
      </w:r>
    </w:p>
    <w:p w:rsidR="0006694D" w:rsidRDefault="007B43EB">
      <w:pPr>
        <w:pStyle w:val="24"/>
        <w:shd w:val="clear" w:color="auto" w:fill="auto"/>
        <w:ind w:right="580" w:firstLine="840"/>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06694D" w:rsidRDefault="007B43EB">
      <w:pPr>
        <w:pStyle w:val="24"/>
        <w:shd w:val="clear" w:color="auto" w:fill="auto"/>
        <w:ind w:right="580" w:firstLine="840"/>
      </w:pPr>
      <w:r>
        <w:t>знакомить детей с профессиями дизайнера, конструктора, архитектора, строителя и прочее;</w:t>
      </w:r>
    </w:p>
    <w:p w:rsidR="0006694D" w:rsidRDefault="007B43EB">
      <w:pPr>
        <w:pStyle w:val="24"/>
        <w:shd w:val="clear" w:color="auto" w:fill="auto"/>
        <w:ind w:right="580" w:firstLine="840"/>
      </w:pPr>
      <w:r>
        <w:t>развивать у детей художественно-творческие способности и самостоятельную творческую конструктивную деятельность детей;</w:t>
      </w:r>
    </w:p>
    <w:p w:rsidR="0006694D" w:rsidRDefault="007B43EB" w:rsidP="009F50AF">
      <w:pPr>
        <w:pStyle w:val="24"/>
        <w:numPr>
          <w:ilvl w:val="0"/>
          <w:numId w:val="55"/>
        </w:numPr>
        <w:shd w:val="clear" w:color="auto" w:fill="auto"/>
        <w:tabs>
          <w:tab w:val="left" w:pos="1183"/>
        </w:tabs>
        <w:ind w:firstLine="840"/>
      </w:pPr>
      <w:r>
        <w:t>музыкальная деятельность:</w:t>
      </w:r>
    </w:p>
    <w:p w:rsidR="00F0795C" w:rsidRDefault="007B43EB">
      <w:pPr>
        <w:pStyle w:val="24"/>
        <w:shd w:val="clear" w:color="auto" w:fill="auto"/>
        <w:ind w:right="580" w:firstLine="840"/>
      </w:pPr>
      <w:r>
        <w:t xml:space="preserve">воспитывать гражданско-патриотические чувства через изучение </w:t>
      </w:r>
      <w:r w:rsidR="00F0795C">
        <w:t xml:space="preserve">            </w:t>
      </w:r>
    </w:p>
    <w:p w:rsidR="0006694D" w:rsidRDefault="007B43EB">
      <w:pPr>
        <w:pStyle w:val="24"/>
        <w:shd w:val="clear" w:color="auto" w:fill="auto"/>
        <w:ind w:right="580" w:firstLine="840"/>
      </w:pPr>
      <w:r>
        <w:t>Государственного гимна Российской Федерации;</w:t>
      </w:r>
    </w:p>
    <w:p w:rsidR="0006694D" w:rsidRDefault="007B43EB">
      <w:pPr>
        <w:pStyle w:val="24"/>
        <w:shd w:val="clear" w:color="auto" w:fill="auto"/>
        <w:ind w:right="580" w:firstLine="840"/>
      </w:pPr>
      <w:r>
        <w:lastRenderedPageBreak/>
        <w:t>продолжать приобщать детей к музыкальной культуре, воспитывать музыкально-эстетический вкус;</w:t>
      </w:r>
    </w:p>
    <w:p w:rsidR="0006694D" w:rsidRDefault="007B43EB">
      <w:pPr>
        <w:pStyle w:val="24"/>
        <w:shd w:val="clear" w:color="auto" w:fill="auto"/>
        <w:ind w:right="580" w:firstLine="840"/>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6694D" w:rsidRDefault="007B43EB">
      <w:pPr>
        <w:pStyle w:val="24"/>
        <w:shd w:val="clear" w:color="auto" w:fill="auto"/>
        <w:ind w:right="580" w:firstLine="840"/>
      </w:pPr>
      <w:r>
        <w:t>развивать у детей музыкальные способности: поэтический и музыкальный слух, чувство ритма, музыкальную память;</w:t>
      </w:r>
    </w:p>
    <w:p w:rsidR="0006694D" w:rsidRDefault="007B43EB">
      <w:pPr>
        <w:pStyle w:val="24"/>
        <w:shd w:val="clear" w:color="auto" w:fill="auto"/>
        <w:ind w:right="580" w:firstLine="840"/>
      </w:pPr>
      <w:r>
        <w:t>продолжать обогащать музыкальные впечатления детей, вызывать яркий эмоциональный отклик при восприятии музыки разного характера;</w:t>
      </w:r>
    </w:p>
    <w:p w:rsidR="0006694D" w:rsidRDefault="007B43EB">
      <w:pPr>
        <w:pStyle w:val="24"/>
        <w:shd w:val="clear" w:color="auto" w:fill="auto"/>
        <w:ind w:right="580" w:firstLine="840"/>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6694D" w:rsidRDefault="007B43EB">
      <w:pPr>
        <w:pStyle w:val="24"/>
        <w:shd w:val="clear" w:color="auto" w:fill="auto"/>
        <w:ind w:right="580" w:firstLine="840"/>
        <w:jc w:val="left"/>
      </w:pPr>
      <w:r>
        <w:t>совершенствовать у детей звуковысотный, ритмический, тембровый и динамический слух; способствовать дальнейшему формированию певческого голоса;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06694D" w:rsidRDefault="007B43EB" w:rsidP="009F50AF">
      <w:pPr>
        <w:pStyle w:val="37"/>
        <w:keepNext/>
        <w:keepLines/>
        <w:numPr>
          <w:ilvl w:val="0"/>
          <w:numId w:val="55"/>
        </w:numPr>
        <w:shd w:val="clear" w:color="auto" w:fill="auto"/>
        <w:tabs>
          <w:tab w:val="left" w:pos="1179"/>
        </w:tabs>
        <w:spacing w:before="0"/>
        <w:ind w:firstLine="840"/>
      </w:pPr>
      <w:bookmarkStart w:id="171" w:name="bookmark180"/>
      <w:r>
        <w:t>театрализованная деятельность:</w:t>
      </w:r>
      <w:bookmarkEnd w:id="171"/>
    </w:p>
    <w:p w:rsidR="0006694D" w:rsidRDefault="007B43EB">
      <w:pPr>
        <w:pStyle w:val="24"/>
        <w:shd w:val="clear" w:color="auto" w:fill="auto"/>
        <w:ind w:right="580" w:firstLine="840"/>
      </w:pPr>
      <w:r>
        <w:t>продолжать приобщение детей к театральному искусству через знакомство с историей театра, его жанрами, устройством и профессиями;</w:t>
      </w:r>
    </w:p>
    <w:p w:rsidR="0006694D" w:rsidRDefault="007B43EB">
      <w:pPr>
        <w:pStyle w:val="24"/>
        <w:shd w:val="clear" w:color="auto" w:fill="auto"/>
        <w:ind w:right="580" w:firstLine="840"/>
      </w:pPr>
      <w:r>
        <w:t>продолжать знакомить детей с разными видами театрализованной деятельности;</w:t>
      </w:r>
    </w:p>
    <w:p w:rsidR="0006694D" w:rsidRDefault="007B43EB">
      <w:pPr>
        <w:pStyle w:val="24"/>
        <w:shd w:val="clear" w:color="auto" w:fill="auto"/>
        <w:ind w:right="580" w:firstLine="840"/>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6694D" w:rsidRDefault="007B43EB">
      <w:pPr>
        <w:pStyle w:val="24"/>
        <w:shd w:val="clear" w:color="auto" w:fill="auto"/>
        <w:ind w:right="580" w:firstLine="840"/>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6694D" w:rsidRDefault="007B43EB">
      <w:pPr>
        <w:pStyle w:val="24"/>
        <w:shd w:val="clear" w:color="auto" w:fill="auto"/>
        <w:ind w:right="580" w:firstLine="840"/>
      </w:pPr>
      <w:r>
        <w:t>продолжать развивать навыки кукловождения в различных театральных системах (перчаточными, тростевыми, марионеткам и так далее);</w:t>
      </w:r>
    </w:p>
    <w:p w:rsidR="0006694D" w:rsidRDefault="007B43EB">
      <w:pPr>
        <w:pStyle w:val="24"/>
        <w:shd w:val="clear" w:color="auto" w:fill="auto"/>
        <w:ind w:right="580" w:firstLine="840"/>
      </w:pPr>
      <w:r>
        <w:t>формировать умение согласовывать свои действия с партнерами, приучать правильно оценивать действия персонажей в спектакле;</w:t>
      </w:r>
    </w:p>
    <w:p w:rsidR="0006694D" w:rsidRDefault="007B43EB">
      <w:pPr>
        <w:pStyle w:val="24"/>
        <w:shd w:val="clear" w:color="auto" w:fill="auto"/>
        <w:ind w:right="580" w:firstLine="840"/>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6694D" w:rsidRDefault="007B43EB">
      <w:pPr>
        <w:pStyle w:val="24"/>
        <w:shd w:val="clear" w:color="auto" w:fill="auto"/>
        <w:ind w:right="580" w:firstLine="840"/>
      </w:pPr>
      <w:r>
        <w:t>поощрять способность творчески передавать образ в играх драматизациях, спектаклях;</w:t>
      </w:r>
    </w:p>
    <w:p w:rsidR="0006694D" w:rsidRDefault="007B43EB" w:rsidP="009F50AF">
      <w:pPr>
        <w:pStyle w:val="24"/>
        <w:numPr>
          <w:ilvl w:val="0"/>
          <w:numId w:val="55"/>
        </w:numPr>
        <w:shd w:val="clear" w:color="auto" w:fill="auto"/>
        <w:tabs>
          <w:tab w:val="left" w:pos="1179"/>
        </w:tabs>
        <w:ind w:firstLine="840"/>
      </w:pPr>
      <w:r>
        <w:t>культурно-досуговая деятельность:</w:t>
      </w:r>
    </w:p>
    <w:p w:rsidR="0006694D" w:rsidRDefault="007B43EB">
      <w:pPr>
        <w:pStyle w:val="24"/>
        <w:shd w:val="clear" w:color="auto" w:fill="auto"/>
        <w:ind w:right="580" w:firstLine="840"/>
      </w:pPr>
      <w:r>
        <w:t>продолжать формировать интерес к полезной деятельности в свободное время (отдых, творчество, самообразование);</w:t>
      </w:r>
    </w:p>
    <w:p w:rsidR="0006694D" w:rsidRDefault="007B43EB">
      <w:pPr>
        <w:pStyle w:val="24"/>
        <w:shd w:val="clear" w:color="auto" w:fill="auto"/>
        <w:ind w:right="580" w:firstLine="840"/>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6694D" w:rsidRDefault="007B43EB">
      <w:pPr>
        <w:pStyle w:val="24"/>
        <w:shd w:val="clear" w:color="auto" w:fill="auto"/>
        <w:ind w:right="580" w:firstLine="840"/>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6694D" w:rsidRDefault="007B43EB">
      <w:pPr>
        <w:pStyle w:val="24"/>
        <w:shd w:val="clear" w:color="auto" w:fill="auto"/>
        <w:ind w:right="580" w:firstLine="840"/>
      </w:pPr>
      <w:r>
        <w:t>воспитывать уважительное отношение к своей стране в ходе предпраздничной подготовки;</w:t>
      </w:r>
    </w:p>
    <w:p w:rsidR="0006694D" w:rsidRDefault="007B43EB">
      <w:pPr>
        <w:pStyle w:val="24"/>
        <w:shd w:val="clear" w:color="auto" w:fill="auto"/>
        <w:ind w:right="580" w:firstLine="840"/>
      </w:pPr>
      <w:r>
        <w:t>формировать чувство удовлетворения от участия в коллективной досуговой деятельности;</w:t>
      </w:r>
    </w:p>
    <w:p w:rsidR="0006694D" w:rsidRDefault="007B43EB">
      <w:pPr>
        <w:pStyle w:val="24"/>
        <w:shd w:val="clear" w:color="auto" w:fill="auto"/>
        <w:ind w:right="580" w:firstLine="840"/>
        <w:jc w:val="left"/>
      </w:pPr>
      <w: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Содержание </w:t>
      </w:r>
      <w:r>
        <w:lastRenderedPageBreak/>
        <w:t>образовательной деятельности.</w:t>
      </w:r>
    </w:p>
    <w:p w:rsidR="0006694D" w:rsidRDefault="007B43EB">
      <w:pPr>
        <w:pStyle w:val="24"/>
        <w:shd w:val="clear" w:color="auto" w:fill="auto"/>
        <w:ind w:firstLine="840"/>
      </w:pPr>
      <w:r>
        <w:t>Приобщение к искусству.</w:t>
      </w:r>
    </w:p>
    <w:p w:rsidR="0006694D" w:rsidRDefault="007B43EB" w:rsidP="009F50AF">
      <w:pPr>
        <w:pStyle w:val="24"/>
        <w:numPr>
          <w:ilvl w:val="0"/>
          <w:numId w:val="56"/>
        </w:numPr>
        <w:shd w:val="clear" w:color="auto" w:fill="auto"/>
        <w:tabs>
          <w:tab w:val="left" w:pos="1147"/>
        </w:tabs>
        <w:ind w:right="580" w:firstLine="840"/>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6694D" w:rsidRDefault="007B43EB" w:rsidP="009F50AF">
      <w:pPr>
        <w:pStyle w:val="24"/>
        <w:numPr>
          <w:ilvl w:val="0"/>
          <w:numId w:val="56"/>
        </w:numPr>
        <w:shd w:val="clear" w:color="auto" w:fill="auto"/>
        <w:tabs>
          <w:tab w:val="left" w:pos="1129"/>
        </w:tabs>
        <w:ind w:right="580" w:firstLine="840"/>
      </w:pPr>
      <w:r>
        <w:t>Педагог воспитывает гражданско-патриотические чувства средствами различных видов и жанров искусства.</w:t>
      </w:r>
    </w:p>
    <w:p w:rsidR="0006694D" w:rsidRDefault="007B43EB" w:rsidP="009F50AF">
      <w:pPr>
        <w:pStyle w:val="24"/>
        <w:numPr>
          <w:ilvl w:val="0"/>
          <w:numId w:val="56"/>
        </w:numPr>
        <w:shd w:val="clear" w:color="auto" w:fill="auto"/>
        <w:tabs>
          <w:tab w:val="left" w:pos="1129"/>
        </w:tabs>
        <w:ind w:right="580" w:firstLine="840"/>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06694D" w:rsidRDefault="007B43EB" w:rsidP="009F50AF">
      <w:pPr>
        <w:pStyle w:val="24"/>
        <w:numPr>
          <w:ilvl w:val="0"/>
          <w:numId w:val="56"/>
        </w:numPr>
        <w:shd w:val="clear" w:color="auto" w:fill="auto"/>
        <w:tabs>
          <w:tab w:val="left" w:pos="1129"/>
        </w:tabs>
        <w:ind w:right="580" w:firstLine="840"/>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6694D" w:rsidRDefault="007B43EB" w:rsidP="009F50AF">
      <w:pPr>
        <w:pStyle w:val="24"/>
        <w:numPr>
          <w:ilvl w:val="0"/>
          <w:numId w:val="56"/>
        </w:numPr>
        <w:shd w:val="clear" w:color="auto" w:fill="auto"/>
        <w:tabs>
          <w:tab w:val="left" w:pos="1182"/>
        </w:tabs>
        <w:ind w:firstLine="840"/>
      </w:pPr>
      <w:r>
        <w:t>Педагог формирует у детей основы художественной культуры, закрепляет</w:t>
      </w:r>
    </w:p>
    <w:p w:rsidR="0006694D" w:rsidRDefault="007B43EB">
      <w:pPr>
        <w:pStyle w:val="24"/>
        <w:shd w:val="clear" w:color="auto" w:fill="auto"/>
        <w:tabs>
          <w:tab w:val="left" w:pos="1406"/>
          <w:tab w:val="left" w:pos="2496"/>
        </w:tabs>
        <w:ind w:right="580"/>
      </w:pPr>
      <w:r>
        <w:t>знания об искусстве как виде творческой деятельности людей, организует посещение выставки,</w:t>
      </w:r>
      <w:r>
        <w:tab/>
        <w:t>театра,</w:t>
      </w:r>
      <w:r>
        <w:tab/>
        <w:t>музея, цирка (совместно с родителями (законными</w:t>
      </w:r>
    </w:p>
    <w:p w:rsidR="0006694D" w:rsidRDefault="007B43EB">
      <w:pPr>
        <w:pStyle w:val="24"/>
        <w:shd w:val="clear" w:color="auto" w:fill="auto"/>
      </w:pPr>
      <w:r>
        <w:t>представителями)).</w:t>
      </w:r>
    </w:p>
    <w:p w:rsidR="0006694D" w:rsidRDefault="007B43EB" w:rsidP="009F50AF">
      <w:pPr>
        <w:pStyle w:val="24"/>
        <w:numPr>
          <w:ilvl w:val="0"/>
          <w:numId w:val="56"/>
        </w:numPr>
        <w:shd w:val="clear" w:color="auto" w:fill="auto"/>
        <w:tabs>
          <w:tab w:val="left" w:pos="1129"/>
        </w:tabs>
        <w:ind w:right="580" w:firstLine="840"/>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06694D" w:rsidRDefault="007B43EB" w:rsidP="009F50AF">
      <w:pPr>
        <w:pStyle w:val="24"/>
        <w:numPr>
          <w:ilvl w:val="0"/>
          <w:numId w:val="56"/>
        </w:numPr>
        <w:shd w:val="clear" w:color="auto" w:fill="auto"/>
        <w:tabs>
          <w:tab w:val="left" w:pos="1129"/>
        </w:tabs>
        <w:ind w:right="580" w:firstLine="840"/>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06694D" w:rsidRDefault="007B43EB" w:rsidP="009F50AF">
      <w:pPr>
        <w:pStyle w:val="24"/>
        <w:numPr>
          <w:ilvl w:val="0"/>
          <w:numId w:val="56"/>
        </w:numPr>
        <w:shd w:val="clear" w:color="auto" w:fill="auto"/>
        <w:tabs>
          <w:tab w:val="left" w:pos="1129"/>
        </w:tabs>
        <w:ind w:right="580" w:firstLine="840"/>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06694D" w:rsidRDefault="007B43EB" w:rsidP="009F50AF">
      <w:pPr>
        <w:pStyle w:val="24"/>
        <w:numPr>
          <w:ilvl w:val="0"/>
          <w:numId w:val="56"/>
        </w:numPr>
        <w:shd w:val="clear" w:color="auto" w:fill="auto"/>
        <w:tabs>
          <w:tab w:val="left" w:pos="1129"/>
        </w:tabs>
        <w:ind w:right="580" w:firstLine="840"/>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06694D" w:rsidRDefault="007B43EB" w:rsidP="009F50AF">
      <w:pPr>
        <w:pStyle w:val="24"/>
        <w:numPr>
          <w:ilvl w:val="0"/>
          <w:numId w:val="56"/>
        </w:numPr>
        <w:shd w:val="clear" w:color="auto" w:fill="auto"/>
        <w:tabs>
          <w:tab w:val="left" w:pos="1186"/>
        </w:tabs>
        <w:ind w:right="580" w:firstLine="840"/>
      </w:pPr>
      <w: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w:t>
      </w:r>
      <w:r>
        <w:softHyphen/>
      </w:r>
      <w:r w:rsidR="00F0795C">
        <w:t xml:space="preserve"> </w:t>
      </w:r>
      <w:r>
        <w:t>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6694D" w:rsidRDefault="007B43EB" w:rsidP="00DB7519">
      <w:pPr>
        <w:pStyle w:val="24"/>
        <w:numPr>
          <w:ilvl w:val="0"/>
          <w:numId w:val="56"/>
        </w:numPr>
        <w:shd w:val="clear" w:color="auto" w:fill="auto"/>
        <w:tabs>
          <w:tab w:val="left" w:pos="1182"/>
        </w:tabs>
        <w:ind w:right="580" w:firstLine="840"/>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w:t>
      </w:r>
      <w:r>
        <w:lastRenderedPageBreak/>
        <w:t>дома, магазины, кинотеатры, ДОО, общеобразовательные организации и другое).</w:t>
      </w:r>
      <w:r w:rsidR="00DB7519">
        <w:t xml:space="preserve"> </w:t>
      </w:r>
      <w:r>
        <w:t>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6694D" w:rsidRDefault="007B43EB" w:rsidP="009F50AF">
      <w:pPr>
        <w:pStyle w:val="24"/>
        <w:numPr>
          <w:ilvl w:val="0"/>
          <w:numId w:val="56"/>
        </w:numPr>
        <w:shd w:val="clear" w:color="auto" w:fill="auto"/>
        <w:tabs>
          <w:tab w:val="left" w:pos="1182"/>
        </w:tabs>
        <w:ind w:right="580" w:firstLine="840"/>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6694D" w:rsidRDefault="007B43EB">
      <w:pPr>
        <w:pStyle w:val="24"/>
        <w:shd w:val="clear" w:color="auto" w:fill="auto"/>
        <w:ind w:firstLine="840"/>
      </w:pPr>
      <w:r>
        <w:t>Изобразительная деятельность.</w:t>
      </w:r>
    </w:p>
    <w:p w:rsidR="0006694D" w:rsidRDefault="00DB7519" w:rsidP="009F50AF">
      <w:pPr>
        <w:pStyle w:val="24"/>
        <w:numPr>
          <w:ilvl w:val="0"/>
          <w:numId w:val="57"/>
        </w:numPr>
        <w:shd w:val="clear" w:color="auto" w:fill="auto"/>
        <w:tabs>
          <w:tab w:val="left" w:pos="1094"/>
        </w:tabs>
        <w:ind w:right="580" w:firstLine="840"/>
      </w:pPr>
      <w:r>
        <w:t xml:space="preserve"> </w:t>
      </w:r>
      <w:r w:rsidR="007B43EB">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w:t>
      </w:r>
    </w:p>
    <w:p w:rsidR="0006694D" w:rsidRDefault="00DB7519">
      <w:pPr>
        <w:pStyle w:val="24"/>
        <w:shd w:val="clear" w:color="auto" w:fill="auto"/>
        <w:ind w:right="580"/>
      </w:pPr>
      <w:r>
        <w:t xml:space="preserve">     </w:t>
      </w:r>
      <w:r w:rsidR="007B43EB">
        <w:t xml:space="preserve">Учит детей различать оттенки цветов и передавать их в рисунке, развивает </w:t>
      </w:r>
      <w:r w:rsidR="007B43EB">
        <w:lastRenderedPageBreak/>
        <w:t>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6694D" w:rsidRDefault="007B43EB">
      <w:pPr>
        <w:pStyle w:val="24"/>
        <w:shd w:val="clear" w:color="auto" w:fill="auto"/>
        <w:ind w:right="580" w:firstLine="840"/>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6694D" w:rsidRDefault="007B43EB">
      <w:pPr>
        <w:pStyle w:val="24"/>
        <w:shd w:val="clear" w:color="auto" w:fill="auto"/>
        <w:tabs>
          <w:tab w:val="left" w:pos="4176"/>
        </w:tabs>
        <w:ind w:firstLine="840"/>
      </w:pPr>
      <w:r>
        <w:t>Декоративное рисование:</w:t>
      </w:r>
      <w:r>
        <w:tab/>
        <w:t>педагог продолжает развивать декоративное</w:t>
      </w:r>
    </w:p>
    <w:p w:rsidR="0006694D" w:rsidRDefault="007B43EB">
      <w:pPr>
        <w:pStyle w:val="24"/>
        <w:shd w:val="clear" w:color="auto" w:fill="auto"/>
        <w:ind w:right="580"/>
      </w:pPr>
      <w:r>
        <w:t>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6694D" w:rsidRDefault="007B43EB" w:rsidP="009F50AF">
      <w:pPr>
        <w:pStyle w:val="37"/>
        <w:keepNext/>
        <w:keepLines/>
        <w:numPr>
          <w:ilvl w:val="0"/>
          <w:numId w:val="57"/>
        </w:numPr>
        <w:shd w:val="clear" w:color="auto" w:fill="auto"/>
        <w:tabs>
          <w:tab w:val="left" w:pos="1182"/>
        </w:tabs>
        <w:spacing w:before="0"/>
        <w:ind w:firstLine="840"/>
      </w:pPr>
      <w:bookmarkStart w:id="172" w:name="bookmark181"/>
      <w:r>
        <w:t>Лепка:</w:t>
      </w:r>
      <w:bookmarkEnd w:id="172"/>
    </w:p>
    <w:p w:rsidR="0006694D" w:rsidRDefault="007B43EB">
      <w:pPr>
        <w:pStyle w:val="24"/>
        <w:shd w:val="clear" w:color="auto" w:fill="auto"/>
        <w:ind w:right="580" w:firstLine="840"/>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6694D" w:rsidRDefault="007B43EB">
      <w:pPr>
        <w:pStyle w:val="24"/>
        <w:shd w:val="clear" w:color="auto" w:fill="auto"/>
        <w:ind w:firstLine="840"/>
      </w:pPr>
      <w:r>
        <w:t>Декоративная лепка: педагог продолжает развивать у детей навыки</w:t>
      </w:r>
    </w:p>
    <w:p w:rsidR="0006694D" w:rsidRDefault="007B43EB">
      <w:pPr>
        <w:pStyle w:val="24"/>
        <w:shd w:val="clear" w:color="auto" w:fill="auto"/>
        <w:ind w:right="580" w:firstLine="840"/>
      </w:pPr>
      <w: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6694D" w:rsidRDefault="007B43EB" w:rsidP="009F50AF">
      <w:pPr>
        <w:pStyle w:val="37"/>
        <w:keepNext/>
        <w:keepLines/>
        <w:numPr>
          <w:ilvl w:val="0"/>
          <w:numId w:val="57"/>
        </w:numPr>
        <w:shd w:val="clear" w:color="auto" w:fill="auto"/>
        <w:tabs>
          <w:tab w:val="left" w:pos="1182"/>
        </w:tabs>
        <w:spacing w:before="0"/>
        <w:ind w:firstLine="840"/>
      </w:pPr>
      <w:bookmarkStart w:id="173" w:name="bookmark182"/>
      <w:r>
        <w:t>Аппликация:</w:t>
      </w:r>
      <w:bookmarkEnd w:id="173"/>
    </w:p>
    <w:p w:rsidR="0006694D" w:rsidRDefault="007B43EB">
      <w:pPr>
        <w:pStyle w:val="24"/>
        <w:shd w:val="clear" w:color="auto" w:fill="auto"/>
        <w:ind w:right="580" w:firstLine="840"/>
      </w:pPr>
      <w: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w:t>
      </w:r>
      <w:r>
        <w:lastRenderedPageBreak/>
        <w:t>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6694D" w:rsidRDefault="007B43EB" w:rsidP="009F50AF">
      <w:pPr>
        <w:pStyle w:val="37"/>
        <w:keepNext/>
        <w:keepLines/>
        <w:numPr>
          <w:ilvl w:val="0"/>
          <w:numId w:val="57"/>
        </w:numPr>
        <w:shd w:val="clear" w:color="auto" w:fill="auto"/>
        <w:tabs>
          <w:tab w:val="left" w:pos="1177"/>
        </w:tabs>
        <w:spacing w:before="0"/>
        <w:ind w:firstLine="840"/>
      </w:pPr>
      <w:bookmarkStart w:id="174" w:name="bookmark183"/>
      <w:r>
        <w:t>Прикладное творчество:</w:t>
      </w:r>
      <w:bookmarkEnd w:id="174"/>
    </w:p>
    <w:p w:rsidR="0006694D" w:rsidRDefault="007B43EB">
      <w:pPr>
        <w:pStyle w:val="24"/>
        <w:shd w:val="clear" w:color="auto" w:fill="auto"/>
        <w:ind w:right="580" w:firstLine="840"/>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00F0795C">
        <w:t>«</w:t>
      </w:r>
      <w:r>
        <w:t>Лесная поляна</w:t>
      </w:r>
      <w:r w:rsidR="00F0795C">
        <w:t>»</w:t>
      </w:r>
      <w:r>
        <w:t xml:space="preserve">, </w:t>
      </w:r>
      <w:r w:rsidR="00F0795C">
        <w:t>«</w:t>
      </w:r>
      <w:r>
        <w:t>Сказочные герои</w:t>
      </w:r>
      <w:r w:rsidR="00F0795C">
        <w:t>»</w:t>
      </w:r>
      <w:r>
        <w:t>). Педагог закрепляет умение детей аккуратно и экономно использовать материалы. Развивает у детей фантазию, воображение.</w:t>
      </w:r>
    </w:p>
    <w:p w:rsidR="0006694D" w:rsidRDefault="007B43EB" w:rsidP="009F50AF">
      <w:pPr>
        <w:pStyle w:val="37"/>
        <w:keepNext/>
        <w:keepLines/>
        <w:numPr>
          <w:ilvl w:val="0"/>
          <w:numId w:val="57"/>
        </w:numPr>
        <w:shd w:val="clear" w:color="auto" w:fill="auto"/>
        <w:tabs>
          <w:tab w:val="left" w:pos="1177"/>
        </w:tabs>
        <w:spacing w:before="0"/>
        <w:ind w:firstLine="840"/>
      </w:pPr>
      <w:bookmarkStart w:id="175" w:name="bookmark184"/>
      <w:r>
        <w:t>Народное декоративно-прикладное искусство:</w:t>
      </w:r>
      <w:bookmarkEnd w:id="175"/>
    </w:p>
    <w:p w:rsidR="0006694D" w:rsidRDefault="007B43EB">
      <w:pPr>
        <w:pStyle w:val="24"/>
        <w:shd w:val="clear" w:color="auto" w:fill="auto"/>
        <w:ind w:right="580" w:firstLine="840"/>
      </w:pPr>
      <w:r>
        <w:t xml:space="preserve">педагог продолжает развивать декоративное творчество </w:t>
      </w:r>
      <w:r w:rsidR="00F0795C">
        <w:t xml:space="preserve">у </w:t>
      </w:r>
      <w:r>
        <w:t>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06694D" w:rsidRDefault="007B43EB">
      <w:pPr>
        <w:pStyle w:val="37"/>
        <w:keepNext/>
        <w:keepLines/>
        <w:shd w:val="clear" w:color="auto" w:fill="auto"/>
        <w:spacing w:before="0"/>
        <w:ind w:firstLine="840"/>
      </w:pPr>
      <w:bookmarkStart w:id="176" w:name="bookmark185"/>
      <w:r>
        <w:t>Конструктивная деятельность.</w:t>
      </w:r>
      <w:bookmarkEnd w:id="176"/>
    </w:p>
    <w:p w:rsidR="0006694D" w:rsidRDefault="00DB7519" w:rsidP="009F50AF">
      <w:pPr>
        <w:pStyle w:val="24"/>
        <w:numPr>
          <w:ilvl w:val="0"/>
          <w:numId w:val="58"/>
        </w:numPr>
        <w:shd w:val="clear" w:color="auto" w:fill="auto"/>
        <w:tabs>
          <w:tab w:val="left" w:pos="1092"/>
        </w:tabs>
        <w:ind w:right="580" w:firstLine="840"/>
      </w:pPr>
      <w:r>
        <w:t xml:space="preserve"> </w:t>
      </w:r>
      <w:r w:rsidR="007B43E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6694D" w:rsidRDefault="00DB7519" w:rsidP="009F50AF">
      <w:pPr>
        <w:pStyle w:val="24"/>
        <w:numPr>
          <w:ilvl w:val="0"/>
          <w:numId w:val="58"/>
        </w:numPr>
        <w:shd w:val="clear" w:color="auto" w:fill="auto"/>
        <w:tabs>
          <w:tab w:val="left" w:pos="1057"/>
        </w:tabs>
        <w:ind w:right="580" w:firstLine="840"/>
      </w:pPr>
      <w:r>
        <w:t xml:space="preserve"> </w:t>
      </w:r>
      <w:r w:rsidR="007B43EB">
        <w:t xml:space="preserve">Конструирование из строительного материала: педагог учит детей сооружать </w:t>
      </w:r>
      <w:r w:rsidR="007B43EB">
        <w:lastRenderedPageBreak/>
        <w:t>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6694D" w:rsidRDefault="00DB7519" w:rsidP="009F50AF">
      <w:pPr>
        <w:pStyle w:val="24"/>
        <w:numPr>
          <w:ilvl w:val="0"/>
          <w:numId w:val="58"/>
        </w:numPr>
        <w:shd w:val="clear" w:color="auto" w:fill="auto"/>
        <w:tabs>
          <w:tab w:val="left" w:pos="1092"/>
        </w:tabs>
        <w:ind w:right="580" w:firstLine="840"/>
      </w:pPr>
      <w:r>
        <w:t xml:space="preserve"> </w:t>
      </w:r>
      <w:r w:rsidR="007B43E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06694D" w:rsidRDefault="007B43EB">
      <w:pPr>
        <w:pStyle w:val="24"/>
        <w:shd w:val="clear" w:color="auto" w:fill="auto"/>
        <w:ind w:firstLine="840"/>
      </w:pPr>
      <w:r>
        <w:t>Музыкальная деятельность.</w:t>
      </w:r>
    </w:p>
    <w:p w:rsidR="0006694D" w:rsidRDefault="007B43EB" w:rsidP="009F50AF">
      <w:pPr>
        <w:pStyle w:val="24"/>
        <w:numPr>
          <w:ilvl w:val="0"/>
          <w:numId w:val="59"/>
        </w:numPr>
        <w:shd w:val="clear" w:color="auto" w:fill="auto"/>
        <w:tabs>
          <w:tab w:val="left" w:pos="1052"/>
        </w:tabs>
        <w:ind w:right="580" w:firstLine="840"/>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06694D" w:rsidRDefault="007B43EB" w:rsidP="009F50AF">
      <w:pPr>
        <w:pStyle w:val="24"/>
        <w:numPr>
          <w:ilvl w:val="0"/>
          <w:numId w:val="59"/>
        </w:numPr>
        <w:shd w:val="clear" w:color="auto" w:fill="auto"/>
        <w:tabs>
          <w:tab w:val="left" w:pos="1258"/>
        </w:tabs>
        <w:ind w:right="580" w:firstLine="840"/>
      </w:pPr>
      <w:r>
        <w:t>Пение: педагог совершенствует у детей певческий голос и вокально</w:t>
      </w:r>
      <w:r w:rsidR="007E41D7">
        <w:t xml:space="preserve"> </w:t>
      </w:r>
      <w: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06694D" w:rsidRDefault="00DB7519" w:rsidP="009F50AF">
      <w:pPr>
        <w:pStyle w:val="24"/>
        <w:numPr>
          <w:ilvl w:val="0"/>
          <w:numId w:val="59"/>
        </w:numPr>
        <w:shd w:val="clear" w:color="auto" w:fill="auto"/>
        <w:tabs>
          <w:tab w:val="left" w:pos="1092"/>
        </w:tabs>
        <w:ind w:right="580" w:firstLine="840"/>
      </w:pPr>
      <w:r>
        <w:t xml:space="preserve"> </w:t>
      </w:r>
      <w:r w:rsidR="007B43EB">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6694D" w:rsidRDefault="007B43EB" w:rsidP="009F50AF">
      <w:pPr>
        <w:pStyle w:val="24"/>
        <w:numPr>
          <w:ilvl w:val="0"/>
          <w:numId w:val="59"/>
        </w:numPr>
        <w:shd w:val="clear" w:color="auto" w:fill="auto"/>
        <w:tabs>
          <w:tab w:val="left" w:pos="1182"/>
        </w:tabs>
        <w:ind w:firstLine="840"/>
      </w:pPr>
      <w:r>
        <w:t>Музыкально-ритмические движения: педагог способствует дальнейшему</w:t>
      </w:r>
    </w:p>
    <w:p w:rsidR="0006694D" w:rsidRDefault="007B43EB">
      <w:pPr>
        <w:pStyle w:val="24"/>
        <w:shd w:val="clear" w:color="auto" w:fill="auto"/>
        <w:tabs>
          <w:tab w:val="left" w:pos="2837"/>
          <w:tab w:val="left" w:pos="7157"/>
        </w:tabs>
        <w:ind w:right="580"/>
      </w:pPr>
      <w:r>
        <w:t>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w:t>
      </w:r>
      <w:r>
        <w:tab/>
        <w:t>танцевально-игровое творчество;</w:t>
      </w:r>
      <w:r>
        <w:tab/>
        <w:t>формирует навыки</w:t>
      </w:r>
    </w:p>
    <w:p w:rsidR="0006694D" w:rsidRDefault="007B43EB">
      <w:pPr>
        <w:pStyle w:val="24"/>
        <w:shd w:val="clear" w:color="auto" w:fill="auto"/>
        <w:ind w:right="580"/>
      </w:pPr>
      <w:r>
        <w:t>художественного исполнения различных образов при инсценировании песен, театральных постановок.</w:t>
      </w:r>
    </w:p>
    <w:p w:rsidR="0006694D" w:rsidRDefault="00DB7519" w:rsidP="009F50AF">
      <w:pPr>
        <w:pStyle w:val="24"/>
        <w:numPr>
          <w:ilvl w:val="0"/>
          <w:numId w:val="59"/>
        </w:numPr>
        <w:shd w:val="clear" w:color="auto" w:fill="auto"/>
        <w:tabs>
          <w:tab w:val="left" w:pos="1062"/>
        </w:tabs>
        <w:ind w:right="580" w:firstLine="840"/>
      </w:pPr>
      <w:r>
        <w:t xml:space="preserve"> </w:t>
      </w:r>
      <w:r w:rsidR="007B43EB">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6694D" w:rsidRDefault="00DB7519" w:rsidP="009F50AF">
      <w:pPr>
        <w:pStyle w:val="24"/>
        <w:numPr>
          <w:ilvl w:val="0"/>
          <w:numId w:val="59"/>
        </w:numPr>
        <w:shd w:val="clear" w:color="auto" w:fill="auto"/>
        <w:tabs>
          <w:tab w:val="left" w:pos="1073"/>
        </w:tabs>
        <w:ind w:right="580" w:firstLine="840"/>
      </w:pPr>
      <w:r>
        <w:t xml:space="preserve"> </w:t>
      </w:r>
      <w:r w:rsidR="007B43EB">
        <w:t xml:space="preserve">Игра на детских музыкальных инструментах: педагог знакомит детей с </w:t>
      </w:r>
      <w:r w:rsidR="007B43EB">
        <w:lastRenderedPageBreak/>
        <w:t>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6694D" w:rsidRDefault="00DB7519" w:rsidP="009F50AF">
      <w:pPr>
        <w:pStyle w:val="24"/>
        <w:numPr>
          <w:ilvl w:val="0"/>
          <w:numId w:val="59"/>
        </w:numPr>
        <w:shd w:val="clear" w:color="auto" w:fill="auto"/>
        <w:tabs>
          <w:tab w:val="left" w:pos="1073"/>
        </w:tabs>
        <w:ind w:right="580" w:firstLine="840"/>
      </w:pPr>
      <w:r>
        <w:t xml:space="preserve"> </w:t>
      </w:r>
      <w:r w:rsidR="007B43E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06694D" w:rsidRDefault="007B43EB">
      <w:pPr>
        <w:pStyle w:val="24"/>
        <w:shd w:val="clear" w:color="auto" w:fill="auto"/>
        <w:ind w:firstLine="840"/>
      </w:pPr>
      <w:r>
        <w:t>Театрализованная деятельность.</w:t>
      </w:r>
    </w:p>
    <w:p w:rsidR="0006694D" w:rsidRDefault="007B43EB">
      <w:pPr>
        <w:pStyle w:val="24"/>
        <w:shd w:val="clear" w:color="auto" w:fill="auto"/>
        <w:ind w:right="580" w:firstLine="840"/>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06694D" w:rsidRDefault="007B43EB">
      <w:pPr>
        <w:pStyle w:val="24"/>
        <w:shd w:val="clear" w:color="auto" w:fill="auto"/>
        <w:ind w:firstLine="840"/>
      </w:pPr>
      <w:r>
        <w:t>Культурно-досуговая деятельность.</w:t>
      </w:r>
    </w:p>
    <w:p w:rsidR="0006694D" w:rsidRDefault="007B43EB">
      <w:pPr>
        <w:pStyle w:val="24"/>
        <w:shd w:val="clear" w:color="auto" w:fill="auto"/>
        <w:ind w:right="580" w:firstLine="840"/>
      </w:pPr>
      <w: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w:t>
      </w:r>
    </w:p>
    <w:p w:rsidR="0006694D" w:rsidRDefault="00DB7519">
      <w:pPr>
        <w:pStyle w:val="24"/>
        <w:shd w:val="clear" w:color="auto" w:fill="auto"/>
        <w:ind w:right="580"/>
      </w:pPr>
      <w:r>
        <w:t xml:space="preserve">            </w:t>
      </w:r>
      <w:r w:rsidR="007B43EB">
        <w:t>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6694D" w:rsidRDefault="007B43EB">
      <w:pPr>
        <w:pStyle w:val="24"/>
        <w:shd w:val="clear" w:color="auto" w:fill="auto"/>
        <w:ind w:right="580" w:firstLine="840"/>
      </w:pPr>
      <w:r>
        <w:t xml:space="preserve">Решение совокупных задач воспитания в рамках образовательной области </w:t>
      </w:r>
      <w:r w:rsidR="007E41D7">
        <w:t>«</w:t>
      </w:r>
      <w:r>
        <w:t>Художественно-эстетическое развитие</w:t>
      </w:r>
      <w:r w:rsidR="007E41D7">
        <w:t>»</w:t>
      </w:r>
      <w:r>
        <w:t xml:space="preserve"> направлено на приобщение детей к ценностям </w:t>
      </w:r>
      <w:r w:rsidR="007E41D7">
        <w:t>«</w:t>
      </w:r>
      <w:r>
        <w:t>Культура</w:t>
      </w:r>
      <w:r w:rsidR="007E41D7">
        <w:t>»</w:t>
      </w:r>
      <w:r>
        <w:t xml:space="preserve"> и </w:t>
      </w:r>
      <w:r w:rsidR="007E41D7">
        <w:t>«</w:t>
      </w:r>
      <w:r>
        <w:t>Красота</w:t>
      </w:r>
      <w:r w:rsidR="007E41D7">
        <w:t>»</w:t>
      </w:r>
      <w:r>
        <w:t>, что предполагает:</w:t>
      </w:r>
    </w:p>
    <w:p w:rsidR="0006694D" w:rsidRDefault="007B43EB">
      <w:pPr>
        <w:pStyle w:val="24"/>
        <w:shd w:val="clear" w:color="auto" w:fill="auto"/>
        <w:ind w:right="580" w:firstLine="840"/>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6694D" w:rsidRDefault="007B43EB">
      <w:pPr>
        <w:pStyle w:val="24"/>
        <w:shd w:val="clear" w:color="auto" w:fill="auto"/>
        <w:ind w:right="580" w:firstLine="840"/>
      </w:pPr>
      <w:r>
        <w:lastRenderedPageBreak/>
        <w:t>приобщение к традициям и великому культурному наследию российского народа, шедеврам мировой художественной культуры;</w:t>
      </w:r>
    </w:p>
    <w:p w:rsidR="0006694D" w:rsidRDefault="007B43EB">
      <w:pPr>
        <w:pStyle w:val="24"/>
        <w:shd w:val="clear" w:color="auto" w:fill="auto"/>
        <w:ind w:right="580" w:firstLine="840"/>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06694D" w:rsidRDefault="007B43EB">
      <w:pPr>
        <w:pStyle w:val="24"/>
        <w:shd w:val="clear" w:color="auto" w:fill="auto"/>
        <w:ind w:right="580" w:firstLine="840"/>
      </w:pPr>
      <w:r>
        <w:t>создание условий для раскрытия детьми базовых ценностей и их проживания в разных видах художественно-творческой деятельности;</w:t>
      </w:r>
    </w:p>
    <w:p w:rsidR="0006694D" w:rsidRDefault="007B43EB">
      <w:pPr>
        <w:pStyle w:val="24"/>
        <w:shd w:val="clear" w:color="auto" w:fill="auto"/>
        <w:tabs>
          <w:tab w:val="left" w:pos="2842"/>
          <w:tab w:val="left" w:pos="5568"/>
          <w:tab w:val="left" w:pos="6475"/>
        </w:tabs>
        <w:ind w:firstLine="840"/>
      </w:pPr>
      <w:r>
        <w:t>формирование</w:t>
      </w:r>
      <w:r>
        <w:tab/>
        <w:t>целостной картины</w:t>
      </w:r>
      <w:r>
        <w:tab/>
        <w:t>мира</w:t>
      </w:r>
      <w:r>
        <w:tab/>
        <w:t>на основе интеграции</w:t>
      </w:r>
    </w:p>
    <w:p w:rsidR="0006694D" w:rsidRDefault="007B43EB">
      <w:pPr>
        <w:pStyle w:val="24"/>
        <w:shd w:val="clear" w:color="auto" w:fill="auto"/>
      </w:pPr>
      <w:r>
        <w:t>интеллектуального и эмоционально-образного способов его освоения детьми;</w:t>
      </w:r>
    </w:p>
    <w:p w:rsidR="0006694D" w:rsidRDefault="007B43EB">
      <w:pPr>
        <w:pStyle w:val="24"/>
        <w:shd w:val="clear" w:color="auto" w:fill="auto"/>
        <w:ind w:right="580" w:firstLine="840"/>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3974A6" w:rsidRDefault="003974A6">
      <w:pPr>
        <w:pStyle w:val="24"/>
        <w:shd w:val="clear" w:color="auto" w:fill="auto"/>
        <w:ind w:right="580" w:firstLine="840"/>
      </w:pPr>
    </w:p>
    <w:p w:rsidR="0006694D" w:rsidRDefault="009F096D" w:rsidP="00BA1D4E">
      <w:pPr>
        <w:pStyle w:val="34"/>
        <w:numPr>
          <w:ilvl w:val="0"/>
          <w:numId w:val="60"/>
        </w:numPr>
        <w:shd w:val="clear" w:color="auto" w:fill="auto"/>
        <w:tabs>
          <w:tab w:val="left" w:pos="1843"/>
        </w:tabs>
        <w:spacing w:after="257" w:line="260" w:lineRule="exact"/>
        <w:ind w:left="1134" w:firstLine="0"/>
      </w:pPr>
      <w:r>
        <w:t>Задачи и содержание образовательной области</w:t>
      </w:r>
      <w:r w:rsidR="00BA1D4E">
        <w:t xml:space="preserve"> </w:t>
      </w:r>
      <w:r>
        <w:t xml:space="preserve"> «</w:t>
      </w:r>
      <w:r w:rsidR="007B43EB">
        <w:t>Физическое развитие</w:t>
      </w:r>
      <w:r>
        <w:t>»</w:t>
      </w:r>
    </w:p>
    <w:p w:rsidR="0006694D" w:rsidRDefault="007B43EB">
      <w:pPr>
        <w:pStyle w:val="24"/>
        <w:shd w:val="clear" w:color="auto" w:fill="auto"/>
        <w:ind w:right="580" w:firstLine="840"/>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(выдержка из ФГОС ДО п. 2.6.)</w:t>
      </w:r>
      <w:r w:rsidR="007E41D7">
        <w:t>.</w:t>
      </w:r>
    </w:p>
    <w:p w:rsidR="0006694D" w:rsidRDefault="007B43EB">
      <w:pPr>
        <w:pStyle w:val="24"/>
        <w:shd w:val="clear" w:color="auto" w:fill="auto"/>
        <w:ind w:right="580" w:firstLine="840"/>
      </w:pPr>
      <w:r>
        <w:t>Реализация задач данной образовательной области происходит в следующих видах образовательной деятельности: «Физическое развитие» реализуется во всех возрастных группах (занятие «Физическое развитие»); «Спортивные игры» реализуется в возрастных группах от 5 до 6, от 6 до 7 лет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 «Формирование основ здорового образа жизни» реализуется во всех возрастных группах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 «Активный отдых» реализуется в возрастных группах от 3 до 4, от 4 до 5, от 5 до 6, от 6 до 7 лет (осуществляется в совместной деятельности детей с педагогами, самостоятельной деятельности детей в режимных моментах в различных видах детской деятельности).</w:t>
      </w:r>
    </w:p>
    <w:p w:rsidR="007E41D7" w:rsidRDefault="007E41D7">
      <w:pPr>
        <w:pStyle w:val="24"/>
        <w:shd w:val="clear" w:color="auto" w:fill="auto"/>
        <w:ind w:right="580" w:firstLine="840"/>
      </w:pPr>
    </w:p>
    <w:p w:rsidR="007E41D7" w:rsidRPr="009F096D" w:rsidRDefault="009F096D" w:rsidP="009F096D">
      <w:pPr>
        <w:pStyle w:val="37"/>
        <w:keepNext/>
        <w:keepLines/>
        <w:shd w:val="clear" w:color="auto" w:fill="auto"/>
        <w:spacing w:before="0"/>
        <w:ind w:firstLine="840"/>
        <w:jc w:val="center"/>
        <w:rPr>
          <w:b/>
          <w:color w:val="auto"/>
        </w:rPr>
      </w:pPr>
      <w:r w:rsidRPr="009F096D">
        <w:rPr>
          <w:b/>
          <w:color w:val="auto"/>
        </w:rPr>
        <w:t>2.1.5.1</w:t>
      </w:r>
      <w:r w:rsidR="00BA1D4E">
        <w:rPr>
          <w:b/>
          <w:color w:val="auto"/>
        </w:rPr>
        <w:t xml:space="preserve"> </w:t>
      </w:r>
      <w:r w:rsidRPr="009F096D">
        <w:rPr>
          <w:b/>
          <w:color w:val="auto"/>
        </w:rPr>
        <w:t xml:space="preserve"> </w:t>
      </w:r>
      <w:r w:rsidR="007E41D7" w:rsidRPr="009F096D">
        <w:rPr>
          <w:b/>
          <w:color w:val="auto"/>
        </w:rPr>
        <w:t xml:space="preserve">От </w:t>
      </w:r>
      <w:r w:rsidR="007F647D" w:rsidRPr="009F096D">
        <w:rPr>
          <w:b/>
          <w:color w:val="auto"/>
        </w:rPr>
        <w:t>1</w:t>
      </w:r>
      <w:r w:rsidR="007E41D7" w:rsidRPr="009F096D">
        <w:rPr>
          <w:b/>
          <w:color w:val="auto"/>
        </w:rPr>
        <w:t xml:space="preserve"> </w:t>
      </w:r>
      <w:r w:rsidR="007F647D" w:rsidRPr="009F096D">
        <w:rPr>
          <w:b/>
          <w:color w:val="auto"/>
        </w:rPr>
        <w:t>года</w:t>
      </w:r>
      <w:r w:rsidR="007E41D7" w:rsidRPr="009F096D">
        <w:rPr>
          <w:b/>
          <w:color w:val="auto"/>
        </w:rPr>
        <w:t xml:space="preserve"> до </w:t>
      </w:r>
      <w:r w:rsidR="007F647D" w:rsidRPr="009F096D">
        <w:rPr>
          <w:b/>
          <w:color w:val="auto"/>
        </w:rPr>
        <w:t>2</w:t>
      </w:r>
      <w:r w:rsidR="007E41D7" w:rsidRPr="009F096D">
        <w:rPr>
          <w:b/>
          <w:color w:val="auto"/>
        </w:rPr>
        <w:t xml:space="preserve"> лет</w:t>
      </w:r>
    </w:p>
    <w:p w:rsidR="009F096D" w:rsidRPr="009F096D" w:rsidRDefault="009F096D" w:rsidP="009F096D">
      <w:pPr>
        <w:pStyle w:val="37"/>
        <w:keepNext/>
        <w:keepLines/>
        <w:shd w:val="clear" w:color="auto" w:fill="auto"/>
        <w:spacing w:before="0"/>
        <w:ind w:firstLine="840"/>
        <w:jc w:val="center"/>
        <w:rPr>
          <w:b/>
          <w:i/>
          <w:color w:val="auto"/>
        </w:rPr>
      </w:pPr>
    </w:p>
    <w:p w:rsidR="007F647D" w:rsidRPr="007F647D" w:rsidRDefault="007F647D" w:rsidP="007F647D">
      <w:pPr>
        <w:pStyle w:val="2f5"/>
        <w:tabs>
          <w:tab w:val="left" w:pos="1570"/>
        </w:tabs>
        <w:spacing w:before="0" w:after="0" w:line="240" w:lineRule="auto"/>
        <w:ind w:right="57" w:firstLine="709"/>
        <w:jc w:val="both"/>
        <w:rPr>
          <w:sz w:val="26"/>
          <w:szCs w:val="26"/>
        </w:rPr>
      </w:pPr>
      <w:r w:rsidRPr="007F647D">
        <w:rPr>
          <w:sz w:val="26"/>
          <w:szCs w:val="26"/>
        </w:rPr>
        <w:t xml:space="preserve">Основные </w:t>
      </w:r>
      <w:r w:rsidRPr="007F647D">
        <w:rPr>
          <w:b/>
          <w:sz w:val="26"/>
          <w:szCs w:val="26"/>
        </w:rPr>
        <w:t>задачи</w:t>
      </w:r>
      <w:r w:rsidRPr="007F647D">
        <w:rPr>
          <w:sz w:val="26"/>
          <w:szCs w:val="26"/>
        </w:rPr>
        <w:t xml:space="preserve"> образовательной деятельности в области физического развития:</w:t>
      </w:r>
    </w:p>
    <w:p w:rsidR="007F647D" w:rsidRPr="007F647D" w:rsidRDefault="007F647D" w:rsidP="009F50AF">
      <w:pPr>
        <w:pStyle w:val="2f5"/>
        <w:numPr>
          <w:ilvl w:val="0"/>
          <w:numId w:val="92"/>
        </w:numPr>
        <w:tabs>
          <w:tab w:val="left" w:pos="993"/>
        </w:tabs>
        <w:spacing w:before="0" w:after="0" w:line="240" w:lineRule="auto"/>
        <w:ind w:left="0" w:right="57" w:firstLine="709"/>
        <w:jc w:val="both"/>
        <w:rPr>
          <w:sz w:val="26"/>
          <w:szCs w:val="26"/>
        </w:rPr>
      </w:pPr>
      <w:r w:rsidRPr="007F647D">
        <w:rPr>
          <w:sz w:val="26"/>
          <w:szCs w:val="26"/>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7F647D" w:rsidRPr="007F647D" w:rsidRDefault="007F647D" w:rsidP="009F50AF">
      <w:pPr>
        <w:pStyle w:val="2f5"/>
        <w:numPr>
          <w:ilvl w:val="0"/>
          <w:numId w:val="92"/>
        </w:numPr>
        <w:tabs>
          <w:tab w:val="left" w:pos="993"/>
        </w:tabs>
        <w:spacing w:before="0" w:after="0" w:line="240" w:lineRule="auto"/>
        <w:ind w:left="0" w:right="57" w:firstLine="709"/>
        <w:jc w:val="both"/>
        <w:rPr>
          <w:sz w:val="26"/>
          <w:szCs w:val="26"/>
        </w:rPr>
      </w:pPr>
      <w:r w:rsidRPr="007F647D">
        <w:rPr>
          <w:sz w:val="26"/>
          <w:szCs w:val="26"/>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7F647D" w:rsidRPr="007F647D" w:rsidRDefault="007F647D" w:rsidP="009F50AF">
      <w:pPr>
        <w:pStyle w:val="2f5"/>
        <w:numPr>
          <w:ilvl w:val="0"/>
          <w:numId w:val="92"/>
        </w:numPr>
        <w:tabs>
          <w:tab w:val="left" w:pos="993"/>
        </w:tabs>
        <w:spacing w:before="0" w:after="0" w:line="240" w:lineRule="auto"/>
        <w:ind w:left="0" w:right="57" w:firstLine="709"/>
        <w:jc w:val="both"/>
        <w:rPr>
          <w:sz w:val="26"/>
          <w:szCs w:val="26"/>
        </w:rPr>
      </w:pPr>
      <w:r w:rsidRPr="007F647D">
        <w:rPr>
          <w:sz w:val="26"/>
          <w:szCs w:val="26"/>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7F647D" w:rsidRPr="007F647D" w:rsidRDefault="007F647D" w:rsidP="007F647D">
      <w:pPr>
        <w:pStyle w:val="2f5"/>
        <w:tabs>
          <w:tab w:val="left" w:pos="1580"/>
        </w:tabs>
        <w:spacing w:before="0" w:after="0" w:line="240" w:lineRule="auto"/>
        <w:ind w:left="766" w:right="57"/>
        <w:jc w:val="both"/>
        <w:rPr>
          <w:sz w:val="26"/>
          <w:szCs w:val="26"/>
        </w:rPr>
      </w:pPr>
      <w:r w:rsidRPr="007F647D">
        <w:rPr>
          <w:b/>
          <w:sz w:val="26"/>
          <w:szCs w:val="26"/>
        </w:rPr>
        <w:lastRenderedPageBreak/>
        <w:t>Содержание</w:t>
      </w:r>
      <w:r w:rsidRPr="007F647D">
        <w:rPr>
          <w:sz w:val="26"/>
          <w:szCs w:val="26"/>
        </w:rPr>
        <w:t xml:space="preserve"> образовательной деятельности.</w:t>
      </w:r>
    </w:p>
    <w:p w:rsidR="007F647D" w:rsidRPr="007F647D" w:rsidRDefault="007F647D" w:rsidP="007F647D">
      <w:pPr>
        <w:pStyle w:val="2f5"/>
        <w:spacing w:before="0" w:after="0" w:line="240" w:lineRule="auto"/>
        <w:ind w:left="57" w:right="57" w:firstLine="709"/>
        <w:jc w:val="both"/>
        <w:rPr>
          <w:sz w:val="26"/>
          <w:szCs w:val="26"/>
        </w:rPr>
      </w:pPr>
      <w:r w:rsidRPr="007F647D">
        <w:rPr>
          <w:sz w:val="26"/>
          <w:szCs w:val="26"/>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7F647D" w:rsidRPr="007F647D" w:rsidRDefault="007F647D" w:rsidP="007F647D">
      <w:pPr>
        <w:pStyle w:val="2f5"/>
        <w:spacing w:before="0" w:after="0" w:line="240" w:lineRule="auto"/>
        <w:ind w:left="57" w:right="57" w:firstLine="709"/>
        <w:jc w:val="both"/>
        <w:rPr>
          <w:sz w:val="26"/>
          <w:szCs w:val="26"/>
        </w:rPr>
      </w:pPr>
      <w:r w:rsidRPr="007F647D">
        <w:rPr>
          <w:sz w:val="26"/>
          <w:szCs w:val="26"/>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7F647D" w:rsidRPr="007F647D" w:rsidRDefault="007F647D" w:rsidP="009F50AF">
      <w:pPr>
        <w:pStyle w:val="2f5"/>
        <w:numPr>
          <w:ilvl w:val="0"/>
          <w:numId w:val="93"/>
        </w:numPr>
        <w:tabs>
          <w:tab w:val="left" w:pos="1042"/>
        </w:tabs>
        <w:spacing w:before="0" w:after="0" w:line="240" w:lineRule="auto"/>
        <w:ind w:left="57" w:right="57" w:firstLine="709"/>
        <w:jc w:val="both"/>
        <w:rPr>
          <w:sz w:val="26"/>
          <w:szCs w:val="26"/>
        </w:rPr>
      </w:pPr>
      <w:r w:rsidRPr="007F647D">
        <w:rPr>
          <w:sz w:val="26"/>
          <w:szCs w:val="26"/>
        </w:rPr>
        <w:t>Основная гимнастика (основные движения, общеразвивающие упражнения).</w:t>
      </w:r>
    </w:p>
    <w:p w:rsidR="007F647D" w:rsidRPr="007F647D" w:rsidRDefault="007F647D" w:rsidP="007F647D">
      <w:pPr>
        <w:pStyle w:val="2f5"/>
        <w:spacing w:before="0" w:after="0" w:line="240" w:lineRule="auto"/>
        <w:ind w:left="57" w:right="57" w:firstLine="709"/>
        <w:jc w:val="both"/>
        <w:rPr>
          <w:sz w:val="26"/>
          <w:szCs w:val="26"/>
        </w:rPr>
      </w:pPr>
      <w:r w:rsidRPr="007F647D">
        <w:rPr>
          <w:sz w:val="26"/>
          <w:szCs w:val="26"/>
        </w:rPr>
        <w:t>Основные движения:</w:t>
      </w:r>
    </w:p>
    <w:p w:rsidR="007F647D" w:rsidRPr="007F647D" w:rsidRDefault="007F647D" w:rsidP="007F647D">
      <w:pPr>
        <w:pStyle w:val="2f5"/>
        <w:spacing w:before="0" w:after="0" w:line="240" w:lineRule="auto"/>
        <w:ind w:left="57" w:right="57" w:firstLine="709"/>
        <w:jc w:val="both"/>
        <w:rPr>
          <w:sz w:val="26"/>
          <w:szCs w:val="26"/>
        </w:rPr>
      </w:pPr>
      <w:r w:rsidRPr="007F647D">
        <w:rPr>
          <w:sz w:val="26"/>
          <w:szCs w:val="26"/>
        </w:rPr>
        <w:t>бросание и катание: бросание мяча (диаметр 6-8 см) вниз, вдаль; катание мяча (диаметр 20-25 см) вперед из исходного положения сидя и стоя;</w:t>
      </w:r>
    </w:p>
    <w:p w:rsidR="007F647D" w:rsidRPr="007F647D" w:rsidRDefault="007F647D" w:rsidP="007F647D">
      <w:pPr>
        <w:pStyle w:val="2f5"/>
        <w:spacing w:before="0" w:after="0" w:line="240" w:lineRule="auto"/>
        <w:ind w:left="57" w:right="57" w:firstLine="709"/>
        <w:jc w:val="both"/>
        <w:rPr>
          <w:sz w:val="26"/>
          <w:szCs w:val="26"/>
        </w:rPr>
      </w:pPr>
      <w:r w:rsidRPr="007F647D">
        <w:rPr>
          <w:sz w:val="26"/>
          <w:szCs w:val="26"/>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7F647D" w:rsidRPr="007F647D" w:rsidRDefault="007F647D" w:rsidP="007F647D">
      <w:pPr>
        <w:pStyle w:val="2f5"/>
        <w:spacing w:before="0" w:after="0" w:line="240" w:lineRule="auto"/>
        <w:ind w:left="57" w:right="57" w:firstLine="709"/>
        <w:jc w:val="both"/>
        <w:rPr>
          <w:sz w:val="26"/>
          <w:szCs w:val="26"/>
        </w:rPr>
      </w:pPr>
      <w:r w:rsidRPr="007F647D">
        <w:rPr>
          <w:sz w:val="26"/>
          <w:szCs w:val="26"/>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7F647D" w:rsidRPr="007F647D" w:rsidRDefault="007F647D" w:rsidP="007F647D">
      <w:pPr>
        <w:pStyle w:val="2f5"/>
        <w:spacing w:before="0" w:after="0" w:line="240" w:lineRule="auto"/>
        <w:ind w:left="57" w:right="57" w:firstLine="709"/>
        <w:jc w:val="both"/>
        <w:rPr>
          <w:sz w:val="26"/>
          <w:szCs w:val="26"/>
        </w:rPr>
      </w:pPr>
      <w:r w:rsidRPr="007F647D">
        <w:rPr>
          <w:sz w:val="26"/>
          <w:szCs w:val="26"/>
        </w:rPr>
        <w:t>Общеразвивающие упражнения:</w:t>
      </w:r>
    </w:p>
    <w:p w:rsidR="007F647D" w:rsidRPr="007F647D" w:rsidRDefault="007F647D" w:rsidP="007F647D">
      <w:pPr>
        <w:pStyle w:val="2f5"/>
        <w:spacing w:before="0" w:after="0" w:line="240" w:lineRule="auto"/>
        <w:ind w:left="57" w:right="57" w:firstLine="709"/>
        <w:jc w:val="both"/>
        <w:rPr>
          <w:sz w:val="26"/>
          <w:szCs w:val="26"/>
        </w:rPr>
      </w:pPr>
      <w:r w:rsidRPr="007F647D">
        <w:rPr>
          <w:sz w:val="26"/>
          <w:szCs w:val="26"/>
        </w:rPr>
        <w:t>упражнения из исходного положения стоя, сидя, лежа с использованием предметов (погремушки, кубики, платочки и другое) и без них;</w:t>
      </w:r>
    </w:p>
    <w:p w:rsidR="007F647D" w:rsidRPr="007F647D" w:rsidRDefault="007F647D" w:rsidP="007F647D">
      <w:pPr>
        <w:pStyle w:val="2f5"/>
        <w:spacing w:before="0" w:after="0" w:line="240" w:lineRule="auto"/>
        <w:ind w:left="57" w:right="57" w:firstLine="709"/>
        <w:jc w:val="both"/>
        <w:rPr>
          <w:sz w:val="26"/>
          <w:szCs w:val="26"/>
        </w:rPr>
      </w:pPr>
      <w:r w:rsidRPr="007F647D">
        <w:rPr>
          <w:sz w:val="26"/>
          <w:szCs w:val="26"/>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7F647D" w:rsidRPr="007F647D" w:rsidRDefault="007F647D" w:rsidP="009F50AF">
      <w:pPr>
        <w:pStyle w:val="2f5"/>
        <w:numPr>
          <w:ilvl w:val="0"/>
          <w:numId w:val="93"/>
        </w:numPr>
        <w:tabs>
          <w:tab w:val="left" w:pos="1033"/>
        </w:tabs>
        <w:spacing w:before="0" w:after="0" w:line="240" w:lineRule="auto"/>
        <w:ind w:left="57" w:right="57" w:firstLine="709"/>
        <w:jc w:val="both"/>
        <w:rPr>
          <w:sz w:val="26"/>
          <w:szCs w:val="26"/>
        </w:rPr>
      </w:pPr>
      <w:r w:rsidRPr="007F647D">
        <w:rPr>
          <w:sz w:val="26"/>
          <w:szCs w:val="26"/>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7F647D" w:rsidRPr="007F647D" w:rsidRDefault="007F647D" w:rsidP="007F647D">
      <w:pPr>
        <w:pStyle w:val="2f5"/>
        <w:spacing w:before="0" w:after="0" w:line="240" w:lineRule="auto"/>
        <w:ind w:left="57" w:right="57" w:firstLine="709"/>
        <w:jc w:val="both"/>
        <w:rPr>
          <w:sz w:val="26"/>
          <w:szCs w:val="26"/>
        </w:rPr>
      </w:pPr>
      <w:r w:rsidRPr="007F647D">
        <w:rPr>
          <w:sz w:val="26"/>
          <w:szCs w:val="26"/>
        </w:rPr>
        <w:t>Детям предлагаются разнообразные игровые упражнения для закрепления двигательных навыков.</w:t>
      </w:r>
    </w:p>
    <w:p w:rsidR="007F647D" w:rsidRPr="007F647D" w:rsidRDefault="007F647D" w:rsidP="009F50AF">
      <w:pPr>
        <w:pStyle w:val="2f5"/>
        <w:numPr>
          <w:ilvl w:val="0"/>
          <w:numId w:val="93"/>
        </w:numPr>
        <w:tabs>
          <w:tab w:val="left" w:pos="1038"/>
        </w:tabs>
        <w:spacing w:before="0" w:after="0" w:line="240" w:lineRule="auto"/>
        <w:ind w:left="57" w:right="57" w:firstLine="709"/>
        <w:jc w:val="both"/>
        <w:rPr>
          <w:sz w:val="26"/>
          <w:szCs w:val="26"/>
        </w:rPr>
      </w:pPr>
      <w:r w:rsidRPr="007F647D">
        <w:rPr>
          <w:sz w:val="26"/>
          <w:szCs w:val="26"/>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7F647D" w:rsidRDefault="007F647D">
      <w:pPr>
        <w:pStyle w:val="37"/>
        <w:keepNext/>
        <w:keepLines/>
        <w:shd w:val="clear" w:color="auto" w:fill="auto"/>
        <w:spacing w:before="0"/>
        <w:ind w:firstLine="840"/>
        <w:rPr>
          <w:i/>
        </w:rPr>
      </w:pPr>
      <w:bookmarkStart w:id="177" w:name="bookmark186"/>
    </w:p>
    <w:p w:rsidR="0006694D" w:rsidRDefault="009F096D" w:rsidP="009F096D">
      <w:pPr>
        <w:pStyle w:val="37"/>
        <w:keepNext/>
        <w:keepLines/>
        <w:shd w:val="clear" w:color="auto" w:fill="auto"/>
        <w:spacing w:before="0"/>
        <w:ind w:firstLine="840"/>
        <w:jc w:val="center"/>
        <w:rPr>
          <w:b/>
        </w:rPr>
      </w:pPr>
      <w:r w:rsidRPr="009F096D">
        <w:rPr>
          <w:b/>
        </w:rPr>
        <w:t>2.1.5.2</w:t>
      </w:r>
      <w:r w:rsidR="00BA1D4E">
        <w:rPr>
          <w:b/>
        </w:rPr>
        <w:t xml:space="preserve"> </w:t>
      </w:r>
      <w:r w:rsidRPr="009F096D">
        <w:rPr>
          <w:b/>
        </w:rPr>
        <w:t xml:space="preserve"> </w:t>
      </w:r>
      <w:r w:rsidR="007B43EB" w:rsidRPr="009F096D">
        <w:rPr>
          <w:b/>
        </w:rPr>
        <w:t>От 2 лет до 3 лет</w:t>
      </w:r>
      <w:bookmarkEnd w:id="177"/>
    </w:p>
    <w:p w:rsidR="009F096D" w:rsidRPr="009F096D" w:rsidRDefault="009F096D" w:rsidP="009F096D">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Основные задачи образовательной деятельности в области физического развития:</w:t>
      </w:r>
    </w:p>
    <w:p w:rsidR="0006694D" w:rsidRDefault="007B43EB">
      <w:pPr>
        <w:pStyle w:val="24"/>
        <w:shd w:val="clear" w:color="auto" w:fill="auto"/>
        <w:ind w:right="580" w:firstLine="840"/>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6694D" w:rsidRDefault="007B43EB">
      <w:pPr>
        <w:pStyle w:val="24"/>
        <w:shd w:val="clear" w:color="auto" w:fill="auto"/>
        <w:ind w:right="580" w:firstLine="840"/>
      </w:pPr>
      <w:r>
        <w:t>развивать психофизические качества, равновесие и ориентировку в пространстве;</w:t>
      </w:r>
    </w:p>
    <w:p w:rsidR="0006694D" w:rsidRDefault="007B43EB">
      <w:pPr>
        <w:pStyle w:val="24"/>
        <w:shd w:val="clear" w:color="auto" w:fill="auto"/>
        <w:ind w:right="580" w:firstLine="840"/>
      </w:pPr>
      <w:r>
        <w:t>поддерживать у детей желание играть в подвижные игры вместе с педагогом в небольших подгруппах;</w:t>
      </w:r>
    </w:p>
    <w:p w:rsidR="0006694D" w:rsidRDefault="007B43EB">
      <w:pPr>
        <w:pStyle w:val="24"/>
        <w:shd w:val="clear" w:color="auto" w:fill="auto"/>
        <w:ind w:right="580" w:firstLine="840"/>
      </w:pPr>
      <w:r>
        <w:t>формировать интерес и положительное отношение к выполнению физических упражнений, совместным двигательным действиям;</w:t>
      </w:r>
    </w:p>
    <w:p w:rsidR="0006694D" w:rsidRDefault="007B43EB">
      <w:pPr>
        <w:pStyle w:val="24"/>
        <w:shd w:val="clear" w:color="auto" w:fill="auto"/>
        <w:ind w:right="580" w:firstLine="840"/>
      </w:pPr>
      <w: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lastRenderedPageBreak/>
        <w:t>образу жизни.</w:t>
      </w:r>
    </w:p>
    <w:p w:rsidR="0006694D" w:rsidRDefault="007B43EB">
      <w:pPr>
        <w:pStyle w:val="24"/>
        <w:shd w:val="clear" w:color="auto" w:fill="auto"/>
        <w:ind w:firstLine="840"/>
      </w:pPr>
      <w:r>
        <w:t>Содержание образовательной деятельности.</w:t>
      </w:r>
    </w:p>
    <w:p w:rsidR="0006694D" w:rsidRDefault="007B43EB">
      <w:pPr>
        <w:pStyle w:val="24"/>
        <w:shd w:val="clear" w:color="auto" w:fill="auto"/>
        <w:ind w:right="580" w:firstLine="840"/>
      </w:pPr>
      <w:r>
        <w:t>Педагог формирует умение выполнять основные движения, общеразвивающие и музыкально-ритмические упражнения в различных формах физкультурно</w:t>
      </w:r>
      <w:r>
        <w:softHyphen/>
        <w:t>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06694D" w:rsidRDefault="007B43EB">
      <w:pPr>
        <w:pStyle w:val="24"/>
        <w:shd w:val="clear" w:color="auto" w:fill="auto"/>
        <w:ind w:right="580" w:firstLine="840"/>
      </w:pPr>
      <w:r>
        <w:t>1) Основная гимнастика (основные движения, общеразвивающие упражнения).</w:t>
      </w:r>
    </w:p>
    <w:p w:rsidR="0006694D" w:rsidRDefault="007B43EB">
      <w:pPr>
        <w:pStyle w:val="24"/>
        <w:shd w:val="clear" w:color="auto" w:fill="auto"/>
        <w:ind w:firstLine="840"/>
      </w:pPr>
      <w:r>
        <w:t>Основные движения:</w:t>
      </w:r>
    </w:p>
    <w:p w:rsidR="0006694D" w:rsidRDefault="007B43EB">
      <w:pPr>
        <w:pStyle w:val="24"/>
        <w:shd w:val="clear" w:color="auto" w:fill="auto"/>
        <w:ind w:right="580" w:firstLine="840"/>
      </w:pPr>
      <w: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06694D" w:rsidRDefault="007B43EB">
      <w:pPr>
        <w:pStyle w:val="24"/>
        <w:shd w:val="clear" w:color="auto" w:fill="auto"/>
        <w:ind w:right="580" w:firstLine="840"/>
      </w:pPr>
      <w: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06694D" w:rsidRDefault="007B43EB">
      <w:pPr>
        <w:pStyle w:val="24"/>
        <w:shd w:val="clear" w:color="auto" w:fill="auto"/>
        <w:ind w:right="580" w:firstLine="840"/>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6694D" w:rsidRDefault="007B43EB">
      <w:pPr>
        <w:pStyle w:val="24"/>
        <w:shd w:val="clear" w:color="auto" w:fill="auto"/>
        <w:tabs>
          <w:tab w:val="left" w:pos="1483"/>
        </w:tabs>
        <w:ind w:firstLine="840"/>
      </w:pPr>
      <w:r>
        <w:t>бег:</w:t>
      </w:r>
      <w:r>
        <w:tab/>
        <w:t>бег стайкой за педагогом, в заданном направлении и в разных</w:t>
      </w:r>
    </w:p>
    <w:p w:rsidR="0006694D" w:rsidRDefault="007B43EB">
      <w:pPr>
        <w:pStyle w:val="24"/>
        <w:shd w:val="clear" w:color="auto" w:fill="auto"/>
        <w:jc w:val="left"/>
      </w:pPr>
      <w:r>
        <w:t>направлениях; между линиями (расстояние между линиями 40 - 30 см); за катящимся</w:t>
      </w:r>
    </w:p>
    <w:p w:rsidR="0006694D" w:rsidRDefault="007B43EB">
      <w:pPr>
        <w:pStyle w:val="24"/>
        <w:shd w:val="clear" w:color="auto" w:fill="auto"/>
        <w:ind w:right="580"/>
        <w:jc w:val="left"/>
      </w:pPr>
      <w:r>
        <w:t>мячом; с переходом на ходьбу и обратно; непрерывный в течение 20 - 30 - 40 секунд; медленный бег на расстояние 40 - 80 м;</w:t>
      </w:r>
    </w:p>
    <w:p w:rsidR="0006694D" w:rsidRDefault="007B43EB">
      <w:pPr>
        <w:pStyle w:val="24"/>
        <w:shd w:val="clear" w:color="auto" w:fill="auto"/>
        <w:ind w:right="580" w:firstLine="820"/>
      </w:pPr>
      <w: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06694D" w:rsidRDefault="007B43EB">
      <w:pPr>
        <w:pStyle w:val="24"/>
        <w:shd w:val="clear" w:color="auto" w:fill="auto"/>
        <w:ind w:right="580" w:firstLine="820"/>
      </w:pPr>
      <w: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06694D" w:rsidRDefault="007B43EB">
      <w:pPr>
        <w:pStyle w:val="24"/>
        <w:shd w:val="clear" w:color="auto" w:fill="auto"/>
        <w:ind w:right="580" w:firstLine="820"/>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6694D" w:rsidRDefault="007B43EB">
      <w:pPr>
        <w:pStyle w:val="24"/>
        <w:shd w:val="clear" w:color="auto" w:fill="auto"/>
        <w:ind w:firstLine="820"/>
      </w:pPr>
      <w:r>
        <w:t>Общеразвивающие упражнения:</w:t>
      </w:r>
    </w:p>
    <w:p w:rsidR="0006694D" w:rsidRDefault="007B43EB">
      <w:pPr>
        <w:pStyle w:val="24"/>
        <w:shd w:val="clear" w:color="auto" w:fill="auto"/>
        <w:ind w:right="580" w:firstLine="820"/>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6694D" w:rsidRDefault="007B43EB">
      <w:pPr>
        <w:pStyle w:val="24"/>
        <w:shd w:val="clear" w:color="auto" w:fill="auto"/>
        <w:ind w:right="580" w:firstLine="820"/>
      </w:pPr>
      <w:r>
        <w:lastRenderedPageBreak/>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6694D" w:rsidRDefault="007B43EB">
      <w:pPr>
        <w:pStyle w:val="24"/>
        <w:shd w:val="clear" w:color="auto" w:fill="auto"/>
        <w:ind w:right="580" w:firstLine="820"/>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6694D" w:rsidRDefault="007B43EB">
      <w:pPr>
        <w:pStyle w:val="24"/>
        <w:shd w:val="clear" w:color="auto" w:fill="auto"/>
        <w:ind w:right="580" w:firstLine="820"/>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 назад, кружение на носочках, имитационные упражнения.</w:t>
      </w:r>
    </w:p>
    <w:p w:rsidR="0006694D" w:rsidRDefault="007B43EB">
      <w:pPr>
        <w:pStyle w:val="24"/>
        <w:shd w:val="clear" w:color="auto" w:fill="auto"/>
        <w:ind w:right="580" w:firstLine="820"/>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06694D" w:rsidRDefault="00DB7519" w:rsidP="009F50AF">
      <w:pPr>
        <w:pStyle w:val="24"/>
        <w:numPr>
          <w:ilvl w:val="0"/>
          <w:numId w:val="61"/>
        </w:numPr>
        <w:shd w:val="clear" w:color="auto" w:fill="auto"/>
        <w:tabs>
          <w:tab w:val="left" w:pos="1057"/>
        </w:tabs>
        <w:ind w:right="580" w:firstLine="820"/>
      </w:pPr>
      <w:r>
        <w:t xml:space="preserve"> </w:t>
      </w:r>
      <w:r w:rsidR="007B43EB">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6694D" w:rsidRDefault="00DB7519" w:rsidP="009F50AF">
      <w:pPr>
        <w:pStyle w:val="24"/>
        <w:numPr>
          <w:ilvl w:val="0"/>
          <w:numId w:val="61"/>
        </w:numPr>
        <w:shd w:val="clear" w:color="auto" w:fill="auto"/>
        <w:tabs>
          <w:tab w:val="left" w:pos="1052"/>
        </w:tabs>
        <w:ind w:right="580" w:firstLine="820"/>
      </w:pPr>
      <w:r>
        <w:t xml:space="preserve"> </w:t>
      </w:r>
      <w:r w:rsidR="007B43EB">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7F647D" w:rsidRDefault="007F647D" w:rsidP="007F647D">
      <w:pPr>
        <w:pStyle w:val="24"/>
        <w:shd w:val="clear" w:color="auto" w:fill="auto"/>
        <w:tabs>
          <w:tab w:val="left" w:pos="1052"/>
        </w:tabs>
        <w:ind w:left="820" w:right="580"/>
      </w:pPr>
    </w:p>
    <w:p w:rsidR="0006694D" w:rsidRDefault="009F096D" w:rsidP="009F096D">
      <w:pPr>
        <w:pStyle w:val="37"/>
        <w:keepNext/>
        <w:keepLines/>
        <w:shd w:val="clear" w:color="auto" w:fill="auto"/>
        <w:spacing w:before="0"/>
        <w:ind w:firstLine="840"/>
        <w:jc w:val="center"/>
        <w:rPr>
          <w:b/>
        </w:rPr>
      </w:pPr>
      <w:bookmarkStart w:id="178" w:name="bookmark187"/>
      <w:r w:rsidRPr="009F096D">
        <w:rPr>
          <w:b/>
        </w:rPr>
        <w:t xml:space="preserve">2.1.5.3 </w:t>
      </w:r>
      <w:r w:rsidR="007B43EB" w:rsidRPr="009F096D">
        <w:rPr>
          <w:b/>
        </w:rPr>
        <w:t>От 3 лет до 4 лет</w:t>
      </w:r>
      <w:bookmarkEnd w:id="178"/>
    </w:p>
    <w:p w:rsidR="009F096D" w:rsidRPr="009F096D" w:rsidRDefault="009F096D" w:rsidP="009F096D">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Основные задачи образовательной деятельности в области физического развития:</w:t>
      </w:r>
    </w:p>
    <w:p w:rsidR="0006694D" w:rsidRDefault="007B43EB">
      <w:pPr>
        <w:pStyle w:val="24"/>
        <w:shd w:val="clear" w:color="auto" w:fill="auto"/>
        <w:ind w:right="580" w:firstLine="840"/>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6694D" w:rsidRDefault="007B43EB">
      <w:pPr>
        <w:pStyle w:val="24"/>
        <w:shd w:val="clear" w:color="auto" w:fill="auto"/>
        <w:ind w:right="580" w:firstLine="840"/>
      </w:pPr>
      <w:r>
        <w:t>развивать психофизические качества, ориентировку в пространстве, координацию, равновесие, способность быстро реагировать на сигнал;</w:t>
      </w:r>
    </w:p>
    <w:p w:rsidR="0006694D" w:rsidRDefault="007B43EB">
      <w:pPr>
        <w:pStyle w:val="24"/>
        <w:shd w:val="clear" w:color="auto" w:fill="auto"/>
        <w:ind w:right="580" w:firstLine="840"/>
      </w:pPr>
      <w:r>
        <w:t>формировать интерес и положительное отношение к занятиям физической культурой и активному отдыху, воспитывать самостоятельность;</w:t>
      </w:r>
    </w:p>
    <w:p w:rsidR="0006694D" w:rsidRDefault="007B43EB">
      <w:pPr>
        <w:pStyle w:val="24"/>
        <w:shd w:val="clear" w:color="auto" w:fill="auto"/>
        <w:ind w:right="580" w:firstLine="840"/>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6694D" w:rsidRDefault="007B43EB">
      <w:pPr>
        <w:pStyle w:val="24"/>
        <w:shd w:val="clear" w:color="auto" w:fill="auto"/>
        <w:ind w:right="580" w:firstLine="840"/>
      </w:pPr>
      <w:r>
        <w:t>закреплять культурно-гигиенические навыки и навыки самообслуживания, формируя полезные привычки, приобщая к здоровому образу жизни.</w:t>
      </w:r>
    </w:p>
    <w:p w:rsidR="0006694D" w:rsidRDefault="007B43EB">
      <w:pPr>
        <w:pStyle w:val="24"/>
        <w:shd w:val="clear" w:color="auto" w:fill="auto"/>
        <w:ind w:firstLine="840"/>
      </w:pPr>
      <w:r>
        <w:t>Содержание образовательной деятельности.</w:t>
      </w:r>
    </w:p>
    <w:p w:rsidR="0006694D" w:rsidRDefault="007B43EB">
      <w:pPr>
        <w:pStyle w:val="24"/>
        <w:shd w:val="clear" w:color="auto" w:fill="auto"/>
        <w:ind w:right="580" w:firstLine="840"/>
      </w:pPr>
      <w: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r>
        <w:lastRenderedPageBreak/>
        <w:t>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6694D" w:rsidRDefault="007B43EB">
      <w:pPr>
        <w:pStyle w:val="24"/>
        <w:shd w:val="clear" w:color="auto" w:fill="auto"/>
        <w:ind w:right="580" w:firstLine="84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6694D" w:rsidRDefault="007B43EB">
      <w:pPr>
        <w:pStyle w:val="24"/>
        <w:shd w:val="clear" w:color="auto" w:fill="auto"/>
        <w:ind w:right="580" w:firstLine="840"/>
      </w:pPr>
      <w:r>
        <w:t>1) Основная гимнастика (основные движения, общеразвивающие и строевые упражнения).</w:t>
      </w:r>
    </w:p>
    <w:p w:rsidR="0006694D" w:rsidRDefault="007B43EB">
      <w:pPr>
        <w:pStyle w:val="24"/>
        <w:shd w:val="clear" w:color="auto" w:fill="auto"/>
        <w:ind w:firstLine="840"/>
      </w:pPr>
      <w:r>
        <w:t>Основные движения:</w:t>
      </w:r>
    </w:p>
    <w:p w:rsidR="0006694D" w:rsidRDefault="007B43EB">
      <w:pPr>
        <w:pStyle w:val="24"/>
        <w:shd w:val="clear" w:color="auto" w:fill="auto"/>
        <w:ind w:right="580" w:firstLine="840"/>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06694D" w:rsidRDefault="007B43EB">
      <w:pPr>
        <w:pStyle w:val="24"/>
        <w:shd w:val="clear" w:color="auto" w:fill="auto"/>
        <w:ind w:right="580" w:firstLine="840"/>
      </w:pPr>
      <w: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06694D" w:rsidRDefault="007B43EB">
      <w:pPr>
        <w:pStyle w:val="24"/>
        <w:shd w:val="clear" w:color="auto" w:fill="auto"/>
        <w:ind w:right="580" w:firstLine="840"/>
      </w:pPr>
      <w: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w:t>
      </w:r>
    </w:p>
    <w:p w:rsidR="0006694D" w:rsidRDefault="007B43EB">
      <w:pPr>
        <w:pStyle w:val="24"/>
        <w:shd w:val="clear" w:color="auto" w:fill="auto"/>
        <w:ind w:right="580"/>
        <w:jc w:val="left"/>
      </w:pPr>
      <w:r>
        <w:t>стенку произвольным способом (не пропуская реек) и спуск с нее; подлезание под дугу, не касаясь руками пола;</w:t>
      </w:r>
    </w:p>
    <w:p w:rsidR="0006694D" w:rsidRDefault="007B43EB">
      <w:pPr>
        <w:pStyle w:val="24"/>
        <w:shd w:val="clear" w:color="auto" w:fill="auto"/>
        <w:ind w:right="580" w:firstLine="820"/>
      </w:pPr>
      <w:r>
        <w:t xml:space="preserve">ходьба: ходьба в заданном направлении, небольшими группами, друг за другом по ориентирам (по прямой, по кругу, обходя предметы, врассыпную, </w:t>
      </w:r>
      <w:r w:rsidR="007F647D">
        <w:t>«</w:t>
      </w:r>
      <w:r>
        <w:t>змейкой</w:t>
      </w:r>
      <w:r w:rsidR="007F647D">
        <w:t>»</w:t>
      </w:r>
      <w: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6694D" w:rsidRDefault="007B43EB">
      <w:pPr>
        <w:pStyle w:val="24"/>
        <w:shd w:val="clear" w:color="auto" w:fill="auto"/>
        <w:ind w:right="580" w:firstLine="820"/>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06694D" w:rsidRDefault="007B43EB">
      <w:pPr>
        <w:pStyle w:val="24"/>
        <w:shd w:val="clear" w:color="auto" w:fill="auto"/>
        <w:ind w:right="580" w:firstLine="820"/>
      </w:pPr>
      <w: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06694D" w:rsidRDefault="007B43EB">
      <w:pPr>
        <w:pStyle w:val="24"/>
        <w:shd w:val="clear" w:color="auto" w:fill="auto"/>
        <w:ind w:right="580" w:firstLine="820"/>
      </w:pPr>
      <w: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6694D" w:rsidRDefault="007B43EB">
      <w:pPr>
        <w:pStyle w:val="24"/>
        <w:shd w:val="clear" w:color="auto" w:fill="auto"/>
        <w:ind w:firstLine="820"/>
      </w:pPr>
      <w:r>
        <w:lastRenderedPageBreak/>
        <w:t>Общеразвивающие упражнения:</w:t>
      </w:r>
    </w:p>
    <w:p w:rsidR="0006694D" w:rsidRDefault="007B43EB">
      <w:pPr>
        <w:pStyle w:val="24"/>
        <w:shd w:val="clear" w:color="auto" w:fill="auto"/>
        <w:ind w:right="580" w:firstLine="820"/>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6694D" w:rsidRDefault="007B43EB">
      <w:pPr>
        <w:pStyle w:val="24"/>
        <w:shd w:val="clear" w:color="auto" w:fill="auto"/>
        <w:ind w:right="580" w:firstLine="820"/>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6694D" w:rsidRDefault="007B43EB">
      <w:pPr>
        <w:pStyle w:val="24"/>
        <w:shd w:val="clear" w:color="auto" w:fill="auto"/>
        <w:ind w:right="580" w:firstLine="820"/>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6694D" w:rsidRDefault="007B43EB">
      <w:pPr>
        <w:pStyle w:val="24"/>
        <w:shd w:val="clear" w:color="auto" w:fill="auto"/>
        <w:ind w:right="580" w:firstLine="820"/>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6694D" w:rsidRDefault="007B43EB">
      <w:pPr>
        <w:pStyle w:val="24"/>
        <w:shd w:val="clear" w:color="auto" w:fill="auto"/>
        <w:ind w:firstLine="820"/>
      </w:pPr>
      <w:r>
        <w:t>Строевые упражнения:</w:t>
      </w:r>
    </w:p>
    <w:p w:rsidR="0006694D" w:rsidRDefault="007B43EB">
      <w:pPr>
        <w:pStyle w:val="24"/>
        <w:shd w:val="clear" w:color="auto" w:fill="auto"/>
        <w:ind w:right="580" w:firstLine="820"/>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6694D" w:rsidRDefault="007B43EB">
      <w:pPr>
        <w:pStyle w:val="24"/>
        <w:shd w:val="clear" w:color="auto" w:fill="auto"/>
        <w:ind w:right="580" w:firstLine="840"/>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6694D" w:rsidRDefault="00DB7519" w:rsidP="009F50AF">
      <w:pPr>
        <w:pStyle w:val="24"/>
        <w:numPr>
          <w:ilvl w:val="0"/>
          <w:numId w:val="62"/>
        </w:numPr>
        <w:shd w:val="clear" w:color="auto" w:fill="auto"/>
        <w:tabs>
          <w:tab w:val="left" w:pos="1073"/>
        </w:tabs>
        <w:ind w:right="580" w:firstLine="840"/>
      </w:pPr>
      <w:r>
        <w:t xml:space="preserve"> </w:t>
      </w:r>
      <w:r w:rsidR="007B43EB">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6694D" w:rsidRDefault="00DB7519" w:rsidP="009F50AF">
      <w:pPr>
        <w:pStyle w:val="24"/>
        <w:numPr>
          <w:ilvl w:val="0"/>
          <w:numId w:val="62"/>
        </w:numPr>
        <w:shd w:val="clear" w:color="auto" w:fill="auto"/>
        <w:tabs>
          <w:tab w:val="left" w:pos="1073"/>
        </w:tabs>
        <w:ind w:right="580" w:firstLine="840"/>
      </w:pPr>
      <w:r>
        <w:t xml:space="preserve"> </w:t>
      </w:r>
      <w:r w:rsidR="007B43EB">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6694D" w:rsidRDefault="007B43EB">
      <w:pPr>
        <w:pStyle w:val="24"/>
        <w:shd w:val="clear" w:color="auto" w:fill="auto"/>
        <w:ind w:right="580" w:firstLine="840"/>
      </w:pPr>
      <w:r>
        <w:t>Катание на санках: по прямой, перевозя игрушки или друг друга, и самостоятельно с невысокой горки.</w:t>
      </w:r>
    </w:p>
    <w:p w:rsidR="0006694D" w:rsidRDefault="007B43EB">
      <w:pPr>
        <w:pStyle w:val="24"/>
        <w:shd w:val="clear" w:color="auto" w:fill="auto"/>
        <w:ind w:right="580" w:firstLine="840"/>
      </w:pPr>
      <w:r>
        <w:t>Ходьба на лыжах: по прямой, ровной лыжне ступающим и скользящим шагом, с поворотами переступанием.</w:t>
      </w:r>
    </w:p>
    <w:p w:rsidR="0006694D" w:rsidRDefault="007B43EB">
      <w:pPr>
        <w:pStyle w:val="24"/>
        <w:shd w:val="clear" w:color="auto" w:fill="auto"/>
        <w:ind w:right="580" w:firstLine="840"/>
      </w:pPr>
      <w:r>
        <w:t>Катание на трехколесном велосипеде: по прямой, по кругу, с поворотами направо, налево.</w:t>
      </w:r>
    </w:p>
    <w:p w:rsidR="0006694D" w:rsidRDefault="007B43EB">
      <w:pPr>
        <w:pStyle w:val="24"/>
        <w:shd w:val="clear" w:color="auto" w:fill="auto"/>
        <w:ind w:right="580" w:firstLine="840"/>
      </w:pPr>
      <w:r>
        <w:t>Плавание: погружение в воду, ходьба и бег в воде прямо и по кругу, игры с плавающими игрушками в воде.</w:t>
      </w:r>
    </w:p>
    <w:p w:rsidR="0006694D" w:rsidRDefault="00DB7519" w:rsidP="009F50AF">
      <w:pPr>
        <w:pStyle w:val="24"/>
        <w:numPr>
          <w:ilvl w:val="0"/>
          <w:numId w:val="62"/>
        </w:numPr>
        <w:shd w:val="clear" w:color="auto" w:fill="auto"/>
        <w:tabs>
          <w:tab w:val="left" w:pos="1073"/>
        </w:tabs>
        <w:ind w:right="580" w:firstLine="840"/>
      </w:pPr>
      <w:r>
        <w:t xml:space="preserve"> </w:t>
      </w:r>
      <w:r w:rsidR="007B43EB">
        <w:t xml:space="preserve">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w:t>
      </w:r>
      <w:r w:rsidR="007B43EB">
        <w:lastRenderedPageBreak/>
        <w:t>соблюдения правил безопасности в двигательной деятельности (бегать, не наталкиваясь друг на друга, не толкать товарища, не нарушать правила).</w:t>
      </w:r>
    </w:p>
    <w:p w:rsidR="0006694D" w:rsidRDefault="007B43EB" w:rsidP="009F50AF">
      <w:pPr>
        <w:pStyle w:val="37"/>
        <w:keepNext/>
        <w:keepLines/>
        <w:numPr>
          <w:ilvl w:val="0"/>
          <w:numId w:val="62"/>
        </w:numPr>
        <w:shd w:val="clear" w:color="auto" w:fill="auto"/>
        <w:tabs>
          <w:tab w:val="left" w:pos="1177"/>
        </w:tabs>
        <w:spacing w:before="0"/>
        <w:ind w:firstLine="840"/>
      </w:pPr>
      <w:bookmarkStart w:id="179" w:name="bookmark188"/>
      <w:r>
        <w:t>Активный отдых.</w:t>
      </w:r>
      <w:bookmarkEnd w:id="179"/>
    </w:p>
    <w:p w:rsidR="0006694D" w:rsidRDefault="007B43EB">
      <w:pPr>
        <w:pStyle w:val="24"/>
        <w:shd w:val="clear" w:color="auto" w:fill="auto"/>
        <w:ind w:right="580" w:firstLine="840"/>
      </w:pPr>
      <w:r>
        <w:t>Физкультурные досуги: досуг проводится 1-2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6694D" w:rsidRDefault="007B43EB">
      <w:pPr>
        <w:pStyle w:val="24"/>
        <w:shd w:val="clear" w:color="auto" w:fill="auto"/>
        <w:spacing w:after="240"/>
        <w:ind w:right="580" w:firstLine="840"/>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6694D" w:rsidRDefault="009F096D" w:rsidP="009F096D">
      <w:pPr>
        <w:pStyle w:val="37"/>
        <w:keepNext/>
        <w:keepLines/>
        <w:shd w:val="clear" w:color="auto" w:fill="auto"/>
        <w:spacing w:before="0"/>
        <w:ind w:firstLine="840"/>
        <w:jc w:val="center"/>
        <w:rPr>
          <w:b/>
        </w:rPr>
      </w:pPr>
      <w:bookmarkStart w:id="180" w:name="bookmark189"/>
      <w:r w:rsidRPr="009F096D">
        <w:rPr>
          <w:b/>
        </w:rPr>
        <w:t xml:space="preserve">2.1.5.4 </w:t>
      </w:r>
      <w:r w:rsidR="007B43EB" w:rsidRPr="009F096D">
        <w:rPr>
          <w:b/>
        </w:rPr>
        <w:t>От 4 лет до 5 лет</w:t>
      </w:r>
      <w:bookmarkEnd w:id="180"/>
    </w:p>
    <w:p w:rsidR="009F096D" w:rsidRPr="009F096D" w:rsidRDefault="009F096D" w:rsidP="009F096D">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Основные задачи образовательной деятельности в области физического развития:</w:t>
      </w:r>
    </w:p>
    <w:p w:rsidR="0006694D" w:rsidRDefault="007B43EB">
      <w:pPr>
        <w:pStyle w:val="24"/>
        <w:shd w:val="clear" w:color="auto" w:fill="auto"/>
        <w:ind w:right="580" w:firstLine="840"/>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6694D" w:rsidRDefault="007B43EB">
      <w:pPr>
        <w:pStyle w:val="24"/>
        <w:shd w:val="clear" w:color="auto" w:fill="auto"/>
        <w:ind w:right="580" w:firstLine="840"/>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6694D" w:rsidRDefault="007B43EB">
      <w:pPr>
        <w:pStyle w:val="24"/>
        <w:shd w:val="clear" w:color="auto" w:fill="auto"/>
        <w:ind w:right="580" w:firstLine="840"/>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6694D" w:rsidRDefault="007B43EB">
      <w:pPr>
        <w:pStyle w:val="24"/>
        <w:shd w:val="clear" w:color="auto" w:fill="auto"/>
        <w:ind w:right="580" w:firstLine="840"/>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6694D" w:rsidRDefault="007B43EB">
      <w:pPr>
        <w:pStyle w:val="24"/>
        <w:shd w:val="clear" w:color="auto" w:fill="auto"/>
        <w:ind w:right="580" w:firstLine="840"/>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06694D" w:rsidRDefault="007B43EB">
      <w:pPr>
        <w:pStyle w:val="24"/>
        <w:shd w:val="clear" w:color="auto" w:fill="auto"/>
        <w:ind w:right="580" w:firstLine="840"/>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6694D" w:rsidRDefault="007B43EB">
      <w:pPr>
        <w:pStyle w:val="24"/>
        <w:shd w:val="clear" w:color="auto" w:fill="auto"/>
        <w:ind w:firstLine="840"/>
      </w:pPr>
      <w:r>
        <w:t>Содержание образовательной деятельности.</w:t>
      </w:r>
    </w:p>
    <w:p w:rsidR="0006694D" w:rsidRDefault="007B43EB">
      <w:pPr>
        <w:pStyle w:val="24"/>
        <w:shd w:val="clear" w:color="auto" w:fill="auto"/>
        <w:ind w:right="580" w:firstLine="840"/>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6694D" w:rsidRDefault="007B43EB">
      <w:pPr>
        <w:pStyle w:val="24"/>
        <w:shd w:val="clear" w:color="auto" w:fill="auto"/>
        <w:ind w:right="580" w:firstLine="84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6694D" w:rsidRDefault="007B43EB">
      <w:pPr>
        <w:pStyle w:val="24"/>
        <w:shd w:val="clear" w:color="auto" w:fill="auto"/>
        <w:ind w:right="580" w:firstLine="840"/>
      </w:pPr>
      <w:r>
        <w:t>1) Основная гимнастика (основные движения, общеразвивающие упражнения, ритмическая гимнастика и строевые упражнения).</w:t>
      </w:r>
    </w:p>
    <w:p w:rsidR="0006694D" w:rsidRDefault="007B43EB">
      <w:pPr>
        <w:pStyle w:val="24"/>
        <w:shd w:val="clear" w:color="auto" w:fill="auto"/>
        <w:ind w:firstLine="840"/>
      </w:pPr>
      <w:r>
        <w:t>Основные движения:</w:t>
      </w:r>
    </w:p>
    <w:p w:rsidR="0006694D" w:rsidRDefault="007B43EB">
      <w:pPr>
        <w:pStyle w:val="24"/>
        <w:shd w:val="clear" w:color="auto" w:fill="auto"/>
        <w:ind w:right="580" w:firstLine="840"/>
      </w:pPr>
      <w: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w:t>
      </w:r>
      <w:r>
        <w:lastRenderedPageBreak/>
        <w:t>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06694D" w:rsidRDefault="007B43EB">
      <w:pPr>
        <w:pStyle w:val="24"/>
        <w:shd w:val="clear" w:color="auto" w:fill="auto"/>
        <w:ind w:right="580" w:firstLine="840"/>
      </w:pPr>
      <w:r>
        <w:t xml:space="preserve">ползание, лазанье: ползание на четвереньках </w:t>
      </w:r>
      <w:r w:rsidR="007F647D">
        <w:t>«</w:t>
      </w:r>
      <w:r>
        <w:t>змейкой</w:t>
      </w:r>
      <w:r w:rsidR="007F647D">
        <w:t>»</w:t>
      </w:r>
      <w: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06694D" w:rsidRDefault="007B43EB">
      <w:pPr>
        <w:pStyle w:val="24"/>
        <w:shd w:val="clear" w:color="auto" w:fill="auto"/>
        <w:ind w:right="580" w:firstLine="840"/>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6694D" w:rsidRDefault="007B43EB">
      <w:pPr>
        <w:pStyle w:val="24"/>
        <w:shd w:val="clear" w:color="auto" w:fill="auto"/>
        <w:ind w:right="580" w:firstLine="820"/>
      </w:pPr>
      <w: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w:t>
      </w:r>
      <w:r w:rsidRPr="007B43EB">
        <w:rPr>
          <w:lang w:eastAsia="en-US" w:bidi="en-US"/>
        </w:rPr>
        <w:t>2</w:t>
      </w:r>
      <w:r>
        <w:rPr>
          <w:lang w:val="en-US" w:eastAsia="en-US" w:bidi="en-US"/>
        </w:rPr>
        <w:t>x</w:t>
      </w:r>
      <w:r w:rsidRPr="007B43EB">
        <w:rPr>
          <w:lang w:eastAsia="en-US" w:bidi="en-US"/>
        </w:rPr>
        <w:t xml:space="preserve">5 </w:t>
      </w:r>
      <w:r>
        <w:t>м; перебегание подгруппами по 5 - 6 человек с одной стороны площадки на другую; бег врассыпную с ловлей и увертыванием;</w:t>
      </w:r>
    </w:p>
    <w:p w:rsidR="0006694D" w:rsidRDefault="007B43EB">
      <w:pPr>
        <w:pStyle w:val="24"/>
        <w:shd w:val="clear" w:color="auto" w:fill="auto"/>
        <w:ind w:right="580" w:firstLine="820"/>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6694D" w:rsidRDefault="007B43EB">
      <w:pPr>
        <w:pStyle w:val="24"/>
        <w:shd w:val="clear" w:color="auto" w:fill="auto"/>
        <w:ind w:right="580" w:firstLine="820"/>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6694D" w:rsidRDefault="007B43EB">
      <w:pPr>
        <w:pStyle w:val="24"/>
        <w:shd w:val="clear" w:color="auto" w:fill="auto"/>
        <w:ind w:right="580" w:firstLine="820"/>
      </w:pPr>
      <w:r>
        <w:t>Педагог обучает разнообразным упражнениям, которые дети могут переносить в самостоятельную двигательную деятельность.</w:t>
      </w:r>
    </w:p>
    <w:p w:rsidR="0006694D" w:rsidRDefault="007B43EB">
      <w:pPr>
        <w:pStyle w:val="24"/>
        <w:shd w:val="clear" w:color="auto" w:fill="auto"/>
        <w:ind w:firstLine="820"/>
      </w:pPr>
      <w:r>
        <w:t>Общеразвивающие упражнения:</w:t>
      </w:r>
    </w:p>
    <w:p w:rsidR="0006694D" w:rsidRDefault="007B43EB">
      <w:pPr>
        <w:pStyle w:val="24"/>
        <w:shd w:val="clear" w:color="auto" w:fill="auto"/>
        <w:ind w:right="580" w:firstLine="820"/>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6694D" w:rsidRDefault="007B43EB">
      <w:pPr>
        <w:pStyle w:val="24"/>
        <w:shd w:val="clear" w:color="auto" w:fill="auto"/>
        <w:ind w:right="580" w:firstLine="820"/>
      </w:pPr>
      <w:r>
        <w:t xml:space="preserve">упражнения для развития и укрепления мышц спины и гибкости позвоночника: </w:t>
      </w:r>
      <w:r>
        <w:lastRenderedPageBreak/>
        <w:t>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6694D" w:rsidRDefault="007B43EB">
      <w:pPr>
        <w:pStyle w:val="24"/>
        <w:shd w:val="clear" w:color="auto" w:fill="auto"/>
        <w:ind w:right="580" w:firstLine="820"/>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6694D" w:rsidRDefault="007B43EB">
      <w:pPr>
        <w:pStyle w:val="24"/>
        <w:shd w:val="clear" w:color="auto" w:fill="auto"/>
        <w:ind w:right="580" w:firstLine="820"/>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w:t>
      </w:r>
      <w:r w:rsidR="007F647D">
        <w:t>-</w:t>
      </w:r>
      <w:r>
        <w:softHyphen/>
        <w:t>оздоровительной работы.</w:t>
      </w:r>
    </w:p>
    <w:p w:rsidR="0006694D" w:rsidRDefault="007B43EB">
      <w:pPr>
        <w:pStyle w:val="24"/>
        <w:shd w:val="clear" w:color="auto" w:fill="auto"/>
        <w:ind w:firstLine="820"/>
      </w:pPr>
      <w:r>
        <w:t>Ритмическая гимнастика:</w:t>
      </w:r>
    </w:p>
    <w:p w:rsidR="0006694D" w:rsidRDefault="007B43EB">
      <w:pPr>
        <w:pStyle w:val="24"/>
        <w:shd w:val="clear" w:color="auto" w:fill="auto"/>
        <w:ind w:right="580" w:firstLine="820"/>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p w:rsidR="0006694D" w:rsidRDefault="007B43EB">
      <w:pPr>
        <w:pStyle w:val="24"/>
        <w:shd w:val="clear" w:color="auto" w:fill="auto"/>
        <w:ind w:right="580"/>
      </w:pPr>
      <w:r>
        <w:t xml:space="preserve">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sidR="007F647D">
        <w:t>«</w:t>
      </w:r>
      <w:r>
        <w:t>выбрасывание</w:t>
      </w:r>
      <w:r w:rsidR="007F647D">
        <w:t>»</w:t>
      </w:r>
      <w: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6694D" w:rsidRDefault="007B43EB">
      <w:pPr>
        <w:pStyle w:val="24"/>
        <w:shd w:val="clear" w:color="auto" w:fill="auto"/>
        <w:ind w:firstLine="840"/>
      </w:pPr>
      <w:r>
        <w:t>Строевые упражнения:</w:t>
      </w:r>
    </w:p>
    <w:p w:rsidR="0006694D" w:rsidRDefault="007B43EB">
      <w:pPr>
        <w:pStyle w:val="24"/>
        <w:shd w:val="clear" w:color="auto" w:fill="auto"/>
        <w:ind w:right="580" w:firstLine="840"/>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6694D" w:rsidRDefault="00DB7519" w:rsidP="009F50AF">
      <w:pPr>
        <w:pStyle w:val="24"/>
        <w:numPr>
          <w:ilvl w:val="0"/>
          <w:numId w:val="63"/>
        </w:numPr>
        <w:shd w:val="clear" w:color="auto" w:fill="auto"/>
        <w:tabs>
          <w:tab w:val="left" w:pos="1073"/>
        </w:tabs>
        <w:ind w:right="580" w:firstLine="840"/>
      </w:pPr>
      <w:r>
        <w:t xml:space="preserve"> </w:t>
      </w:r>
      <w:r w:rsidR="007B43EB">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06694D" w:rsidRDefault="00DB7519" w:rsidP="009F50AF">
      <w:pPr>
        <w:pStyle w:val="24"/>
        <w:numPr>
          <w:ilvl w:val="0"/>
          <w:numId w:val="63"/>
        </w:numPr>
        <w:shd w:val="clear" w:color="auto" w:fill="auto"/>
        <w:tabs>
          <w:tab w:val="left" w:pos="1073"/>
        </w:tabs>
        <w:ind w:right="580" w:firstLine="840"/>
      </w:pPr>
      <w:r>
        <w:t xml:space="preserve"> </w:t>
      </w:r>
      <w:r w:rsidR="007B43EB">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6694D" w:rsidRDefault="007B43EB">
      <w:pPr>
        <w:pStyle w:val="24"/>
        <w:shd w:val="clear" w:color="auto" w:fill="auto"/>
        <w:ind w:right="580" w:firstLine="840"/>
      </w:pPr>
      <w:r>
        <w:t>Катание на санках: подъем с санками на гору, скатывание с горки, торможение при спуске, катание на санках друг друга.</w:t>
      </w:r>
    </w:p>
    <w:p w:rsidR="0006694D" w:rsidRDefault="007B43EB">
      <w:pPr>
        <w:pStyle w:val="24"/>
        <w:shd w:val="clear" w:color="auto" w:fill="auto"/>
        <w:ind w:right="580" w:firstLine="840"/>
      </w:pPr>
      <w:r>
        <w:t>Катание на трехколесном и двухколесном велосипеде, самокате: по прямой, по кругу с поворотами, с разной скоростью.</w:t>
      </w:r>
    </w:p>
    <w:p w:rsidR="0006694D" w:rsidRDefault="007B43EB">
      <w:pPr>
        <w:pStyle w:val="24"/>
        <w:shd w:val="clear" w:color="auto" w:fill="auto"/>
        <w:ind w:right="580" w:firstLine="840"/>
      </w:pPr>
      <w:r>
        <w:t xml:space="preserve">Ходьба на лыжах: скользящим шагом, повороты на месте, подъем на гору </w:t>
      </w:r>
      <w:r w:rsidR="007F647D">
        <w:t>«</w:t>
      </w:r>
      <w:r>
        <w:t>ступающим шагом</w:t>
      </w:r>
      <w:r w:rsidR="007F647D">
        <w:t>»</w:t>
      </w:r>
      <w:r>
        <w:t xml:space="preserve"> и </w:t>
      </w:r>
      <w:r w:rsidR="007F647D">
        <w:t>«</w:t>
      </w:r>
      <w:r>
        <w:t>полуелочкой</w:t>
      </w:r>
      <w:r w:rsidR="007F647D">
        <w:t>»</w:t>
      </w:r>
      <w:r>
        <w:t>.</w:t>
      </w:r>
    </w:p>
    <w:p w:rsidR="0006694D" w:rsidRDefault="007B43EB">
      <w:pPr>
        <w:pStyle w:val="24"/>
        <w:shd w:val="clear" w:color="auto" w:fill="auto"/>
        <w:ind w:right="580" w:firstLine="840"/>
      </w:pPr>
      <w: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w:t>
      </w:r>
      <w:r>
        <w:lastRenderedPageBreak/>
        <w:t>за предметом в воде.</w:t>
      </w:r>
    </w:p>
    <w:p w:rsidR="0006694D" w:rsidRDefault="007B43EB" w:rsidP="009F50AF">
      <w:pPr>
        <w:pStyle w:val="37"/>
        <w:keepNext/>
        <w:keepLines/>
        <w:numPr>
          <w:ilvl w:val="0"/>
          <w:numId w:val="63"/>
        </w:numPr>
        <w:shd w:val="clear" w:color="auto" w:fill="auto"/>
        <w:tabs>
          <w:tab w:val="left" w:pos="1182"/>
        </w:tabs>
        <w:spacing w:before="0"/>
        <w:ind w:firstLine="840"/>
      </w:pPr>
      <w:bookmarkStart w:id="181" w:name="bookmark190"/>
      <w:r>
        <w:t>Формирование основ здорового образа жизни: педагог уточняет</w:t>
      </w:r>
      <w:bookmarkEnd w:id="181"/>
    </w:p>
    <w:p w:rsidR="0006694D" w:rsidRDefault="007B43EB">
      <w:pPr>
        <w:pStyle w:val="24"/>
        <w:shd w:val="clear" w:color="auto" w:fill="auto"/>
        <w:ind w:firstLine="840"/>
      </w:pPr>
      <w:r>
        <w:t>представления детей о здоровье, факторах, положительно влияющих на него,</w:t>
      </w:r>
    </w:p>
    <w:p w:rsidR="0006694D" w:rsidRDefault="007B43EB">
      <w:pPr>
        <w:pStyle w:val="24"/>
        <w:shd w:val="clear" w:color="auto" w:fill="auto"/>
        <w:ind w:right="580"/>
      </w:pPr>
      <w:r>
        <w:t>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06694D" w:rsidRDefault="007B43EB" w:rsidP="009F50AF">
      <w:pPr>
        <w:pStyle w:val="37"/>
        <w:keepNext/>
        <w:keepLines/>
        <w:numPr>
          <w:ilvl w:val="0"/>
          <w:numId w:val="63"/>
        </w:numPr>
        <w:shd w:val="clear" w:color="auto" w:fill="auto"/>
        <w:tabs>
          <w:tab w:val="left" w:pos="1177"/>
        </w:tabs>
        <w:spacing w:before="0"/>
        <w:ind w:firstLine="840"/>
      </w:pPr>
      <w:bookmarkStart w:id="182" w:name="bookmark191"/>
      <w:r>
        <w:t>Активный отдых.</w:t>
      </w:r>
      <w:bookmarkEnd w:id="182"/>
    </w:p>
    <w:p w:rsidR="0006694D" w:rsidRDefault="007B43EB">
      <w:pPr>
        <w:pStyle w:val="24"/>
        <w:shd w:val="clear" w:color="auto" w:fill="auto"/>
        <w:ind w:right="580" w:firstLine="840"/>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06694D" w:rsidRDefault="007B43EB">
      <w:pPr>
        <w:pStyle w:val="24"/>
        <w:shd w:val="clear" w:color="auto" w:fill="auto"/>
        <w:tabs>
          <w:tab w:val="left" w:pos="8074"/>
        </w:tabs>
        <w:ind w:right="580" w:firstLine="840"/>
      </w:pPr>
      <w:r>
        <w:t>Досуг организуется 1-2 раза в месяц во второй половине дня преимущественно на свежем воздухе, продолжительностью 20- 25 минут.</w:t>
      </w:r>
    </w:p>
    <w:p w:rsidR="0006694D" w:rsidRDefault="007B43EB">
      <w:pPr>
        <w:pStyle w:val="24"/>
        <w:shd w:val="clear" w:color="auto" w:fill="auto"/>
        <w:ind w:right="580"/>
        <w:jc w:val="left"/>
      </w:pPr>
      <w:r>
        <w:t>Содержание составляют: подвижные игры, игры с элементами соревнования, аттракционы, музыкально</w:t>
      </w:r>
      <w:r w:rsidR="007F647D">
        <w:t>-</w:t>
      </w:r>
      <w:r>
        <w:t>ритмические и танцевальные упражнения.</w:t>
      </w:r>
    </w:p>
    <w:p w:rsidR="0006694D" w:rsidRDefault="007B43EB">
      <w:pPr>
        <w:pStyle w:val="24"/>
        <w:shd w:val="clear" w:color="auto" w:fill="auto"/>
        <w:ind w:right="580" w:firstLine="84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6694D" w:rsidRDefault="007B43EB">
      <w:pPr>
        <w:pStyle w:val="24"/>
        <w:shd w:val="clear" w:color="auto" w:fill="auto"/>
        <w:spacing w:after="240"/>
        <w:ind w:right="580" w:firstLine="840"/>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06694D" w:rsidRDefault="009F096D" w:rsidP="009F096D">
      <w:pPr>
        <w:pStyle w:val="37"/>
        <w:keepNext/>
        <w:keepLines/>
        <w:shd w:val="clear" w:color="auto" w:fill="auto"/>
        <w:spacing w:before="0"/>
        <w:ind w:firstLine="840"/>
        <w:jc w:val="center"/>
        <w:rPr>
          <w:b/>
        </w:rPr>
      </w:pPr>
      <w:bookmarkStart w:id="183" w:name="bookmark192"/>
      <w:r w:rsidRPr="009F096D">
        <w:rPr>
          <w:b/>
        </w:rPr>
        <w:t xml:space="preserve">2.1.5.5 </w:t>
      </w:r>
      <w:r w:rsidR="007B43EB" w:rsidRPr="009F096D">
        <w:rPr>
          <w:b/>
        </w:rPr>
        <w:t>От 5 лет до 6 лет</w:t>
      </w:r>
      <w:bookmarkEnd w:id="183"/>
    </w:p>
    <w:p w:rsidR="009F096D" w:rsidRPr="009F096D" w:rsidRDefault="009F096D" w:rsidP="009F096D">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Основные задачи образовательной деятельности в области физического развития:</w:t>
      </w:r>
    </w:p>
    <w:p w:rsidR="0006694D" w:rsidRDefault="007B43EB">
      <w:pPr>
        <w:pStyle w:val="24"/>
        <w:shd w:val="clear" w:color="auto" w:fill="auto"/>
        <w:ind w:right="580" w:firstLine="840"/>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6694D" w:rsidRDefault="007B43EB">
      <w:pPr>
        <w:pStyle w:val="24"/>
        <w:shd w:val="clear" w:color="auto" w:fill="auto"/>
        <w:ind w:right="580" w:firstLine="840"/>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6694D" w:rsidRDefault="007B43EB">
      <w:pPr>
        <w:pStyle w:val="24"/>
        <w:shd w:val="clear" w:color="auto" w:fill="auto"/>
        <w:ind w:right="580" w:firstLine="840"/>
      </w:pPr>
      <w:r>
        <w:t>воспитывать патриотические чувства и нравственно-волевые качества в подвижных и спортивных играх, формах активного отдыха;</w:t>
      </w:r>
    </w:p>
    <w:p w:rsidR="0006694D" w:rsidRDefault="007B43EB">
      <w:pPr>
        <w:pStyle w:val="24"/>
        <w:shd w:val="clear" w:color="auto" w:fill="auto"/>
        <w:ind w:right="580" w:firstLine="840"/>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6694D" w:rsidRDefault="007B43EB">
      <w:pPr>
        <w:pStyle w:val="24"/>
        <w:shd w:val="clear" w:color="auto" w:fill="auto"/>
        <w:ind w:right="580" w:firstLine="840"/>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06694D" w:rsidRDefault="007B43EB">
      <w:pPr>
        <w:pStyle w:val="24"/>
        <w:shd w:val="clear" w:color="auto" w:fill="auto"/>
        <w:ind w:right="580" w:firstLine="840"/>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6694D" w:rsidRDefault="007B43EB">
      <w:pPr>
        <w:pStyle w:val="24"/>
        <w:shd w:val="clear" w:color="auto" w:fill="auto"/>
        <w:ind w:right="580" w:firstLine="840"/>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6694D" w:rsidRDefault="007B43EB">
      <w:pPr>
        <w:pStyle w:val="24"/>
        <w:shd w:val="clear" w:color="auto" w:fill="auto"/>
        <w:ind w:firstLine="840"/>
      </w:pPr>
      <w:r>
        <w:t>Содержание образовательной деятельности.</w:t>
      </w:r>
    </w:p>
    <w:p w:rsidR="0006694D" w:rsidRDefault="007B43EB">
      <w:pPr>
        <w:pStyle w:val="24"/>
        <w:shd w:val="clear" w:color="auto" w:fill="auto"/>
        <w:ind w:right="580" w:firstLine="840"/>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w:t>
      </w:r>
      <w:r>
        <w:lastRenderedPageBreak/>
        <w:t>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w:t>
      </w:r>
      <w:r w:rsidR="00DB7519">
        <w:t xml:space="preserve"> </w:t>
      </w:r>
      <w:r>
        <w:t>- 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6694D" w:rsidRDefault="007B43EB">
      <w:pPr>
        <w:pStyle w:val="24"/>
        <w:shd w:val="clear" w:color="auto" w:fill="auto"/>
        <w:ind w:right="580" w:firstLine="840"/>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w:t>
      </w:r>
    </w:p>
    <w:p w:rsidR="0006694D" w:rsidRDefault="007B43EB">
      <w:pPr>
        <w:pStyle w:val="24"/>
        <w:shd w:val="clear" w:color="auto" w:fill="auto"/>
        <w:ind w:right="580"/>
        <w:jc w:val="left"/>
      </w:pPr>
      <w:r>
        <w:t>родителей (законных представителей) туристские прогулки и экскурсии, физкультурные праздники и досуги с соответствующей тематикой.</w:t>
      </w:r>
    </w:p>
    <w:p w:rsidR="0006694D" w:rsidRDefault="007B43EB">
      <w:pPr>
        <w:pStyle w:val="24"/>
        <w:shd w:val="clear" w:color="auto" w:fill="auto"/>
        <w:ind w:right="580" w:firstLine="840"/>
      </w:pPr>
      <w:r>
        <w:t>1) Основная гимнастика (основные движения, общеразвивающие упражнения, ритмическая гимнастика и строевые упражнения).</w:t>
      </w:r>
    </w:p>
    <w:p w:rsidR="0006694D" w:rsidRDefault="007B43EB">
      <w:pPr>
        <w:pStyle w:val="24"/>
        <w:shd w:val="clear" w:color="auto" w:fill="auto"/>
        <w:ind w:firstLine="840"/>
      </w:pPr>
      <w:r>
        <w:t>Основные движения:</w:t>
      </w:r>
    </w:p>
    <w:p w:rsidR="0006694D" w:rsidRDefault="007B43EB">
      <w:pPr>
        <w:pStyle w:val="24"/>
        <w:shd w:val="clear" w:color="auto" w:fill="auto"/>
        <w:ind w:right="580" w:firstLine="840"/>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06694D" w:rsidRDefault="007B43EB">
      <w:pPr>
        <w:pStyle w:val="24"/>
        <w:shd w:val="clear" w:color="auto" w:fill="auto"/>
        <w:ind w:right="580" w:firstLine="840"/>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6694D" w:rsidRDefault="007B43EB">
      <w:pPr>
        <w:pStyle w:val="24"/>
        <w:shd w:val="clear" w:color="auto" w:fill="auto"/>
        <w:ind w:right="580" w:firstLine="840"/>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06694D" w:rsidRDefault="007B43EB">
      <w:pPr>
        <w:pStyle w:val="24"/>
        <w:shd w:val="clear" w:color="auto" w:fill="auto"/>
        <w:ind w:right="580" w:firstLine="840"/>
      </w:pPr>
      <w:r>
        <w:t xml:space="preserve">бег: бег в колонне по одному, </w:t>
      </w:r>
      <w:r w:rsidR="007F647D">
        <w:t>«</w:t>
      </w:r>
      <w:r>
        <w:t>змейкой</w:t>
      </w:r>
      <w:r w:rsidR="007F647D">
        <w:t>»</w:t>
      </w:r>
      <w:r>
        <w:t xml:space="preserve">,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w:t>
      </w:r>
      <w:r>
        <w:rPr>
          <w:lang w:val="en-US" w:eastAsia="en-US" w:bidi="en-US"/>
        </w:rPr>
        <w:t>x</w:t>
      </w:r>
      <w:r w:rsidRPr="007B43EB">
        <w:rPr>
          <w:lang w:eastAsia="en-US" w:bidi="en-US"/>
        </w:rPr>
        <w:t xml:space="preserve"> </w:t>
      </w:r>
      <w:r>
        <w:t xml:space="preserve">10 м, 3 </w:t>
      </w:r>
      <w:r>
        <w:rPr>
          <w:lang w:val="en-US" w:eastAsia="en-US" w:bidi="en-US"/>
        </w:rPr>
        <w:t>x</w:t>
      </w:r>
      <w:r w:rsidRPr="007B43EB">
        <w:rPr>
          <w:lang w:eastAsia="en-US" w:bidi="en-US"/>
        </w:rPr>
        <w:t xml:space="preserve"> </w:t>
      </w:r>
      <w:r>
        <w:t>10 м; пробегание на скорость 20 м; бег под вращающейся скакалкой;</w:t>
      </w:r>
    </w:p>
    <w:p w:rsidR="0006694D" w:rsidRDefault="007B43EB">
      <w:pPr>
        <w:pStyle w:val="24"/>
        <w:shd w:val="clear" w:color="auto" w:fill="auto"/>
        <w:ind w:right="580" w:firstLine="840"/>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06694D" w:rsidRDefault="007B43EB">
      <w:pPr>
        <w:pStyle w:val="24"/>
        <w:shd w:val="clear" w:color="auto" w:fill="auto"/>
        <w:ind w:right="580" w:firstLine="840"/>
      </w:pPr>
      <w:r>
        <w:t xml:space="preserve">прыжки со скакалкой: перешагивание и прыжки через неподвижную скакалку </w:t>
      </w:r>
      <w:r>
        <w:lastRenderedPageBreak/>
        <w:t>(высота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6694D" w:rsidRDefault="007B43EB">
      <w:pPr>
        <w:pStyle w:val="24"/>
        <w:shd w:val="clear" w:color="auto" w:fill="auto"/>
        <w:ind w:right="580" w:firstLine="840"/>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w:t>
      </w:r>
    </w:p>
    <w:p w:rsidR="0006694D" w:rsidRDefault="007B43EB">
      <w:pPr>
        <w:pStyle w:val="24"/>
        <w:shd w:val="clear" w:color="auto" w:fill="auto"/>
        <w:ind w:right="580"/>
        <w:jc w:val="left"/>
      </w:pPr>
      <w:r>
        <w:t>доске; ходьба по узкой рейке гимнастическом скамейки (с поддержкой); приседание после бега на носках, руки в стороны; кружение парами, держась за руки; "ласточка".</w:t>
      </w:r>
    </w:p>
    <w:p w:rsidR="0006694D" w:rsidRDefault="007B43EB">
      <w:pPr>
        <w:pStyle w:val="24"/>
        <w:shd w:val="clear" w:color="auto" w:fill="auto"/>
        <w:ind w:right="580" w:firstLine="820"/>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6694D" w:rsidRDefault="007B43EB">
      <w:pPr>
        <w:pStyle w:val="24"/>
        <w:shd w:val="clear" w:color="auto" w:fill="auto"/>
        <w:ind w:firstLine="820"/>
      </w:pPr>
      <w:r>
        <w:t>Общеразвивающие упражнения:</w:t>
      </w:r>
    </w:p>
    <w:p w:rsidR="0006694D" w:rsidRDefault="007B43EB">
      <w:pPr>
        <w:pStyle w:val="24"/>
        <w:shd w:val="clear" w:color="auto" w:fill="auto"/>
        <w:ind w:right="580" w:firstLine="820"/>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6694D" w:rsidRDefault="007B43EB">
      <w:pPr>
        <w:pStyle w:val="24"/>
        <w:shd w:val="clear" w:color="auto" w:fill="auto"/>
        <w:ind w:right="580" w:firstLine="820"/>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6694D" w:rsidRDefault="007B43EB">
      <w:pPr>
        <w:pStyle w:val="24"/>
        <w:shd w:val="clear" w:color="auto" w:fill="auto"/>
        <w:ind w:right="580" w:firstLine="820"/>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6694D" w:rsidRDefault="007B43EB">
      <w:pPr>
        <w:pStyle w:val="24"/>
        <w:shd w:val="clear" w:color="auto" w:fill="auto"/>
        <w:ind w:right="580" w:firstLine="820"/>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06694D" w:rsidRDefault="007B43EB">
      <w:pPr>
        <w:pStyle w:val="24"/>
        <w:shd w:val="clear" w:color="auto" w:fill="auto"/>
        <w:ind w:right="580" w:firstLine="820"/>
      </w:pPr>
      <w:r>
        <w:t>Разученные упражнения включаются в комплексы утренней гимнастики и другие формы физкультурно-оздоровительной работы.</w:t>
      </w:r>
    </w:p>
    <w:p w:rsidR="0006694D" w:rsidRDefault="007B43EB">
      <w:pPr>
        <w:pStyle w:val="24"/>
        <w:shd w:val="clear" w:color="auto" w:fill="auto"/>
        <w:ind w:firstLine="820"/>
      </w:pPr>
      <w:r>
        <w:t>Ритмическая гимнастика:</w:t>
      </w:r>
    </w:p>
    <w:p w:rsidR="0006694D" w:rsidRDefault="007B43EB">
      <w:pPr>
        <w:pStyle w:val="24"/>
        <w:shd w:val="clear" w:color="auto" w:fill="auto"/>
        <w:ind w:right="580" w:firstLine="820"/>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w:t>
      </w:r>
      <w:r w:rsidR="007F647D">
        <w:t>«</w:t>
      </w:r>
      <w:r>
        <w:t>с каблука</w:t>
      </w:r>
      <w:r w:rsidR="007F647D">
        <w:t>»</w:t>
      </w:r>
      <w: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6694D" w:rsidRDefault="007B43EB">
      <w:pPr>
        <w:pStyle w:val="24"/>
        <w:shd w:val="clear" w:color="auto" w:fill="auto"/>
        <w:ind w:firstLine="820"/>
      </w:pPr>
      <w:r>
        <w:t>Строевые упражнения:</w:t>
      </w:r>
    </w:p>
    <w:p w:rsidR="0006694D" w:rsidRDefault="007B43EB">
      <w:pPr>
        <w:pStyle w:val="24"/>
        <w:shd w:val="clear" w:color="auto" w:fill="auto"/>
        <w:ind w:right="580" w:firstLine="820"/>
      </w:pPr>
      <w: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w:t>
      </w:r>
      <w:r>
        <w:lastRenderedPageBreak/>
        <w:t xml:space="preserve">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w:t>
      </w:r>
      <w:r w:rsidR="007F647D">
        <w:t>«</w:t>
      </w:r>
      <w:r>
        <w:t>змейкой</w:t>
      </w:r>
      <w:r w:rsidR="007F647D">
        <w:t>»</w:t>
      </w:r>
      <w:r>
        <w:t>, расхождение из колонны по одному в разные стороны с последующим слиянием в пары.</w:t>
      </w:r>
    </w:p>
    <w:p w:rsidR="0006694D" w:rsidRDefault="007B43EB" w:rsidP="009F50AF">
      <w:pPr>
        <w:pStyle w:val="24"/>
        <w:numPr>
          <w:ilvl w:val="0"/>
          <w:numId w:val="64"/>
        </w:numPr>
        <w:shd w:val="clear" w:color="auto" w:fill="auto"/>
        <w:tabs>
          <w:tab w:val="left" w:pos="1078"/>
        </w:tabs>
        <w:ind w:right="580" w:firstLine="840"/>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6694D" w:rsidRDefault="007B43EB">
      <w:pPr>
        <w:pStyle w:val="24"/>
        <w:shd w:val="clear" w:color="auto" w:fill="auto"/>
        <w:ind w:right="580" w:firstLine="840"/>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06694D" w:rsidRDefault="007B43EB" w:rsidP="009F50AF">
      <w:pPr>
        <w:pStyle w:val="24"/>
        <w:numPr>
          <w:ilvl w:val="0"/>
          <w:numId w:val="64"/>
        </w:numPr>
        <w:shd w:val="clear" w:color="auto" w:fill="auto"/>
        <w:tabs>
          <w:tab w:val="left" w:pos="1078"/>
        </w:tabs>
        <w:ind w:right="580" w:firstLine="840"/>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6694D" w:rsidRDefault="007B43EB">
      <w:pPr>
        <w:pStyle w:val="24"/>
        <w:shd w:val="clear" w:color="auto" w:fill="auto"/>
        <w:ind w:right="580" w:firstLine="840"/>
      </w:pPr>
      <w:r>
        <w:t>Городки: бросание биты сбоку, выбивание городка с кона (5 - 6 м) и полукона (2 - 3 м); знание 3 - 4 фигур.</w:t>
      </w:r>
    </w:p>
    <w:p w:rsidR="0006694D" w:rsidRDefault="007B43EB">
      <w:pPr>
        <w:pStyle w:val="24"/>
        <w:shd w:val="clear" w:color="auto" w:fill="auto"/>
        <w:ind w:right="580" w:firstLine="840"/>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6694D" w:rsidRDefault="007B43EB">
      <w:pPr>
        <w:pStyle w:val="24"/>
        <w:shd w:val="clear" w:color="auto" w:fill="auto"/>
        <w:ind w:right="580" w:firstLine="840"/>
      </w:pPr>
      <w:r>
        <w:t>Бадминтон: отбивание волана ракеткой в заданном направлении; игра с педагогом.</w:t>
      </w:r>
    </w:p>
    <w:p w:rsidR="0006694D" w:rsidRDefault="007B43EB">
      <w:pPr>
        <w:pStyle w:val="24"/>
        <w:shd w:val="clear" w:color="auto" w:fill="auto"/>
        <w:ind w:right="580" w:firstLine="840"/>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06694D" w:rsidRDefault="00DB7519" w:rsidP="009F50AF">
      <w:pPr>
        <w:pStyle w:val="24"/>
        <w:numPr>
          <w:ilvl w:val="0"/>
          <w:numId w:val="64"/>
        </w:numPr>
        <w:shd w:val="clear" w:color="auto" w:fill="auto"/>
        <w:tabs>
          <w:tab w:val="left" w:pos="1078"/>
        </w:tabs>
        <w:ind w:right="580" w:firstLine="840"/>
      </w:pPr>
      <w:r>
        <w:t xml:space="preserve"> </w:t>
      </w:r>
      <w:r w:rsidR="007B43EB">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6694D" w:rsidRDefault="007B43EB">
      <w:pPr>
        <w:pStyle w:val="24"/>
        <w:shd w:val="clear" w:color="auto" w:fill="auto"/>
        <w:ind w:right="580" w:firstLine="840"/>
      </w:pPr>
      <w:r>
        <w:t>Катание на санках: по прямой, со скоростью, с горки, подъем с санками в гору, с торможением при спуске с горки.</w:t>
      </w:r>
    </w:p>
    <w:p w:rsidR="0006694D" w:rsidRDefault="007B43EB">
      <w:pPr>
        <w:pStyle w:val="24"/>
        <w:shd w:val="clear" w:color="auto" w:fill="auto"/>
        <w:ind w:right="580" w:firstLine="840"/>
      </w:pPr>
      <w: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7F647D">
        <w:t>«</w:t>
      </w:r>
      <w:r>
        <w:t>ступающим шагом</w:t>
      </w:r>
      <w:r w:rsidR="007F647D">
        <w:t>»</w:t>
      </w:r>
      <w:r>
        <w:t xml:space="preserve">, </w:t>
      </w:r>
      <w:r w:rsidR="007F647D">
        <w:t>«</w:t>
      </w:r>
      <w:r>
        <w:t>полуелочкой</w:t>
      </w:r>
      <w:r w:rsidR="007F647D">
        <w:t>»</w:t>
      </w:r>
      <w:r>
        <w:t xml:space="preserve"> (прямо и наискось), соблюдая правила безопасного передвижения.</w:t>
      </w:r>
    </w:p>
    <w:p w:rsidR="0006694D" w:rsidRDefault="007B43EB">
      <w:pPr>
        <w:pStyle w:val="24"/>
        <w:shd w:val="clear" w:color="auto" w:fill="auto"/>
        <w:ind w:right="580" w:firstLine="840"/>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06694D" w:rsidRDefault="007B43EB">
      <w:pPr>
        <w:pStyle w:val="24"/>
        <w:shd w:val="clear" w:color="auto" w:fill="auto"/>
        <w:ind w:right="580" w:firstLine="840"/>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6694D" w:rsidRDefault="00DB7519" w:rsidP="009F50AF">
      <w:pPr>
        <w:pStyle w:val="24"/>
        <w:numPr>
          <w:ilvl w:val="0"/>
          <w:numId w:val="64"/>
        </w:numPr>
        <w:shd w:val="clear" w:color="auto" w:fill="auto"/>
        <w:tabs>
          <w:tab w:val="left" w:pos="1078"/>
        </w:tabs>
        <w:ind w:right="580" w:firstLine="840"/>
      </w:pPr>
      <w:r>
        <w:t xml:space="preserve"> </w:t>
      </w:r>
      <w:r w:rsidR="007B43EB">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w:t>
      </w:r>
      <w:r w:rsidR="007B43EB">
        <w:lastRenderedPageBreak/>
        <w:t>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6694D" w:rsidRDefault="007B43EB" w:rsidP="009F50AF">
      <w:pPr>
        <w:pStyle w:val="37"/>
        <w:keepNext/>
        <w:keepLines/>
        <w:numPr>
          <w:ilvl w:val="0"/>
          <w:numId w:val="64"/>
        </w:numPr>
        <w:shd w:val="clear" w:color="auto" w:fill="auto"/>
        <w:tabs>
          <w:tab w:val="left" w:pos="1177"/>
        </w:tabs>
        <w:spacing w:before="0"/>
        <w:ind w:firstLine="840"/>
      </w:pPr>
      <w:bookmarkStart w:id="184" w:name="bookmark193"/>
      <w:r>
        <w:t>Активный отдых.</w:t>
      </w:r>
      <w:bookmarkEnd w:id="184"/>
    </w:p>
    <w:p w:rsidR="0006694D" w:rsidRDefault="007B43EB">
      <w:pPr>
        <w:pStyle w:val="24"/>
        <w:shd w:val="clear" w:color="auto" w:fill="auto"/>
        <w:ind w:right="580" w:firstLine="840"/>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6694D" w:rsidRDefault="007B43EB">
      <w:pPr>
        <w:pStyle w:val="24"/>
        <w:shd w:val="clear" w:color="auto" w:fill="auto"/>
        <w:tabs>
          <w:tab w:val="left" w:pos="8074"/>
        </w:tabs>
        <w:ind w:right="580" w:firstLine="840"/>
      </w:pPr>
      <w:r>
        <w:t>Досуг организуется 1-2 раза в месяц во второй половине дня преимущественно на свежем воздухе, продолжительностью 30- 40 минут.</w:t>
      </w:r>
    </w:p>
    <w:p w:rsidR="0006694D" w:rsidRDefault="007B43EB">
      <w:pPr>
        <w:pStyle w:val="24"/>
        <w:shd w:val="clear" w:color="auto" w:fill="auto"/>
        <w:ind w:right="580"/>
      </w:pPr>
      <w:r>
        <w:t>Содержание составляют: подвижные игры, игры-эстафеты, музыкально-ритмические упражнения, творческие задания.</w:t>
      </w:r>
    </w:p>
    <w:p w:rsidR="0006694D" w:rsidRDefault="007B43EB">
      <w:pPr>
        <w:pStyle w:val="24"/>
        <w:shd w:val="clear" w:color="auto" w:fill="auto"/>
        <w:ind w:right="580" w:firstLine="84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6694D" w:rsidRDefault="007B43EB">
      <w:pPr>
        <w:pStyle w:val="24"/>
        <w:shd w:val="clear" w:color="auto" w:fill="auto"/>
        <w:ind w:right="580" w:firstLine="840"/>
      </w:pPr>
      <w:r>
        <w:t>Дни здоровья: педагог проводит 1 раз в квартал. В этот день проводятся оздоровительные мероприятия и туристские прогулки.</w:t>
      </w:r>
    </w:p>
    <w:p w:rsidR="0006694D" w:rsidRDefault="007B43EB">
      <w:pPr>
        <w:pStyle w:val="24"/>
        <w:shd w:val="clear" w:color="auto" w:fill="auto"/>
        <w:spacing w:after="240"/>
        <w:ind w:right="580" w:firstLine="840"/>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06694D" w:rsidRDefault="009F096D" w:rsidP="009F096D">
      <w:pPr>
        <w:pStyle w:val="37"/>
        <w:keepNext/>
        <w:keepLines/>
        <w:shd w:val="clear" w:color="auto" w:fill="auto"/>
        <w:spacing w:before="0"/>
        <w:ind w:firstLine="840"/>
        <w:jc w:val="center"/>
        <w:rPr>
          <w:b/>
        </w:rPr>
      </w:pPr>
      <w:bookmarkStart w:id="185" w:name="bookmark194"/>
      <w:r w:rsidRPr="009F096D">
        <w:rPr>
          <w:b/>
        </w:rPr>
        <w:t xml:space="preserve">2.1.5.6 </w:t>
      </w:r>
      <w:r w:rsidR="007B43EB" w:rsidRPr="009F096D">
        <w:rPr>
          <w:b/>
        </w:rPr>
        <w:t>От 6 лет до 7 лет</w:t>
      </w:r>
      <w:bookmarkEnd w:id="185"/>
    </w:p>
    <w:p w:rsidR="009F096D" w:rsidRPr="009F096D" w:rsidRDefault="009F096D" w:rsidP="009F096D">
      <w:pPr>
        <w:pStyle w:val="37"/>
        <w:keepNext/>
        <w:keepLines/>
        <w:shd w:val="clear" w:color="auto" w:fill="auto"/>
        <w:spacing w:before="0"/>
        <w:ind w:firstLine="840"/>
        <w:jc w:val="center"/>
        <w:rPr>
          <w:b/>
        </w:rPr>
      </w:pPr>
    </w:p>
    <w:p w:rsidR="0006694D" w:rsidRDefault="007B43EB">
      <w:pPr>
        <w:pStyle w:val="24"/>
        <w:shd w:val="clear" w:color="auto" w:fill="auto"/>
        <w:ind w:right="580" w:firstLine="840"/>
      </w:pPr>
      <w:r>
        <w:t>Основные задачи образовательной деятельности в области физического развития:</w:t>
      </w:r>
    </w:p>
    <w:p w:rsidR="0006694D" w:rsidRDefault="007B43EB">
      <w:pPr>
        <w:pStyle w:val="24"/>
        <w:shd w:val="clear" w:color="auto" w:fill="auto"/>
        <w:ind w:right="580" w:firstLine="840"/>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6694D" w:rsidRDefault="007B43EB">
      <w:pPr>
        <w:pStyle w:val="24"/>
        <w:shd w:val="clear" w:color="auto" w:fill="auto"/>
        <w:ind w:right="580" w:firstLine="840"/>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6694D" w:rsidRDefault="007B43EB">
      <w:pPr>
        <w:pStyle w:val="24"/>
        <w:shd w:val="clear" w:color="auto" w:fill="auto"/>
        <w:ind w:right="580" w:firstLine="840"/>
      </w:pPr>
      <w: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06694D" w:rsidRDefault="007B43EB">
      <w:pPr>
        <w:pStyle w:val="24"/>
        <w:shd w:val="clear" w:color="auto" w:fill="auto"/>
        <w:ind w:right="580" w:firstLine="840"/>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6694D" w:rsidRDefault="007B43EB">
      <w:pPr>
        <w:pStyle w:val="24"/>
        <w:shd w:val="clear" w:color="auto" w:fill="auto"/>
        <w:ind w:right="580" w:firstLine="840"/>
      </w:pPr>
      <w:r>
        <w:t xml:space="preserve">формировать осознанную потребность в двигательной деятельности, </w:t>
      </w:r>
      <w:r>
        <w:lastRenderedPageBreak/>
        <w:t>поддерживать интерес к физической культуре и спортивным достижениям России, расширять представления о разных видах спорта;</w:t>
      </w:r>
    </w:p>
    <w:p w:rsidR="0006694D" w:rsidRDefault="007B43EB">
      <w:pPr>
        <w:pStyle w:val="24"/>
        <w:shd w:val="clear" w:color="auto" w:fill="auto"/>
        <w:ind w:right="580" w:firstLine="840"/>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6694D" w:rsidRDefault="007B43EB">
      <w:pPr>
        <w:pStyle w:val="24"/>
        <w:shd w:val="clear" w:color="auto" w:fill="auto"/>
        <w:ind w:right="580" w:firstLine="840"/>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6694D" w:rsidRDefault="007B43EB">
      <w:pPr>
        <w:pStyle w:val="24"/>
        <w:shd w:val="clear" w:color="auto" w:fill="auto"/>
        <w:ind w:firstLine="840"/>
      </w:pPr>
      <w:r>
        <w:t>Содержание образовательной деятельности.</w:t>
      </w:r>
    </w:p>
    <w:p w:rsidR="0006694D" w:rsidRDefault="007B43EB">
      <w:pPr>
        <w:pStyle w:val="24"/>
        <w:shd w:val="clear" w:color="auto" w:fill="auto"/>
        <w:ind w:right="580" w:firstLine="840"/>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6694D" w:rsidRDefault="007B43EB">
      <w:pPr>
        <w:pStyle w:val="24"/>
        <w:shd w:val="clear" w:color="auto" w:fill="auto"/>
        <w:ind w:right="580" w:firstLine="840"/>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6694D" w:rsidRDefault="007B43EB">
      <w:pPr>
        <w:pStyle w:val="24"/>
        <w:shd w:val="clear" w:color="auto" w:fill="auto"/>
        <w:ind w:right="580" w:firstLine="840"/>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6694D" w:rsidRDefault="007B43EB">
      <w:pPr>
        <w:pStyle w:val="24"/>
        <w:shd w:val="clear" w:color="auto" w:fill="auto"/>
        <w:ind w:right="580" w:firstLine="84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6694D" w:rsidRDefault="007B43EB">
      <w:pPr>
        <w:pStyle w:val="24"/>
        <w:shd w:val="clear" w:color="auto" w:fill="auto"/>
        <w:ind w:right="580" w:firstLine="840"/>
      </w:pPr>
      <w:r>
        <w:t>1) Основная гимнастика (основные движения, общеразвивающие упражнения, ритмическая гимнастика и строевые упражнения).</w:t>
      </w:r>
    </w:p>
    <w:p w:rsidR="0006694D" w:rsidRDefault="007B43EB">
      <w:pPr>
        <w:pStyle w:val="24"/>
        <w:shd w:val="clear" w:color="auto" w:fill="auto"/>
        <w:ind w:firstLine="840"/>
      </w:pPr>
      <w:r>
        <w:t>Основные движения:</w:t>
      </w:r>
    </w:p>
    <w:p w:rsidR="0006694D" w:rsidRDefault="007B43EB">
      <w:pPr>
        <w:pStyle w:val="24"/>
        <w:shd w:val="clear" w:color="auto" w:fill="auto"/>
        <w:ind w:right="580" w:firstLine="840"/>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6694D" w:rsidRDefault="007B43EB">
      <w:pPr>
        <w:pStyle w:val="24"/>
        <w:shd w:val="clear" w:color="auto" w:fill="auto"/>
        <w:ind w:right="580" w:firstLine="840"/>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6694D" w:rsidRDefault="007B43EB">
      <w:pPr>
        <w:pStyle w:val="24"/>
        <w:shd w:val="clear" w:color="auto" w:fill="auto"/>
        <w:ind w:right="580" w:firstLine="840"/>
      </w:pPr>
      <w:r>
        <w:lastRenderedPageBreak/>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6694D" w:rsidRDefault="007B43EB">
      <w:pPr>
        <w:pStyle w:val="24"/>
        <w:shd w:val="clear" w:color="auto" w:fill="auto"/>
        <w:ind w:right="580" w:firstLine="840"/>
      </w:pPr>
      <w: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w:t>
      </w:r>
      <w:r w:rsidRPr="007B43EB">
        <w:rPr>
          <w:lang w:eastAsia="en-US" w:bidi="en-US"/>
        </w:rPr>
        <w:t>3</w:t>
      </w:r>
      <w:r>
        <w:rPr>
          <w:lang w:val="en-US" w:eastAsia="en-US" w:bidi="en-US"/>
        </w:rPr>
        <w:t>x</w:t>
      </w:r>
      <w:r w:rsidRPr="007B43EB">
        <w:rPr>
          <w:lang w:eastAsia="en-US" w:bidi="en-US"/>
        </w:rPr>
        <w:t xml:space="preserve">10 </w:t>
      </w:r>
      <w:r>
        <w:t>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6694D" w:rsidRDefault="007B43EB">
      <w:pPr>
        <w:pStyle w:val="24"/>
        <w:shd w:val="clear" w:color="auto" w:fill="auto"/>
        <w:ind w:right="580" w:firstLine="840"/>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6694D" w:rsidRDefault="007B43EB">
      <w:pPr>
        <w:pStyle w:val="24"/>
        <w:shd w:val="clear" w:color="auto" w:fill="auto"/>
        <w:ind w:right="580" w:firstLine="840"/>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6694D" w:rsidRDefault="007B43EB">
      <w:pPr>
        <w:pStyle w:val="24"/>
        <w:shd w:val="clear" w:color="auto" w:fill="auto"/>
        <w:ind w:right="580" w:firstLine="840"/>
      </w:pP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sidR="007F647D">
        <w:t>«</w:t>
      </w:r>
      <w:r>
        <w:t>ласточки</w:t>
      </w:r>
      <w:r w:rsidR="007F647D">
        <w:t>»</w:t>
      </w:r>
      <w:r>
        <w:t>.</w:t>
      </w:r>
    </w:p>
    <w:p w:rsidR="0006694D" w:rsidRDefault="007B43EB">
      <w:pPr>
        <w:pStyle w:val="24"/>
        <w:shd w:val="clear" w:color="auto" w:fill="auto"/>
        <w:ind w:right="580" w:firstLine="840"/>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6694D" w:rsidRDefault="007B43EB">
      <w:pPr>
        <w:pStyle w:val="24"/>
        <w:shd w:val="clear" w:color="auto" w:fill="auto"/>
        <w:ind w:firstLine="840"/>
      </w:pPr>
      <w:r>
        <w:t>Общеразвивающие упражнения:</w:t>
      </w:r>
    </w:p>
    <w:p w:rsidR="0006694D" w:rsidRDefault="007B43EB" w:rsidP="007F647D">
      <w:pPr>
        <w:pStyle w:val="24"/>
        <w:shd w:val="clear" w:color="auto" w:fill="auto"/>
        <w:ind w:right="580" w:firstLine="840"/>
      </w:pPr>
      <w:r>
        <w:t>упражнения для кистей рук, развития и укрепления мышц рук и плечевого пояса: поднимание и опускание рук (одновременное, поочередное и</w:t>
      </w:r>
      <w:r w:rsidR="007F647D">
        <w:t xml:space="preserve"> </w:t>
      </w:r>
      <w: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6694D" w:rsidRDefault="007B43EB">
      <w:pPr>
        <w:pStyle w:val="24"/>
        <w:shd w:val="clear" w:color="auto" w:fill="auto"/>
        <w:ind w:right="580" w:firstLine="820"/>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6694D" w:rsidRDefault="007B43EB">
      <w:pPr>
        <w:pStyle w:val="24"/>
        <w:shd w:val="clear" w:color="auto" w:fill="auto"/>
        <w:ind w:right="580" w:firstLine="820"/>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6694D" w:rsidRDefault="007B43EB">
      <w:pPr>
        <w:pStyle w:val="24"/>
        <w:shd w:val="clear" w:color="auto" w:fill="auto"/>
        <w:ind w:right="580" w:firstLine="820"/>
      </w:pPr>
      <w:r>
        <w:lastRenderedPageBreak/>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6694D" w:rsidRDefault="007B43EB">
      <w:pPr>
        <w:pStyle w:val="24"/>
        <w:shd w:val="clear" w:color="auto" w:fill="auto"/>
        <w:ind w:firstLine="820"/>
      </w:pPr>
      <w:r>
        <w:t>Ритмическая гимнастика:</w:t>
      </w:r>
    </w:p>
    <w:p w:rsidR="0006694D" w:rsidRDefault="007B43EB">
      <w:pPr>
        <w:pStyle w:val="24"/>
        <w:shd w:val="clear" w:color="auto" w:fill="auto"/>
        <w:ind w:right="580" w:firstLine="820"/>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6694D" w:rsidRDefault="007B43EB">
      <w:pPr>
        <w:pStyle w:val="24"/>
        <w:shd w:val="clear" w:color="auto" w:fill="auto"/>
        <w:ind w:firstLine="820"/>
      </w:pPr>
      <w:r>
        <w:t>Строевые упражнения:</w:t>
      </w:r>
    </w:p>
    <w:p w:rsidR="0006694D" w:rsidRDefault="007B43EB">
      <w:pPr>
        <w:pStyle w:val="24"/>
        <w:shd w:val="clear" w:color="auto" w:fill="auto"/>
        <w:ind w:right="580" w:firstLine="820"/>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6694D" w:rsidRDefault="007B43EB">
      <w:pPr>
        <w:pStyle w:val="24"/>
        <w:shd w:val="clear" w:color="auto" w:fill="auto"/>
        <w:ind w:right="580" w:firstLine="820"/>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06694D" w:rsidRDefault="007B43EB">
      <w:pPr>
        <w:pStyle w:val="24"/>
        <w:shd w:val="clear" w:color="auto" w:fill="auto"/>
        <w:ind w:right="580" w:firstLine="820"/>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007F647D">
        <w:t>-</w:t>
      </w:r>
      <w:r>
        <w:t>нравственных качеств, основ патриотизма и гражданской идентичности.</w:t>
      </w:r>
    </w:p>
    <w:p w:rsidR="0006694D" w:rsidRDefault="00DB7519" w:rsidP="009F50AF">
      <w:pPr>
        <w:pStyle w:val="24"/>
        <w:numPr>
          <w:ilvl w:val="0"/>
          <w:numId w:val="65"/>
        </w:numPr>
        <w:shd w:val="clear" w:color="auto" w:fill="auto"/>
        <w:tabs>
          <w:tab w:val="left" w:pos="1063"/>
        </w:tabs>
        <w:ind w:right="580" w:firstLine="840"/>
      </w:pPr>
      <w:r>
        <w:t xml:space="preserve"> </w:t>
      </w:r>
      <w:r w:rsidR="007B43EB">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6694D" w:rsidRDefault="007B43EB">
      <w:pPr>
        <w:pStyle w:val="24"/>
        <w:shd w:val="clear" w:color="auto" w:fill="auto"/>
        <w:ind w:right="580" w:firstLine="840"/>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6694D" w:rsidRDefault="007B43EB">
      <w:pPr>
        <w:pStyle w:val="24"/>
        <w:shd w:val="clear" w:color="auto" w:fill="auto"/>
        <w:ind w:right="580" w:firstLine="840"/>
      </w:pPr>
      <w:r>
        <w:t xml:space="preserve">Элементы баскетбола: передача мяча друг другу (двумя руками от груди, одной </w:t>
      </w:r>
      <w:r>
        <w:lastRenderedPageBreak/>
        <w:t>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6694D" w:rsidRDefault="007B43EB">
      <w:pPr>
        <w:pStyle w:val="24"/>
        <w:shd w:val="clear" w:color="auto" w:fill="auto"/>
        <w:ind w:right="580" w:firstLine="840"/>
      </w:pPr>
      <w:r>
        <w:t xml:space="preserve">Элементы футбола: передача мяча друг другу, отбивая его правой и левой ногой, стоя на месте; ведение мяч </w:t>
      </w:r>
      <w:r w:rsidR="007F647D">
        <w:t>«</w:t>
      </w:r>
      <w:r>
        <w:t>змейкой</w:t>
      </w:r>
      <w:r w:rsidR="007F647D">
        <w:t>»</w:t>
      </w:r>
      <w:r>
        <w:t xml:space="preserve"> между расставленными предметами, попадание в предметы, забивание мяча в ворота, игра по упрощенным правилам.</w:t>
      </w:r>
    </w:p>
    <w:p w:rsidR="0006694D" w:rsidRDefault="007B43EB">
      <w:pPr>
        <w:pStyle w:val="24"/>
        <w:shd w:val="clear" w:color="auto" w:fill="auto"/>
        <w:ind w:right="580" w:firstLine="840"/>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6694D" w:rsidRDefault="007B43EB">
      <w:pPr>
        <w:pStyle w:val="24"/>
        <w:shd w:val="clear" w:color="auto" w:fill="auto"/>
        <w:ind w:right="580" w:firstLine="840"/>
      </w:pPr>
      <w:r>
        <w:t>Бадминтон: перебрасывание волана ракеткой на сторону партнера без сетки, через сетку, правильно удерживая ракетку.</w:t>
      </w:r>
    </w:p>
    <w:p w:rsidR="0006694D" w:rsidRDefault="007B43EB">
      <w:pPr>
        <w:pStyle w:val="24"/>
        <w:shd w:val="clear" w:color="auto" w:fill="auto"/>
        <w:ind w:right="580" w:firstLine="840"/>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6694D" w:rsidRDefault="00DB7519" w:rsidP="009F50AF">
      <w:pPr>
        <w:pStyle w:val="24"/>
        <w:numPr>
          <w:ilvl w:val="0"/>
          <w:numId w:val="65"/>
        </w:numPr>
        <w:shd w:val="clear" w:color="auto" w:fill="auto"/>
        <w:tabs>
          <w:tab w:val="left" w:pos="1063"/>
        </w:tabs>
        <w:ind w:right="580" w:firstLine="840"/>
      </w:pPr>
      <w:r>
        <w:t xml:space="preserve"> </w:t>
      </w:r>
      <w:r w:rsidR="007B43EB">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6694D" w:rsidRDefault="007B43EB">
      <w:pPr>
        <w:pStyle w:val="24"/>
        <w:shd w:val="clear" w:color="auto" w:fill="auto"/>
        <w:ind w:right="580" w:firstLine="840"/>
      </w:pPr>
      <w:r>
        <w:t>Катание на санках: игровые задания и соревнования в катании на санях на скорость.</w:t>
      </w:r>
    </w:p>
    <w:p w:rsidR="0006694D" w:rsidRDefault="007B43EB">
      <w:pPr>
        <w:pStyle w:val="24"/>
        <w:shd w:val="clear" w:color="auto" w:fill="auto"/>
        <w:ind w:right="580" w:firstLine="840"/>
      </w:pPr>
      <w: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06694D" w:rsidRDefault="007B43EB">
      <w:pPr>
        <w:pStyle w:val="24"/>
        <w:shd w:val="clear" w:color="auto" w:fill="auto"/>
        <w:ind w:right="580" w:firstLine="840"/>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6694D" w:rsidRDefault="007B43EB">
      <w:pPr>
        <w:pStyle w:val="24"/>
        <w:shd w:val="clear" w:color="auto" w:fill="auto"/>
        <w:ind w:right="580" w:firstLine="840"/>
      </w:pPr>
      <w:r>
        <w:t>Катание на двухколесном велосипеде, самокате: по прямой, по кругу, змейкой, объезжая препятствие, на скорость.</w:t>
      </w:r>
    </w:p>
    <w:p w:rsidR="0006694D" w:rsidRDefault="007B43EB">
      <w:pPr>
        <w:pStyle w:val="24"/>
        <w:shd w:val="clear" w:color="auto" w:fill="auto"/>
        <w:ind w:right="580" w:firstLine="840"/>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06694D" w:rsidRDefault="007B43EB" w:rsidP="009F50AF">
      <w:pPr>
        <w:pStyle w:val="24"/>
        <w:numPr>
          <w:ilvl w:val="0"/>
          <w:numId w:val="65"/>
        </w:numPr>
        <w:shd w:val="clear" w:color="auto" w:fill="auto"/>
        <w:tabs>
          <w:tab w:val="left" w:pos="1130"/>
        </w:tabs>
        <w:ind w:right="580" w:firstLine="840"/>
      </w:pPr>
      <w:r>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w:t>
      </w:r>
      <w:r>
        <w:lastRenderedPageBreak/>
        <w:t>поддерживает стремление детей заботиться о своем здоровье и самочувствии других людей.</w:t>
      </w:r>
    </w:p>
    <w:p w:rsidR="0006694D" w:rsidRDefault="007B43EB" w:rsidP="009F50AF">
      <w:pPr>
        <w:pStyle w:val="37"/>
        <w:keepNext/>
        <w:keepLines/>
        <w:numPr>
          <w:ilvl w:val="0"/>
          <w:numId w:val="65"/>
        </w:numPr>
        <w:shd w:val="clear" w:color="auto" w:fill="auto"/>
        <w:tabs>
          <w:tab w:val="left" w:pos="1177"/>
        </w:tabs>
        <w:spacing w:before="0"/>
        <w:ind w:firstLine="840"/>
      </w:pPr>
      <w:bookmarkStart w:id="186" w:name="bookmark195"/>
      <w:r>
        <w:t>Активный отдых.</w:t>
      </w:r>
      <w:bookmarkEnd w:id="186"/>
    </w:p>
    <w:p w:rsidR="0006694D" w:rsidRDefault="007B43EB">
      <w:pPr>
        <w:pStyle w:val="24"/>
        <w:shd w:val="clear" w:color="auto" w:fill="auto"/>
        <w:ind w:right="580" w:firstLine="840"/>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6694D" w:rsidRDefault="007B43EB">
      <w:pPr>
        <w:pStyle w:val="24"/>
        <w:shd w:val="clear" w:color="auto" w:fill="auto"/>
        <w:tabs>
          <w:tab w:val="left" w:pos="3840"/>
          <w:tab w:val="left" w:pos="4181"/>
        </w:tabs>
        <w:ind w:firstLine="840"/>
      </w:pPr>
      <w:r>
        <w:t>Досуг организуется 1-2 раза в месяц во второй половине дня</w:t>
      </w:r>
    </w:p>
    <w:p w:rsidR="0006694D" w:rsidRDefault="007B43EB">
      <w:pPr>
        <w:pStyle w:val="24"/>
        <w:shd w:val="clear" w:color="auto" w:fill="auto"/>
        <w:tabs>
          <w:tab w:val="left" w:pos="8074"/>
        </w:tabs>
      </w:pPr>
      <w:r>
        <w:t>преимущественно на свежем воздухе, продолжительностью 40- 45 минут.</w:t>
      </w:r>
    </w:p>
    <w:p w:rsidR="0006694D" w:rsidRDefault="007B43EB">
      <w:pPr>
        <w:pStyle w:val="24"/>
        <w:shd w:val="clear" w:color="auto" w:fill="auto"/>
        <w:ind w:right="580"/>
      </w:pPr>
      <w: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6694D" w:rsidRDefault="007B43EB">
      <w:pPr>
        <w:pStyle w:val="24"/>
        <w:shd w:val="clear" w:color="auto" w:fill="auto"/>
        <w:ind w:right="580" w:firstLine="840"/>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6694D" w:rsidRDefault="007B43EB">
      <w:pPr>
        <w:pStyle w:val="24"/>
        <w:shd w:val="clear" w:color="auto" w:fill="auto"/>
        <w:ind w:right="580" w:firstLine="840"/>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6694D" w:rsidRDefault="007B43EB">
      <w:pPr>
        <w:pStyle w:val="24"/>
        <w:shd w:val="clear" w:color="auto" w:fill="auto"/>
        <w:ind w:right="580" w:firstLine="840"/>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06694D" w:rsidRDefault="007B43EB">
      <w:pPr>
        <w:pStyle w:val="24"/>
        <w:shd w:val="clear" w:color="auto" w:fill="auto"/>
        <w:ind w:right="580" w:firstLine="840"/>
      </w:pPr>
      <w: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6694D" w:rsidRDefault="007B43EB">
      <w:pPr>
        <w:pStyle w:val="24"/>
        <w:shd w:val="clear" w:color="auto" w:fill="auto"/>
        <w:ind w:right="580" w:firstLine="840"/>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6694D" w:rsidRDefault="007B43EB">
      <w:pPr>
        <w:pStyle w:val="24"/>
        <w:shd w:val="clear" w:color="auto" w:fill="auto"/>
        <w:ind w:right="580" w:firstLine="840"/>
      </w:pPr>
      <w:r>
        <w:t xml:space="preserve">Решение совокупных задач воспитания в рамках образовательной области </w:t>
      </w:r>
      <w:r w:rsidR="007F647D">
        <w:t>«</w:t>
      </w:r>
      <w:r>
        <w:t>Физическое развитие</w:t>
      </w:r>
      <w:r w:rsidR="007F647D">
        <w:t>»</w:t>
      </w:r>
      <w:r>
        <w:t xml:space="preserve"> направлено на приобщение детей к ценностям </w:t>
      </w:r>
      <w:r w:rsidR="007F647D">
        <w:t>«</w:t>
      </w:r>
      <w:r>
        <w:t>Жизнь</w:t>
      </w:r>
      <w:r w:rsidR="007F647D">
        <w:t>»</w:t>
      </w:r>
      <w:r>
        <w:t xml:space="preserve">, </w:t>
      </w:r>
      <w:r w:rsidR="007F647D">
        <w:t>«</w:t>
      </w:r>
      <w:r>
        <w:t>Здоровье</w:t>
      </w:r>
      <w:r w:rsidR="007F647D">
        <w:t>»</w:t>
      </w:r>
      <w:r>
        <w:t>, что предполагает:</w:t>
      </w:r>
    </w:p>
    <w:p w:rsidR="0006694D" w:rsidRDefault="007B43EB">
      <w:pPr>
        <w:pStyle w:val="24"/>
        <w:shd w:val="clear" w:color="auto" w:fill="auto"/>
        <w:ind w:right="580" w:firstLine="840"/>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6694D" w:rsidRDefault="007B43EB">
      <w:pPr>
        <w:pStyle w:val="24"/>
        <w:shd w:val="clear" w:color="auto" w:fill="auto"/>
        <w:ind w:right="580" w:firstLine="840"/>
      </w:pPr>
      <w:r>
        <w:t>формирование у ребенка возрастосообразных представлений и знаний в области физической культуры, здоровья и безопасного образа жизни;</w:t>
      </w:r>
    </w:p>
    <w:p w:rsidR="0006694D" w:rsidRDefault="007B43EB">
      <w:pPr>
        <w:pStyle w:val="24"/>
        <w:shd w:val="clear" w:color="auto" w:fill="auto"/>
        <w:ind w:right="580" w:firstLine="840"/>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6694D" w:rsidRDefault="007B43EB">
      <w:pPr>
        <w:pStyle w:val="24"/>
        <w:shd w:val="clear" w:color="auto" w:fill="auto"/>
        <w:ind w:right="580" w:firstLine="840"/>
        <w:jc w:val="left"/>
      </w:pPr>
      <w:r>
        <w:t xml:space="preserve">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w:t>
      </w:r>
      <w:r>
        <w:lastRenderedPageBreak/>
        <w:t>саморазвития;</w:t>
      </w:r>
    </w:p>
    <w:p w:rsidR="0006694D" w:rsidRDefault="007B43EB">
      <w:pPr>
        <w:pStyle w:val="24"/>
        <w:shd w:val="clear" w:color="auto" w:fill="auto"/>
        <w:spacing w:after="521"/>
        <w:ind w:right="580" w:firstLine="840"/>
      </w:pPr>
      <w:r>
        <w:t>формирование у ребенка основных гигиенических навыков, представлений о здоровом образе жизни.</w:t>
      </w:r>
    </w:p>
    <w:p w:rsidR="009F096D" w:rsidRPr="00941BEB" w:rsidRDefault="009F096D">
      <w:pPr>
        <w:pStyle w:val="24"/>
        <w:shd w:val="clear" w:color="auto" w:fill="auto"/>
        <w:spacing w:after="521"/>
        <w:ind w:right="580" w:firstLine="840"/>
        <w:rPr>
          <w:b/>
          <w:color w:val="auto"/>
        </w:rPr>
      </w:pPr>
      <w:r w:rsidRPr="00BA1D4E">
        <w:rPr>
          <w:b/>
          <w:color w:val="auto"/>
        </w:rPr>
        <w:t>2.1.6</w:t>
      </w:r>
      <w:r w:rsidRPr="00941BEB">
        <w:rPr>
          <w:b/>
          <w:color w:val="auto"/>
        </w:rPr>
        <w:t xml:space="preserve"> Содержание Программ, формируемых участниками образовательных отношений, разработанных с учетом образовательных потребностей, интересов и мотивов детей, членов их семей и педагогов</w:t>
      </w:r>
    </w:p>
    <w:p w:rsidR="007B4291" w:rsidRDefault="007B4291" w:rsidP="007B4291">
      <w:pPr>
        <w:pStyle w:val="24"/>
        <w:shd w:val="clear" w:color="auto" w:fill="auto"/>
        <w:ind w:firstLine="760"/>
      </w:pPr>
      <w:r>
        <w:t>С целью выбора Программ в Учреждении проведено исследование, включающее анкетирование с родителями, наблюдение за образовательными потребностями, мотивами и интересами детей.</w:t>
      </w:r>
    </w:p>
    <w:p w:rsidR="007B4291" w:rsidRDefault="007B4291" w:rsidP="009F50AF">
      <w:pPr>
        <w:pStyle w:val="24"/>
        <w:numPr>
          <w:ilvl w:val="0"/>
          <w:numId w:val="74"/>
        </w:numPr>
        <w:shd w:val="clear" w:color="auto" w:fill="auto"/>
        <w:tabs>
          <w:tab w:val="left" w:pos="1104"/>
        </w:tabs>
        <w:ind w:firstLine="760"/>
      </w:pPr>
      <w:r>
        <w:rPr>
          <w:rStyle w:val="2a"/>
        </w:rPr>
        <w:t>Образовательные потребности и интересы детей -</w:t>
      </w:r>
      <w:r>
        <w:t xml:space="preserve"> выявленные в процессе наблюдения за воспитанниками во время их пребывания в дошкольном учреждении, через беседы с родителями, также педагоги ориентируются на возрастные и индивидуальные особенности детей;</w:t>
      </w:r>
    </w:p>
    <w:p w:rsidR="007B4291" w:rsidRDefault="007B4291" w:rsidP="009F50AF">
      <w:pPr>
        <w:pStyle w:val="24"/>
        <w:numPr>
          <w:ilvl w:val="0"/>
          <w:numId w:val="74"/>
        </w:numPr>
        <w:shd w:val="clear" w:color="auto" w:fill="auto"/>
        <w:tabs>
          <w:tab w:val="left" w:pos="1104"/>
        </w:tabs>
        <w:ind w:firstLine="760"/>
      </w:pPr>
      <w:r>
        <w:rPr>
          <w:rStyle w:val="2a"/>
        </w:rPr>
        <w:t>образовательные потребности и интересы членов их семей</w:t>
      </w:r>
      <w:r>
        <w:t xml:space="preserve"> - выявленные через проведение опроса, обсуждение предложенных программ на общем родительском собрании, анкетирование;</w:t>
      </w:r>
    </w:p>
    <w:p w:rsidR="007B4291" w:rsidRDefault="007B4291" w:rsidP="009F50AF">
      <w:pPr>
        <w:pStyle w:val="24"/>
        <w:numPr>
          <w:ilvl w:val="0"/>
          <w:numId w:val="74"/>
        </w:numPr>
        <w:shd w:val="clear" w:color="auto" w:fill="auto"/>
        <w:tabs>
          <w:tab w:val="left" w:pos="1104"/>
        </w:tabs>
        <w:ind w:firstLine="760"/>
      </w:pPr>
      <w:r>
        <w:rPr>
          <w:rStyle w:val="2a"/>
        </w:rPr>
        <w:t>образовательные потребности и интересы педагогов</w:t>
      </w:r>
      <w:r>
        <w:t xml:space="preserve"> - выявленные в процессе изучения профессионально-педагогических потребностей, интересов и готовности педагогов к решению профессионально-педагогических задач;</w:t>
      </w:r>
    </w:p>
    <w:p w:rsidR="007B4291" w:rsidRDefault="007B4291" w:rsidP="009F50AF">
      <w:pPr>
        <w:pStyle w:val="24"/>
        <w:numPr>
          <w:ilvl w:val="0"/>
          <w:numId w:val="74"/>
        </w:numPr>
        <w:shd w:val="clear" w:color="auto" w:fill="auto"/>
        <w:tabs>
          <w:tab w:val="left" w:pos="1104"/>
        </w:tabs>
        <w:ind w:firstLine="760"/>
      </w:pPr>
      <w:r>
        <w:t>специфику национальных, социокультурных условий, в которых осуществляется образовательная деятельность.</w:t>
      </w:r>
    </w:p>
    <w:p w:rsidR="007B4291" w:rsidRDefault="007B4291" w:rsidP="007B4291">
      <w:pPr>
        <w:pStyle w:val="24"/>
        <w:shd w:val="clear" w:color="auto" w:fill="auto"/>
        <w:ind w:firstLine="600"/>
      </w:pPr>
      <w:r>
        <w:t>В результате проведенного исследования были выявлены возможности педагогического коллектива и образовательные потребности детей и их родителей, интересы и мотивы детей.</w:t>
      </w:r>
    </w:p>
    <w:p w:rsidR="007B4291" w:rsidRPr="00930D6D" w:rsidRDefault="007B4291" w:rsidP="007B4291">
      <w:pPr>
        <w:pStyle w:val="24"/>
        <w:shd w:val="clear" w:color="auto" w:fill="auto"/>
        <w:ind w:firstLine="760"/>
        <w:rPr>
          <w:color w:val="auto"/>
        </w:rPr>
      </w:pPr>
      <w:r w:rsidRPr="00930D6D">
        <w:rPr>
          <w:color w:val="auto"/>
        </w:rPr>
        <w:t>Для реализации данного запроса в части Программы, формируемой участниками образовательных отношений, представлена Программа, учитывающие образовательные потребности, интересы и мотивы детей, членов их семей и педагогов, а также специфику национальных, социокультурных условий, в которых осуществляется образовательная деятельность:</w:t>
      </w:r>
    </w:p>
    <w:p w:rsidR="007B4291" w:rsidRPr="00930D6D" w:rsidRDefault="007B4291" w:rsidP="009F50AF">
      <w:pPr>
        <w:pStyle w:val="24"/>
        <w:numPr>
          <w:ilvl w:val="0"/>
          <w:numId w:val="74"/>
        </w:numPr>
        <w:shd w:val="clear" w:color="auto" w:fill="auto"/>
        <w:tabs>
          <w:tab w:val="left" w:pos="1160"/>
        </w:tabs>
        <w:spacing w:after="281"/>
        <w:ind w:firstLine="760"/>
      </w:pPr>
      <w:r w:rsidRPr="00930D6D">
        <w:rPr>
          <w:color w:val="auto"/>
        </w:rPr>
        <w:t>программа под редакцией О.Л. Князева, М.Д. Маханева  «Приобщение детей к истокам русской народной культуры»</w:t>
      </w:r>
      <w:r w:rsidRPr="00930D6D">
        <w:t>.</w:t>
      </w:r>
    </w:p>
    <w:p w:rsidR="007B4291" w:rsidRPr="00941BEB" w:rsidRDefault="007B4291" w:rsidP="007B4291">
      <w:pPr>
        <w:jc w:val="both"/>
        <w:rPr>
          <w:rFonts w:ascii="Times New Roman" w:hAnsi="Times New Roman" w:cs="Times New Roman"/>
          <w:color w:val="auto"/>
          <w:sz w:val="26"/>
          <w:szCs w:val="26"/>
        </w:rPr>
      </w:pPr>
      <w:r w:rsidRPr="007B4291">
        <w:rPr>
          <w:rStyle w:val="af4"/>
          <w:rFonts w:eastAsiaTheme="minorEastAsia"/>
          <w:color w:val="FF0000"/>
          <w:sz w:val="26"/>
          <w:szCs w:val="26"/>
        </w:rPr>
        <w:t xml:space="preserve">        </w:t>
      </w:r>
      <w:r w:rsidRPr="00941BEB">
        <w:rPr>
          <w:rStyle w:val="af4"/>
          <w:rFonts w:eastAsiaTheme="minorEastAsia"/>
          <w:i/>
          <w:color w:val="auto"/>
          <w:sz w:val="26"/>
          <w:szCs w:val="26"/>
        </w:rPr>
        <w:t>Программа</w:t>
      </w:r>
      <w:r w:rsidRPr="00941BEB">
        <w:rPr>
          <w:i/>
          <w:color w:val="auto"/>
          <w:sz w:val="26"/>
          <w:szCs w:val="26"/>
        </w:rPr>
        <w:t xml:space="preserve"> </w:t>
      </w:r>
      <w:r w:rsidRPr="00941BEB">
        <w:rPr>
          <w:rFonts w:ascii="Times New Roman" w:hAnsi="Times New Roman" w:cs="Times New Roman"/>
          <w:b/>
          <w:i/>
          <w:color w:val="auto"/>
          <w:sz w:val="26"/>
          <w:szCs w:val="26"/>
        </w:rPr>
        <w:t>под редакцией О.Л. Князева, М.Д. Маханева</w:t>
      </w:r>
      <w:r w:rsidRPr="00941BEB">
        <w:rPr>
          <w:rStyle w:val="af4"/>
          <w:rFonts w:eastAsiaTheme="minorEastAsia"/>
          <w:i/>
          <w:color w:val="auto"/>
          <w:sz w:val="26"/>
          <w:szCs w:val="26"/>
        </w:rPr>
        <w:t xml:space="preserve"> «Приобщение детей к истокам русской народной культуры»</w:t>
      </w:r>
      <w:r w:rsidRPr="00941BEB">
        <w:rPr>
          <w:rStyle w:val="af4"/>
          <w:rFonts w:eastAsiaTheme="minorEastAsia"/>
          <w:color w:val="auto"/>
          <w:sz w:val="26"/>
          <w:szCs w:val="26"/>
        </w:rPr>
        <w:t xml:space="preserve"> </w:t>
      </w:r>
      <w:r w:rsidRPr="00941BEB">
        <w:rPr>
          <w:rFonts w:ascii="Times New Roman" w:hAnsi="Times New Roman" w:cs="Times New Roman"/>
          <w:color w:val="auto"/>
          <w:sz w:val="26"/>
          <w:szCs w:val="26"/>
        </w:rPr>
        <w:t>определяет новые ориентиры в нравственно - патриотическом воспитании детей, основанные на их приобщении к русскому народному творчеству и культуре. Программа расширяет представления детей о традициях русской народной культуры: места 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p>
    <w:p w:rsidR="007B4291" w:rsidRPr="007D542B" w:rsidRDefault="007B4291" w:rsidP="007B4291">
      <w:pPr>
        <w:jc w:val="both"/>
        <w:rPr>
          <w:rFonts w:ascii="Times New Roman" w:hAnsi="Times New Roman" w:cs="Times New Roman"/>
          <w:sz w:val="26"/>
          <w:szCs w:val="26"/>
        </w:rPr>
      </w:pPr>
      <w:r w:rsidRPr="00941BEB">
        <w:rPr>
          <w:rFonts w:ascii="Times New Roman" w:hAnsi="Times New Roman" w:cs="Times New Roman"/>
          <w:color w:val="auto"/>
          <w:sz w:val="26"/>
          <w:szCs w:val="26"/>
        </w:rPr>
        <w:t xml:space="preserve">      Программа «Приобщение детей к истокам русской народной культуры» способствует познавательному, речевому, художественно - эстетическому, физическому,</w:t>
      </w:r>
      <w:r w:rsidRPr="007D542B">
        <w:rPr>
          <w:rFonts w:ascii="Times New Roman" w:hAnsi="Times New Roman" w:cs="Times New Roman"/>
          <w:sz w:val="26"/>
          <w:szCs w:val="26"/>
        </w:rPr>
        <w:t xml:space="preserve"> социально - коммуникативному развитию детей.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p>
    <w:p w:rsidR="007B4291" w:rsidRPr="007D542B" w:rsidRDefault="007B4291" w:rsidP="007B4291">
      <w:pPr>
        <w:pStyle w:val="Default"/>
        <w:ind w:firstLine="708"/>
        <w:jc w:val="both"/>
        <w:rPr>
          <w:color w:val="auto"/>
          <w:sz w:val="26"/>
          <w:szCs w:val="26"/>
        </w:rPr>
      </w:pPr>
      <w:r w:rsidRPr="007D542B">
        <w:rPr>
          <w:b/>
          <w:i/>
          <w:color w:val="auto"/>
          <w:sz w:val="26"/>
          <w:szCs w:val="26"/>
        </w:rPr>
        <w:t>Программа учитывает интересы, мотивы и потребности детей.</w:t>
      </w:r>
      <w:r w:rsidRPr="007D542B">
        <w:rPr>
          <w:color w:val="auto"/>
          <w:sz w:val="26"/>
          <w:szCs w:val="26"/>
        </w:rPr>
        <w:t xml:space="preserve">  Педагогические наблюдения показали, что дети дошкольного возраста стремятся к  самостоятельности.  </w:t>
      </w:r>
      <w:r w:rsidRPr="007D542B">
        <w:rPr>
          <w:color w:val="auto"/>
          <w:sz w:val="26"/>
          <w:szCs w:val="26"/>
        </w:rPr>
        <w:lastRenderedPageBreak/>
        <w:t xml:space="preserve">Самостоятельность в дошкольном возрасте включает  две стороны: адаптивную (умение понимать существующие социальные нормы и действовать в соответствии с ними) и активную (дети готовы принимать самостоятельные решения). Так же, построение данной программы для каждого возраста учитывает  ведущие потребности, свойственной конкретному периоду детства и основано на развитии ведущего психического процесса. </w:t>
      </w:r>
    </w:p>
    <w:p w:rsidR="007B4291" w:rsidRPr="007D542B" w:rsidRDefault="007B4291" w:rsidP="007B4291">
      <w:pPr>
        <w:pStyle w:val="Default"/>
        <w:ind w:firstLine="708"/>
        <w:jc w:val="both"/>
        <w:rPr>
          <w:color w:val="auto"/>
          <w:sz w:val="26"/>
          <w:szCs w:val="26"/>
        </w:rPr>
      </w:pPr>
      <w:r w:rsidRPr="007D542B">
        <w:rPr>
          <w:color w:val="auto"/>
          <w:sz w:val="26"/>
          <w:szCs w:val="26"/>
        </w:rPr>
        <w:t xml:space="preserve">В ходе реализации Программы дошкольники получают позитивный опыт создания и воплощения собственных замыслов. Дети предпринимают попытки пробовать новое, в том числе и при планировании собственной жизни в течение дня, они знают, что будут поддержаны взрослыми, т.к. образовательная ситуация строиться с учетом детских интересов. Образовательная траектория группы детей постоянно меняется с учетом происходящих в жизни дошкольников событий. </w:t>
      </w:r>
    </w:p>
    <w:p w:rsidR="007B4291" w:rsidRPr="007D542B" w:rsidRDefault="007B4291" w:rsidP="007B4291">
      <w:pPr>
        <w:pStyle w:val="Default"/>
        <w:ind w:firstLine="708"/>
        <w:jc w:val="both"/>
        <w:rPr>
          <w:i/>
          <w:color w:val="auto"/>
          <w:sz w:val="26"/>
          <w:szCs w:val="26"/>
        </w:rPr>
      </w:pPr>
      <w:r w:rsidRPr="007D542B">
        <w:rPr>
          <w:b/>
          <w:i/>
          <w:color w:val="auto"/>
          <w:sz w:val="26"/>
          <w:szCs w:val="26"/>
        </w:rPr>
        <w:t>Программа учитывает возможности педагогического коллектива.</w:t>
      </w:r>
    </w:p>
    <w:p w:rsidR="007B4291" w:rsidRPr="007D542B" w:rsidRDefault="007B4291" w:rsidP="007B4291">
      <w:pPr>
        <w:pStyle w:val="Default"/>
        <w:ind w:firstLine="708"/>
        <w:jc w:val="both"/>
        <w:rPr>
          <w:color w:val="auto"/>
          <w:sz w:val="26"/>
          <w:szCs w:val="26"/>
        </w:rPr>
      </w:pPr>
      <w:r w:rsidRPr="007D542B">
        <w:rPr>
          <w:i/>
          <w:color w:val="auto"/>
          <w:sz w:val="26"/>
          <w:szCs w:val="26"/>
        </w:rPr>
        <w:t>Потребность  в  разработки  данной  программы    обусловлена  наличием имеющихся условий  в дошкольной образовательной организации</w:t>
      </w:r>
      <w:r w:rsidRPr="007D542B">
        <w:rPr>
          <w:color w:val="auto"/>
          <w:sz w:val="26"/>
          <w:szCs w:val="26"/>
        </w:rPr>
        <w:t xml:space="preserve">,  </w:t>
      </w:r>
    </w:p>
    <w:p w:rsidR="007B4291" w:rsidRPr="007D542B" w:rsidRDefault="007B4291" w:rsidP="007B4291">
      <w:pPr>
        <w:pStyle w:val="Default"/>
        <w:ind w:firstLine="708"/>
        <w:jc w:val="both"/>
        <w:rPr>
          <w:color w:val="auto"/>
          <w:sz w:val="26"/>
          <w:szCs w:val="26"/>
        </w:rPr>
      </w:pPr>
      <w:r w:rsidRPr="007D542B">
        <w:rPr>
          <w:color w:val="auto"/>
          <w:sz w:val="26"/>
          <w:szCs w:val="26"/>
        </w:rPr>
        <w:t xml:space="preserve">-  созданы условия для естественного психологического развития ребенка; </w:t>
      </w:r>
    </w:p>
    <w:p w:rsidR="007B4291" w:rsidRPr="007D542B" w:rsidRDefault="007B4291" w:rsidP="007B4291">
      <w:pPr>
        <w:pStyle w:val="Default"/>
        <w:ind w:firstLine="708"/>
        <w:jc w:val="both"/>
        <w:rPr>
          <w:color w:val="auto"/>
          <w:sz w:val="26"/>
          <w:szCs w:val="26"/>
        </w:rPr>
      </w:pPr>
      <w:r w:rsidRPr="007D542B">
        <w:rPr>
          <w:color w:val="auto"/>
          <w:sz w:val="26"/>
          <w:szCs w:val="26"/>
        </w:rPr>
        <w:t>-  условия для активности и самостоятельности ребёнка;</w:t>
      </w:r>
    </w:p>
    <w:p w:rsidR="007B4291" w:rsidRPr="007D542B" w:rsidRDefault="007B4291" w:rsidP="007B4291">
      <w:pPr>
        <w:pStyle w:val="Default"/>
        <w:ind w:firstLine="708"/>
        <w:jc w:val="both"/>
        <w:rPr>
          <w:color w:val="auto"/>
          <w:sz w:val="26"/>
          <w:szCs w:val="26"/>
        </w:rPr>
      </w:pPr>
      <w:r w:rsidRPr="007D542B">
        <w:rPr>
          <w:color w:val="auto"/>
          <w:sz w:val="26"/>
          <w:szCs w:val="26"/>
        </w:rPr>
        <w:t xml:space="preserve">- условия для создания ситуации успеха;  </w:t>
      </w:r>
    </w:p>
    <w:p w:rsidR="007B4291" w:rsidRPr="007D542B" w:rsidRDefault="007B4291" w:rsidP="007B4291">
      <w:pPr>
        <w:pStyle w:val="Default"/>
        <w:ind w:firstLine="708"/>
        <w:jc w:val="both"/>
        <w:rPr>
          <w:color w:val="auto"/>
          <w:sz w:val="26"/>
          <w:szCs w:val="26"/>
        </w:rPr>
      </w:pPr>
      <w:r w:rsidRPr="007D542B">
        <w:rPr>
          <w:color w:val="auto"/>
          <w:sz w:val="26"/>
          <w:szCs w:val="26"/>
        </w:rPr>
        <w:t xml:space="preserve">- условия для  создания развивающей и эмоционально комфортной для ребенка образовательной среды; </w:t>
      </w:r>
    </w:p>
    <w:p w:rsidR="007B4291" w:rsidRPr="007D542B" w:rsidRDefault="007B4291" w:rsidP="007B4291">
      <w:pPr>
        <w:pStyle w:val="Default"/>
        <w:ind w:firstLine="708"/>
        <w:jc w:val="both"/>
        <w:rPr>
          <w:color w:val="auto"/>
          <w:sz w:val="26"/>
          <w:szCs w:val="26"/>
        </w:rPr>
      </w:pPr>
      <w:r w:rsidRPr="007D542B">
        <w:rPr>
          <w:color w:val="auto"/>
          <w:sz w:val="26"/>
          <w:szCs w:val="26"/>
        </w:rPr>
        <w:t xml:space="preserve"> - условия для адекватной организации образовательной среды, которая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rsidR="007B4291" w:rsidRPr="007D542B" w:rsidRDefault="007B4291" w:rsidP="007B4291">
      <w:pPr>
        <w:pStyle w:val="Default"/>
        <w:ind w:firstLine="708"/>
        <w:jc w:val="both"/>
        <w:rPr>
          <w:color w:val="auto"/>
          <w:sz w:val="26"/>
          <w:szCs w:val="26"/>
        </w:rPr>
      </w:pPr>
      <w:r w:rsidRPr="007D542B">
        <w:rPr>
          <w:color w:val="auto"/>
          <w:sz w:val="26"/>
          <w:szCs w:val="26"/>
        </w:rPr>
        <w:t>Педагоги нашего детского сада считают, что многие дети имеют проблемы в эмоциональном развитии, а именно — не умеют откликаться на чувства и состояния других, неадекватно реагируют на многие вещи. Сегодня лучшими друзьями в ребёнка являются телевизор и компьютер, смартфон и планшет, а любимейшие занятия — просмотр мультфильмов и компьютерные игры. В результате подобного образа жизни дети меньше общаются и с взрослыми, и со сверстниками; дошкольники не внимательны и нечувствительны к окружающим, не умеют контролировать и уместно проявлять эмоции. А ведь общение значительно обогащает жизнь, делая её яркой, наполненной эмоциями и впечатлениями.</w:t>
      </w:r>
    </w:p>
    <w:p w:rsidR="007B4291" w:rsidRPr="007D542B" w:rsidRDefault="007B4291" w:rsidP="007B4291">
      <w:pPr>
        <w:pStyle w:val="Default"/>
        <w:ind w:firstLine="708"/>
        <w:jc w:val="both"/>
        <w:rPr>
          <w:color w:val="auto"/>
          <w:sz w:val="26"/>
          <w:szCs w:val="26"/>
        </w:rPr>
      </w:pPr>
      <w:r w:rsidRPr="007D542B">
        <w:rPr>
          <w:bCs/>
          <w:color w:val="auto"/>
          <w:sz w:val="26"/>
          <w:szCs w:val="26"/>
        </w:rPr>
        <w:t>Развитие эмоциональной сферы детей дошкольного возраста</w:t>
      </w:r>
      <w:r w:rsidRPr="007D542B">
        <w:rPr>
          <w:color w:val="auto"/>
          <w:sz w:val="26"/>
          <w:szCs w:val="26"/>
        </w:rPr>
        <w:t xml:space="preserve"> является приоритетным при организации и реализации воспитательно-образовательного процесса. Решающая роль в ее </w:t>
      </w:r>
      <w:r w:rsidRPr="007D542B">
        <w:rPr>
          <w:bCs/>
          <w:color w:val="auto"/>
          <w:sz w:val="26"/>
          <w:szCs w:val="26"/>
        </w:rPr>
        <w:t>развитии</w:t>
      </w:r>
      <w:r w:rsidRPr="007D542B">
        <w:rPr>
          <w:color w:val="auto"/>
          <w:sz w:val="26"/>
          <w:szCs w:val="26"/>
        </w:rPr>
        <w:t xml:space="preserve"> принадлежит воспитателю, его собственному настрою, </w:t>
      </w:r>
      <w:r w:rsidRPr="007D542B">
        <w:rPr>
          <w:bCs/>
          <w:color w:val="auto"/>
          <w:sz w:val="26"/>
          <w:szCs w:val="26"/>
        </w:rPr>
        <w:t>эмоциональности его поведения</w:t>
      </w:r>
      <w:r w:rsidRPr="007D542B">
        <w:rPr>
          <w:color w:val="auto"/>
          <w:sz w:val="26"/>
          <w:szCs w:val="26"/>
        </w:rPr>
        <w:t>.</w:t>
      </w:r>
    </w:p>
    <w:p w:rsidR="007B4291" w:rsidRPr="007D542B" w:rsidRDefault="007B4291" w:rsidP="007B4291">
      <w:pPr>
        <w:pStyle w:val="Default"/>
        <w:ind w:firstLine="708"/>
        <w:jc w:val="both"/>
        <w:rPr>
          <w:color w:val="auto"/>
          <w:sz w:val="26"/>
          <w:szCs w:val="26"/>
        </w:rPr>
      </w:pPr>
      <w:r w:rsidRPr="007D542B">
        <w:rPr>
          <w:color w:val="auto"/>
          <w:sz w:val="26"/>
          <w:szCs w:val="26"/>
        </w:rPr>
        <w:t>Педагоги нашего детского сада ориентированы не только на создание предметно-</w:t>
      </w:r>
      <w:r w:rsidRPr="007D542B">
        <w:rPr>
          <w:bCs/>
          <w:color w:val="auto"/>
          <w:sz w:val="26"/>
          <w:szCs w:val="26"/>
        </w:rPr>
        <w:t>развивающей среды</w:t>
      </w:r>
      <w:r w:rsidRPr="007D542B">
        <w:rPr>
          <w:color w:val="auto"/>
          <w:sz w:val="26"/>
          <w:szCs w:val="26"/>
        </w:rPr>
        <w:t xml:space="preserve">, но и </w:t>
      </w:r>
      <w:r w:rsidRPr="007D542B">
        <w:rPr>
          <w:bCs/>
          <w:color w:val="auto"/>
          <w:sz w:val="26"/>
          <w:szCs w:val="26"/>
        </w:rPr>
        <w:t>эмоционально - развивающей среды в группе</w:t>
      </w:r>
      <w:r w:rsidRPr="007D542B">
        <w:rPr>
          <w:color w:val="auto"/>
          <w:sz w:val="26"/>
          <w:szCs w:val="26"/>
        </w:rPr>
        <w:t xml:space="preserve">. Среды, способствующей разностороннему и полноценному </w:t>
      </w:r>
      <w:r w:rsidRPr="007D542B">
        <w:rPr>
          <w:bCs/>
          <w:color w:val="auto"/>
          <w:sz w:val="26"/>
          <w:szCs w:val="26"/>
        </w:rPr>
        <w:t>развитию эмоционально-чувственной сферы ребенка дошкольного возраста</w:t>
      </w:r>
      <w:r>
        <w:rPr>
          <w:bCs/>
          <w:color w:val="auto"/>
          <w:sz w:val="26"/>
          <w:szCs w:val="26"/>
        </w:rPr>
        <w:t xml:space="preserve"> </w:t>
      </w:r>
      <w:r w:rsidRPr="007D542B">
        <w:rPr>
          <w:color w:val="auto"/>
          <w:sz w:val="26"/>
          <w:szCs w:val="26"/>
        </w:rPr>
        <w:t xml:space="preserve">(как </w:t>
      </w:r>
      <w:r w:rsidRPr="007D542B">
        <w:rPr>
          <w:bCs/>
          <w:color w:val="auto"/>
          <w:sz w:val="26"/>
          <w:szCs w:val="26"/>
        </w:rPr>
        <w:t>условия</w:t>
      </w:r>
      <w:r w:rsidRPr="007D542B">
        <w:rPr>
          <w:color w:val="auto"/>
          <w:sz w:val="26"/>
          <w:szCs w:val="26"/>
        </w:rPr>
        <w:t xml:space="preserve"> его дальнейшего успешного и гармоничного </w:t>
      </w:r>
      <w:r w:rsidRPr="007D542B">
        <w:rPr>
          <w:bCs/>
          <w:color w:val="auto"/>
          <w:sz w:val="26"/>
          <w:szCs w:val="26"/>
        </w:rPr>
        <w:t>развития</w:t>
      </w:r>
      <w:r w:rsidRPr="007D542B">
        <w:rPr>
          <w:color w:val="auto"/>
          <w:sz w:val="26"/>
          <w:szCs w:val="26"/>
        </w:rPr>
        <w:t>).</w:t>
      </w:r>
    </w:p>
    <w:p w:rsidR="007B4291" w:rsidRPr="007D542B" w:rsidRDefault="007B4291" w:rsidP="007B4291">
      <w:pPr>
        <w:pStyle w:val="Default"/>
        <w:ind w:firstLine="708"/>
        <w:jc w:val="both"/>
        <w:rPr>
          <w:color w:val="auto"/>
          <w:sz w:val="26"/>
          <w:szCs w:val="26"/>
        </w:rPr>
      </w:pPr>
      <w:r w:rsidRPr="007D542B">
        <w:rPr>
          <w:bCs/>
          <w:color w:val="auto"/>
          <w:sz w:val="26"/>
          <w:szCs w:val="26"/>
        </w:rPr>
        <w:t>Эмоционально - развивающая</w:t>
      </w:r>
      <w:r w:rsidRPr="007D542B">
        <w:rPr>
          <w:color w:val="auto"/>
          <w:sz w:val="26"/>
          <w:szCs w:val="26"/>
        </w:rPr>
        <w:t xml:space="preserve"> среда включает в себя следующие </w:t>
      </w:r>
      <w:r w:rsidRPr="007D542B">
        <w:rPr>
          <w:color w:val="auto"/>
          <w:sz w:val="26"/>
          <w:szCs w:val="26"/>
          <w:u w:val="single"/>
        </w:rPr>
        <w:t>компоненты</w:t>
      </w:r>
      <w:r w:rsidRPr="007D542B">
        <w:rPr>
          <w:color w:val="auto"/>
          <w:sz w:val="26"/>
          <w:szCs w:val="26"/>
        </w:rPr>
        <w:t>:</w:t>
      </w:r>
    </w:p>
    <w:p w:rsidR="007B4291" w:rsidRPr="007D542B" w:rsidRDefault="007B4291" w:rsidP="007B4291">
      <w:pPr>
        <w:pStyle w:val="Default"/>
        <w:ind w:firstLine="708"/>
        <w:jc w:val="both"/>
        <w:rPr>
          <w:color w:val="auto"/>
          <w:sz w:val="26"/>
          <w:szCs w:val="26"/>
        </w:rPr>
      </w:pPr>
      <w:r w:rsidRPr="007D542B">
        <w:rPr>
          <w:color w:val="auto"/>
          <w:sz w:val="26"/>
          <w:szCs w:val="26"/>
        </w:rPr>
        <w:t xml:space="preserve">- Первым компонентом является взаимодействие педагога с детьми. Значимым фактором являются </w:t>
      </w:r>
      <w:r w:rsidRPr="007D542B">
        <w:rPr>
          <w:bCs/>
          <w:color w:val="auto"/>
          <w:sz w:val="26"/>
          <w:szCs w:val="26"/>
        </w:rPr>
        <w:t>эмоционально</w:t>
      </w:r>
      <w:r w:rsidRPr="007D542B">
        <w:rPr>
          <w:color w:val="auto"/>
          <w:sz w:val="26"/>
          <w:szCs w:val="26"/>
        </w:rPr>
        <w:t xml:space="preserve">-личностные особенности воспитателя, а также его речь. </w:t>
      </w:r>
      <w:r w:rsidRPr="007D542B">
        <w:rPr>
          <w:bCs/>
          <w:color w:val="auto"/>
          <w:sz w:val="26"/>
          <w:szCs w:val="26"/>
        </w:rPr>
        <w:t>Эмоциональная речь воспитателя</w:t>
      </w:r>
      <w:r w:rsidRPr="007D542B">
        <w:rPr>
          <w:color w:val="auto"/>
          <w:sz w:val="26"/>
          <w:szCs w:val="26"/>
        </w:rPr>
        <w:t xml:space="preserve">, внимательное, приветливое отношение к детям призвано создавать положительный настрой. </w:t>
      </w:r>
    </w:p>
    <w:p w:rsidR="007B4291" w:rsidRPr="007D542B" w:rsidRDefault="007B4291" w:rsidP="007B4291">
      <w:pPr>
        <w:pStyle w:val="Default"/>
        <w:ind w:firstLine="708"/>
        <w:jc w:val="both"/>
        <w:rPr>
          <w:color w:val="auto"/>
          <w:sz w:val="26"/>
          <w:szCs w:val="26"/>
        </w:rPr>
      </w:pPr>
      <w:r w:rsidRPr="007D542B">
        <w:rPr>
          <w:color w:val="auto"/>
          <w:sz w:val="26"/>
          <w:szCs w:val="26"/>
        </w:rPr>
        <w:t xml:space="preserve">- Вторым, компонентом </w:t>
      </w:r>
      <w:r w:rsidRPr="007D542B">
        <w:rPr>
          <w:bCs/>
          <w:color w:val="auto"/>
          <w:sz w:val="26"/>
          <w:szCs w:val="26"/>
        </w:rPr>
        <w:t>эмоционально - развивающей</w:t>
      </w:r>
      <w:r w:rsidRPr="007D542B">
        <w:rPr>
          <w:color w:val="auto"/>
          <w:sz w:val="26"/>
          <w:szCs w:val="26"/>
        </w:rPr>
        <w:t xml:space="preserve"> среды является оформление интерьера группы (благоприятное цветовое оформление, удобная мебель, комфортный температурный режим, пространственное решение группы - это наличие специально-организованных зон. </w:t>
      </w:r>
    </w:p>
    <w:p w:rsidR="007B4291" w:rsidRPr="007D542B" w:rsidRDefault="007B4291" w:rsidP="007B4291">
      <w:pPr>
        <w:pStyle w:val="Default"/>
        <w:ind w:firstLine="708"/>
        <w:jc w:val="both"/>
        <w:rPr>
          <w:color w:val="auto"/>
          <w:sz w:val="26"/>
          <w:szCs w:val="26"/>
        </w:rPr>
      </w:pPr>
      <w:r w:rsidRPr="007D542B">
        <w:rPr>
          <w:color w:val="auto"/>
          <w:sz w:val="26"/>
          <w:szCs w:val="26"/>
        </w:rPr>
        <w:lastRenderedPageBreak/>
        <w:t xml:space="preserve">- Третьим компонентом является </w:t>
      </w:r>
      <w:r w:rsidRPr="007D542B">
        <w:rPr>
          <w:bCs/>
          <w:color w:val="auto"/>
          <w:sz w:val="26"/>
          <w:szCs w:val="26"/>
        </w:rPr>
        <w:t xml:space="preserve">эмоционально-активизирующая </w:t>
      </w:r>
      <w:r w:rsidRPr="007D542B">
        <w:rPr>
          <w:color w:val="auto"/>
          <w:sz w:val="26"/>
          <w:szCs w:val="26"/>
        </w:rPr>
        <w:t xml:space="preserve">совместная деятельность воспитателя с детьми. Она включает в себя в первую очередь разные виды игр и упражнений, направленных на </w:t>
      </w:r>
      <w:r w:rsidRPr="007D542B">
        <w:rPr>
          <w:bCs/>
          <w:color w:val="auto"/>
          <w:sz w:val="26"/>
          <w:szCs w:val="26"/>
        </w:rPr>
        <w:t>эмоциональное развитие дошкольника</w:t>
      </w:r>
      <w:r w:rsidRPr="007D542B">
        <w:rPr>
          <w:color w:val="auto"/>
          <w:sz w:val="26"/>
          <w:szCs w:val="26"/>
        </w:rPr>
        <w:t>.</w:t>
      </w:r>
    </w:p>
    <w:p w:rsidR="007B4291" w:rsidRPr="007D542B" w:rsidRDefault="007B4291" w:rsidP="007B4291">
      <w:pPr>
        <w:pStyle w:val="Default"/>
        <w:ind w:firstLine="708"/>
        <w:jc w:val="both"/>
        <w:rPr>
          <w:b/>
          <w:color w:val="FF0000"/>
          <w:sz w:val="26"/>
          <w:szCs w:val="26"/>
        </w:rPr>
      </w:pPr>
      <w:r w:rsidRPr="007D542B">
        <w:rPr>
          <w:color w:val="auto"/>
          <w:sz w:val="26"/>
          <w:szCs w:val="26"/>
        </w:rPr>
        <w:t xml:space="preserve">  </w:t>
      </w:r>
    </w:p>
    <w:tbl>
      <w:tblPr>
        <w:tblW w:w="0" w:type="auto"/>
        <w:jc w:val="center"/>
        <w:tblInd w:w="-168" w:type="dxa"/>
        <w:tblLayout w:type="fixed"/>
        <w:tblCellMar>
          <w:left w:w="10" w:type="dxa"/>
          <w:right w:w="10" w:type="dxa"/>
        </w:tblCellMar>
        <w:tblLook w:val="04A0" w:firstRow="1" w:lastRow="0" w:firstColumn="1" w:lastColumn="0" w:noHBand="0" w:noVBand="1"/>
      </w:tblPr>
      <w:tblGrid>
        <w:gridCol w:w="13"/>
        <w:gridCol w:w="2610"/>
        <w:gridCol w:w="7"/>
        <w:gridCol w:w="7116"/>
        <w:gridCol w:w="35"/>
      </w:tblGrid>
      <w:tr w:rsidR="007B4291" w:rsidRPr="00E55742" w:rsidTr="007B4291">
        <w:trPr>
          <w:gridBefore w:val="1"/>
          <w:wBefore w:w="13" w:type="dxa"/>
          <w:trHeight w:val="566"/>
          <w:jc w:val="center"/>
        </w:trPr>
        <w:tc>
          <w:tcPr>
            <w:tcW w:w="2617" w:type="dxa"/>
            <w:gridSpan w:val="2"/>
            <w:tcBorders>
              <w:top w:val="single" w:sz="4" w:space="0" w:color="auto"/>
              <w:left w:val="single" w:sz="4" w:space="0" w:color="auto"/>
              <w:bottom w:val="single" w:sz="4" w:space="0" w:color="auto"/>
              <w:right w:val="single" w:sz="4" w:space="0" w:color="auto"/>
            </w:tcBorders>
            <w:shd w:val="clear" w:color="auto" w:fill="FFFFFF"/>
          </w:tcPr>
          <w:p w:rsidR="007B4291" w:rsidRPr="009E18B0" w:rsidRDefault="007B4291" w:rsidP="007B4291">
            <w:pPr>
              <w:jc w:val="center"/>
              <w:rPr>
                <w:rFonts w:ascii="Times New Roman" w:hAnsi="Times New Roman" w:cs="Times New Roman"/>
                <w:b/>
              </w:rPr>
            </w:pPr>
            <w:r w:rsidRPr="009E18B0">
              <w:rPr>
                <w:rFonts w:ascii="Times New Roman" w:hAnsi="Times New Roman" w:cs="Times New Roman"/>
                <w:b/>
              </w:rPr>
              <w:t>Образовательная область</w:t>
            </w:r>
          </w:p>
        </w:tc>
        <w:tc>
          <w:tcPr>
            <w:tcW w:w="7151" w:type="dxa"/>
            <w:gridSpan w:val="2"/>
            <w:tcBorders>
              <w:top w:val="single" w:sz="4" w:space="0" w:color="auto"/>
              <w:left w:val="single" w:sz="4" w:space="0" w:color="auto"/>
              <w:bottom w:val="single" w:sz="4" w:space="0" w:color="auto"/>
              <w:right w:val="single" w:sz="4" w:space="0" w:color="auto"/>
            </w:tcBorders>
            <w:shd w:val="clear" w:color="auto" w:fill="FFFFFF"/>
          </w:tcPr>
          <w:p w:rsidR="007B4291" w:rsidRPr="009E18B0" w:rsidRDefault="007B4291" w:rsidP="007B4291">
            <w:pPr>
              <w:jc w:val="center"/>
              <w:rPr>
                <w:rFonts w:ascii="Times New Roman" w:hAnsi="Times New Roman" w:cs="Times New Roman"/>
                <w:b/>
              </w:rPr>
            </w:pPr>
            <w:r w:rsidRPr="009E18B0">
              <w:rPr>
                <w:rFonts w:ascii="Times New Roman" w:hAnsi="Times New Roman" w:cs="Times New Roman"/>
                <w:b/>
              </w:rPr>
              <w:t>Содержание психолого-педагогической работы</w:t>
            </w:r>
          </w:p>
        </w:tc>
      </w:tr>
      <w:tr w:rsidR="007B4291" w:rsidRPr="00E55742" w:rsidTr="007B4291">
        <w:trPr>
          <w:gridBefore w:val="1"/>
          <w:wBefore w:w="13" w:type="dxa"/>
          <w:trHeight w:val="2248"/>
          <w:jc w:val="center"/>
        </w:trPr>
        <w:tc>
          <w:tcPr>
            <w:tcW w:w="2617" w:type="dxa"/>
            <w:gridSpan w:val="2"/>
            <w:tcBorders>
              <w:top w:val="single" w:sz="4" w:space="0" w:color="auto"/>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Социально- коммуникативное развитие</w:t>
            </w:r>
          </w:p>
        </w:tc>
        <w:tc>
          <w:tcPr>
            <w:tcW w:w="7151" w:type="dxa"/>
            <w:gridSpan w:val="2"/>
            <w:tcBorders>
              <w:top w:val="single" w:sz="4" w:space="0" w:color="auto"/>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Формирование представления о народной культуре; развитие навыков игровой деятельности; формирование гендерной, семейной, гражданской принадлежности; патриотических чувств причастности детей к наследию прошлого.</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Развитие свободного общения со взрослыми и сверстниками.</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Формирование основ безопасности собственной жизнедеятельности в различных видах деятельности.</w:t>
            </w:r>
          </w:p>
        </w:tc>
      </w:tr>
      <w:tr w:rsidR="007B4291" w:rsidRPr="00E55742" w:rsidTr="007B4291">
        <w:trPr>
          <w:gridBefore w:val="1"/>
          <w:wBefore w:w="13" w:type="dxa"/>
          <w:trHeight w:val="2751"/>
          <w:jc w:val="center"/>
        </w:trPr>
        <w:tc>
          <w:tcPr>
            <w:tcW w:w="2617" w:type="dxa"/>
            <w:gridSpan w:val="2"/>
            <w:tcBorders>
              <w:top w:val="single" w:sz="4" w:space="0" w:color="auto"/>
              <w:left w:val="single" w:sz="4" w:space="0" w:color="auto"/>
              <w:bottom w:val="single" w:sz="4" w:space="0" w:color="auto"/>
              <w:right w:val="single" w:sz="4" w:space="0" w:color="auto"/>
            </w:tcBorders>
            <w:shd w:val="clear" w:color="auto" w:fill="FFFFFF"/>
          </w:tcPr>
          <w:p w:rsidR="007B4291" w:rsidRDefault="007B4291" w:rsidP="007B4291">
            <w:pPr>
              <w:jc w:val="both"/>
              <w:rPr>
                <w:rFonts w:ascii="Times New Roman" w:hAnsi="Times New Roman" w:cs="Times New Roman"/>
              </w:rPr>
            </w:pPr>
            <w:r w:rsidRPr="009E18B0">
              <w:rPr>
                <w:rFonts w:ascii="Times New Roman" w:hAnsi="Times New Roman" w:cs="Times New Roman"/>
              </w:rPr>
              <w:t xml:space="preserve">Познавательное </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развитие</w:t>
            </w:r>
          </w:p>
        </w:tc>
        <w:tc>
          <w:tcPr>
            <w:tcW w:w="7151" w:type="dxa"/>
            <w:gridSpan w:val="2"/>
            <w:tcBorders>
              <w:top w:val="single" w:sz="4" w:space="0" w:color="auto"/>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Расширить представление о жанрах устного народного творчества.</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Воспитывать нравственно-патриотические чувства.</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Формирование целостной картины мира. Приобщение детей к народной культуре (народные праздники и традиции).</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Содействие атмосферы национального быта. Понимать историческую преемственность с современными аналогами ( лучина -керосиновая лампа -электрическая лампа и т.д.).</w:t>
            </w:r>
          </w:p>
          <w:p w:rsidR="007B4291" w:rsidRPr="009E18B0" w:rsidRDefault="007B4291" w:rsidP="007B4291">
            <w:pPr>
              <w:rPr>
                <w:rFonts w:ascii="Times New Roman" w:hAnsi="Times New Roman" w:cs="Times New Roman"/>
              </w:rPr>
            </w:pPr>
            <w:r w:rsidRPr="009E18B0">
              <w:rPr>
                <w:rFonts w:ascii="Times New Roman" w:hAnsi="Times New Roman" w:cs="Times New Roman"/>
              </w:rPr>
              <w:t>Знакомить детей с зависимостью использования предметов от образа жизни людей, от места их проживания</w:t>
            </w:r>
          </w:p>
        </w:tc>
      </w:tr>
      <w:tr w:rsidR="007B4291" w:rsidRPr="00E55742" w:rsidTr="007B4291">
        <w:trPr>
          <w:gridAfter w:val="1"/>
          <w:wAfter w:w="35" w:type="dxa"/>
          <w:trHeight w:val="2102"/>
          <w:jc w:val="center"/>
        </w:trPr>
        <w:tc>
          <w:tcPr>
            <w:tcW w:w="2623" w:type="dxa"/>
            <w:gridSpan w:val="2"/>
            <w:tcBorders>
              <w:top w:val="single" w:sz="4" w:space="0" w:color="auto"/>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Речевое развитие</w:t>
            </w:r>
          </w:p>
        </w:tc>
        <w:tc>
          <w:tcPr>
            <w:tcW w:w="7123" w:type="dxa"/>
            <w:gridSpan w:val="2"/>
            <w:tcBorders>
              <w:top w:val="single" w:sz="4" w:space="0" w:color="auto"/>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Широкое использование фольклора: песен, загадок, пословиц, поговорок; развитие устной речи.</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Способствовать развитию любознательности.</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Пополнять и активизировать словарь детей на основе углубления знаний о русском народном быте, традициях, праздниках, искусстве.</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Развивать умение рассказывать русские народные сказки.</w:t>
            </w:r>
          </w:p>
        </w:tc>
      </w:tr>
      <w:tr w:rsidR="007B4291" w:rsidRPr="00E55742" w:rsidTr="007B4291">
        <w:trPr>
          <w:gridAfter w:val="1"/>
          <w:wAfter w:w="35" w:type="dxa"/>
          <w:trHeight w:val="3186"/>
          <w:jc w:val="center"/>
        </w:trPr>
        <w:tc>
          <w:tcPr>
            <w:tcW w:w="2623" w:type="dxa"/>
            <w:gridSpan w:val="2"/>
            <w:tcBorders>
              <w:top w:val="single" w:sz="4" w:space="0" w:color="auto"/>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Художественно- эстетическое развитие</w:t>
            </w:r>
          </w:p>
        </w:tc>
        <w:tc>
          <w:tcPr>
            <w:tcW w:w="7123" w:type="dxa"/>
            <w:gridSpan w:val="2"/>
            <w:tcBorders>
              <w:top w:val="single" w:sz="4" w:space="0" w:color="auto"/>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 xml:space="preserve"> Ознакомление детей с народной декоративной росписью.</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Приобщать</w:t>
            </w:r>
            <w:r w:rsidRPr="009E18B0">
              <w:rPr>
                <w:rFonts w:ascii="Times New Roman" w:hAnsi="Times New Roman" w:cs="Times New Roman"/>
              </w:rPr>
              <w:tab/>
              <w:t>детей ко всем видам национального искусства: сказки, музыка, пляски.</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Знать и различать народное искусство, промыслы. Понимать познавательное значение фольклорного произведения, а также самобытности народных промыслов (мотив, композиция, цветовое решение), связи народного творчества в его различных проявлениях с бытом, традициями, окружающей природой.</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Воспитывать интерес к народному искусству, его необходимости и ценности, уважение к труду и таланту мастеров.</w:t>
            </w:r>
          </w:p>
        </w:tc>
      </w:tr>
      <w:tr w:rsidR="007B4291" w:rsidRPr="00E55742" w:rsidTr="007B4291">
        <w:trPr>
          <w:gridAfter w:val="1"/>
          <w:wAfter w:w="35" w:type="dxa"/>
          <w:trHeight w:val="1971"/>
          <w:jc w:val="center"/>
        </w:trPr>
        <w:tc>
          <w:tcPr>
            <w:tcW w:w="2623" w:type="dxa"/>
            <w:gridSpan w:val="2"/>
            <w:tcBorders>
              <w:top w:val="single" w:sz="4" w:space="0" w:color="auto"/>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 xml:space="preserve"> Физическое развитие</w:t>
            </w:r>
          </w:p>
        </w:tc>
        <w:tc>
          <w:tcPr>
            <w:tcW w:w="7123" w:type="dxa"/>
            <w:gridSpan w:val="2"/>
            <w:tcBorders>
              <w:top w:val="single" w:sz="4" w:space="0" w:color="auto"/>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 xml:space="preserve"> Сохранение и укрепление физического и психического</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здоровья детей.</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 xml:space="preserve"> Развитие физических качеств и нравственных чувств в</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русских народных подвижных играх.</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 xml:space="preserve"> Развитие двигательной активности, самостоятельности и</w:t>
            </w:r>
          </w:p>
          <w:p w:rsidR="007B4291" w:rsidRPr="009E18B0" w:rsidRDefault="007B4291" w:rsidP="007B4291">
            <w:pPr>
              <w:jc w:val="both"/>
              <w:rPr>
                <w:rFonts w:ascii="Times New Roman" w:hAnsi="Times New Roman" w:cs="Times New Roman"/>
              </w:rPr>
            </w:pPr>
            <w:r w:rsidRPr="009E18B0">
              <w:rPr>
                <w:rFonts w:ascii="Times New Roman" w:hAnsi="Times New Roman" w:cs="Times New Roman"/>
              </w:rPr>
              <w:t>творчества; интереса и любви к русским народным играм.</w:t>
            </w:r>
          </w:p>
        </w:tc>
      </w:tr>
    </w:tbl>
    <w:p w:rsidR="007B4291" w:rsidRDefault="007B4291" w:rsidP="007B4291">
      <w:pPr>
        <w:jc w:val="both"/>
        <w:rPr>
          <w:rFonts w:ascii="Times New Roman" w:eastAsia="Calibri" w:hAnsi="Times New Roman" w:cs="Times New Roman"/>
          <w:b/>
          <w:sz w:val="26"/>
          <w:szCs w:val="26"/>
          <w:lang w:eastAsia="en-US"/>
        </w:rPr>
      </w:pPr>
    </w:p>
    <w:p w:rsidR="007B4291" w:rsidRPr="009E18B0" w:rsidRDefault="007B4291" w:rsidP="007B4291">
      <w:pPr>
        <w:jc w:val="center"/>
        <w:rPr>
          <w:rFonts w:ascii="Times New Roman" w:hAnsi="Times New Roman" w:cs="Times New Roman"/>
          <w:b/>
          <w:sz w:val="26"/>
          <w:szCs w:val="26"/>
        </w:rPr>
      </w:pPr>
      <w:r w:rsidRPr="009E18B0">
        <w:rPr>
          <w:rFonts w:ascii="Times New Roman" w:eastAsia="Calibri" w:hAnsi="Times New Roman" w:cs="Times New Roman"/>
          <w:b/>
          <w:sz w:val="26"/>
          <w:szCs w:val="26"/>
          <w:lang w:eastAsia="en-US"/>
        </w:rPr>
        <w:t xml:space="preserve">Реализация парциальной программы под редакцией </w:t>
      </w:r>
      <w:r w:rsidRPr="009E18B0">
        <w:rPr>
          <w:rFonts w:ascii="Times New Roman" w:hAnsi="Times New Roman" w:cs="Times New Roman"/>
          <w:b/>
          <w:sz w:val="26"/>
          <w:szCs w:val="26"/>
        </w:rPr>
        <w:t>О.Л. Князева, М.Д. Маханева  «Приобщение детей к истокам русской народной культуры»</w:t>
      </w:r>
    </w:p>
    <w:p w:rsidR="007B4291" w:rsidRPr="009E18B0" w:rsidRDefault="007B4291" w:rsidP="007B4291">
      <w:pPr>
        <w:jc w:val="both"/>
        <w:rPr>
          <w:rFonts w:ascii="Times New Roman" w:hAnsi="Times New Roman" w:cs="Times New Roman"/>
          <w:b/>
          <w:sz w:val="26"/>
          <w:szCs w:val="26"/>
        </w:rPr>
      </w:pPr>
    </w:p>
    <w:p w:rsidR="007B4291" w:rsidRPr="009E18B0" w:rsidRDefault="007B4291" w:rsidP="007B4291">
      <w:pPr>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 xml:space="preserve">           </w:t>
      </w:r>
      <w:r w:rsidRPr="009E18B0">
        <w:rPr>
          <w:rFonts w:ascii="Times New Roman" w:eastAsia="Calibri" w:hAnsi="Times New Roman" w:cs="Times New Roman"/>
          <w:sz w:val="26"/>
          <w:szCs w:val="26"/>
          <w:lang w:eastAsia="en-US"/>
        </w:rPr>
        <w:t xml:space="preserve">Образовательная деятельность проходит в группах общеразвивающей направленности для детей с 3 до 7 лет, 1 раз в неделю во вторую половину дня, в форме игры. </w:t>
      </w:r>
    </w:p>
    <w:p w:rsidR="007B4291" w:rsidRPr="009E18B0" w:rsidRDefault="007B4291" w:rsidP="007B4291">
      <w:pPr>
        <w:ind w:firstLine="708"/>
        <w:jc w:val="both"/>
        <w:rPr>
          <w:rFonts w:ascii="Times New Roman" w:eastAsia="Calibri" w:hAnsi="Times New Roman" w:cs="Times New Roman"/>
          <w:sz w:val="26"/>
          <w:szCs w:val="26"/>
          <w:lang w:eastAsia="en-US"/>
        </w:rPr>
      </w:pPr>
      <w:r w:rsidRPr="009E18B0">
        <w:rPr>
          <w:rFonts w:ascii="Times New Roman" w:eastAsia="Calibri" w:hAnsi="Times New Roman" w:cs="Times New Roman"/>
          <w:sz w:val="26"/>
          <w:szCs w:val="26"/>
          <w:lang w:eastAsia="en-US"/>
        </w:rPr>
        <w:t xml:space="preserve">С детьми  с 1,5 до 3 лет осуществляется в самостоятельной деятельности педагога с детьми, другими детьми, в самостоятельной  деятельности детей и при проведении режимных моментов в первую и/или вторую половину дня. </w:t>
      </w:r>
    </w:p>
    <w:p w:rsidR="007B4291" w:rsidRPr="009E18B0" w:rsidRDefault="007B4291" w:rsidP="007B4291">
      <w:pPr>
        <w:ind w:firstLine="708"/>
        <w:jc w:val="both"/>
        <w:rPr>
          <w:rFonts w:ascii="Times New Roman" w:eastAsia="Calibri" w:hAnsi="Times New Roman" w:cs="Times New Roman"/>
          <w:sz w:val="26"/>
          <w:szCs w:val="26"/>
          <w:lang w:eastAsia="en-US"/>
        </w:rPr>
      </w:pPr>
    </w:p>
    <w:tbl>
      <w:tblPr>
        <w:tblW w:w="0" w:type="auto"/>
        <w:jc w:val="center"/>
        <w:tblLayout w:type="fixed"/>
        <w:tblCellMar>
          <w:left w:w="10" w:type="dxa"/>
          <w:right w:w="10" w:type="dxa"/>
        </w:tblCellMar>
        <w:tblLook w:val="04A0" w:firstRow="1" w:lastRow="0" w:firstColumn="1" w:lastColumn="0" w:noHBand="0" w:noVBand="1"/>
      </w:tblPr>
      <w:tblGrid>
        <w:gridCol w:w="3192"/>
        <w:gridCol w:w="3192"/>
        <w:gridCol w:w="3202"/>
      </w:tblGrid>
      <w:tr w:rsidR="007B4291" w:rsidRPr="009E18B0" w:rsidTr="007B4291">
        <w:trPr>
          <w:trHeight w:val="336"/>
          <w:jc w:val="center"/>
        </w:trPr>
        <w:tc>
          <w:tcPr>
            <w:tcW w:w="3192" w:type="dxa"/>
            <w:tcBorders>
              <w:top w:val="single" w:sz="4" w:space="0" w:color="auto"/>
              <w:left w:val="single" w:sz="4" w:space="0" w:color="auto"/>
              <w:right w:val="single" w:sz="4" w:space="0" w:color="auto"/>
            </w:tcBorders>
            <w:shd w:val="clear" w:color="auto" w:fill="FFFFFF"/>
          </w:tcPr>
          <w:p w:rsidR="007B4291" w:rsidRPr="009E18B0" w:rsidRDefault="007B4291" w:rsidP="007B4291">
            <w:pPr>
              <w:jc w:val="center"/>
              <w:rPr>
                <w:rFonts w:ascii="Times New Roman" w:hAnsi="Times New Roman" w:cs="Times New Roman"/>
                <w:b/>
                <w:sz w:val="26"/>
                <w:szCs w:val="26"/>
              </w:rPr>
            </w:pPr>
            <w:r w:rsidRPr="009E18B0">
              <w:rPr>
                <w:rFonts w:ascii="Times New Roman" w:hAnsi="Times New Roman" w:cs="Times New Roman"/>
                <w:b/>
                <w:sz w:val="26"/>
                <w:szCs w:val="26"/>
              </w:rPr>
              <w:t>Образовательные области</w:t>
            </w:r>
          </w:p>
        </w:tc>
        <w:tc>
          <w:tcPr>
            <w:tcW w:w="3192" w:type="dxa"/>
            <w:tcBorders>
              <w:top w:val="single" w:sz="4" w:space="0" w:color="auto"/>
              <w:left w:val="single" w:sz="4" w:space="0" w:color="auto"/>
              <w:right w:val="single" w:sz="4" w:space="0" w:color="auto"/>
            </w:tcBorders>
            <w:shd w:val="clear" w:color="auto" w:fill="FFFFFF"/>
          </w:tcPr>
          <w:p w:rsidR="007B4291" w:rsidRPr="009E18B0" w:rsidRDefault="007B4291" w:rsidP="007B4291">
            <w:pPr>
              <w:jc w:val="center"/>
              <w:rPr>
                <w:rFonts w:ascii="Times New Roman" w:hAnsi="Times New Roman" w:cs="Times New Roman"/>
                <w:b/>
                <w:sz w:val="26"/>
                <w:szCs w:val="26"/>
              </w:rPr>
            </w:pPr>
            <w:r w:rsidRPr="009E18B0">
              <w:rPr>
                <w:rFonts w:ascii="Times New Roman" w:hAnsi="Times New Roman" w:cs="Times New Roman"/>
                <w:b/>
                <w:sz w:val="26"/>
                <w:szCs w:val="26"/>
              </w:rPr>
              <w:t>Младший дошкольный</w:t>
            </w:r>
          </w:p>
        </w:tc>
        <w:tc>
          <w:tcPr>
            <w:tcW w:w="3202" w:type="dxa"/>
            <w:tcBorders>
              <w:top w:val="single" w:sz="4" w:space="0" w:color="auto"/>
              <w:left w:val="single" w:sz="4" w:space="0" w:color="auto"/>
              <w:right w:val="single" w:sz="4" w:space="0" w:color="auto"/>
            </w:tcBorders>
            <w:shd w:val="clear" w:color="auto" w:fill="FFFFFF"/>
          </w:tcPr>
          <w:p w:rsidR="007B4291" w:rsidRPr="009E18B0" w:rsidRDefault="007B4291" w:rsidP="007B4291">
            <w:pPr>
              <w:jc w:val="center"/>
              <w:rPr>
                <w:rFonts w:ascii="Times New Roman" w:hAnsi="Times New Roman" w:cs="Times New Roman"/>
                <w:b/>
                <w:sz w:val="26"/>
                <w:szCs w:val="26"/>
              </w:rPr>
            </w:pPr>
            <w:r w:rsidRPr="009E18B0">
              <w:rPr>
                <w:rFonts w:ascii="Times New Roman" w:hAnsi="Times New Roman" w:cs="Times New Roman"/>
                <w:b/>
                <w:sz w:val="26"/>
                <w:szCs w:val="26"/>
              </w:rPr>
              <w:t>Старший дошкольный</w:t>
            </w:r>
          </w:p>
        </w:tc>
      </w:tr>
      <w:tr w:rsidR="007B4291" w:rsidRPr="009E18B0" w:rsidTr="007B4291">
        <w:trPr>
          <w:trHeight w:val="230"/>
          <w:jc w:val="center"/>
        </w:trPr>
        <w:tc>
          <w:tcPr>
            <w:tcW w:w="3192" w:type="dxa"/>
            <w:tcBorders>
              <w:left w:val="single" w:sz="4" w:space="0" w:color="auto"/>
              <w:bottom w:val="single" w:sz="4" w:space="0" w:color="auto"/>
              <w:right w:val="single" w:sz="4" w:space="0" w:color="auto"/>
            </w:tcBorders>
            <w:shd w:val="clear" w:color="auto" w:fill="FFFFFF"/>
          </w:tcPr>
          <w:p w:rsidR="007B4291" w:rsidRPr="009E18B0" w:rsidRDefault="007B4291" w:rsidP="007B4291">
            <w:pPr>
              <w:jc w:val="center"/>
              <w:rPr>
                <w:rFonts w:ascii="Times New Roman" w:hAnsi="Times New Roman" w:cs="Times New Roman"/>
                <w:b/>
                <w:sz w:val="26"/>
                <w:szCs w:val="26"/>
              </w:rPr>
            </w:pPr>
          </w:p>
        </w:tc>
        <w:tc>
          <w:tcPr>
            <w:tcW w:w="3192" w:type="dxa"/>
            <w:tcBorders>
              <w:left w:val="single" w:sz="4" w:space="0" w:color="auto"/>
              <w:bottom w:val="single" w:sz="4" w:space="0" w:color="auto"/>
              <w:right w:val="single" w:sz="4" w:space="0" w:color="auto"/>
            </w:tcBorders>
            <w:shd w:val="clear" w:color="auto" w:fill="FFFFFF"/>
          </w:tcPr>
          <w:p w:rsidR="007B4291" w:rsidRPr="009E18B0" w:rsidRDefault="007B4291" w:rsidP="007B4291">
            <w:pPr>
              <w:jc w:val="center"/>
              <w:rPr>
                <w:rFonts w:ascii="Times New Roman" w:hAnsi="Times New Roman" w:cs="Times New Roman"/>
                <w:b/>
                <w:sz w:val="26"/>
                <w:szCs w:val="26"/>
              </w:rPr>
            </w:pPr>
            <w:r w:rsidRPr="009E18B0">
              <w:rPr>
                <w:rFonts w:ascii="Times New Roman" w:hAnsi="Times New Roman" w:cs="Times New Roman"/>
                <w:b/>
                <w:sz w:val="26"/>
                <w:szCs w:val="26"/>
              </w:rPr>
              <w:t>возраст</w:t>
            </w:r>
          </w:p>
        </w:tc>
        <w:tc>
          <w:tcPr>
            <w:tcW w:w="3202" w:type="dxa"/>
            <w:tcBorders>
              <w:left w:val="single" w:sz="4" w:space="0" w:color="auto"/>
              <w:bottom w:val="single" w:sz="4" w:space="0" w:color="auto"/>
              <w:right w:val="single" w:sz="4" w:space="0" w:color="auto"/>
            </w:tcBorders>
            <w:shd w:val="clear" w:color="auto" w:fill="FFFFFF"/>
          </w:tcPr>
          <w:p w:rsidR="007B4291" w:rsidRPr="009E18B0" w:rsidRDefault="007B4291" w:rsidP="007B4291">
            <w:pPr>
              <w:jc w:val="center"/>
              <w:rPr>
                <w:rFonts w:ascii="Times New Roman" w:hAnsi="Times New Roman" w:cs="Times New Roman"/>
                <w:b/>
                <w:sz w:val="26"/>
                <w:szCs w:val="26"/>
              </w:rPr>
            </w:pPr>
            <w:r w:rsidRPr="009E18B0">
              <w:rPr>
                <w:rFonts w:ascii="Times New Roman" w:hAnsi="Times New Roman" w:cs="Times New Roman"/>
                <w:b/>
                <w:sz w:val="26"/>
                <w:szCs w:val="26"/>
              </w:rPr>
              <w:t>возраст</w:t>
            </w:r>
          </w:p>
        </w:tc>
      </w:tr>
      <w:tr w:rsidR="007B4291" w:rsidRPr="009E18B0" w:rsidTr="007B4291">
        <w:trPr>
          <w:trHeight w:val="312"/>
          <w:jc w:val="center"/>
        </w:trPr>
        <w:tc>
          <w:tcPr>
            <w:tcW w:w="3192" w:type="dxa"/>
            <w:tcBorders>
              <w:top w:val="single" w:sz="4" w:space="0" w:color="auto"/>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val="restart"/>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 Игровые беседы с</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элементами движений.</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2. Игра.</w:t>
            </w:r>
          </w:p>
          <w:tbl>
            <w:tblPr>
              <w:tblW w:w="0" w:type="auto"/>
              <w:jc w:val="center"/>
              <w:tblLayout w:type="fixed"/>
              <w:tblCellMar>
                <w:left w:w="10" w:type="dxa"/>
                <w:right w:w="10" w:type="dxa"/>
              </w:tblCellMar>
              <w:tblLook w:val="04A0" w:firstRow="1" w:lastRow="0" w:firstColumn="1" w:lastColumn="0" w:noHBand="0" w:noVBand="1"/>
            </w:tblPr>
            <w:tblGrid>
              <w:gridCol w:w="3192"/>
            </w:tblGrid>
            <w:tr w:rsidR="007B4291" w:rsidRPr="00BA1D4E" w:rsidTr="007B4291">
              <w:trPr>
                <w:trHeight w:val="274"/>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3. Ситуативный разговор.</w:t>
                  </w:r>
                </w:p>
              </w:tc>
            </w:tr>
            <w:tr w:rsidR="007B4291" w:rsidRPr="00BA1D4E" w:rsidTr="007B4291">
              <w:trPr>
                <w:trHeight w:val="283"/>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4. Проблемная ситуация.</w:t>
                  </w:r>
                </w:p>
              </w:tc>
            </w:tr>
          </w:tbl>
          <w:p w:rsidR="007B4291" w:rsidRPr="00BA1D4E" w:rsidRDefault="007B4291" w:rsidP="007B4291">
            <w:pPr>
              <w:jc w:val="both"/>
              <w:rPr>
                <w:rFonts w:ascii="Times New Roman" w:hAnsi="Times New Roman" w:cs="Times New Roman"/>
              </w:rPr>
            </w:pPr>
          </w:p>
        </w:tc>
        <w:tc>
          <w:tcPr>
            <w:tcW w:w="3202" w:type="dxa"/>
            <w:vMerge w:val="restart"/>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2. Беседа.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3. Рассказ.</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4. Рассматривание.</w:t>
            </w:r>
          </w:p>
          <w:tbl>
            <w:tblPr>
              <w:tblW w:w="3174" w:type="dxa"/>
              <w:jc w:val="center"/>
              <w:tblInd w:w="28" w:type="dxa"/>
              <w:tblLayout w:type="fixed"/>
              <w:tblCellMar>
                <w:left w:w="10" w:type="dxa"/>
                <w:right w:w="10" w:type="dxa"/>
              </w:tblCellMar>
              <w:tblLook w:val="04A0" w:firstRow="1" w:lastRow="0" w:firstColumn="1" w:lastColumn="0" w:noHBand="0" w:noVBand="1"/>
            </w:tblPr>
            <w:tblGrid>
              <w:gridCol w:w="3174"/>
            </w:tblGrid>
            <w:tr w:rsidR="007B4291" w:rsidRPr="00BA1D4E" w:rsidTr="007B4291">
              <w:trPr>
                <w:trHeight w:val="283"/>
                <w:jc w:val="center"/>
              </w:trPr>
              <w:tc>
                <w:tcPr>
                  <w:tcW w:w="3174"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6. Физкультурные досуги.</w:t>
                  </w:r>
                </w:p>
              </w:tc>
            </w:tr>
            <w:tr w:rsidR="007B4291" w:rsidRPr="00BA1D4E" w:rsidTr="007B4291">
              <w:trPr>
                <w:trHeight w:val="269"/>
                <w:jc w:val="center"/>
              </w:trPr>
              <w:tc>
                <w:tcPr>
                  <w:tcW w:w="3174"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7. Спортивные состязания.</w:t>
                  </w:r>
                </w:p>
              </w:tc>
            </w:tr>
            <w:tr w:rsidR="007B4291" w:rsidRPr="00BA1D4E" w:rsidTr="007B4291">
              <w:trPr>
                <w:trHeight w:val="288"/>
                <w:jc w:val="center"/>
              </w:trPr>
              <w:tc>
                <w:tcPr>
                  <w:tcW w:w="3174"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8. Совместная деятельность</w:t>
                  </w:r>
                </w:p>
              </w:tc>
            </w:tr>
            <w:tr w:rsidR="007B4291" w:rsidRPr="00BA1D4E" w:rsidTr="007B4291">
              <w:trPr>
                <w:trHeight w:val="288"/>
                <w:jc w:val="center"/>
              </w:trPr>
              <w:tc>
                <w:tcPr>
                  <w:tcW w:w="3174"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взрослого и детей</w:t>
                  </w:r>
                </w:p>
              </w:tc>
            </w:tr>
            <w:tr w:rsidR="007B4291" w:rsidRPr="00BA1D4E" w:rsidTr="007B4291">
              <w:trPr>
                <w:trHeight w:val="259"/>
                <w:jc w:val="center"/>
              </w:trPr>
              <w:tc>
                <w:tcPr>
                  <w:tcW w:w="3174"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тематического характера.</w:t>
                  </w:r>
                </w:p>
              </w:tc>
            </w:tr>
            <w:tr w:rsidR="007B4291" w:rsidRPr="00BA1D4E" w:rsidTr="007B4291">
              <w:trPr>
                <w:trHeight w:val="264"/>
                <w:jc w:val="center"/>
              </w:trPr>
              <w:tc>
                <w:tcPr>
                  <w:tcW w:w="3174"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9. Проектная деятельность.</w:t>
                  </w:r>
                </w:p>
              </w:tc>
            </w:tr>
            <w:tr w:rsidR="007B4291" w:rsidRPr="00BA1D4E" w:rsidTr="007B4291">
              <w:trPr>
                <w:trHeight w:val="1107"/>
                <w:jc w:val="center"/>
              </w:trPr>
              <w:tc>
                <w:tcPr>
                  <w:tcW w:w="3174" w:type="dxa"/>
                  <w:tcBorders>
                    <w:left w:val="single" w:sz="4" w:space="0" w:color="auto"/>
                    <w:bottom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10. Проблемная ситуация.</w:t>
                  </w:r>
                </w:p>
              </w:tc>
            </w:tr>
          </w:tbl>
          <w:p w:rsidR="007B4291" w:rsidRPr="00BA1D4E" w:rsidRDefault="007B4291" w:rsidP="007B4291">
            <w:pPr>
              <w:rPr>
                <w:rFonts w:ascii="Times New Roman" w:hAnsi="Times New Roman" w:cs="Times New Roman"/>
              </w:rPr>
            </w:pPr>
          </w:p>
        </w:tc>
      </w:tr>
      <w:tr w:rsidR="007B4291" w:rsidRPr="009E18B0" w:rsidTr="007B4291">
        <w:trPr>
          <w:trHeight w:val="3887"/>
          <w:jc w:val="center"/>
        </w:trPr>
        <w:tc>
          <w:tcPr>
            <w:tcW w:w="3192" w:type="dxa"/>
            <w:tcBorders>
              <w:left w:val="single" w:sz="4" w:space="0" w:color="auto"/>
              <w:right w:val="single" w:sz="4" w:space="0" w:color="auto"/>
            </w:tcBorders>
            <w:shd w:val="clear" w:color="auto" w:fill="FFFFFF"/>
          </w:tcPr>
          <w:tbl>
            <w:tblPr>
              <w:tblW w:w="0" w:type="auto"/>
              <w:jc w:val="center"/>
              <w:tblLayout w:type="fixed"/>
              <w:tblCellMar>
                <w:left w:w="10" w:type="dxa"/>
                <w:right w:w="10" w:type="dxa"/>
              </w:tblCellMar>
              <w:tblLook w:val="04A0" w:firstRow="1" w:lastRow="0" w:firstColumn="1" w:lastColumn="0" w:noHBand="0" w:noVBand="1"/>
            </w:tblPr>
            <w:tblGrid>
              <w:gridCol w:w="3192"/>
            </w:tblGrid>
            <w:tr w:rsidR="007B4291" w:rsidRPr="009E18B0" w:rsidTr="007B4291">
              <w:trPr>
                <w:trHeight w:val="274"/>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Физическое развитие</w:t>
                  </w:r>
                </w:p>
              </w:tc>
            </w:tr>
            <w:tr w:rsidR="007B4291" w:rsidRPr="009E18B0" w:rsidTr="007B4291">
              <w:trPr>
                <w:trHeight w:val="283"/>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bl>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rPr>
                <w:rFonts w:ascii="Times New Roman" w:hAnsi="Times New Roman" w:cs="Times New Roman"/>
              </w:rPr>
            </w:pPr>
          </w:p>
        </w:tc>
      </w:tr>
      <w:tr w:rsidR="007B4291" w:rsidRPr="00BA1D4E" w:rsidTr="007B4291">
        <w:trPr>
          <w:trHeight w:val="307"/>
          <w:jc w:val="center"/>
        </w:trPr>
        <w:tc>
          <w:tcPr>
            <w:tcW w:w="3192" w:type="dxa"/>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192" w:type="dxa"/>
            <w:vMerge w:val="restart"/>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 Игровое упражнение.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2. Индивидуальная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3. Совместная с</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 xml:space="preserve">воспитателем игра. </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4.Совместная со</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сверстниками игра (парная,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в малой группе).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5. Чтение.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6. Беседа.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7. Наблюдение.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8. Рассматривание.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9. Праздник.</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10. Поручение.</w:t>
            </w:r>
          </w:p>
        </w:tc>
        <w:tc>
          <w:tcPr>
            <w:tcW w:w="3202" w:type="dxa"/>
            <w:vMerge w:val="restart"/>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 Индивидуальная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2. Совместная с</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воспитателем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3. Совместная со</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сверстниками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4. Чтение.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5. Беседа.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6. Наблюдение.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7. Педагогическая ситуация.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8. Экскурсия.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9. Ситуация морального</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Выбора.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10. Проектная деятельность.</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11. Праздник.</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12. Рассматривание.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13. Просмотр и анализ</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мультфильмов,</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видеофильмов</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14. Экспериментирование.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15. Поручение и задание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16. Совместная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деятельность взрослого и</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детей тематического</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характера</w:t>
            </w:r>
          </w:p>
        </w:tc>
      </w:tr>
      <w:tr w:rsidR="007B4291" w:rsidRPr="00BA1D4E" w:rsidTr="007B4291">
        <w:trPr>
          <w:trHeight w:val="274"/>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ind w:firstLine="708"/>
              <w:jc w:val="both"/>
              <w:rPr>
                <w:rFonts w:ascii="Times New Roman" w:hAnsi="Times New Roman" w:cs="Times New Roman"/>
              </w:rPr>
            </w:pP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BA1D4E" w:rsidTr="007B4291">
        <w:trPr>
          <w:trHeight w:val="259"/>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BA1D4E" w:rsidTr="007B4291">
        <w:trPr>
          <w:trHeight w:val="278"/>
          <w:jc w:val="center"/>
        </w:trPr>
        <w:tc>
          <w:tcPr>
            <w:tcW w:w="3192" w:type="dxa"/>
            <w:tcBorders>
              <w:left w:val="single" w:sz="4" w:space="0" w:color="auto"/>
              <w:right w:val="single" w:sz="4" w:space="0" w:color="auto"/>
            </w:tcBorders>
            <w:shd w:val="clear" w:color="auto" w:fill="FFFFFF"/>
          </w:tcPr>
          <w:tbl>
            <w:tblPr>
              <w:tblW w:w="0" w:type="auto"/>
              <w:jc w:val="center"/>
              <w:tblLayout w:type="fixed"/>
              <w:tblCellMar>
                <w:left w:w="10" w:type="dxa"/>
                <w:right w:w="10" w:type="dxa"/>
              </w:tblCellMar>
              <w:tblLook w:val="04A0" w:firstRow="1" w:lastRow="0" w:firstColumn="1" w:lastColumn="0" w:noHBand="0" w:noVBand="1"/>
            </w:tblPr>
            <w:tblGrid>
              <w:gridCol w:w="3192"/>
            </w:tblGrid>
            <w:tr w:rsidR="007B4291" w:rsidRPr="00BA1D4E" w:rsidTr="007B4291">
              <w:trPr>
                <w:trHeight w:val="283"/>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Социально-</w:t>
                  </w:r>
                </w:p>
              </w:tc>
            </w:tr>
            <w:tr w:rsidR="007B4291" w:rsidRPr="00BA1D4E" w:rsidTr="007B4291">
              <w:trPr>
                <w:trHeight w:val="283"/>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коммуникативное</w:t>
                  </w:r>
                </w:p>
              </w:tc>
            </w:tr>
          </w:tbl>
          <w:p w:rsidR="007B4291" w:rsidRPr="00BA1D4E" w:rsidRDefault="007B4291" w:rsidP="007B4291">
            <w:pPr>
              <w:jc w:val="both"/>
              <w:rPr>
                <w:rFonts w:ascii="Times New Roman" w:hAnsi="Times New Roman" w:cs="Times New Roman"/>
              </w:rPr>
            </w:pP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9E18B0" w:rsidTr="007B4291">
        <w:trPr>
          <w:trHeight w:val="293"/>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69"/>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69"/>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83"/>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83"/>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302"/>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45"/>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83"/>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6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120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83"/>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9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6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50"/>
          <w:jc w:val="center"/>
        </w:trPr>
        <w:tc>
          <w:tcPr>
            <w:tcW w:w="3192" w:type="dxa"/>
            <w:tcBorders>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307"/>
          <w:jc w:val="center"/>
        </w:trPr>
        <w:tc>
          <w:tcPr>
            <w:tcW w:w="3192" w:type="dxa"/>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192" w:type="dxa"/>
            <w:vMerge w:val="restart"/>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1.Рассматривание.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2.Игровая ситуация.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lastRenderedPageBreak/>
              <w:t>3.Дидактическая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4.Ситуация общения.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5.Беседа.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6.Хороводные игры с</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Пением.</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7.Игра – драматизация.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8.Чтение.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9.Обсуждение.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10.Рассказ.</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11.Игра.</w:t>
            </w:r>
          </w:p>
        </w:tc>
        <w:tc>
          <w:tcPr>
            <w:tcW w:w="3202" w:type="dxa"/>
            <w:vMerge w:val="restart"/>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lastRenderedPageBreak/>
              <w:t>1. Чтение.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2. Беседа.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lastRenderedPageBreak/>
              <w:t>3. Рассматривание.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4. Решение проблемных</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Ситуаций.</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5.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6. Проектная деятельность.</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7. Создание коллекций.</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8. Обсуждение.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9. Рассказ.</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10. Инсценирование.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11. Ситуативный разговор с</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детьми.</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12. Сочинение загадок.</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13. Проблемная ситуация.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14. Использование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различных видов театра.</w:t>
            </w:r>
          </w:p>
        </w:tc>
      </w:tr>
      <w:tr w:rsidR="007B4291" w:rsidRPr="009E18B0" w:rsidTr="007B4291">
        <w:trPr>
          <w:trHeight w:val="274"/>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9E18B0" w:rsidTr="007B4291">
        <w:trPr>
          <w:trHeight w:val="274"/>
          <w:jc w:val="center"/>
        </w:trPr>
        <w:tc>
          <w:tcPr>
            <w:tcW w:w="3192" w:type="dxa"/>
            <w:tcBorders>
              <w:left w:val="single" w:sz="4" w:space="0" w:color="auto"/>
              <w:right w:val="single" w:sz="4" w:space="0" w:color="auto"/>
            </w:tcBorders>
            <w:shd w:val="clear" w:color="auto" w:fill="FFFFFF"/>
          </w:tcPr>
          <w:tbl>
            <w:tblPr>
              <w:tblW w:w="0" w:type="auto"/>
              <w:jc w:val="center"/>
              <w:tblLayout w:type="fixed"/>
              <w:tblCellMar>
                <w:left w:w="10" w:type="dxa"/>
                <w:right w:w="10" w:type="dxa"/>
              </w:tblCellMar>
              <w:tblLook w:val="04A0" w:firstRow="1" w:lastRow="0" w:firstColumn="1" w:lastColumn="0" w:noHBand="0" w:noVBand="1"/>
            </w:tblPr>
            <w:tblGrid>
              <w:gridCol w:w="3192"/>
            </w:tblGrid>
            <w:tr w:rsidR="007B4291" w:rsidRPr="00BA1D4E" w:rsidTr="007B4291">
              <w:trPr>
                <w:trHeight w:val="293"/>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lastRenderedPageBreak/>
                    <w:t>Речевое развитие</w:t>
                  </w:r>
                </w:p>
              </w:tc>
            </w:tr>
            <w:tr w:rsidR="007B4291" w:rsidRPr="00BA1D4E" w:rsidTr="007B4291">
              <w:trPr>
                <w:trHeight w:val="254"/>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bl>
          <w:p w:rsidR="007B4291" w:rsidRPr="00BA1D4E" w:rsidRDefault="007B4291" w:rsidP="007B4291">
            <w:pPr>
              <w:jc w:val="both"/>
              <w:rPr>
                <w:rFonts w:ascii="Times New Roman" w:hAnsi="Times New Roman" w:cs="Times New Roman"/>
              </w:rPr>
            </w:pP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9E18B0" w:rsidTr="007B4291">
        <w:trPr>
          <w:trHeight w:val="27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8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6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93"/>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5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302"/>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40"/>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69"/>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9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533"/>
          <w:jc w:val="center"/>
        </w:trPr>
        <w:tc>
          <w:tcPr>
            <w:tcW w:w="3192" w:type="dxa"/>
            <w:tcBorders>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98"/>
          <w:jc w:val="center"/>
        </w:trPr>
        <w:tc>
          <w:tcPr>
            <w:tcW w:w="3192" w:type="dxa"/>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192" w:type="dxa"/>
            <w:vMerge w:val="restart"/>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 Рассматривание.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2. Наблюдение.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3.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экспериментирование.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4. Исследовательская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Деятельность.</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5. Развивающая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6. Ситуативный разговор.</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7. Рассказ.</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8. Беседа.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9. Проблемная ситуация.</w:t>
            </w:r>
          </w:p>
        </w:tc>
        <w:tc>
          <w:tcPr>
            <w:tcW w:w="3202" w:type="dxa"/>
            <w:vMerge w:val="restart"/>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 Создание коллекций.</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2. Проектная деятельность.</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3. Исследовательская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Деятельность.</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4. Экспериментирование.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5. Развивающая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6. Наблюдение.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7. Проблемная ситуация.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8. Рассказ.</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9. Беседа.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10. Экскурсия.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11. Коллекционирование.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12. Моделирование.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13. Игры с правилами.</w:t>
            </w:r>
          </w:p>
        </w:tc>
      </w:tr>
      <w:tr w:rsidR="007B4291" w:rsidRPr="009E18B0" w:rsidTr="007B4291">
        <w:trPr>
          <w:trHeight w:val="278"/>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9E18B0" w:rsidTr="007B4291">
        <w:trPr>
          <w:trHeight w:val="293"/>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9E18B0" w:rsidTr="007B4291">
        <w:trPr>
          <w:trHeight w:val="264"/>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9E18B0" w:rsidTr="007B4291">
        <w:trPr>
          <w:trHeight w:val="278"/>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9E18B0" w:rsidTr="007B4291">
        <w:trPr>
          <w:trHeight w:val="264"/>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9E18B0" w:rsidTr="007B4291">
        <w:trPr>
          <w:trHeight w:val="278"/>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9E18B0" w:rsidTr="007B4291">
        <w:trPr>
          <w:trHeight w:val="283"/>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Познавательное развитие</w:t>
            </w: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9E18B0" w:rsidTr="007B4291">
        <w:trPr>
          <w:trHeight w:val="25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9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6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8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83"/>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BA1D4E">
        <w:trPr>
          <w:trHeight w:val="66"/>
          <w:jc w:val="center"/>
        </w:trPr>
        <w:tc>
          <w:tcPr>
            <w:tcW w:w="3192" w:type="dxa"/>
            <w:tcBorders>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326"/>
          <w:jc w:val="center"/>
        </w:trPr>
        <w:tc>
          <w:tcPr>
            <w:tcW w:w="3192" w:type="dxa"/>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192" w:type="dxa"/>
            <w:vMerge w:val="restart"/>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 Рассматривание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эстетически</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привлекательных предметов.</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2.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3. Организация выставок.</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Изготовление украшений.</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4. Слушание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соответствующей возрасту</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народной, деткой музыки.</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5. Экспериментирование со</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звуками и материалами</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(песком, глиной).</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6. Музыкально-</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дидактическая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7. Разучивание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музыкальных игр и танцев.</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8. Совместное пение.</w:t>
            </w:r>
          </w:p>
        </w:tc>
        <w:tc>
          <w:tcPr>
            <w:tcW w:w="3202" w:type="dxa"/>
            <w:vMerge w:val="restart"/>
            <w:tcBorders>
              <w:top w:val="single" w:sz="4" w:space="0" w:color="auto"/>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 Изготовление украшений</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для группового помещения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к праздникам, предметов</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для игры, сувениров,</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предметов для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познавательно-</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исследовательской</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деятельности.</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2. Создание макетов,</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коллекций и их оформление.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3. Рассматривание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эстетически</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привлекательных предметов.</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4.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5. Организация выставок.</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6. Слушание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соответствующей возрасту</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lastRenderedPageBreak/>
              <w:t>народной, детской музыки.</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7. Музыкально-</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дидактическая игра.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8. Совместное и</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индивидуальное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музыкальное исполнение.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9. Музыкальное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Упражнение.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10. Попевка, распевка.</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11. Танец.</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12. Творческое задание.</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13. Концерт- импровизация.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14. Музыкальная сюжетная</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игра.</w:t>
            </w:r>
          </w:p>
        </w:tc>
      </w:tr>
      <w:tr w:rsidR="007B4291" w:rsidRPr="009E18B0" w:rsidTr="007B4291">
        <w:trPr>
          <w:trHeight w:val="274"/>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9E18B0" w:rsidTr="007B4291">
        <w:trPr>
          <w:trHeight w:val="3013"/>
          <w:jc w:val="center"/>
        </w:trPr>
        <w:tc>
          <w:tcPr>
            <w:tcW w:w="3192" w:type="dxa"/>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Художественно-</w:t>
            </w:r>
          </w:p>
          <w:p w:rsidR="007B4291" w:rsidRPr="00BA1D4E" w:rsidRDefault="007B4291" w:rsidP="007B4291">
            <w:pPr>
              <w:jc w:val="both"/>
              <w:rPr>
                <w:rFonts w:ascii="Times New Roman" w:hAnsi="Times New Roman" w:cs="Times New Roman"/>
              </w:rPr>
            </w:pPr>
            <w:r w:rsidRPr="00BA1D4E">
              <w:rPr>
                <w:rFonts w:ascii="Times New Roman" w:hAnsi="Times New Roman" w:cs="Times New Roman"/>
              </w:rPr>
              <w:t>эстетическое развитие</w:t>
            </w:r>
          </w:p>
        </w:tc>
        <w:tc>
          <w:tcPr>
            <w:tcW w:w="319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c>
          <w:tcPr>
            <w:tcW w:w="3202" w:type="dxa"/>
            <w:vMerge/>
            <w:tcBorders>
              <w:left w:val="single" w:sz="4" w:space="0" w:color="auto"/>
              <w:right w:val="single" w:sz="4" w:space="0" w:color="auto"/>
            </w:tcBorders>
            <w:shd w:val="clear" w:color="auto" w:fill="FFFFFF"/>
          </w:tcPr>
          <w:p w:rsidR="007B4291" w:rsidRPr="00BA1D4E" w:rsidRDefault="007B4291" w:rsidP="007B4291">
            <w:pPr>
              <w:jc w:val="both"/>
              <w:rPr>
                <w:rFonts w:ascii="Times New Roman" w:hAnsi="Times New Roman" w:cs="Times New Roman"/>
              </w:rPr>
            </w:pPr>
          </w:p>
        </w:tc>
      </w:tr>
      <w:tr w:rsidR="007B4291" w:rsidRPr="009E18B0" w:rsidTr="007B4291">
        <w:trPr>
          <w:trHeight w:val="293"/>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50"/>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8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8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5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9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50"/>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302"/>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45"/>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8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9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50"/>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302"/>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5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64"/>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8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78"/>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7B4291">
        <w:trPr>
          <w:trHeight w:val="293"/>
          <w:jc w:val="center"/>
        </w:trPr>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r w:rsidR="007B4291" w:rsidRPr="009E18B0" w:rsidTr="00BA1D4E">
        <w:trPr>
          <w:trHeight w:val="66"/>
          <w:jc w:val="center"/>
        </w:trPr>
        <w:tc>
          <w:tcPr>
            <w:tcW w:w="3192" w:type="dxa"/>
            <w:tcBorders>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192" w:type="dxa"/>
            <w:tcBorders>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c>
          <w:tcPr>
            <w:tcW w:w="3202" w:type="dxa"/>
            <w:vMerge/>
            <w:tcBorders>
              <w:left w:val="single" w:sz="4" w:space="0" w:color="auto"/>
              <w:bottom w:val="single" w:sz="4" w:space="0" w:color="auto"/>
              <w:right w:val="single" w:sz="4" w:space="0" w:color="auto"/>
            </w:tcBorders>
            <w:shd w:val="clear" w:color="auto" w:fill="FFFFFF"/>
          </w:tcPr>
          <w:p w:rsidR="007B4291" w:rsidRPr="009E18B0" w:rsidRDefault="007B4291" w:rsidP="007B4291">
            <w:pPr>
              <w:jc w:val="both"/>
              <w:rPr>
                <w:rFonts w:ascii="Times New Roman" w:hAnsi="Times New Roman" w:cs="Times New Roman"/>
                <w:sz w:val="26"/>
                <w:szCs w:val="26"/>
              </w:rPr>
            </w:pPr>
          </w:p>
        </w:tc>
      </w:tr>
    </w:tbl>
    <w:p w:rsidR="007B4291" w:rsidRPr="009E18B0" w:rsidRDefault="007B4291" w:rsidP="007B4291">
      <w:pPr>
        <w:ind w:firstLine="708"/>
        <w:jc w:val="both"/>
        <w:rPr>
          <w:rFonts w:ascii="Times New Roman" w:eastAsia="Calibri" w:hAnsi="Times New Roman" w:cs="Times New Roman"/>
          <w:sz w:val="26"/>
          <w:szCs w:val="26"/>
          <w:lang w:eastAsia="en-US"/>
        </w:rPr>
      </w:pPr>
    </w:p>
    <w:p w:rsidR="007B4291" w:rsidRDefault="007B4291" w:rsidP="007B4291">
      <w:pPr>
        <w:tabs>
          <w:tab w:val="left" w:pos="947"/>
        </w:tabs>
        <w:jc w:val="both"/>
        <w:rPr>
          <w:rFonts w:ascii="Times New Roman" w:hAnsi="Times New Roman" w:cs="Times New Roman"/>
          <w:sz w:val="26"/>
          <w:szCs w:val="26"/>
        </w:rPr>
      </w:pPr>
      <w:r>
        <w:rPr>
          <w:rFonts w:ascii="Times New Roman" w:hAnsi="Times New Roman" w:cs="Times New Roman"/>
          <w:sz w:val="26"/>
          <w:szCs w:val="26"/>
        </w:rPr>
        <w:t xml:space="preserve">          </w:t>
      </w:r>
      <w:r w:rsidRPr="00E844EA">
        <w:rPr>
          <w:rFonts w:ascii="Times New Roman" w:hAnsi="Times New Roman" w:cs="Times New Roman"/>
          <w:sz w:val="26"/>
          <w:szCs w:val="26"/>
        </w:rPr>
        <w:t xml:space="preserve">В содержании парциальной программы под редакцией </w:t>
      </w:r>
      <w:r w:rsidRPr="00E844EA">
        <w:rPr>
          <w:rFonts w:ascii="Times New Roman" w:hAnsi="Times New Roman" w:cs="Times New Roman"/>
          <w:b/>
          <w:sz w:val="26"/>
          <w:szCs w:val="26"/>
        </w:rPr>
        <w:t>О.Л. Князева, М.Д. Маханева  «Приобщение детей к истокам русской народной культуры»</w:t>
      </w:r>
      <w:r w:rsidRPr="00E844EA">
        <w:rPr>
          <w:rFonts w:ascii="Times New Roman" w:hAnsi="Times New Roman" w:cs="Times New Roman"/>
          <w:sz w:val="26"/>
          <w:szCs w:val="26"/>
        </w:rPr>
        <w:t xml:space="preserve"> отражены традиции, сложившиеся в дошкольном учреждении:</w:t>
      </w:r>
      <w:r>
        <w:rPr>
          <w:rFonts w:ascii="Times New Roman" w:hAnsi="Times New Roman" w:cs="Times New Roman"/>
          <w:sz w:val="26"/>
          <w:szCs w:val="26"/>
        </w:rPr>
        <w:t xml:space="preserve"> </w:t>
      </w:r>
      <w:r w:rsidRPr="00E844EA">
        <w:rPr>
          <w:rFonts w:ascii="Times New Roman" w:hAnsi="Times New Roman" w:cs="Times New Roman"/>
          <w:sz w:val="26"/>
          <w:szCs w:val="26"/>
        </w:rPr>
        <w:t xml:space="preserve">традиционным является проведение во всех группах МДОАУ №11 выставки детского рисунка, театрализованные представления, утренники для детей с участием </w:t>
      </w:r>
      <w:r w:rsidRPr="00E844EA">
        <w:rPr>
          <w:rFonts w:ascii="Times New Roman" w:hAnsi="Times New Roman" w:cs="Times New Roman"/>
          <w:bCs/>
          <w:sz w:val="26"/>
          <w:szCs w:val="26"/>
        </w:rPr>
        <w:t>родителей; ежедневное использование игр и упражнений для развития эмоционального мира ребенка</w:t>
      </w:r>
      <w:r w:rsidRPr="00E844EA">
        <w:rPr>
          <w:rFonts w:ascii="Times New Roman" w:hAnsi="Times New Roman" w:cs="Times New Roman"/>
          <w:sz w:val="26"/>
          <w:szCs w:val="26"/>
        </w:rPr>
        <w:t xml:space="preserve">, которые позволяют в форме игрового общения развивать эмоциональный мир детей. </w:t>
      </w:r>
    </w:p>
    <w:p w:rsidR="00941BEB" w:rsidRPr="00E844EA" w:rsidRDefault="00941BEB" w:rsidP="007B4291">
      <w:pPr>
        <w:tabs>
          <w:tab w:val="left" w:pos="947"/>
        </w:tabs>
        <w:jc w:val="both"/>
        <w:rPr>
          <w:rFonts w:ascii="Times New Roman" w:hAnsi="Times New Roman" w:cs="Times New Roman"/>
          <w:sz w:val="26"/>
          <w:szCs w:val="26"/>
        </w:rPr>
      </w:pPr>
    </w:p>
    <w:p w:rsidR="0006694D" w:rsidRDefault="007B43EB" w:rsidP="009F50AF">
      <w:pPr>
        <w:pStyle w:val="34"/>
        <w:numPr>
          <w:ilvl w:val="0"/>
          <w:numId w:val="66"/>
        </w:numPr>
        <w:shd w:val="clear" w:color="auto" w:fill="auto"/>
        <w:tabs>
          <w:tab w:val="left" w:pos="538"/>
        </w:tabs>
        <w:ind w:firstLine="0"/>
        <w:jc w:val="center"/>
      </w:pPr>
      <w: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w:t>
      </w:r>
      <w:r w:rsidR="007F647D">
        <w:t xml:space="preserve"> потребностей и интересов</w:t>
      </w:r>
    </w:p>
    <w:p w:rsidR="00A53B05" w:rsidRDefault="00A53B05">
      <w:pPr>
        <w:pStyle w:val="24"/>
        <w:shd w:val="clear" w:color="auto" w:fill="auto"/>
        <w:ind w:right="580" w:firstLine="840"/>
      </w:pPr>
    </w:p>
    <w:p w:rsidR="0006694D" w:rsidRDefault="007B43EB">
      <w:pPr>
        <w:pStyle w:val="24"/>
        <w:shd w:val="clear" w:color="auto" w:fill="auto"/>
        <w:ind w:right="580" w:firstLine="840"/>
      </w:pPr>
      <w:r>
        <w:t>Дошкольное образование может быть получено в ДОО, а также вне ее в форме семейного образования. Форма получения дошкольное образование определяется родителями (законными представителями) несовершеннолетнего обучающегося</w:t>
      </w:r>
      <w:r>
        <w:rPr>
          <w:vertAlign w:val="superscript"/>
        </w:rPr>
        <w:footnoteReference w:id="2"/>
      </w:r>
      <w:r>
        <w:t xml:space="preserve">.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r>
        <w:rPr>
          <w:vertAlign w:val="superscript"/>
        </w:rPr>
        <w:footnoteReference w:id="3"/>
      </w:r>
      <w:r>
        <w:t>.</w:t>
      </w:r>
    </w:p>
    <w:p w:rsidR="0006694D" w:rsidRDefault="007B43EB">
      <w:pPr>
        <w:pStyle w:val="24"/>
        <w:shd w:val="clear" w:color="auto" w:fill="auto"/>
        <w:ind w:right="580" w:firstLine="840"/>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w:t>
      </w:r>
      <w:r w:rsidR="00A53B05">
        <w:t xml:space="preserve"> </w:t>
      </w:r>
      <w:r>
        <w:t>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06694D" w:rsidRDefault="007B43EB">
      <w:pPr>
        <w:pStyle w:val="24"/>
        <w:shd w:val="clear" w:color="auto" w:fill="auto"/>
        <w:ind w:right="580" w:firstLine="840"/>
      </w:pPr>
      <w: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w:t>
      </w:r>
      <w:r>
        <w:lastRenderedPageBreak/>
        <w:t>образовательные технологии, электронное обучение, исключая образовательные технологии, которые могут нанести вред здоровью детей.</w:t>
      </w:r>
      <w:r>
        <w:rPr>
          <w:vertAlign w:val="superscript"/>
        </w:rPr>
        <w:footnoteReference w:id="4"/>
      </w:r>
      <w:r>
        <w:t xml:space="preserve">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rsidR="0006694D" w:rsidRDefault="007B43EB">
      <w:pPr>
        <w:pStyle w:val="24"/>
        <w:shd w:val="clear" w:color="auto" w:fill="auto"/>
        <w:ind w:right="580" w:firstLine="840"/>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6694D" w:rsidRDefault="007B43EB">
      <w:pPr>
        <w:pStyle w:val="24"/>
        <w:shd w:val="clear" w:color="auto" w:fill="auto"/>
        <w:ind w:right="580" w:firstLine="840"/>
      </w:pPr>
      <w:r>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06694D" w:rsidRPr="00A53B05" w:rsidRDefault="007B43EB">
      <w:pPr>
        <w:pStyle w:val="24"/>
        <w:shd w:val="clear" w:color="auto" w:fill="auto"/>
        <w:ind w:firstLine="840"/>
        <w:rPr>
          <w:i/>
        </w:rPr>
      </w:pPr>
      <w:r w:rsidRPr="00A53B05">
        <w:rPr>
          <w:i/>
        </w:rPr>
        <w:t>В раннем возрасте (</w:t>
      </w:r>
      <w:r w:rsidR="00A53B05">
        <w:rPr>
          <w:i/>
        </w:rPr>
        <w:t xml:space="preserve">с </w:t>
      </w:r>
      <w:r w:rsidRPr="00A53B05">
        <w:rPr>
          <w:i/>
        </w:rPr>
        <w:t>1 год</w:t>
      </w:r>
      <w:r w:rsidR="00A53B05">
        <w:rPr>
          <w:i/>
        </w:rPr>
        <w:t>а</w:t>
      </w:r>
      <w:r w:rsidRPr="00A53B05">
        <w:rPr>
          <w:i/>
        </w:rPr>
        <w:t xml:space="preserve"> </w:t>
      </w:r>
      <w:r w:rsidR="00A53B05" w:rsidRPr="00A53B05">
        <w:rPr>
          <w:i/>
        </w:rPr>
        <w:t xml:space="preserve">до </w:t>
      </w:r>
      <w:r w:rsidRPr="00A53B05">
        <w:rPr>
          <w:i/>
        </w:rPr>
        <w:t xml:space="preserve">3 </w:t>
      </w:r>
      <w:r w:rsidR="00A53B05" w:rsidRPr="00A53B05">
        <w:rPr>
          <w:i/>
        </w:rPr>
        <w:t>лет</w:t>
      </w:r>
      <w:r w:rsidRPr="00A53B05">
        <w:rPr>
          <w:i/>
        </w:rPr>
        <w:t>)</w:t>
      </w:r>
    </w:p>
    <w:p w:rsidR="0006694D" w:rsidRDefault="007B43EB">
      <w:pPr>
        <w:pStyle w:val="24"/>
        <w:shd w:val="clear" w:color="auto" w:fill="auto"/>
        <w:ind w:right="580" w:firstLine="840"/>
      </w:pPr>
      <w:r>
        <w:t>предметная деятельность (орудийно-предметные действия - ест ложкой, пьет из кружки и др.);</w:t>
      </w:r>
    </w:p>
    <w:p w:rsidR="0006694D" w:rsidRDefault="007B43EB">
      <w:pPr>
        <w:pStyle w:val="24"/>
        <w:shd w:val="clear" w:color="auto" w:fill="auto"/>
        <w:ind w:right="580" w:firstLine="840"/>
        <w:jc w:val="left"/>
      </w:pPr>
      <w:r>
        <w:t>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w:t>
      </w:r>
    </w:p>
    <w:p w:rsidR="0006694D" w:rsidRDefault="007B43EB">
      <w:pPr>
        <w:pStyle w:val="24"/>
        <w:shd w:val="clear" w:color="auto" w:fill="auto"/>
        <w:ind w:right="580" w:firstLine="840"/>
      </w:pPr>
      <w:r>
        <w:t>двигательная деятельность (основные движения, общеразвивающие упражнения, простые подвижные игры);</w:t>
      </w:r>
    </w:p>
    <w:p w:rsidR="0006694D" w:rsidRDefault="007B43EB">
      <w:pPr>
        <w:pStyle w:val="24"/>
        <w:shd w:val="clear" w:color="auto" w:fill="auto"/>
        <w:ind w:right="580" w:firstLine="840"/>
      </w:pPr>
      <w:r>
        <w:t>игровая деятельность (отобразительная и сюжетно-отобразительная игра, игрыс дидактическими игрушками);</w:t>
      </w:r>
    </w:p>
    <w:p w:rsidR="0006694D" w:rsidRDefault="007B43EB">
      <w:pPr>
        <w:pStyle w:val="24"/>
        <w:shd w:val="clear" w:color="auto" w:fill="auto"/>
        <w:ind w:firstLine="840"/>
      </w:pPr>
      <w:r>
        <w:t>речевая (понимание речи взрослого, слушание и понимание стихов, активная</w:t>
      </w:r>
    </w:p>
    <w:p w:rsidR="0006694D" w:rsidRDefault="007B43EB">
      <w:pPr>
        <w:pStyle w:val="24"/>
        <w:shd w:val="clear" w:color="auto" w:fill="auto"/>
        <w:jc w:val="left"/>
      </w:pPr>
      <w:r>
        <w:t>речь);</w:t>
      </w:r>
    </w:p>
    <w:p w:rsidR="0006694D" w:rsidRDefault="007B43EB">
      <w:pPr>
        <w:pStyle w:val="24"/>
        <w:shd w:val="clear" w:color="auto" w:fill="auto"/>
        <w:ind w:right="580" w:firstLine="840"/>
      </w:pPr>
      <w:r>
        <w:t>изобразительная деятельность (рисование, лепка) и конструирование из мелкого и крупного строительного материала;</w:t>
      </w:r>
    </w:p>
    <w:p w:rsidR="0006694D" w:rsidRDefault="007B43EB">
      <w:pPr>
        <w:pStyle w:val="24"/>
        <w:shd w:val="clear" w:color="auto" w:fill="auto"/>
        <w:ind w:right="580" w:firstLine="840"/>
      </w:pPr>
      <w:r>
        <w:t>самообслуживание и элементарные трудовые действия (убирает игрушки, подметает веником, поливает цветы из лейки и др.);</w:t>
      </w:r>
    </w:p>
    <w:p w:rsidR="0006694D" w:rsidRDefault="007B43EB">
      <w:pPr>
        <w:pStyle w:val="24"/>
        <w:shd w:val="clear" w:color="auto" w:fill="auto"/>
        <w:ind w:right="580" w:firstLine="840"/>
      </w:pPr>
      <w:r>
        <w:t>музыкальная деятельность (слушание музыки и исполнительство, музыкально - ритмические движения).</w:t>
      </w:r>
    </w:p>
    <w:p w:rsidR="0006694D" w:rsidRPr="00A53B05" w:rsidRDefault="007B43EB">
      <w:pPr>
        <w:pStyle w:val="24"/>
        <w:shd w:val="clear" w:color="auto" w:fill="auto"/>
        <w:ind w:firstLine="840"/>
        <w:rPr>
          <w:i/>
        </w:rPr>
      </w:pPr>
      <w:r w:rsidRPr="00A53B05">
        <w:rPr>
          <w:i/>
        </w:rPr>
        <w:t>В дошкольном возрасте (</w:t>
      </w:r>
      <w:r w:rsidR="00A53B05">
        <w:rPr>
          <w:i/>
        </w:rPr>
        <w:t xml:space="preserve">с </w:t>
      </w:r>
      <w:r w:rsidRPr="00A53B05">
        <w:rPr>
          <w:i/>
        </w:rPr>
        <w:t xml:space="preserve">3 </w:t>
      </w:r>
      <w:r w:rsidR="00A53B05">
        <w:rPr>
          <w:i/>
        </w:rPr>
        <w:t>лет</w:t>
      </w:r>
      <w:r w:rsidRPr="00A53B05">
        <w:rPr>
          <w:i/>
        </w:rPr>
        <w:t xml:space="preserve"> </w:t>
      </w:r>
      <w:r w:rsidR="00A53B05">
        <w:rPr>
          <w:i/>
        </w:rPr>
        <w:t xml:space="preserve">до </w:t>
      </w:r>
      <w:r w:rsidRPr="00A53B05">
        <w:rPr>
          <w:i/>
        </w:rPr>
        <w:t>8 лет)</w:t>
      </w:r>
    </w:p>
    <w:p w:rsidR="0006694D" w:rsidRDefault="007B43EB">
      <w:pPr>
        <w:pStyle w:val="24"/>
        <w:shd w:val="clear" w:color="auto" w:fill="auto"/>
        <w:ind w:right="580" w:firstLine="840"/>
      </w:pPr>
      <w:r>
        <w:t>Игровая деятельность (сюжетно-ролевая, театрализованная, режиссерская, строительно-конструктивная, дидактическая, подвижная и др.);</w:t>
      </w:r>
    </w:p>
    <w:p w:rsidR="0006694D" w:rsidRDefault="007B43EB">
      <w:pPr>
        <w:pStyle w:val="24"/>
        <w:shd w:val="clear" w:color="auto" w:fill="auto"/>
        <w:ind w:right="580" w:firstLine="840"/>
      </w:pPr>
      <w:r>
        <w:t>общение со взрослым (ситуативно-деловое, внеситуативно-познавательное, внеситуативно-личностное) и сверстниками (ситуативно-деловое, внеситуативно</w:t>
      </w:r>
      <w:r>
        <w:softHyphen/>
        <w:t>деловое);</w:t>
      </w:r>
    </w:p>
    <w:p w:rsidR="0006694D" w:rsidRDefault="007B43EB">
      <w:pPr>
        <w:pStyle w:val="24"/>
        <w:shd w:val="clear" w:color="auto" w:fill="auto"/>
        <w:ind w:right="580" w:firstLine="840"/>
      </w:pPr>
      <w:r>
        <w:t>речевая деятельность (слушание речи взрослого и сверстников, активная диалогическая и монологическая речь);</w:t>
      </w:r>
    </w:p>
    <w:p w:rsidR="0006694D" w:rsidRDefault="007B43EB">
      <w:pPr>
        <w:pStyle w:val="24"/>
        <w:shd w:val="clear" w:color="auto" w:fill="auto"/>
        <w:ind w:right="580" w:firstLine="840"/>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деятельность (основные виды движений, общеразвивающие и спортивные упражнения, подвижные и элементы спортивных игр и др.);</w:t>
      </w:r>
    </w:p>
    <w:p w:rsidR="0006694D" w:rsidRDefault="007B43EB">
      <w:pPr>
        <w:pStyle w:val="24"/>
        <w:shd w:val="clear" w:color="auto" w:fill="auto"/>
        <w:ind w:right="580" w:firstLine="840"/>
      </w:pPr>
      <w:r>
        <w:t>элементарная трудовая деятельность (самообслуживание, хозяйственно</w:t>
      </w:r>
      <w:r>
        <w:softHyphen/>
        <w:t>бытовой труд, труд в природе, ручной труд);</w:t>
      </w:r>
    </w:p>
    <w:p w:rsidR="0006694D" w:rsidRDefault="007B43EB">
      <w:pPr>
        <w:pStyle w:val="24"/>
        <w:shd w:val="clear" w:color="auto" w:fill="auto"/>
        <w:ind w:right="580" w:firstLine="840"/>
      </w:pPr>
      <w:r>
        <w:t xml:space="preserve">музыкальная деятельность (слушание и понимание музыкальных произведений, </w:t>
      </w:r>
      <w:r>
        <w:lastRenderedPageBreak/>
        <w:t>пение, музыкально-ритмические движения, игра на детских музыкальных инструментах).</w:t>
      </w:r>
    </w:p>
    <w:p w:rsidR="0006694D" w:rsidRDefault="007B43EB">
      <w:pPr>
        <w:pStyle w:val="24"/>
        <w:shd w:val="clear" w:color="auto" w:fill="auto"/>
        <w:ind w:right="580" w:firstLine="840"/>
      </w:pPr>
      <w:r>
        <w:t>Для достижения задач воспитания в ходе реализации Федеральной программы педагог может использовать следующие методы:</w:t>
      </w:r>
    </w:p>
    <w:p w:rsidR="0006694D" w:rsidRDefault="007B43EB">
      <w:pPr>
        <w:pStyle w:val="24"/>
        <w:shd w:val="clear" w:color="auto" w:fill="auto"/>
        <w:ind w:right="580" w:firstLine="840"/>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6694D" w:rsidRDefault="007B43EB">
      <w:pPr>
        <w:pStyle w:val="24"/>
        <w:shd w:val="clear" w:color="auto" w:fill="auto"/>
        <w:ind w:right="580" w:firstLine="840"/>
      </w:pPr>
      <w:r>
        <w:t>осознания детьми опыта поведения и деятельности (рассказ на моральныетемы,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6694D" w:rsidRDefault="007B43EB">
      <w:pPr>
        <w:pStyle w:val="24"/>
        <w:shd w:val="clear" w:color="auto" w:fill="auto"/>
        <w:ind w:right="580" w:firstLine="840"/>
      </w:pPr>
      <w:r>
        <w:t>мотивации опыта поведения и деятельности (поощрение, методы развития эмоций, игры, соревнования, проектные методы).</w:t>
      </w:r>
    </w:p>
    <w:p w:rsidR="0006694D" w:rsidRDefault="007B43EB">
      <w:pPr>
        <w:pStyle w:val="24"/>
        <w:shd w:val="clear" w:color="auto" w:fill="auto"/>
        <w:ind w:right="580" w:firstLine="840"/>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6694D" w:rsidRDefault="007B43EB">
      <w:pPr>
        <w:pStyle w:val="24"/>
        <w:shd w:val="clear" w:color="auto" w:fill="auto"/>
        <w:ind w:right="580" w:firstLine="840"/>
      </w:pPr>
      <w:r>
        <w:t>информационно-рецептивный метод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6694D" w:rsidRDefault="007B43EB">
      <w:pPr>
        <w:pStyle w:val="24"/>
        <w:shd w:val="clear" w:color="auto" w:fill="auto"/>
        <w:ind w:right="580" w:firstLine="840"/>
      </w:pPr>
      <w:r>
        <w:t>репродуктивный метод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6694D" w:rsidRDefault="007B43EB">
      <w:pPr>
        <w:pStyle w:val="24"/>
        <w:shd w:val="clear" w:color="auto" w:fill="auto"/>
        <w:ind w:right="580" w:firstLine="840"/>
      </w:pPr>
      <w:r>
        <w:t>метод проблемного изложения постановка проблемы и раскрытие пути её решения в процессе организации опытов, наблюдений;</w:t>
      </w:r>
    </w:p>
    <w:p w:rsidR="0006694D" w:rsidRDefault="007B43EB">
      <w:pPr>
        <w:pStyle w:val="24"/>
        <w:shd w:val="clear" w:color="auto" w:fill="auto"/>
        <w:ind w:right="580" w:firstLine="840"/>
      </w:pPr>
      <w: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06694D" w:rsidRDefault="007B43EB">
      <w:pPr>
        <w:pStyle w:val="24"/>
        <w:shd w:val="clear" w:color="auto" w:fill="auto"/>
        <w:ind w:right="580" w:firstLine="840"/>
      </w:pPr>
      <w:r>
        <w:t>исследовательский метод составление и предъявление проблемных ситуаций, ситуаций для экспериментирования и опытов (творческие задания, опыты, экспериментирование).</w:t>
      </w:r>
    </w:p>
    <w:p w:rsidR="0006694D" w:rsidRDefault="007B43EB">
      <w:pPr>
        <w:pStyle w:val="24"/>
        <w:shd w:val="clear" w:color="auto" w:fill="auto"/>
        <w:ind w:right="580" w:firstLine="840"/>
      </w:pPr>
      <w: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06694D" w:rsidRDefault="007B43EB">
      <w:pPr>
        <w:pStyle w:val="24"/>
        <w:shd w:val="clear" w:color="auto" w:fill="auto"/>
        <w:ind w:right="580" w:firstLine="840"/>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06694D" w:rsidRDefault="007B43EB">
      <w:pPr>
        <w:pStyle w:val="24"/>
        <w:shd w:val="clear" w:color="auto" w:fill="auto"/>
        <w:ind w:right="580" w:firstLine="840"/>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06694D" w:rsidRDefault="007B43EB">
      <w:pPr>
        <w:pStyle w:val="24"/>
        <w:shd w:val="clear" w:color="auto" w:fill="auto"/>
        <w:ind w:firstLine="840"/>
      </w:pPr>
      <w:r>
        <w:t>демонстрационные и раздаточные;</w:t>
      </w:r>
    </w:p>
    <w:p w:rsidR="0006694D" w:rsidRDefault="007B43EB" w:rsidP="00A53B05">
      <w:pPr>
        <w:pStyle w:val="24"/>
        <w:shd w:val="clear" w:color="auto" w:fill="auto"/>
        <w:tabs>
          <w:tab w:val="left" w:pos="6946"/>
          <w:tab w:val="left" w:pos="8080"/>
        </w:tabs>
        <w:ind w:left="840" w:right="1380"/>
        <w:jc w:val="left"/>
      </w:pPr>
      <w:r>
        <w:t>визуальные, аудийные, аудиовизуальные;</w:t>
      </w:r>
      <w:r w:rsidR="00A53B05">
        <w:t xml:space="preserve"> </w:t>
      </w:r>
      <w:r>
        <w:t>естественные и</w:t>
      </w:r>
      <w:r w:rsidR="00A53B05">
        <w:t xml:space="preserve"> </w:t>
      </w:r>
      <w:r>
        <w:t>искусственные; реальные и виртуальные.</w:t>
      </w:r>
    </w:p>
    <w:p w:rsidR="0006694D" w:rsidRDefault="007B43EB">
      <w:pPr>
        <w:pStyle w:val="24"/>
        <w:shd w:val="clear" w:color="auto" w:fill="auto"/>
        <w:ind w:firstLine="840"/>
      </w:pPr>
      <w:r>
        <w:t>Данные средства используются для развития следующих видов деятельности</w:t>
      </w:r>
    </w:p>
    <w:p w:rsidR="0006694D" w:rsidRDefault="007B43EB">
      <w:pPr>
        <w:pStyle w:val="24"/>
        <w:shd w:val="clear" w:color="auto" w:fill="auto"/>
        <w:jc w:val="left"/>
      </w:pPr>
      <w:r>
        <w:t>детей:</w:t>
      </w:r>
    </w:p>
    <w:p w:rsidR="0006694D" w:rsidRDefault="007B43EB">
      <w:pPr>
        <w:pStyle w:val="24"/>
        <w:shd w:val="clear" w:color="auto" w:fill="auto"/>
        <w:ind w:right="580" w:firstLine="840"/>
      </w:pPr>
      <w:r>
        <w:t>двигательной (оборудование для ходьбы, бега, ползания, лазанья, прыгания, занятий с мячом и др.);</w:t>
      </w:r>
    </w:p>
    <w:p w:rsidR="0006694D" w:rsidRDefault="007B43EB">
      <w:pPr>
        <w:pStyle w:val="24"/>
        <w:shd w:val="clear" w:color="auto" w:fill="auto"/>
        <w:ind w:right="580" w:firstLine="840"/>
      </w:pPr>
      <w:r>
        <w:t xml:space="preserve">предметной (образные и дидактические игрушки, реальные предметы и др.); </w:t>
      </w:r>
      <w:r>
        <w:lastRenderedPageBreak/>
        <w:t>игровой (игры, игрушки, игровое оборудование и др.);</w:t>
      </w:r>
    </w:p>
    <w:p w:rsidR="0006694D" w:rsidRDefault="007B43EB">
      <w:pPr>
        <w:pStyle w:val="24"/>
        <w:shd w:val="clear" w:color="auto" w:fill="auto"/>
        <w:ind w:right="580" w:firstLine="840"/>
      </w:pPr>
      <w:r>
        <w:t>коммуникативной (дидактический материал, предметы, игрушки, видеофильмы и др.);</w:t>
      </w:r>
    </w:p>
    <w:p w:rsidR="0006694D" w:rsidRDefault="007B43EB">
      <w:pPr>
        <w:pStyle w:val="24"/>
        <w:shd w:val="clear" w:color="auto" w:fill="auto"/>
        <w:ind w:right="580" w:firstLine="840"/>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06694D" w:rsidRDefault="007B43EB">
      <w:pPr>
        <w:pStyle w:val="24"/>
        <w:shd w:val="clear" w:color="auto" w:fill="auto"/>
        <w:ind w:right="580" w:firstLine="840"/>
      </w:pPr>
      <w:r>
        <w:t>чтения художественной литературы (книги для детского чтения, в том числе аудиокниги, иллюстративный материал);</w:t>
      </w:r>
    </w:p>
    <w:p w:rsidR="0006694D" w:rsidRDefault="007B43EB">
      <w:pPr>
        <w:pStyle w:val="24"/>
        <w:shd w:val="clear" w:color="auto" w:fill="auto"/>
        <w:ind w:right="580" w:firstLine="840"/>
        <w:jc w:val="left"/>
      </w:pPr>
      <w:r>
        <w:t>трудовой (оборудование и инвентарь для всех видов труда); продуктивной (оборудование и материалы для лепки, аппликации, рисования и конструирования);</w:t>
      </w:r>
    </w:p>
    <w:p w:rsidR="0006694D" w:rsidRDefault="007B43EB">
      <w:pPr>
        <w:pStyle w:val="24"/>
        <w:shd w:val="clear" w:color="auto" w:fill="auto"/>
        <w:ind w:firstLine="840"/>
      </w:pPr>
      <w:r>
        <w:t>музыкальной (детские музыкальные инструменты, дидактический материал</w:t>
      </w:r>
    </w:p>
    <w:p w:rsidR="0006694D" w:rsidRDefault="007B43EB">
      <w:pPr>
        <w:pStyle w:val="24"/>
        <w:shd w:val="clear" w:color="auto" w:fill="auto"/>
        <w:jc w:val="left"/>
      </w:pPr>
      <w:r>
        <w:t>и др.</w:t>
      </w:r>
    </w:p>
    <w:p w:rsidR="0006694D" w:rsidRDefault="007B43EB">
      <w:pPr>
        <w:pStyle w:val="24"/>
        <w:shd w:val="clear" w:color="auto" w:fill="auto"/>
        <w:ind w:firstLine="840"/>
        <w:jc w:val="left"/>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06694D" w:rsidRDefault="007B43EB">
      <w:pPr>
        <w:pStyle w:val="24"/>
        <w:shd w:val="clear" w:color="auto" w:fill="auto"/>
        <w:ind w:right="580" w:firstLine="840"/>
      </w:pPr>
      <w: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06694D" w:rsidRDefault="007B43EB">
      <w:pPr>
        <w:pStyle w:val="24"/>
        <w:shd w:val="clear" w:color="auto" w:fill="auto"/>
        <w:ind w:right="580" w:firstLine="840"/>
      </w:pPr>
      <w: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06694D" w:rsidRDefault="007B43EB">
      <w:pPr>
        <w:pStyle w:val="24"/>
        <w:shd w:val="clear" w:color="auto" w:fill="auto"/>
        <w:ind w:right="580" w:firstLine="840"/>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6694D" w:rsidRDefault="007B43EB">
      <w:pPr>
        <w:pStyle w:val="24"/>
        <w:shd w:val="clear" w:color="auto" w:fill="auto"/>
        <w:ind w:right="580" w:firstLine="840"/>
      </w:pPr>
      <w:r>
        <w:t>В Учреждение при организации образовательного процесса используются вариативные формы, способы, методы и средства реализации Программы.</w:t>
      </w:r>
    </w:p>
    <w:p w:rsidR="0006694D" w:rsidRDefault="007B43EB">
      <w:pPr>
        <w:pStyle w:val="24"/>
        <w:shd w:val="clear" w:color="auto" w:fill="auto"/>
        <w:ind w:right="580" w:firstLine="840"/>
      </w:pPr>
      <w:r>
        <w:t xml:space="preserve">Учитывая психологические особенности обучающихся (воспитанников) МДОАУ № </w:t>
      </w:r>
      <w:r w:rsidR="00A53B05">
        <w:t>1</w:t>
      </w:r>
      <w:r>
        <w:t>1: гиперактивных, агрессивных, пассивных детей педагоги стараются чаще хвалить их, избегать завышенных требований, используют в образовательной деятельности элементы игры, соревнований; поощряют выбор правильного поведения, строят воспитательно-образовательный процесс на положительных эмоциях, терпеливо обучают необходимым социальным нормам и навыкам общения. На педагогические особенности детей педагоги делают акцент при организации различных видов деятельности, таких как игровая, включая сюжетно-ролевую игру, игру с правилами и другие виды игры, коммуникативная (общение и взаимодействие с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06694D" w:rsidRDefault="007B43EB">
      <w:pPr>
        <w:pStyle w:val="24"/>
        <w:shd w:val="clear" w:color="auto" w:fill="auto"/>
        <w:spacing w:after="346"/>
        <w:ind w:right="580" w:firstLine="820"/>
      </w:pPr>
      <w:r>
        <w:t xml:space="preserve">Построение образовательного процесса основывается на адекватных возрасту </w:t>
      </w:r>
      <w:r>
        <w:lastRenderedPageBreak/>
        <w:t>формах работы с детьми. Выбор форм работы, способов реализации образовательной деятельности осуществляется педагогом самостоятельно и зависит от контингента воспитанников, оснащенности и специфики дошкольной образовательной организации, культурных и региональных особенностей, от опыта и творческого подхода педагога. В практике используются разнообразные формы работы с детьми.</w:t>
      </w:r>
    </w:p>
    <w:p w:rsidR="001359DF" w:rsidRDefault="001359DF" w:rsidP="001359DF">
      <w:pPr>
        <w:pStyle w:val="90"/>
        <w:shd w:val="clear" w:color="auto" w:fill="auto"/>
        <w:spacing w:before="0" w:line="240" w:lineRule="exact"/>
        <w:ind w:left="4080"/>
      </w:pPr>
      <w:r>
        <w:t>(от 1 до 3 лет)</w:t>
      </w:r>
      <w:r w:rsidRPr="001359DF">
        <w:t xml:space="preserve"> </w:t>
      </w:r>
    </w:p>
    <w:p w:rsidR="001359DF" w:rsidRDefault="001359DF" w:rsidP="001359DF">
      <w:pPr>
        <w:pStyle w:val="90"/>
        <w:shd w:val="clear" w:color="auto" w:fill="auto"/>
        <w:spacing w:before="0" w:line="240" w:lineRule="exact"/>
        <w:ind w:left="4080"/>
      </w:pPr>
    </w:p>
    <w:p w:rsidR="001359DF" w:rsidRDefault="001359DF" w:rsidP="001359DF">
      <w:pPr>
        <w:pStyle w:val="90"/>
        <w:shd w:val="clear" w:color="auto" w:fill="auto"/>
        <w:spacing w:before="0" w:line="240" w:lineRule="exact"/>
        <w:ind w:left="4080"/>
      </w:pPr>
    </w:p>
    <w:p w:rsidR="001359DF" w:rsidRDefault="001359DF" w:rsidP="001359DF">
      <w:pPr>
        <w:pStyle w:val="90"/>
        <w:shd w:val="clear" w:color="auto" w:fill="auto"/>
        <w:spacing w:before="0" w:line="240" w:lineRule="exact"/>
        <w:ind w:left="408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3403"/>
        <w:gridCol w:w="1843"/>
        <w:gridCol w:w="1992"/>
      </w:tblGrid>
      <w:tr w:rsidR="001359DF" w:rsidTr="00BF2D3D">
        <w:trPr>
          <w:trHeight w:hRule="exact" w:val="470"/>
          <w:jc w:val="center"/>
        </w:trPr>
        <w:tc>
          <w:tcPr>
            <w:tcW w:w="1987" w:type="dxa"/>
            <w:tcBorders>
              <w:top w:val="single" w:sz="4" w:space="0" w:color="auto"/>
              <w:left w:val="single" w:sz="4" w:space="0" w:color="auto"/>
            </w:tcBorders>
            <w:shd w:val="clear" w:color="auto" w:fill="FFFFFF"/>
          </w:tcPr>
          <w:p w:rsidR="001359DF" w:rsidRDefault="001359DF" w:rsidP="00BF2D3D">
            <w:pPr>
              <w:pStyle w:val="24"/>
              <w:framePr w:w="9226" w:wrap="notBeside" w:vAnchor="text" w:hAnchor="text" w:xAlign="center" w:y="1"/>
              <w:shd w:val="clear" w:color="auto" w:fill="auto"/>
              <w:spacing w:line="220" w:lineRule="exact"/>
              <w:ind w:left="240"/>
              <w:jc w:val="left"/>
            </w:pPr>
            <w:r>
              <w:rPr>
                <w:rStyle w:val="211pt0"/>
              </w:rPr>
              <w:t>Формы работы</w:t>
            </w:r>
          </w:p>
        </w:tc>
        <w:tc>
          <w:tcPr>
            <w:tcW w:w="3403" w:type="dxa"/>
            <w:tcBorders>
              <w:top w:val="single" w:sz="4" w:space="0" w:color="auto"/>
              <w:left w:val="single" w:sz="4" w:space="0" w:color="auto"/>
            </w:tcBorders>
            <w:shd w:val="clear" w:color="auto" w:fill="FFFFFF"/>
          </w:tcPr>
          <w:p w:rsidR="001359DF" w:rsidRDefault="001359DF" w:rsidP="00BF2D3D">
            <w:pPr>
              <w:pStyle w:val="24"/>
              <w:framePr w:w="9226" w:wrap="notBeside" w:vAnchor="text" w:hAnchor="text" w:xAlign="center" w:y="1"/>
              <w:shd w:val="clear" w:color="auto" w:fill="auto"/>
              <w:spacing w:line="220" w:lineRule="exact"/>
              <w:jc w:val="center"/>
            </w:pPr>
            <w:r>
              <w:rPr>
                <w:rStyle w:val="211pt0"/>
              </w:rPr>
              <w:t>Способы</w:t>
            </w:r>
          </w:p>
        </w:tc>
        <w:tc>
          <w:tcPr>
            <w:tcW w:w="1843" w:type="dxa"/>
            <w:tcBorders>
              <w:top w:val="single" w:sz="4" w:space="0" w:color="auto"/>
              <w:left w:val="single" w:sz="4" w:space="0" w:color="auto"/>
            </w:tcBorders>
            <w:shd w:val="clear" w:color="auto" w:fill="FFFFFF"/>
          </w:tcPr>
          <w:p w:rsidR="001359DF" w:rsidRDefault="001359DF" w:rsidP="00BF2D3D">
            <w:pPr>
              <w:pStyle w:val="24"/>
              <w:framePr w:w="9226" w:wrap="notBeside" w:vAnchor="text" w:hAnchor="text" w:xAlign="center" w:y="1"/>
              <w:shd w:val="clear" w:color="auto" w:fill="auto"/>
              <w:spacing w:line="220" w:lineRule="exact"/>
              <w:jc w:val="center"/>
            </w:pPr>
            <w:r>
              <w:rPr>
                <w:rStyle w:val="211pt0"/>
              </w:rPr>
              <w:t>Методы</w:t>
            </w:r>
          </w:p>
        </w:tc>
        <w:tc>
          <w:tcPr>
            <w:tcW w:w="1992" w:type="dxa"/>
            <w:tcBorders>
              <w:top w:val="single" w:sz="4" w:space="0" w:color="auto"/>
              <w:left w:val="single" w:sz="4" w:space="0" w:color="auto"/>
              <w:right w:val="single" w:sz="4" w:space="0" w:color="auto"/>
            </w:tcBorders>
            <w:shd w:val="clear" w:color="auto" w:fill="FFFFFF"/>
          </w:tcPr>
          <w:p w:rsidR="001359DF" w:rsidRDefault="001359DF" w:rsidP="00BF2D3D">
            <w:pPr>
              <w:pStyle w:val="24"/>
              <w:framePr w:w="9226" w:wrap="notBeside" w:vAnchor="text" w:hAnchor="text" w:xAlign="center" w:y="1"/>
              <w:shd w:val="clear" w:color="auto" w:fill="auto"/>
              <w:spacing w:line="220" w:lineRule="exact"/>
              <w:jc w:val="center"/>
            </w:pPr>
            <w:r>
              <w:rPr>
                <w:rStyle w:val="211pt0"/>
              </w:rPr>
              <w:t>Средства</w:t>
            </w:r>
          </w:p>
        </w:tc>
      </w:tr>
      <w:tr w:rsidR="001359DF" w:rsidTr="00BF2D3D">
        <w:trPr>
          <w:trHeight w:hRule="exact" w:val="283"/>
          <w:jc w:val="center"/>
        </w:trPr>
        <w:tc>
          <w:tcPr>
            <w:tcW w:w="1987" w:type="dxa"/>
            <w:tcBorders>
              <w:top w:val="single" w:sz="4" w:space="0" w:color="auto"/>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Индивидуальная</w:t>
            </w:r>
          </w:p>
        </w:tc>
        <w:tc>
          <w:tcPr>
            <w:tcW w:w="3403" w:type="dxa"/>
            <w:tcBorders>
              <w:top w:val="single" w:sz="4" w:space="0" w:color="auto"/>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Игровая беседа с элементами</w:t>
            </w:r>
          </w:p>
        </w:tc>
        <w:tc>
          <w:tcPr>
            <w:tcW w:w="1843" w:type="dxa"/>
            <w:tcBorders>
              <w:top w:val="single" w:sz="4" w:space="0" w:color="auto"/>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Словесные</w:t>
            </w:r>
          </w:p>
        </w:tc>
        <w:tc>
          <w:tcPr>
            <w:tcW w:w="1992" w:type="dxa"/>
            <w:tcBorders>
              <w:top w:val="single" w:sz="4" w:space="0" w:color="auto"/>
              <w:left w:val="single" w:sz="4" w:space="0" w:color="auto"/>
              <w:righ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Картинки</w:t>
            </w:r>
          </w:p>
        </w:tc>
      </w:tr>
      <w:tr w:rsidR="001359DF" w:rsidTr="00BF2D3D">
        <w:trPr>
          <w:trHeight w:hRule="exact" w:val="250"/>
          <w:jc w:val="center"/>
        </w:trPr>
        <w:tc>
          <w:tcPr>
            <w:tcW w:w="1987"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Подгрупповая</w:t>
            </w:r>
          </w:p>
        </w:tc>
        <w:tc>
          <w:tcPr>
            <w:tcW w:w="3403"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движений</w:t>
            </w:r>
          </w:p>
        </w:tc>
        <w:tc>
          <w:tcPr>
            <w:tcW w:w="1843"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Наглядные</w:t>
            </w:r>
          </w:p>
        </w:tc>
        <w:tc>
          <w:tcPr>
            <w:tcW w:w="1992" w:type="dxa"/>
            <w:tcBorders>
              <w:left w:val="single" w:sz="4" w:space="0" w:color="auto"/>
              <w:righ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Игровые пособия</w:t>
            </w:r>
          </w:p>
        </w:tc>
      </w:tr>
      <w:tr w:rsidR="001359DF" w:rsidTr="00BF2D3D">
        <w:trPr>
          <w:trHeight w:hRule="exact" w:val="254"/>
          <w:jc w:val="center"/>
        </w:trPr>
        <w:tc>
          <w:tcPr>
            <w:tcW w:w="1987" w:type="dxa"/>
            <w:tcBorders>
              <w:lef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Групповая</w:t>
            </w:r>
          </w:p>
        </w:tc>
        <w:tc>
          <w:tcPr>
            <w:tcW w:w="3403" w:type="dxa"/>
            <w:tcBorders>
              <w:lef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Чтение</w:t>
            </w:r>
          </w:p>
        </w:tc>
        <w:tc>
          <w:tcPr>
            <w:tcW w:w="1843" w:type="dxa"/>
            <w:tcBorders>
              <w:lef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Практические</w:t>
            </w:r>
          </w:p>
        </w:tc>
        <w:tc>
          <w:tcPr>
            <w:tcW w:w="1992" w:type="dxa"/>
            <w:tcBorders>
              <w:left w:val="single" w:sz="4" w:space="0" w:color="auto"/>
              <w:righ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Дидактический</w:t>
            </w:r>
          </w:p>
        </w:tc>
      </w:tr>
      <w:tr w:rsidR="001359DF" w:rsidTr="00BF2D3D">
        <w:trPr>
          <w:trHeight w:hRule="exact" w:val="259"/>
          <w:jc w:val="center"/>
        </w:trPr>
        <w:tc>
          <w:tcPr>
            <w:tcW w:w="1987"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Совместная игра</w:t>
            </w:r>
          </w:p>
        </w:tc>
        <w:tc>
          <w:tcPr>
            <w:tcW w:w="3403"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Рассматривание</w:t>
            </w:r>
          </w:p>
        </w:tc>
        <w:tc>
          <w:tcPr>
            <w:tcW w:w="1843"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Методы,</w:t>
            </w:r>
          </w:p>
        </w:tc>
        <w:tc>
          <w:tcPr>
            <w:tcW w:w="1992" w:type="dxa"/>
            <w:tcBorders>
              <w:left w:val="single" w:sz="4" w:space="0" w:color="auto"/>
              <w:righ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материал</w:t>
            </w:r>
          </w:p>
        </w:tc>
      </w:tr>
      <w:tr w:rsidR="001359DF" w:rsidTr="00BF2D3D">
        <w:trPr>
          <w:trHeight w:hRule="exact" w:val="250"/>
          <w:jc w:val="center"/>
        </w:trPr>
        <w:tc>
          <w:tcPr>
            <w:tcW w:w="1987"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со сверстниками</w:t>
            </w:r>
          </w:p>
        </w:tc>
        <w:tc>
          <w:tcPr>
            <w:tcW w:w="3403"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Момент радости</w:t>
            </w:r>
          </w:p>
        </w:tc>
        <w:tc>
          <w:tcPr>
            <w:tcW w:w="1843"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учитывающие</w:t>
            </w:r>
          </w:p>
        </w:tc>
        <w:tc>
          <w:tcPr>
            <w:tcW w:w="1992" w:type="dxa"/>
            <w:tcBorders>
              <w:left w:val="single" w:sz="4" w:space="0" w:color="auto"/>
              <w:righ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(раздаточный</w:t>
            </w:r>
          </w:p>
        </w:tc>
      </w:tr>
      <w:tr w:rsidR="001359DF" w:rsidTr="00BF2D3D">
        <w:trPr>
          <w:trHeight w:hRule="exact" w:val="250"/>
          <w:jc w:val="center"/>
        </w:trPr>
        <w:tc>
          <w:tcPr>
            <w:tcW w:w="1987" w:type="dxa"/>
            <w:tcBorders>
              <w:lef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Совместная</w:t>
            </w:r>
          </w:p>
        </w:tc>
        <w:tc>
          <w:tcPr>
            <w:tcW w:w="3403" w:type="dxa"/>
            <w:tcBorders>
              <w:lef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Показ способов действия</w:t>
            </w:r>
          </w:p>
        </w:tc>
        <w:tc>
          <w:tcPr>
            <w:tcW w:w="1843" w:type="dxa"/>
            <w:tcBorders>
              <w:lef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индивидуальные</w:t>
            </w:r>
          </w:p>
        </w:tc>
        <w:tc>
          <w:tcPr>
            <w:tcW w:w="1992" w:type="dxa"/>
            <w:tcBorders>
              <w:left w:val="single" w:sz="4" w:space="0" w:color="auto"/>
              <w:righ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материал)</w:t>
            </w:r>
          </w:p>
        </w:tc>
      </w:tr>
      <w:tr w:rsidR="001359DF" w:rsidTr="00BF2D3D">
        <w:trPr>
          <w:trHeight w:hRule="exact" w:val="250"/>
          <w:jc w:val="center"/>
        </w:trPr>
        <w:tc>
          <w:tcPr>
            <w:tcW w:w="1987" w:type="dxa"/>
            <w:tcBorders>
              <w:lef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деятельность</w:t>
            </w:r>
          </w:p>
        </w:tc>
        <w:tc>
          <w:tcPr>
            <w:tcW w:w="3403" w:type="dxa"/>
            <w:tcBorders>
              <w:lef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Наблюдение</w:t>
            </w:r>
          </w:p>
        </w:tc>
        <w:tc>
          <w:tcPr>
            <w:tcW w:w="1843" w:type="dxa"/>
            <w:tcBorders>
              <w:lef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особенности:</w:t>
            </w:r>
          </w:p>
        </w:tc>
        <w:tc>
          <w:tcPr>
            <w:tcW w:w="1992" w:type="dxa"/>
            <w:tcBorders>
              <w:left w:val="single" w:sz="4" w:space="0" w:color="auto"/>
              <w:righ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p>
        </w:tc>
      </w:tr>
      <w:tr w:rsidR="001359DF" w:rsidTr="00BF2D3D">
        <w:trPr>
          <w:trHeight w:hRule="exact" w:val="254"/>
          <w:jc w:val="center"/>
        </w:trPr>
        <w:tc>
          <w:tcPr>
            <w:tcW w:w="1987"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воспитателя с</w:t>
            </w:r>
          </w:p>
        </w:tc>
        <w:tc>
          <w:tcPr>
            <w:tcW w:w="3403"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Игра</w:t>
            </w:r>
          </w:p>
        </w:tc>
        <w:tc>
          <w:tcPr>
            <w:tcW w:w="1843"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мотивация,</w:t>
            </w:r>
          </w:p>
        </w:tc>
        <w:tc>
          <w:tcPr>
            <w:tcW w:w="1992" w:type="dxa"/>
            <w:tcBorders>
              <w:left w:val="single" w:sz="4" w:space="0" w:color="auto"/>
              <w:righ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Игровые пособия</w:t>
            </w:r>
          </w:p>
        </w:tc>
      </w:tr>
      <w:tr w:rsidR="001359DF" w:rsidTr="00BF2D3D">
        <w:trPr>
          <w:trHeight w:hRule="exact" w:val="254"/>
          <w:jc w:val="center"/>
        </w:trPr>
        <w:tc>
          <w:tcPr>
            <w:tcW w:w="1987"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детьми</w:t>
            </w:r>
          </w:p>
        </w:tc>
        <w:tc>
          <w:tcPr>
            <w:tcW w:w="3403"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Экспериментальная деятельность</w:t>
            </w:r>
          </w:p>
        </w:tc>
        <w:tc>
          <w:tcPr>
            <w:tcW w:w="1843"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одобрение,</w:t>
            </w:r>
          </w:p>
        </w:tc>
        <w:tc>
          <w:tcPr>
            <w:tcW w:w="1992" w:type="dxa"/>
            <w:tcBorders>
              <w:left w:val="single" w:sz="4" w:space="0" w:color="auto"/>
              <w:righ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Альбомы</w:t>
            </w:r>
          </w:p>
        </w:tc>
      </w:tr>
      <w:tr w:rsidR="001359DF" w:rsidTr="00BF2D3D">
        <w:trPr>
          <w:trHeight w:hRule="exact" w:val="264"/>
          <w:jc w:val="center"/>
        </w:trPr>
        <w:tc>
          <w:tcPr>
            <w:tcW w:w="1987" w:type="dxa"/>
            <w:tcBorders>
              <w:lef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Самостоятельная</w:t>
            </w:r>
          </w:p>
        </w:tc>
        <w:tc>
          <w:tcPr>
            <w:tcW w:w="3403" w:type="dxa"/>
            <w:tcBorders>
              <w:lef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Конструирование</w:t>
            </w:r>
          </w:p>
        </w:tc>
        <w:tc>
          <w:tcPr>
            <w:tcW w:w="1843" w:type="dxa"/>
            <w:tcBorders>
              <w:lef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похвала</w:t>
            </w:r>
          </w:p>
        </w:tc>
        <w:tc>
          <w:tcPr>
            <w:tcW w:w="1992" w:type="dxa"/>
            <w:tcBorders>
              <w:left w:val="single" w:sz="4" w:space="0" w:color="auto"/>
              <w:right w:val="single" w:sz="4" w:space="0" w:color="auto"/>
            </w:tcBorders>
            <w:shd w:val="clear" w:color="auto" w:fill="FFFFFF"/>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Изобразительная</w:t>
            </w:r>
          </w:p>
        </w:tc>
      </w:tr>
      <w:tr w:rsidR="001359DF" w:rsidTr="00BF2D3D">
        <w:trPr>
          <w:trHeight w:hRule="exact" w:val="245"/>
          <w:jc w:val="center"/>
        </w:trPr>
        <w:tc>
          <w:tcPr>
            <w:tcW w:w="1987" w:type="dxa"/>
            <w:tcBorders>
              <w:left w:val="single" w:sz="4" w:space="0" w:color="auto"/>
            </w:tcBorders>
            <w:shd w:val="clear" w:color="auto" w:fill="FFFFFF"/>
          </w:tcPr>
          <w:p w:rsidR="001359DF" w:rsidRPr="00BA1D4E" w:rsidRDefault="001359DF" w:rsidP="00BF2D3D">
            <w:pPr>
              <w:framePr w:w="9226" w:wrap="notBeside" w:vAnchor="text" w:hAnchor="text" w:xAlign="center" w:y="1"/>
            </w:pPr>
          </w:p>
        </w:tc>
        <w:tc>
          <w:tcPr>
            <w:tcW w:w="3403"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Игровая ситуация</w:t>
            </w:r>
          </w:p>
        </w:tc>
        <w:tc>
          <w:tcPr>
            <w:tcW w:w="1843" w:type="dxa"/>
            <w:tcBorders>
              <w:left w:val="single" w:sz="4" w:space="0" w:color="auto"/>
            </w:tcBorders>
            <w:shd w:val="clear" w:color="auto" w:fill="FFFFFF"/>
          </w:tcPr>
          <w:p w:rsidR="001359DF" w:rsidRPr="00BA1D4E" w:rsidRDefault="001359DF" w:rsidP="00BF2D3D">
            <w:pPr>
              <w:framePr w:w="9226" w:wrap="notBeside" w:vAnchor="text" w:hAnchor="text" w:xAlign="center" w:y="1"/>
            </w:pPr>
          </w:p>
        </w:tc>
        <w:tc>
          <w:tcPr>
            <w:tcW w:w="1992" w:type="dxa"/>
            <w:tcBorders>
              <w:left w:val="single" w:sz="4" w:space="0" w:color="auto"/>
              <w:righ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наглядность</w:t>
            </w:r>
          </w:p>
        </w:tc>
      </w:tr>
      <w:tr w:rsidR="001359DF" w:rsidTr="00BF2D3D">
        <w:trPr>
          <w:trHeight w:hRule="exact" w:val="259"/>
          <w:jc w:val="center"/>
        </w:trPr>
        <w:tc>
          <w:tcPr>
            <w:tcW w:w="1987" w:type="dxa"/>
            <w:tcBorders>
              <w:left w:val="single" w:sz="4" w:space="0" w:color="auto"/>
            </w:tcBorders>
            <w:shd w:val="clear" w:color="auto" w:fill="FFFFFF"/>
          </w:tcPr>
          <w:p w:rsidR="001359DF" w:rsidRPr="00BA1D4E" w:rsidRDefault="001359DF" w:rsidP="00BF2D3D">
            <w:pPr>
              <w:framePr w:w="9226" w:wrap="notBeside" w:vAnchor="text" w:hAnchor="text" w:xAlign="center" w:y="1"/>
            </w:pPr>
          </w:p>
        </w:tc>
        <w:tc>
          <w:tcPr>
            <w:tcW w:w="3403" w:type="dxa"/>
            <w:tcBorders>
              <w:lef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Прослушивание</w:t>
            </w:r>
          </w:p>
        </w:tc>
        <w:tc>
          <w:tcPr>
            <w:tcW w:w="1843" w:type="dxa"/>
            <w:tcBorders>
              <w:left w:val="single" w:sz="4" w:space="0" w:color="auto"/>
            </w:tcBorders>
            <w:shd w:val="clear" w:color="auto" w:fill="FFFFFF"/>
          </w:tcPr>
          <w:p w:rsidR="001359DF" w:rsidRPr="00BA1D4E" w:rsidRDefault="001359DF" w:rsidP="00BF2D3D">
            <w:pPr>
              <w:framePr w:w="9226" w:wrap="notBeside" w:vAnchor="text" w:hAnchor="text" w:xAlign="center" w:y="1"/>
            </w:pPr>
          </w:p>
        </w:tc>
        <w:tc>
          <w:tcPr>
            <w:tcW w:w="1992" w:type="dxa"/>
            <w:tcBorders>
              <w:left w:val="single" w:sz="4" w:space="0" w:color="auto"/>
              <w:righ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Спортивный</w:t>
            </w:r>
          </w:p>
        </w:tc>
      </w:tr>
      <w:tr w:rsidR="001359DF" w:rsidTr="00BF2D3D">
        <w:trPr>
          <w:trHeight w:hRule="exact" w:val="235"/>
          <w:jc w:val="center"/>
        </w:trPr>
        <w:tc>
          <w:tcPr>
            <w:tcW w:w="1987" w:type="dxa"/>
            <w:tcBorders>
              <w:left w:val="single" w:sz="4" w:space="0" w:color="auto"/>
              <w:bottom w:val="single" w:sz="4" w:space="0" w:color="auto"/>
            </w:tcBorders>
            <w:shd w:val="clear" w:color="auto" w:fill="FFFFFF"/>
          </w:tcPr>
          <w:p w:rsidR="001359DF" w:rsidRPr="00BA1D4E" w:rsidRDefault="001359DF" w:rsidP="00BF2D3D">
            <w:pPr>
              <w:framePr w:w="9226" w:wrap="notBeside" w:vAnchor="text" w:hAnchor="text" w:xAlign="center" w:y="1"/>
            </w:pPr>
          </w:p>
        </w:tc>
        <w:tc>
          <w:tcPr>
            <w:tcW w:w="3403" w:type="dxa"/>
            <w:tcBorders>
              <w:left w:val="single" w:sz="4" w:space="0" w:color="auto"/>
              <w:bottom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Повторение</w:t>
            </w:r>
          </w:p>
        </w:tc>
        <w:tc>
          <w:tcPr>
            <w:tcW w:w="1843" w:type="dxa"/>
            <w:tcBorders>
              <w:left w:val="single" w:sz="4" w:space="0" w:color="auto"/>
              <w:bottom w:val="single" w:sz="4" w:space="0" w:color="auto"/>
            </w:tcBorders>
            <w:shd w:val="clear" w:color="auto" w:fill="FFFFFF"/>
          </w:tcPr>
          <w:p w:rsidR="001359DF" w:rsidRPr="00BA1D4E" w:rsidRDefault="001359DF" w:rsidP="00BF2D3D">
            <w:pPr>
              <w:framePr w:w="9226" w:wrap="notBeside" w:vAnchor="text" w:hAnchor="text" w:xAlign="center" w:y="1"/>
            </w:pPr>
          </w:p>
        </w:tc>
        <w:tc>
          <w:tcPr>
            <w:tcW w:w="1992" w:type="dxa"/>
            <w:tcBorders>
              <w:left w:val="single" w:sz="4" w:space="0" w:color="auto"/>
              <w:bottom w:val="single" w:sz="4" w:space="0" w:color="auto"/>
              <w:right w:val="single" w:sz="4" w:space="0" w:color="auto"/>
            </w:tcBorders>
            <w:shd w:val="clear" w:color="auto" w:fill="FFFFFF"/>
            <w:vAlign w:val="bottom"/>
          </w:tcPr>
          <w:p w:rsidR="001359DF" w:rsidRPr="00BA1D4E" w:rsidRDefault="001359DF" w:rsidP="00BF2D3D">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инвентарь</w:t>
            </w:r>
          </w:p>
        </w:tc>
      </w:tr>
    </w:tbl>
    <w:p w:rsidR="001359DF" w:rsidRDefault="001359DF" w:rsidP="001359DF">
      <w:pPr>
        <w:framePr w:w="9226" w:wrap="notBeside" w:vAnchor="text" w:hAnchor="text" w:xAlign="center" w:y="1"/>
        <w:rPr>
          <w:sz w:val="2"/>
          <w:szCs w:val="2"/>
        </w:rPr>
      </w:pPr>
    </w:p>
    <w:p w:rsidR="001359DF" w:rsidRDefault="001359DF" w:rsidP="001359DF">
      <w:pPr>
        <w:pStyle w:val="90"/>
        <w:shd w:val="clear" w:color="auto" w:fill="auto"/>
        <w:spacing w:before="0" w:line="240" w:lineRule="exact"/>
        <w:ind w:left="4080"/>
      </w:pPr>
    </w:p>
    <w:p w:rsidR="001359DF" w:rsidRDefault="001359DF" w:rsidP="001359DF">
      <w:pPr>
        <w:pStyle w:val="90"/>
        <w:shd w:val="clear" w:color="auto" w:fill="auto"/>
        <w:spacing w:before="0" w:line="240" w:lineRule="exact"/>
        <w:ind w:left="4080"/>
      </w:pPr>
      <w:r>
        <w:t>(от 3 до 4 лет)</w:t>
      </w:r>
    </w:p>
    <w:p w:rsidR="001359DF" w:rsidRDefault="001359DF" w:rsidP="001359DF">
      <w:pPr>
        <w:pStyle w:val="90"/>
        <w:shd w:val="clear" w:color="auto" w:fill="auto"/>
        <w:spacing w:before="0" w:line="240" w:lineRule="exact"/>
        <w:ind w:left="408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3403"/>
        <w:gridCol w:w="1843"/>
        <w:gridCol w:w="1992"/>
      </w:tblGrid>
      <w:tr w:rsidR="0006694D">
        <w:trPr>
          <w:trHeight w:hRule="exact" w:val="470"/>
          <w:jc w:val="center"/>
        </w:trPr>
        <w:tc>
          <w:tcPr>
            <w:tcW w:w="1987" w:type="dxa"/>
            <w:tcBorders>
              <w:top w:val="single" w:sz="4" w:space="0" w:color="auto"/>
              <w:left w:val="single" w:sz="4" w:space="0" w:color="auto"/>
            </w:tcBorders>
            <w:shd w:val="clear" w:color="auto" w:fill="FFFFFF"/>
          </w:tcPr>
          <w:p w:rsidR="0006694D" w:rsidRDefault="007B43EB">
            <w:pPr>
              <w:pStyle w:val="24"/>
              <w:framePr w:w="9226" w:wrap="notBeside" w:vAnchor="text" w:hAnchor="text" w:xAlign="center" w:y="1"/>
              <w:shd w:val="clear" w:color="auto" w:fill="auto"/>
              <w:spacing w:line="220" w:lineRule="exact"/>
              <w:ind w:left="240"/>
              <w:jc w:val="left"/>
            </w:pPr>
            <w:r>
              <w:rPr>
                <w:rStyle w:val="211pt0"/>
              </w:rPr>
              <w:t>Формы работы</w:t>
            </w:r>
          </w:p>
        </w:tc>
        <w:tc>
          <w:tcPr>
            <w:tcW w:w="3403" w:type="dxa"/>
            <w:tcBorders>
              <w:top w:val="single" w:sz="4" w:space="0" w:color="auto"/>
              <w:left w:val="single" w:sz="4" w:space="0" w:color="auto"/>
            </w:tcBorders>
            <w:shd w:val="clear" w:color="auto" w:fill="FFFFFF"/>
          </w:tcPr>
          <w:p w:rsidR="0006694D" w:rsidRDefault="007B43EB">
            <w:pPr>
              <w:pStyle w:val="24"/>
              <w:framePr w:w="9226" w:wrap="notBeside" w:vAnchor="text" w:hAnchor="text" w:xAlign="center" w:y="1"/>
              <w:shd w:val="clear" w:color="auto" w:fill="auto"/>
              <w:spacing w:line="220" w:lineRule="exact"/>
              <w:jc w:val="center"/>
            </w:pPr>
            <w:r>
              <w:rPr>
                <w:rStyle w:val="211pt0"/>
              </w:rPr>
              <w:t>Способы</w:t>
            </w:r>
          </w:p>
        </w:tc>
        <w:tc>
          <w:tcPr>
            <w:tcW w:w="1843" w:type="dxa"/>
            <w:tcBorders>
              <w:top w:val="single" w:sz="4" w:space="0" w:color="auto"/>
              <w:left w:val="single" w:sz="4" w:space="0" w:color="auto"/>
            </w:tcBorders>
            <w:shd w:val="clear" w:color="auto" w:fill="FFFFFF"/>
          </w:tcPr>
          <w:p w:rsidR="0006694D" w:rsidRDefault="007B43EB">
            <w:pPr>
              <w:pStyle w:val="24"/>
              <w:framePr w:w="9226" w:wrap="notBeside" w:vAnchor="text" w:hAnchor="text" w:xAlign="center" w:y="1"/>
              <w:shd w:val="clear" w:color="auto" w:fill="auto"/>
              <w:spacing w:line="220" w:lineRule="exact"/>
              <w:jc w:val="center"/>
            </w:pPr>
            <w:r>
              <w:rPr>
                <w:rStyle w:val="211pt0"/>
              </w:rPr>
              <w:t>Методы</w:t>
            </w:r>
          </w:p>
        </w:tc>
        <w:tc>
          <w:tcPr>
            <w:tcW w:w="1992" w:type="dxa"/>
            <w:tcBorders>
              <w:top w:val="single" w:sz="4" w:space="0" w:color="auto"/>
              <w:left w:val="single" w:sz="4" w:space="0" w:color="auto"/>
              <w:right w:val="single" w:sz="4" w:space="0" w:color="auto"/>
            </w:tcBorders>
            <w:shd w:val="clear" w:color="auto" w:fill="FFFFFF"/>
          </w:tcPr>
          <w:p w:rsidR="0006694D" w:rsidRDefault="007B43EB">
            <w:pPr>
              <w:pStyle w:val="24"/>
              <w:framePr w:w="9226" w:wrap="notBeside" w:vAnchor="text" w:hAnchor="text" w:xAlign="center" w:y="1"/>
              <w:shd w:val="clear" w:color="auto" w:fill="auto"/>
              <w:spacing w:line="220" w:lineRule="exact"/>
              <w:jc w:val="center"/>
            </w:pPr>
            <w:r>
              <w:rPr>
                <w:rStyle w:val="211pt0"/>
              </w:rPr>
              <w:t>Средства</w:t>
            </w:r>
          </w:p>
        </w:tc>
      </w:tr>
      <w:tr w:rsidR="0006694D">
        <w:trPr>
          <w:trHeight w:hRule="exact" w:val="283"/>
          <w:jc w:val="center"/>
        </w:trPr>
        <w:tc>
          <w:tcPr>
            <w:tcW w:w="1987" w:type="dxa"/>
            <w:tcBorders>
              <w:top w:val="single" w:sz="4" w:space="0" w:color="auto"/>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Индивидуальная</w:t>
            </w:r>
          </w:p>
        </w:tc>
        <w:tc>
          <w:tcPr>
            <w:tcW w:w="3403" w:type="dxa"/>
            <w:tcBorders>
              <w:top w:val="single" w:sz="4" w:space="0" w:color="auto"/>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Игровая беседа с элементами</w:t>
            </w:r>
          </w:p>
        </w:tc>
        <w:tc>
          <w:tcPr>
            <w:tcW w:w="1843" w:type="dxa"/>
            <w:tcBorders>
              <w:top w:val="single" w:sz="4" w:space="0" w:color="auto"/>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Словесные</w:t>
            </w:r>
          </w:p>
        </w:tc>
        <w:tc>
          <w:tcPr>
            <w:tcW w:w="1992" w:type="dxa"/>
            <w:tcBorders>
              <w:top w:val="single" w:sz="4" w:space="0" w:color="auto"/>
              <w:left w:val="single" w:sz="4" w:space="0" w:color="auto"/>
              <w:righ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Картинки</w:t>
            </w:r>
          </w:p>
        </w:tc>
      </w:tr>
      <w:tr w:rsidR="0006694D">
        <w:trPr>
          <w:trHeight w:hRule="exact" w:val="250"/>
          <w:jc w:val="center"/>
        </w:trPr>
        <w:tc>
          <w:tcPr>
            <w:tcW w:w="1987"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Подгрупповая</w:t>
            </w:r>
          </w:p>
        </w:tc>
        <w:tc>
          <w:tcPr>
            <w:tcW w:w="3403"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движений</w:t>
            </w:r>
          </w:p>
        </w:tc>
        <w:tc>
          <w:tcPr>
            <w:tcW w:w="1843"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Наглядные</w:t>
            </w:r>
          </w:p>
        </w:tc>
        <w:tc>
          <w:tcPr>
            <w:tcW w:w="1992" w:type="dxa"/>
            <w:tcBorders>
              <w:left w:val="single" w:sz="4" w:space="0" w:color="auto"/>
              <w:righ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Игровые пособия</w:t>
            </w:r>
          </w:p>
        </w:tc>
      </w:tr>
      <w:tr w:rsidR="0006694D">
        <w:trPr>
          <w:trHeight w:hRule="exact" w:val="254"/>
          <w:jc w:val="center"/>
        </w:trPr>
        <w:tc>
          <w:tcPr>
            <w:tcW w:w="1987" w:type="dxa"/>
            <w:tcBorders>
              <w:lef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Групповая</w:t>
            </w:r>
          </w:p>
        </w:tc>
        <w:tc>
          <w:tcPr>
            <w:tcW w:w="3403" w:type="dxa"/>
            <w:tcBorders>
              <w:lef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Чтение</w:t>
            </w:r>
          </w:p>
        </w:tc>
        <w:tc>
          <w:tcPr>
            <w:tcW w:w="1843" w:type="dxa"/>
            <w:tcBorders>
              <w:lef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Практические</w:t>
            </w:r>
          </w:p>
        </w:tc>
        <w:tc>
          <w:tcPr>
            <w:tcW w:w="1992" w:type="dxa"/>
            <w:tcBorders>
              <w:left w:val="single" w:sz="4" w:space="0" w:color="auto"/>
              <w:righ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Дидактический</w:t>
            </w:r>
          </w:p>
        </w:tc>
      </w:tr>
      <w:tr w:rsidR="0006694D">
        <w:trPr>
          <w:trHeight w:hRule="exact" w:val="259"/>
          <w:jc w:val="center"/>
        </w:trPr>
        <w:tc>
          <w:tcPr>
            <w:tcW w:w="1987"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Совместная игра</w:t>
            </w:r>
          </w:p>
        </w:tc>
        <w:tc>
          <w:tcPr>
            <w:tcW w:w="3403"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Рассматривание</w:t>
            </w:r>
          </w:p>
        </w:tc>
        <w:tc>
          <w:tcPr>
            <w:tcW w:w="1843"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Методы,</w:t>
            </w:r>
          </w:p>
        </w:tc>
        <w:tc>
          <w:tcPr>
            <w:tcW w:w="1992" w:type="dxa"/>
            <w:tcBorders>
              <w:left w:val="single" w:sz="4" w:space="0" w:color="auto"/>
              <w:righ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материал</w:t>
            </w:r>
          </w:p>
        </w:tc>
      </w:tr>
      <w:tr w:rsidR="0006694D">
        <w:trPr>
          <w:trHeight w:hRule="exact" w:val="250"/>
          <w:jc w:val="center"/>
        </w:trPr>
        <w:tc>
          <w:tcPr>
            <w:tcW w:w="1987"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со сверстниками</w:t>
            </w:r>
          </w:p>
        </w:tc>
        <w:tc>
          <w:tcPr>
            <w:tcW w:w="3403"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Момент радости</w:t>
            </w:r>
          </w:p>
        </w:tc>
        <w:tc>
          <w:tcPr>
            <w:tcW w:w="1843"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учитывающие</w:t>
            </w:r>
          </w:p>
        </w:tc>
        <w:tc>
          <w:tcPr>
            <w:tcW w:w="1992" w:type="dxa"/>
            <w:tcBorders>
              <w:left w:val="single" w:sz="4" w:space="0" w:color="auto"/>
              <w:righ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(раздаточный</w:t>
            </w:r>
          </w:p>
        </w:tc>
      </w:tr>
      <w:tr w:rsidR="0006694D">
        <w:trPr>
          <w:trHeight w:hRule="exact" w:val="250"/>
          <w:jc w:val="center"/>
        </w:trPr>
        <w:tc>
          <w:tcPr>
            <w:tcW w:w="1987" w:type="dxa"/>
            <w:tcBorders>
              <w:lef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Совместная</w:t>
            </w:r>
          </w:p>
        </w:tc>
        <w:tc>
          <w:tcPr>
            <w:tcW w:w="3403" w:type="dxa"/>
            <w:tcBorders>
              <w:lef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Показ способов действия</w:t>
            </w:r>
          </w:p>
        </w:tc>
        <w:tc>
          <w:tcPr>
            <w:tcW w:w="1843" w:type="dxa"/>
            <w:tcBorders>
              <w:lef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индивидуальные</w:t>
            </w:r>
          </w:p>
        </w:tc>
        <w:tc>
          <w:tcPr>
            <w:tcW w:w="1992" w:type="dxa"/>
            <w:tcBorders>
              <w:left w:val="single" w:sz="4" w:space="0" w:color="auto"/>
              <w:righ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материал)</w:t>
            </w:r>
          </w:p>
        </w:tc>
      </w:tr>
      <w:tr w:rsidR="0006694D">
        <w:trPr>
          <w:trHeight w:hRule="exact" w:val="250"/>
          <w:jc w:val="center"/>
        </w:trPr>
        <w:tc>
          <w:tcPr>
            <w:tcW w:w="1987" w:type="dxa"/>
            <w:tcBorders>
              <w:lef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деятельность</w:t>
            </w:r>
          </w:p>
        </w:tc>
        <w:tc>
          <w:tcPr>
            <w:tcW w:w="3403" w:type="dxa"/>
            <w:tcBorders>
              <w:lef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Наблюдение</w:t>
            </w:r>
          </w:p>
        </w:tc>
        <w:tc>
          <w:tcPr>
            <w:tcW w:w="1843" w:type="dxa"/>
            <w:tcBorders>
              <w:lef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особенности:</w:t>
            </w:r>
          </w:p>
        </w:tc>
        <w:tc>
          <w:tcPr>
            <w:tcW w:w="1992" w:type="dxa"/>
            <w:tcBorders>
              <w:left w:val="single" w:sz="4" w:space="0" w:color="auto"/>
              <w:righ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ТСО, ИКТ.</w:t>
            </w:r>
          </w:p>
        </w:tc>
      </w:tr>
      <w:tr w:rsidR="0006694D">
        <w:trPr>
          <w:trHeight w:hRule="exact" w:val="254"/>
          <w:jc w:val="center"/>
        </w:trPr>
        <w:tc>
          <w:tcPr>
            <w:tcW w:w="1987"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воспитателя с</w:t>
            </w:r>
          </w:p>
        </w:tc>
        <w:tc>
          <w:tcPr>
            <w:tcW w:w="3403"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Игра</w:t>
            </w:r>
          </w:p>
        </w:tc>
        <w:tc>
          <w:tcPr>
            <w:tcW w:w="1843"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мотивация,</w:t>
            </w:r>
          </w:p>
        </w:tc>
        <w:tc>
          <w:tcPr>
            <w:tcW w:w="1992" w:type="dxa"/>
            <w:tcBorders>
              <w:left w:val="single" w:sz="4" w:space="0" w:color="auto"/>
              <w:righ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Игровые пособия</w:t>
            </w:r>
          </w:p>
        </w:tc>
      </w:tr>
      <w:tr w:rsidR="0006694D">
        <w:trPr>
          <w:trHeight w:hRule="exact" w:val="254"/>
          <w:jc w:val="center"/>
        </w:trPr>
        <w:tc>
          <w:tcPr>
            <w:tcW w:w="1987"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детьми</w:t>
            </w:r>
          </w:p>
        </w:tc>
        <w:tc>
          <w:tcPr>
            <w:tcW w:w="3403"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Экспериментальная деятельность</w:t>
            </w:r>
          </w:p>
        </w:tc>
        <w:tc>
          <w:tcPr>
            <w:tcW w:w="1843"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одобрение,</w:t>
            </w:r>
          </w:p>
        </w:tc>
        <w:tc>
          <w:tcPr>
            <w:tcW w:w="1992" w:type="dxa"/>
            <w:tcBorders>
              <w:left w:val="single" w:sz="4" w:space="0" w:color="auto"/>
              <w:righ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Альбомы</w:t>
            </w:r>
          </w:p>
        </w:tc>
      </w:tr>
      <w:tr w:rsidR="0006694D">
        <w:trPr>
          <w:trHeight w:hRule="exact" w:val="264"/>
          <w:jc w:val="center"/>
        </w:trPr>
        <w:tc>
          <w:tcPr>
            <w:tcW w:w="1987" w:type="dxa"/>
            <w:tcBorders>
              <w:lef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Самостоятельная</w:t>
            </w:r>
          </w:p>
        </w:tc>
        <w:tc>
          <w:tcPr>
            <w:tcW w:w="3403" w:type="dxa"/>
            <w:tcBorders>
              <w:lef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Конструирование</w:t>
            </w:r>
          </w:p>
        </w:tc>
        <w:tc>
          <w:tcPr>
            <w:tcW w:w="1843" w:type="dxa"/>
            <w:tcBorders>
              <w:lef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похвала</w:t>
            </w:r>
          </w:p>
        </w:tc>
        <w:tc>
          <w:tcPr>
            <w:tcW w:w="1992" w:type="dxa"/>
            <w:tcBorders>
              <w:left w:val="single" w:sz="4" w:space="0" w:color="auto"/>
              <w:right w:val="single" w:sz="4" w:space="0" w:color="auto"/>
            </w:tcBorders>
            <w:shd w:val="clear" w:color="auto" w:fill="FFFFFF"/>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Изобразительная</w:t>
            </w:r>
          </w:p>
        </w:tc>
      </w:tr>
      <w:tr w:rsidR="0006694D">
        <w:trPr>
          <w:trHeight w:hRule="exact" w:val="245"/>
          <w:jc w:val="center"/>
        </w:trPr>
        <w:tc>
          <w:tcPr>
            <w:tcW w:w="1987" w:type="dxa"/>
            <w:tcBorders>
              <w:left w:val="single" w:sz="4" w:space="0" w:color="auto"/>
            </w:tcBorders>
            <w:shd w:val="clear" w:color="auto" w:fill="FFFFFF"/>
          </w:tcPr>
          <w:p w:rsidR="0006694D" w:rsidRPr="00BA1D4E" w:rsidRDefault="0006694D">
            <w:pPr>
              <w:framePr w:w="9226" w:wrap="notBeside" w:vAnchor="text" w:hAnchor="text" w:xAlign="center" w:y="1"/>
            </w:pPr>
          </w:p>
        </w:tc>
        <w:tc>
          <w:tcPr>
            <w:tcW w:w="3403"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Игровая ситуация</w:t>
            </w:r>
          </w:p>
        </w:tc>
        <w:tc>
          <w:tcPr>
            <w:tcW w:w="1843" w:type="dxa"/>
            <w:tcBorders>
              <w:left w:val="single" w:sz="4" w:space="0" w:color="auto"/>
            </w:tcBorders>
            <w:shd w:val="clear" w:color="auto" w:fill="FFFFFF"/>
          </w:tcPr>
          <w:p w:rsidR="0006694D" w:rsidRPr="00BA1D4E" w:rsidRDefault="0006694D">
            <w:pPr>
              <w:framePr w:w="9226" w:wrap="notBeside" w:vAnchor="text" w:hAnchor="text" w:xAlign="center" w:y="1"/>
            </w:pPr>
          </w:p>
        </w:tc>
        <w:tc>
          <w:tcPr>
            <w:tcW w:w="1992" w:type="dxa"/>
            <w:tcBorders>
              <w:left w:val="single" w:sz="4" w:space="0" w:color="auto"/>
              <w:righ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наглядность</w:t>
            </w:r>
          </w:p>
        </w:tc>
      </w:tr>
      <w:tr w:rsidR="0006694D">
        <w:trPr>
          <w:trHeight w:hRule="exact" w:val="259"/>
          <w:jc w:val="center"/>
        </w:trPr>
        <w:tc>
          <w:tcPr>
            <w:tcW w:w="1987" w:type="dxa"/>
            <w:tcBorders>
              <w:left w:val="single" w:sz="4" w:space="0" w:color="auto"/>
            </w:tcBorders>
            <w:shd w:val="clear" w:color="auto" w:fill="FFFFFF"/>
          </w:tcPr>
          <w:p w:rsidR="0006694D" w:rsidRPr="00BA1D4E" w:rsidRDefault="0006694D">
            <w:pPr>
              <w:framePr w:w="9226" w:wrap="notBeside" w:vAnchor="text" w:hAnchor="text" w:xAlign="center" w:y="1"/>
            </w:pPr>
          </w:p>
        </w:tc>
        <w:tc>
          <w:tcPr>
            <w:tcW w:w="3403" w:type="dxa"/>
            <w:tcBorders>
              <w:lef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Прослушивание</w:t>
            </w:r>
          </w:p>
        </w:tc>
        <w:tc>
          <w:tcPr>
            <w:tcW w:w="1843" w:type="dxa"/>
            <w:tcBorders>
              <w:left w:val="single" w:sz="4" w:space="0" w:color="auto"/>
            </w:tcBorders>
            <w:shd w:val="clear" w:color="auto" w:fill="FFFFFF"/>
          </w:tcPr>
          <w:p w:rsidR="0006694D" w:rsidRPr="00BA1D4E" w:rsidRDefault="0006694D">
            <w:pPr>
              <w:framePr w:w="9226" w:wrap="notBeside" w:vAnchor="text" w:hAnchor="text" w:xAlign="center" w:y="1"/>
            </w:pPr>
          </w:p>
        </w:tc>
        <w:tc>
          <w:tcPr>
            <w:tcW w:w="1992" w:type="dxa"/>
            <w:tcBorders>
              <w:left w:val="single" w:sz="4" w:space="0" w:color="auto"/>
              <w:righ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Спортивный</w:t>
            </w:r>
          </w:p>
        </w:tc>
      </w:tr>
      <w:tr w:rsidR="0006694D">
        <w:trPr>
          <w:trHeight w:hRule="exact" w:val="235"/>
          <w:jc w:val="center"/>
        </w:trPr>
        <w:tc>
          <w:tcPr>
            <w:tcW w:w="1987" w:type="dxa"/>
            <w:tcBorders>
              <w:left w:val="single" w:sz="4" w:space="0" w:color="auto"/>
              <w:bottom w:val="single" w:sz="4" w:space="0" w:color="auto"/>
            </w:tcBorders>
            <w:shd w:val="clear" w:color="auto" w:fill="FFFFFF"/>
          </w:tcPr>
          <w:p w:rsidR="0006694D" w:rsidRPr="00BA1D4E" w:rsidRDefault="0006694D">
            <w:pPr>
              <w:framePr w:w="9226" w:wrap="notBeside" w:vAnchor="text" w:hAnchor="text" w:xAlign="center" w:y="1"/>
            </w:pPr>
          </w:p>
        </w:tc>
        <w:tc>
          <w:tcPr>
            <w:tcW w:w="3403" w:type="dxa"/>
            <w:tcBorders>
              <w:left w:val="single" w:sz="4" w:space="0" w:color="auto"/>
              <w:bottom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Повторение</w:t>
            </w:r>
          </w:p>
        </w:tc>
        <w:tc>
          <w:tcPr>
            <w:tcW w:w="1843" w:type="dxa"/>
            <w:tcBorders>
              <w:left w:val="single" w:sz="4" w:space="0" w:color="auto"/>
              <w:bottom w:val="single" w:sz="4" w:space="0" w:color="auto"/>
            </w:tcBorders>
            <w:shd w:val="clear" w:color="auto" w:fill="FFFFFF"/>
          </w:tcPr>
          <w:p w:rsidR="0006694D" w:rsidRPr="00BA1D4E" w:rsidRDefault="0006694D">
            <w:pPr>
              <w:framePr w:w="9226" w:wrap="notBeside" w:vAnchor="text" w:hAnchor="text" w:xAlign="center" w:y="1"/>
            </w:pPr>
          </w:p>
        </w:tc>
        <w:tc>
          <w:tcPr>
            <w:tcW w:w="1992" w:type="dxa"/>
            <w:tcBorders>
              <w:left w:val="single" w:sz="4" w:space="0" w:color="auto"/>
              <w:bottom w:val="single" w:sz="4" w:space="0" w:color="auto"/>
              <w:right w:val="single" w:sz="4" w:space="0" w:color="auto"/>
            </w:tcBorders>
            <w:shd w:val="clear" w:color="auto" w:fill="FFFFFF"/>
            <w:vAlign w:val="bottom"/>
          </w:tcPr>
          <w:p w:rsidR="0006694D" w:rsidRPr="00BA1D4E" w:rsidRDefault="007B43EB">
            <w:pPr>
              <w:pStyle w:val="24"/>
              <w:framePr w:w="9226" w:wrap="notBeside" w:vAnchor="text" w:hAnchor="text" w:xAlign="center" w:y="1"/>
              <w:shd w:val="clear" w:color="auto" w:fill="auto"/>
              <w:spacing w:line="210" w:lineRule="exact"/>
              <w:jc w:val="left"/>
              <w:rPr>
                <w:sz w:val="24"/>
                <w:szCs w:val="24"/>
              </w:rPr>
            </w:pPr>
            <w:r w:rsidRPr="00BA1D4E">
              <w:rPr>
                <w:rStyle w:val="2105pt"/>
                <w:sz w:val="24"/>
                <w:szCs w:val="24"/>
              </w:rPr>
              <w:t>инвентарь</w:t>
            </w:r>
          </w:p>
        </w:tc>
      </w:tr>
    </w:tbl>
    <w:p w:rsidR="0006694D" w:rsidRDefault="0006694D">
      <w:pPr>
        <w:framePr w:w="9226" w:wrap="notBeside" w:vAnchor="text" w:hAnchor="text" w:xAlign="center" w:y="1"/>
        <w:rPr>
          <w:sz w:val="2"/>
          <w:szCs w:val="2"/>
        </w:rPr>
      </w:pPr>
    </w:p>
    <w:p w:rsidR="0006694D" w:rsidRDefault="0006694D">
      <w:pPr>
        <w:rPr>
          <w:sz w:val="2"/>
          <w:szCs w:val="2"/>
        </w:rPr>
      </w:pPr>
    </w:p>
    <w:p w:rsidR="0006694D" w:rsidRDefault="007B43EB">
      <w:pPr>
        <w:pStyle w:val="24"/>
        <w:shd w:val="clear" w:color="auto" w:fill="auto"/>
        <w:spacing w:before="249"/>
        <w:ind w:right="580" w:firstLine="820"/>
      </w:pPr>
      <w:r>
        <w:t>Характерной особенностью детей данного возраста является появление у них новой потребности в самостоятельных действиях. Поэтому 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 высказывая нетерпение по поводу его медленных и неумелых действий. Главное в работе с детьми данного возраста, помогать каждому ребенку заметить рост своих достижений, ощутить радость переживания успеха в деятельности, перебороть эмоциональную неустойчивость.</w:t>
      </w:r>
    </w:p>
    <w:p w:rsidR="0006694D" w:rsidRDefault="007B43EB">
      <w:pPr>
        <w:pStyle w:val="24"/>
        <w:shd w:val="clear" w:color="auto" w:fill="auto"/>
        <w:ind w:right="580" w:firstLine="820"/>
      </w:pPr>
      <w:r>
        <w:t xml:space="preserve">Агрессивность и неутомимость детей в этом возрасте проявляется в постоянной готовности к деятельности. Ребенок уже умеет гордиться успехами своих действий, умеет критически оценить результаты своего труда. Формируется способность к целеполаганию: более четко представить результат, сравнить с образцом, выделить </w:t>
      </w:r>
      <w:r>
        <w:lastRenderedPageBreak/>
        <w:t>отличия. Данные сформировавшиеся особенности детей позволяют результативно использовать в работе различные способы.</w:t>
      </w:r>
    </w:p>
    <w:p w:rsidR="0006694D" w:rsidRDefault="007B43EB">
      <w:pPr>
        <w:pStyle w:val="24"/>
        <w:shd w:val="clear" w:color="auto" w:fill="auto"/>
        <w:ind w:right="580" w:firstLine="840"/>
      </w:pPr>
      <w:r>
        <w:t>В этом возрасте ребенок может воспринимать предмет без попытки его обследования. Его восприятие приобретает способность более полно отражать окружающую действительность.</w:t>
      </w:r>
    </w:p>
    <w:p w:rsidR="0006694D" w:rsidRDefault="007B43EB">
      <w:pPr>
        <w:pStyle w:val="24"/>
        <w:shd w:val="clear" w:color="auto" w:fill="auto"/>
        <w:ind w:right="580" w:firstLine="840"/>
      </w:pPr>
      <w:r>
        <w:t>С детьми данного возраста проводятся как индивидуальные, так и групповые занятия, учитывая их особенности характера и уровень познавательного развития. В ходе занятия педагог привлекает к активному участию в работе всех детей, учитывая их индивидуальные особенности, развивает способность оценивать и контролировать действия ребенка.</w:t>
      </w:r>
    </w:p>
    <w:p w:rsidR="0006694D" w:rsidRDefault="007B43EB">
      <w:pPr>
        <w:pStyle w:val="24"/>
        <w:shd w:val="clear" w:color="auto" w:fill="auto"/>
        <w:tabs>
          <w:tab w:val="right" w:pos="9634"/>
        </w:tabs>
        <w:ind w:right="580" w:firstLine="840"/>
      </w:pPr>
      <w:r>
        <w:t>Индивидуальные занятия проводятся не только с детьми нуждающихся в повторении пройденного материала, но и опережающие в развитии своих сверстников. Индивидуальные занятия полнее выявляют возможности детей, раскрывают способности. Занятия с детьми позволяют найти причину не усвоения материала. Часто она сокрыта в личностных качествах ребенка — излишняя застенчивость, отсутствие веры в свои силы. Доминантные занятия с преобладанием одного из видов деятельности помогают ребенку преодолеть трудности. Активно используются словесные, наглядные и практические методы:</w:t>
      </w:r>
      <w:r>
        <w:tab/>
        <w:t>игра-</w:t>
      </w:r>
    </w:p>
    <w:p w:rsidR="0006694D" w:rsidRDefault="007B43EB">
      <w:pPr>
        <w:pStyle w:val="24"/>
        <w:shd w:val="clear" w:color="auto" w:fill="auto"/>
        <w:ind w:right="580"/>
      </w:pPr>
      <w:r>
        <w:t>экспериментирование, развивающая игра, ситуативная и дидактическая игра, прослушивание текстов и беседа по ним, заучивание небольших стихов, рассматривание изображений и объектов.</w:t>
      </w:r>
    </w:p>
    <w:p w:rsidR="0006694D" w:rsidRDefault="007B43EB">
      <w:pPr>
        <w:pStyle w:val="24"/>
        <w:shd w:val="clear" w:color="auto" w:fill="auto"/>
        <w:spacing w:after="346"/>
        <w:ind w:right="580" w:firstLine="840"/>
      </w:pPr>
      <w:r>
        <w:t>В работе с детьми от 3 до 4 лет преобладают игровые методы: дидактические игры, подвижные игры, игры-забавы, инсценировки. С детьми данного возраста эффективно использовать наглядные методы (иллюстраций и метод демонстрации) и практические методы, которые способствуют усвоению и закрепления материала и требуют создания специальных условий для развития данного возраста (дидактический материал, предметы материальной культуры, игровое оборудование).</w:t>
      </w:r>
    </w:p>
    <w:p w:rsidR="0006694D" w:rsidRDefault="007B43EB">
      <w:pPr>
        <w:pStyle w:val="90"/>
        <w:shd w:val="clear" w:color="auto" w:fill="auto"/>
        <w:spacing w:before="0" w:line="240" w:lineRule="exact"/>
        <w:ind w:left="4080"/>
      </w:pPr>
      <w:r>
        <w:t>(от 4 до 5 лет)</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36"/>
        <w:gridCol w:w="2693"/>
        <w:gridCol w:w="2266"/>
        <w:gridCol w:w="2419"/>
      </w:tblGrid>
      <w:tr w:rsidR="0006694D">
        <w:trPr>
          <w:trHeight w:hRule="exact" w:val="269"/>
        </w:trPr>
        <w:tc>
          <w:tcPr>
            <w:tcW w:w="2136" w:type="dxa"/>
            <w:tcBorders>
              <w:top w:val="single" w:sz="4" w:space="0" w:color="auto"/>
              <w:left w:val="single" w:sz="4" w:space="0" w:color="auto"/>
            </w:tcBorders>
            <w:shd w:val="clear" w:color="auto" w:fill="FFFFFF"/>
            <w:vAlign w:val="bottom"/>
          </w:tcPr>
          <w:p w:rsidR="0006694D" w:rsidRDefault="007B43EB">
            <w:pPr>
              <w:pStyle w:val="24"/>
              <w:framePr w:w="9514" w:wrap="notBeside" w:vAnchor="text" w:hAnchor="text" w:y="1"/>
              <w:shd w:val="clear" w:color="auto" w:fill="auto"/>
              <w:spacing w:line="220" w:lineRule="exact"/>
              <w:jc w:val="center"/>
            </w:pPr>
            <w:r>
              <w:rPr>
                <w:rStyle w:val="211pt0"/>
              </w:rPr>
              <w:t>Формы работы</w:t>
            </w:r>
          </w:p>
        </w:tc>
        <w:tc>
          <w:tcPr>
            <w:tcW w:w="2693" w:type="dxa"/>
            <w:tcBorders>
              <w:top w:val="single" w:sz="4" w:space="0" w:color="auto"/>
              <w:left w:val="single" w:sz="4" w:space="0" w:color="auto"/>
            </w:tcBorders>
            <w:shd w:val="clear" w:color="auto" w:fill="FFFFFF"/>
            <w:vAlign w:val="bottom"/>
          </w:tcPr>
          <w:p w:rsidR="0006694D" w:rsidRDefault="007B43EB">
            <w:pPr>
              <w:pStyle w:val="24"/>
              <w:framePr w:w="9514" w:wrap="notBeside" w:vAnchor="text" w:hAnchor="text" w:y="1"/>
              <w:shd w:val="clear" w:color="auto" w:fill="auto"/>
              <w:spacing w:line="220" w:lineRule="exact"/>
              <w:jc w:val="center"/>
            </w:pPr>
            <w:r>
              <w:rPr>
                <w:rStyle w:val="211pt0"/>
              </w:rPr>
              <w:t>Способы</w:t>
            </w:r>
          </w:p>
        </w:tc>
        <w:tc>
          <w:tcPr>
            <w:tcW w:w="2266" w:type="dxa"/>
            <w:tcBorders>
              <w:top w:val="single" w:sz="4" w:space="0" w:color="auto"/>
              <w:left w:val="single" w:sz="4" w:space="0" w:color="auto"/>
            </w:tcBorders>
            <w:shd w:val="clear" w:color="auto" w:fill="FFFFFF"/>
            <w:vAlign w:val="bottom"/>
          </w:tcPr>
          <w:p w:rsidR="0006694D" w:rsidRDefault="007B43EB">
            <w:pPr>
              <w:pStyle w:val="24"/>
              <w:framePr w:w="9514" w:wrap="notBeside" w:vAnchor="text" w:hAnchor="text" w:y="1"/>
              <w:shd w:val="clear" w:color="auto" w:fill="auto"/>
              <w:spacing w:line="220" w:lineRule="exact"/>
              <w:jc w:val="center"/>
            </w:pPr>
            <w:r>
              <w:rPr>
                <w:rStyle w:val="211pt0"/>
              </w:rPr>
              <w:t>Методы</w:t>
            </w:r>
          </w:p>
        </w:tc>
        <w:tc>
          <w:tcPr>
            <w:tcW w:w="2419" w:type="dxa"/>
            <w:tcBorders>
              <w:top w:val="single" w:sz="4" w:space="0" w:color="auto"/>
              <w:left w:val="single" w:sz="4" w:space="0" w:color="auto"/>
              <w:right w:val="single" w:sz="4" w:space="0" w:color="auto"/>
            </w:tcBorders>
            <w:shd w:val="clear" w:color="auto" w:fill="FFFFFF"/>
            <w:vAlign w:val="bottom"/>
          </w:tcPr>
          <w:p w:rsidR="0006694D" w:rsidRDefault="007B43EB">
            <w:pPr>
              <w:pStyle w:val="24"/>
              <w:framePr w:w="9514" w:wrap="notBeside" w:vAnchor="text" w:hAnchor="text" w:y="1"/>
              <w:shd w:val="clear" w:color="auto" w:fill="auto"/>
              <w:spacing w:line="220" w:lineRule="exact"/>
              <w:jc w:val="center"/>
            </w:pPr>
            <w:r>
              <w:rPr>
                <w:rStyle w:val="211pt0"/>
              </w:rPr>
              <w:t>Средства</w:t>
            </w:r>
          </w:p>
        </w:tc>
      </w:tr>
      <w:tr w:rsidR="0006694D">
        <w:trPr>
          <w:trHeight w:hRule="exact" w:val="4824"/>
        </w:trPr>
        <w:tc>
          <w:tcPr>
            <w:tcW w:w="2136" w:type="dxa"/>
            <w:tcBorders>
              <w:top w:val="single" w:sz="4" w:space="0" w:color="auto"/>
              <w:left w:val="single" w:sz="4" w:space="0" w:color="auto"/>
              <w:bottom w:val="single" w:sz="4" w:space="0" w:color="auto"/>
            </w:tcBorders>
            <w:shd w:val="clear" w:color="auto" w:fill="FFFFFF"/>
          </w:tcPr>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Индивидуальная</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Подгрупповая</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Групповая</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Совместная игра со</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сверстниками</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Совместная</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деятельность</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воспитателя с</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детьми</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Самостоятельная</w:t>
            </w:r>
          </w:p>
        </w:tc>
        <w:tc>
          <w:tcPr>
            <w:tcW w:w="2693" w:type="dxa"/>
            <w:tcBorders>
              <w:top w:val="single" w:sz="4" w:space="0" w:color="auto"/>
              <w:left w:val="single" w:sz="4" w:space="0" w:color="auto"/>
              <w:bottom w:val="single" w:sz="4" w:space="0" w:color="auto"/>
            </w:tcBorders>
            <w:shd w:val="clear" w:color="auto" w:fill="FFFFFF"/>
          </w:tcPr>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Чтение</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Беседа</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Наблюдение</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Педагогическая ситуация</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Рассматривание</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Игра-</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экспериментирование Развивающая игра Проблемная ситуация Конструирование Игровая ситуация Украшение предметов для личного пользования Момент радости</w:t>
            </w:r>
          </w:p>
        </w:tc>
        <w:tc>
          <w:tcPr>
            <w:tcW w:w="2266" w:type="dxa"/>
            <w:tcBorders>
              <w:top w:val="single" w:sz="4" w:space="0" w:color="auto"/>
              <w:left w:val="single" w:sz="4" w:space="0" w:color="auto"/>
              <w:bottom w:val="single" w:sz="4" w:space="0" w:color="auto"/>
            </w:tcBorders>
            <w:shd w:val="clear" w:color="auto" w:fill="FFFFFF"/>
          </w:tcPr>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Словесные</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Наглядные</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Практические</w:t>
            </w:r>
          </w:p>
          <w:p w:rsidR="0006694D" w:rsidRPr="00BA1D4E" w:rsidRDefault="007B43EB">
            <w:pPr>
              <w:pStyle w:val="24"/>
              <w:framePr w:w="9514" w:wrap="notBeside" w:vAnchor="text" w:hAnchor="text" w:y="1"/>
              <w:shd w:val="clear" w:color="auto" w:fill="auto"/>
              <w:spacing w:line="274" w:lineRule="exact"/>
              <w:jc w:val="left"/>
              <w:rPr>
                <w:sz w:val="24"/>
                <w:szCs w:val="24"/>
              </w:rPr>
            </w:pPr>
            <w:r w:rsidRPr="00BA1D4E">
              <w:rPr>
                <w:sz w:val="24"/>
                <w:szCs w:val="24"/>
              </w:rPr>
              <w:t>Методы,</w:t>
            </w:r>
          </w:p>
          <w:p w:rsidR="0006694D" w:rsidRPr="00BA1D4E" w:rsidRDefault="007B43EB">
            <w:pPr>
              <w:pStyle w:val="24"/>
              <w:framePr w:w="9514" w:wrap="notBeside" w:vAnchor="text" w:hAnchor="text" w:y="1"/>
              <w:shd w:val="clear" w:color="auto" w:fill="auto"/>
              <w:spacing w:line="274" w:lineRule="exact"/>
              <w:jc w:val="left"/>
              <w:rPr>
                <w:sz w:val="24"/>
                <w:szCs w:val="24"/>
              </w:rPr>
            </w:pPr>
            <w:r w:rsidRPr="00BA1D4E">
              <w:rPr>
                <w:sz w:val="24"/>
                <w:szCs w:val="24"/>
              </w:rPr>
              <w:t>учитывающие</w:t>
            </w:r>
          </w:p>
          <w:p w:rsidR="0006694D" w:rsidRPr="00BA1D4E" w:rsidRDefault="007B43EB">
            <w:pPr>
              <w:pStyle w:val="24"/>
              <w:framePr w:w="9514" w:wrap="notBeside" w:vAnchor="text" w:hAnchor="text" w:y="1"/>
              <w:shd w:val="clear" w:color="auto" w:fill="auto"/>
              <w:spacing w:line="274" w:lineRule="exact"/>
              <w:jc w:val="left"/>
              <w:rPr>
                <w:sz w:val="24"/>
                <w:szCs w:val="24"/>
              </w:rPr>
            </w:pPr>
            <w:r w:rsidRPr="00BA1D4E">
              <w:rPr>
                <w:sz w:val="24"/>
                <w:szCs w:val="24"/>
              </w:rPr>
              <w:t>индивидуальные</w:t>
            </w:r>
          </w:p>
          <w:p w:rsidR="0006694D" w:rsidRPr="00BA1D4E" w:rsidRDefault="007B43EB">
            <w:pPr>
              <w:pStyle w:val="24"/>
              <w:framePr w:w="9514" w:wrap="notBeside" w:vAnchor="text" w:hAnchor="text" w:y="1"/>
              <w:shd w:val="clear" w:color="auto" w:fill="auto"/>
              <w:spacing w:line="274" w:lineRule="exact"/>
              <w:jc w:val="left"/>
              <w:rPr>
                <w:sz w:val="24"/>
                <w:szCs w:val="24"/>
              </w:rPr>
            </w:pPr>
            <w:r w:rsidRPr="00BA1D4E">
              <w:rPr>
                <w:sz w:val="24"/>
                <w:szCs w:val="24"/>
              </w:rPr>
              <w:t>особенности:</w:t>
            </w:r>
          </w:p>
          <w:p w:rsidR="0006694D" w:rsidRPr="00BA1D4E" w:rsidRDefault="007B43EB">
            <w:pPr>
              <w:pStyle w:val="24"/>
              <w:framePr w:w="9514" w:wrap="notBeside" w:vAnchor="text" w:hAnchor="text" w:y="1"/>
              <w:shd w:val="clear" w:color="auto" w:fill="auto"/>
              <w:spacing w:line="274" w:lineRule="exact"/>
              <w:jc w:val="left"/>
              <w:rPr>
                <w:sz w:val="24"/>
                <w:szCs w:val="24"/>
              </w:rPr>
            </w:pPr>
            <w:r w:rsidRPr="00BA1D4E">
              <w:rPr>
                <w:sz w:val="24"/>
                <w:szCs w:val="24"/>
              </w:rPr>
              <w:t>мотивация,</w:t>
            </w:r>
          </w:p>
          <w:p w:rsidR="0006694D" w:rsidRPr="00BA1D4E" w:rsidRDefault="007B43EB">
            <w:pPr>
              <w:pStyle w:val="24"/>
              <w:framePr w:w="9514" w:wrap="notBeside" w:vAnchor="text" w:hAnchor="text" w:y="1"/>
              <w:shd w:val="clear" w:color="auto" w:fill="auto"/>
              <w:spacing w:line="274" w:lineRule="exact"/>
              <w:jc w:val="left"/>
              <w:rPr>
                <w:sz w:val="24"/>
                <w:szCs w:val="24"/>
              </w:rPr>
            </w:pPr>
            <w:r w:rsidRPr="00BA1D4E">
              <w:rPr>
                <w:sz w:val="24"/>
                <w:szCs w:val="24"/>
              </w:rPr>
              <w:t>одобрение, похвала</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Предметы</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материальной</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культуры</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Натуральные объекты:</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объекты растительного</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и животного мира,</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реальные предметы</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(объекты) Игровые</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пособия</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Альбомы</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Дидактический</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материал</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(раздаточный</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материал)</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ТСО, ИКТ</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Картинки</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Макеты</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Спортивный</w:t>
            </w:r>
          </w:p>
          <w:p w:rsidR="0006694D" w:rsidRPr="00BA1D4E" w:rsidRDefault="007B43EB">
            <w:pPr>
              <w:pStyle w:val="24"/>
              <w:framePr w:w="9514" w:wrap="notBeside" w:vAnchor="text" w:hAnchor="text" w:y="1"/>
              <w:shd w:val="clear" w:color="auto" w:fill="auto"/>
              <w:spacing w:line="250" w:lineRule="exact"/>
              <w:jc w:val="left"/>
              <w:rPr>
                <w:sz w:val="24"/>
                <w:szCs w:val="24"/>
              </w:rPr>
            </w:pPr>
            <w:r w:rsidRPr="00BA1D4E">
              <w:rPr>
                <w:sz w:val="24"/>
                <w:szCs w:val="24"/>
              </w:rPr>
              <w:t>инвентарь</w:t>
            </w:r>
          </w:p>
        </w:tc>
      </w:tr>
    </w:tbl>
    <w:p w:rsidR="0006694D" w:rsidRDefault="0006694D">
      <w:pPr>
        <w:framePr w:w="9514" w:wrap="notBeside" w:vAnchor="text" w:hAnchor="text" w:y="1"/>
        <w:rPr>
          <w:sz w:val="2"/>
          <w:szCs w:val="2"/>
        </w:rPr>
      </w:pPr>
    </w:p>
    <w:p w:rsidR="0006694D" w:rsidRDefault="0006694D">
      <w:pPr>
        <w:rPr>
          <w:sz w:val="2"/>
          <w:szCs w:val="2"/>
        </w:rPr>
      </w:pPr>
    </w:p>
    <w:p w:rsidR="0006694D" w:rsidRDefault="007B43EB">
      <w:pPr>
        <w:pStyle w:val="24"/>
        <w:shd w:val="clear" w:color="auto" w:fill="auto"/>
        <w:spacing w:before="235"/>
        <w:ind w:right="580" w:firstLine="840"/>
      </w:pPr>
      <w:r>
        <w:t>Для детей в возрасте от 4 до 5 лет также организуются индивидуальные, групповые и подгрупповые формы работы, так как на данном возрастном этапе отчетливо проявляются характерологические особенности детей (тревожность, упрямство, ригидность, эгоцентричность, эмоциональная неустойчивость и т.д.),</w:t>
      </w:r>
    </w:p>
    <w:p w:rsidR="0006694D" w:rsidRDefault="007B43EB">
      <w:pPr>
        <w:pStyle w:val="24"/>
        <w:shd w:val="clear" w:color="auto" w:fill="auto"/>
        <w:ind w:right="380"/>
      </w:pPr>
      <w:r>
        <w:lastRenderedPageBreak/>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Все это является причиной более индивидуализированного подхода к ребенку и объединение детей в подгруппы. В работе с детьми данного возраста используется как самостоятельная деятельность детей, так и самостоятельная деятельность детей со сверстниками и педагогом.</w:t>
      </w:r>
    </w:p>
    <w:p w:rsidR="0006694D" w:rsidRDefault="007B43EB">
      <w:pPr>
        <w:pStyle w:val="24"/>
        <w:shd w:val="clear" w:color="auto" w:fill="auto"/>
        <w:ind w:right="380" w:firstLine="740"/>
      </w:pPr>
      <w:r>
        <w:t>В этом возрасте детьми хорошо освоены алгоритмы процессов умывания, одевания, приема пищи. Условия в группах позволяют дошкольникам использовать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06694D" w:rsidRDefault="007B43EB">
      <w:pPr>
        <w:pStyle w:val="24"/>
        <w:shd w:val="clear" w:color="auto" w:fill="auto"/>
        <w:ind w:right="380" w:firstLine="740"/>
      </w:pPr>
      <w:r>
        <w:t>Дети начинают отдавать предпочтение совместным играм со сверстниками,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Сверстники становятся для ребенка более привлекательными и предпочитаемыми партнерами по игре, чем взрослый.</w:t>
      </w:r>
    </w:p>
    <w:p w:rsidR="0006694D" w:rsidRDefault="007B43EB">
      <w:pPr>
        <w:pStyle w:val="24"/>
        <w:shd w:val="clear" w:color="auto" w:fill="auto"/>
        <w:spacing w:after="300"/>
        <w:ind w:right="380" w:firstLine="740"/>
      </w:pPr>
      <w:r>
        <w:t>Во многих случаях не требуется практического манипулирования с объектом, но ребенку необходимо отчетливо воспринимать этот объект, что вызывает необходимость использования наглядных, практических, словесных методов.</w:t>
      </w:r>
    </w:p>
    <w:p w:rsidR="0006694D" w:rsidRDefault="007B43EB">
      <w:pPr>
        <w:pStyle w:val="24"/>
        <w:shd w:val="clear" w:color="auto" w:fill="auto"/>
        <w:ind w:right="380" w:firstLine="740"/>
      </w:pPr>
      <w:r>
        <w:t>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дидактические, настольные (лото, детское домино) и подвижные (прятки, салочки). Также активно используются такие способы как конструирование, рассматривание, наблюдение, игры- экспериментирование и другое.</w:t>
      </w:r>
    </w:p>
    <w:p w:rsidR="0006694D" w:rsidRPr="004D5181" w:rsidRDefault="007B43EB">
      <w:pPr>
        <w:pStyle w:val="24"/>
        <w:shd w:val="clear" w:color="auto" w:fill="auto"/>
        <w:spacing w:after="346"/>
        <w:ind w:right="380" w:firstLine="740"/>
        <w:rPr>
          <w:color w:val="auto"/>
        </w:rPr>
      </w:pPr>
      <w:r w:rsidRPr="004D5181">
        <w:rPr>
          <w:color w:val="auto"/>
        </w:rPr>
        <w:t>На данном возрастном этапе происходит развитие инициативности и самостоятельности ребенка в общении с взрослыми и сверстниками. Дети продолжают сотрудничать с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w:t>
      </w:r>
    </w:p>
    <w:p w:rsidR="0006694D" w:rsidRDefault="007B43EB">
      <w:pPr>
        <w:pStyle w:val="90"/>
        <w:shd w:val="clear" w:color="auto" w:fill="auto"/>
        <w:spacing w:before="0" w:line="240" w:lineRule="exact"/>
        <w:ind w:left="340"/>
        <w:jc w:val="center"/>
      </w:pPr>
      <w:r>
        <w:t>(от 5 до 6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2832"/>
        <w:gridCol w:w="2270"/>
        <w:gridCol w:w="2419"/>
      </w:tblGrid>
      <w:tr w:rsidR="0006694D">
        <w:trPr>
          <w:trHeight w:hRule="exact" w:val="269"/>
          <w:jc w:val="center"/>
        </w:trPr>
        <w:tc>
          <w:tcPr>
            <w:tcW w:w="2131" w:type="dxa"/>
            <w:tcBorders>
              <w:top w:val="single" w:sz="4" w:space="0" w:color="auto"/>
              <w:left w:val="single" w:sz="4" w:space="0" w:color="auto"/>
            </w:tcBorders>
            <w:shd w:val="clear" w:color="auto" w:fill="FFFFFF"/>
            <w:vAlign w:val="bottom"/>
          </w:tcPr>
          <w:p w:rsidR="0006694D" w:rsidRDefault="007B43EB">
            <w:pPr>
              <w:pStyle w:val="24"/>
              <w:framePr w:w="9653" w:wrap="notBeside" w:vAnchor="text" w:hAnchor="text" w:xAlign="center" w:y="1"/>
              <w:shd w:val="clear" w:color="auto" w:fill="auto"/>
              <w:spacing w:line="220" w:lineRule="exact"/>
              <w:jc w:val="left"/>
            </w:pPr>
            <w:r>
              <w:rPr>
                <w:rStyle w:val="211pt0"/>
              </w:rPr>
              <w:t>Формы работы</w:t>
            </w:r>
          </w:p>
        </w:tc>
        <w:tc>
          <w:tcPr>
            <w:tcW w:w="2832" w:type="dxa"/>
            <w:tcBorders>
              <w:top w:val="single" w:sz="4" w:space="0" w:color="auto"/>
              <w:left w:val="single" w:sz="4" w:space="0" w:color="auto"/>
            </w:tcBorders>
            <w:shd w:val="clear" w:color="auto" w:fill="FFFFFF"/>
            <w:vAlign w:val="bottom"/>
          </w:tcPr>
          <w:p w:rsidR="0006694D" w:rsidRDefault="007B43EB">
            <w:pPr>
              <w:pStyle w:val="24"/>
              <w:framePr w:w="9653" w:wrap="notBeside" w:vAnchor="text" w:hAnchor="text" w:xAlign="center" w:y="1"/>
              <w:shd w:val="clear" w:color="auto" w:fill="auto"/>
              <w:spacing w:line="220" w:lineRule="exact"/>
              <w:jc w:val="left"/>
            </w:pPr>
            <w:r>
              <w:rPr>
                <w:rStyle w:val="211pt0"/>
              </w:rPr>
              <w:t>Способы</w:t>
            </w:r>
          </w:p>
        </w:tc>
        <w:tc>
          <w:tcPr>
            <w:tcW w:w="2270" w:type="dxa"/>
            <w:tcBorders>
              <w:top w:val="single" w:sz="4" w:space="0" w:color="auto"/>
              <w:left w:val="single" w:sz="4" w:space="0" w:color="auto"/>
            </w:tcBorders>
            <w:shd w:val="clear" w:color="auto" w:fill="FFFFFF"/>
            <w:vAlign w:val="bottom"/>
          </w:tcPr>
          <w:p w:rsidR="0006694D" w:rsidRDefault="007B43EB">
            <w:pPr>
              <w:pStyle w:val="24"/>
              <w:framePr w:w="9653" w:wrap="notBeside" w:vAnchor="text" w:hAnchor="text" w:xAlign="center" w:y="1"/>
              <w:shd w:val="clear" w:color="auto" w:fill="auto"/>
              <w:spacing w:line="220" w:lineRule="exact"/>
              <w:jc w:val="left"/>
            </w:pPr>
            <w:r>
              <w:rPr>
                <w:rStyle w:val="211pt0"/>
              </w:rPr>
              <w:t>Методы</w:t>
            </w:r>
          </w:p>
        </w:tc>
        <w:tc>
          <w:tcPr>
            <w:tcW w:w="2419" w:type="dxa"/>
            <w:tcBorders>
              <w:top w:val="single" w:sz="4" w:space="0" w:color="auto"/>
              <w:left w:val="single" w:sz="4" w:space="0" w:color="auto"/>
              <w:right w:val="single" w:sz="4" w:space="0" w:color="auto"/>
            </w:tcBorders>
            <w:shd w:val="clear" w:color="auto" w:fill="FFFFFF"/>
            <w:vAlign w:val="bottom"/>
          </w:tcPr>
          <w:p w:rsidR="0006694D" w:rsidRDefault="007B43EB">
            <w:pPr>
              <w:pStyle w:val="24"/>
              <w:framePr w:w="9653" w:wrap="notBeside" w:vAnchor="text" w:hAnchor="text" w:xAlign="center" w:y="1"/>
              <w:shd w:val="clear" w:color="auto" w:fill="auto"/>
              <w:spacing w:line="220" w:lineRule="exact"/>
              <w:jc w:val="left"/>
            </w:pPr>
            <w:r>
              <w:rPr>
                <w:rStyle w:val="211pt0"/>
              </w:rPr>
              <w:t>Средства</w:t>
            </w:r>
          </w:p>
        </w:tc>
      </w:tr>
      <w:tr w:rsidR="0006694D">
        <w:trPr>
          <w:trHeight w:hRule="exact" w:val="283"/>
          <w:jc w:val="center"/>
        </w:trPr>
        <w:tc>
          <w:tcPr>
            <w:tcW w:w="2131" w:type="dxa"/>
            <w:tcBorders>
              <w:top w:val="single" w:sz="4" w:space="0" w:color="auto"/>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Индивидуальная</w:t>
            </w:r>
          </w:p>
        </w:tc>
        <w:tc>
          <w:tcPr>
            <w:tcW w:w="2832" w:type="dxa"/>
            <w:tcBorders>
              <w:top w:val="single" w:sz="4" w:space="0" w:color="auto"/>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Ситуативный разговор с</w:t>
            </w:r>
          </w:p>
        </w:tc>
        <w:tc>
          <w:tcPr>
            <w:tcW w:w="2270" w:type="dxa"/>
            <w:tcBorders>
              <w:top w:val="single" w:sz="4" w:space="0" w:color="auto"/>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Словесные</w:t>
            </w:r>
          </w:p>
        </w:tc>
        <w:tc>
          <w:tcPr>
            <w:tcW w:w="2419" w:type="dxa"/>
            <w:tcBorders>
              <w:top w:val="single" w:sz="4" w:space="0" w:color="auto"/>
              <w:left w:val="single" w:sz="4" w:space="0" w:color="auto"/>
              <w:righ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Сюжетные картины</w:t>
            </w:r>
          </w:p>
        </w:tc>
      </w:tr>
      <w:tr w:rsidR="0006694D">
        <w:trPr>
          <w:trHeight w:hRule="exact" w:val="250"/>
          <w:jc w:val="center"/>
        </w:trPr>
        <w:tc>
          <w:tcPr>
            <w:tcW w:w="2131"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Подгрупповая</w:t>
            </w:r>
          </w:p>
        </w:tc>
        <w:tc>
          <w:tcPr>
            <w:tcW w:w="2832"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детьми</w:t>
            </w:r>
          </w:p>
        </w:tc>
        <w:tc>
          <w:tcPr>
            <w:tcW w:w="2270"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Наглядные</w:t>
            </w:r>
          </w:p>
        </w:tc>
        <w:tc>
          <w:tcPr>
            <w:tcW w:w="2419" w:type="dxa"/>
            <w:tcBorders>
              <w:left w:val="single" w:sz="4" w:space="0" w:color="auto"/>
              <w:righ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Игровые пособия</w:t>
            </w:r>
          </w:p>
        </w:tc>
      </w:tr>
      <w:tr w:rsidR="0006694D">
        <w:trPr>
          <w:trHeight w:hRule="exact" w:val="259"/>
          <w:jc w:val="center"/>
        </w:trPr>
        <w:tc>
          <w:tcPr>
            <w:tcW w:w="2131"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Групповая</w:t>
            </w:r>
          </w:p>
        </w:tc>
        <w:tc>
          <w:tcPr>
            <w:tcW w:w="2832"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Педагогическая ситуация</w:t>
            </w:r>
          </w:p>
        </w:tc>
        <w:tc>
          <w:tcPr>
            <w:tcW w:w="2270"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Практические</w:t>
            </w:r>
          </w:p>
        </w:tc>
        <w:tc>
          <w:tcPr>
            <w:tcW w:w="2419" w:type="dxa"/>
            <w:tcBorders>
              <w:left w:val="single" w:sz="4" w:space="0" w:color="auto"/>
              <w:righ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Дидактический</w:t>
            </w:r>
          </w:p>
        </w:tc>
      </w:tr>
      <w:tr w:rsidR="0006694D">
        <w:trPr>
          <w:trHeight w:hRule="exact" w:val="254"/>
          <w:jc w:val="center"/>
        </w:trPr>
        <w:tc>
          <w:tcPr>
            <w:tcW w:w="2131"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Совместная игра со</w:t>
            </w:r>
          </w:p>
        </w:tc>
        <w:tc>
          <w:tcPr>
            <w:tcW w:w="2832"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Ситуация морального</w:t>
            </w:r>
          </w:p>
        </w:tc>
        <w:tc>
          <w:tcPr>
            <w:tcW w:w="2270"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Методы с учётом</w:t>
            </w:r>
          </w:p>
        </w:tc>
        <w:tc>
          <w:tcPr>
            <w:tcW w:w="2419" w:type="dxa"/>
            <w:tcBorders>
              <w:left w:val="single" w:sz="4" w:space="0" w:color="auto"/>
              <w:righ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материал</w:t>
            </w:r>
          </w:p>
        </w:tc>
      </w:tr>
      <w:tr w:rsidR="0006694D">
        <w:trPr>
          <w:trHeight w:hRule="exact" w:val="245"/>
          <w:jc w:val="center"/>
        </w:trPr>
        <w:tc>
          <w:tcPr>
            <w:tcW w:w="2131"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сверстниками</w:t>
            </w:r>
          </w:p>
        </w:tc>
        <w:tc>
          <w:tcPr>
            <w:tcW w:w="2832"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выбора</w:t>
            </w:r>
          </w:p>
        </w:tc>
        <w:tc>
          <w:tcPr>
            <w:tcW w:w="2270"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индивидуальных</w:t>
            </w:r>
          </w:p>
        </w:tc>
        <w:tc>
          <w:tcPr>
            <w:tcW w:w="2419" w:type="dxa"/>
            <w:tcBorders>
              <w:left w:val="single" w:sz="4" w:space="0" w:color="auto"/>
              <w:righ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(раздаточный</w:t>
            </w:r>
          </w:p>
        </w:tc>
      </w:tr>
      <w:tr w:rsidR="0006694D">
        <w:trPr>
          <w:trHeight w:hRule="exact" w:val="259"/>
          <w:jc w:val="center"/>
        </w:trPr>
        <w:tc>
          <w:tcPr>
            <w:tcW w:w="2131" w:type="dxa"/>
            <w:tcBorders>
              <w:left w:val="single" w:sz="4" w:space="0" w:color="auto"/>
            </w:tcBorders>
            <w:shd w:val="clear" w:color="auto" w:fill="FFFFFF"/>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Совместная</w:t>
            </w:r>
          </w:p>
        </w:tc>
        <w:tc>
          <w:tcPr>
            <w:tcW w:w="2832" w:type="dxa"/>
            <w:tcBorders>
              <w:left w:val="single" w:sz="4" w:space="0" w:color="auto"/>
            </w:tcBorders>
            <w:shd w:val="clear" w:color="auto" w:fill="FFFFFF"/>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Беседа (после чтения,</w:t>
            </w:r>
          </w:p>
        </w:tc>
        <w:tc>
          <w:tcPr>
            <w:tcW w:w="2270" w:type="dxa"/>
            <w:tcBorders>
              <w:left w:val="single" w:sz="4" w:space="0" w:color="auto"/>
            </w:tcBorders>
            <w:shd w:val="clear" w:color="auto" w:fill="FFFFFF"/>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особенностей детей:</w:t>
            </w:r>
          </w:p>
        </w:tc>
        <w:tc>
          <w:tcPr>
            <w:tcW w:w="2419" w:type="dxa"/>
            <w:tcBorders>
              <w:left w:val="single" w:sz="4" w:space="0" w:color="auto"/>
              <w:right w:val="single" w:sz="4" w:space="0" w:color="auto"/>
            </w:tcBorders>
            <w:shd w:val="clear" w:color="auto" w:fill="FFFFFF"/>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материал)</w:t>
            </w:r>
          </w:p>
        </w:tc>
      </w:tr>
      <w:tr w:rsidR="0006694D">
        <w:trPr>
          <w:trHeight w:hRule="exact" w:val="250"/>
          <w:jc w:val="center"/>
        </w:trPr>
        <w:tc>
          <w:tcPr>
            <w:tcW w:w="2131"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деятельность</w:t>
            </w:r>
          </w:p>
        </w:tc>
        <w:tc>
          <w:tcPr>
            <w:tcW w:w="2832"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социально-нравственного</w:t>
            </w:r>
          </w:p>
        </w:tc>
        <w:tc>
          <w:tcPr>
            <w:tcW w:w="2270"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Холерик-</w:t>
            </w:r>
          </w:p>
        </w:tc>
        <w:tc>
          <w:tcPr>
            <w:tcW w:w="2419" w:type="dxa"/>
            <w:tcBorders>
              <w:left w:val="single" w:sz="4" w:space="0" w:color="auto"/>
              <w:righ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ТСО, ИКТ</w:t>
            </w:r>
          </w:p>
        </w:tc>
      </w:tr>
      <w:tr w:rsidR="0006694D">
        <w:trPr>
          <w:trHeight w:hRule="exact" w:val="259"/>
          <w:jc w:val="center"/>
        </w:trPr>
        <w:tc>
          <w:tcPr>
            <w:tcW w:w="2131"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воспитателя с</w:t>
            </w:r>
          </w:p>
        </w:tc>
        <w:tc>
          <w:tcPr>
            <w:tcW w:w="2832"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содержания)</w:t>
            </w:r>
          </w:p>
        </w:tc>
        <w:tc>
          <w:tcPr>
            <w:tcW w:w="2270"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стимулирование</w:t>
            </w:r>
          </w:p>
        </w:tc>
        <w:tc>
          <w:tcPr>
            <w:tcW w:w="2419" w:type="dxa"/>
            <w:tcBorders>
              <w:left w:val="single" w:sz="4" w:space="0" w:color="auto"/>
              <w:righ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Предметы</w:t>
            </w:r>
          </w:p>
        </w:tc>
      </w:tr>
      <w:tr w:rsidR="0006694D">
        <w:trPr>
          <w:trHeight w:hRule="exact" w:val="245"/>
          <w:jc w:val="center"/>
        </w:trPr>
        <w:tc>
          <w:tcPr>
            <w:tcW w:w="2131"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детьми</w:t>
            </w:r>
          </w:p>
        </w:tc>
        <w:tc>
          <w:tcPr>
            <w:tcW w:w="2832"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Рассматривание</w:t>
            </w:r>
          </w:p>
        </w:tc>
        <w:tc>
          <w:tcPr>
            <w:tcW w:w="2270"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работы за счёт</w:t>
            </w:r>
          </w:p>
        </w:tc>
        <w:tc>
          <w:tcPr>
            <w:tcW w:w="2419" w:type="dxa"/>
            <w:tcBorders>
              <w:left w:val="single" w:sz="4" w:space="0" w:color="auto"/>
              <w:righ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материальной</w:t>
            </w:r>
          </w:p>
        </w:tc>
      </w:tr>
      <w:tr w:rsidR="0006694D">
        <w:trPr>
          <w:trHeight w:hRule="exact" w:val="254"/>
          <w:jc w:val="center"/>
        </w:trPr>
        <w:tc>
          <w:tcPr>
            <w:tcW w:w="2131"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Самостоятельная</w:t>
            </w:r>
          </w:p>
        </w:tc>
        <w:tc>
          <w:tcPr>
            <w:tcW w:w="2832"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Наблюдение</w:t>
            </w:r>
          </w:p>
        </w:tc>
        <w:tc>
          <w:tcPr>
            <w:tcW w:w="2270" w:type="dxa"/>
            <w:tcBorders>
              <w:lef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указания на</w:t>
            </w:r>
          </w:p>
        </w:tc>
        <w:tc>
          <w:tcPr>
            <w:tcW w:w="2419" w:type="dxa"/>
            <w:tcBorders>
              <w:left w:val="single" w:sz="4" w:space="0" w:color="auto"/>
              <w:righ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культуры</w:t>
            </w:r>
          </w:p>
        </w:tc>
      </w:tr>
      <w:tr w:rsidR="0006694D">
        <w:trPr>
          <w:trHeight w:hRule="exact" w:val="259"/>
          <w:jc w:val="center"/>
        </w:trPr>
        <w:tc>
          <w:tcPr>
            <w:tcW w:w="2131" w:type="dxa"/>
            <w:tcBorders>
              <w:left w:val="single" w:sz="4" w:space="0" w:color="auto"/>
            </w:tcBorders>
            <w:shd w:val="clear" w:color="auto" w:fill="FFFFFF"/>
          </w:tcPr>
          <w:p w:rsidR="0006694D" w:rsidRPr="00BA1D4E" w:rsidRDefault="0006694D">
            <w:pPr>
              <w:framePr w:w="9653" w:wrap="notBeside" w:vAnchor="text" w:hAnchor="text" w:xAlign="center" w:y="1"/>
            </w:pPr>
          </w:p>
        </w:tc>
        <w:tc>
          <w:tcPr>
            <w:tcW w:w="2832" w:type="dxa"/>
            <w:tcBorders>
              <w:left w:val="single" w:sz="4" w:space="0" w:color="auto"/>
            </w:tcBorders>
            <w:shd w:val="clear" w:color="auto" w:fill="FFFFFF"/>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Игра-экспериментирование</w:t>
            </w:r>
          </w:p>
        </w:tc>
        <w:tc>
          <w:tcPr>
            <w:tcW w:w="2270" w:type="dxa"/>
            <w:tcBorders>
              <w:left w:val="single" w:sz="4" w:space="0" w:color="auto"/>
            </w:tcBorders>
            <w:shd w:val="clear" w:color="auto" w:fill="FFFFFF"/>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ошибки;</w:t>
            </w:r>
          </w:p>
        </w:tc>
        <w:tc>
          <w:tcPr>
            <w:tcW w:w="2419" w:type="dxa"/>
            <w:tcBorders>
              <w:left w:val="single" w:sz="4" w:space="0" w:color="auto"/>
              <w:right w:val="single" w:sz="4" w:space="0" w:color="auto"/>
            </w:tcBorders>
            <w:shd w:val="clear" w:color="auto" w:fill="FFFFFF"/>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Натуральные объекты:</w:t>
            </w:r>
          </w:p>
        </w:tc>
      </w:tr>
      <w:tr w:rsidR="0006694D">
        <w:trPr>
          <w:trHeight w:hRule="exact" w:val="264"/>
          <w:jc w:val="center"/>
        </w:trPr>
        <w:tc>
          <w:tcPr>
            <w:tcW w:w="2131" w:type="dxa"/>
            <w:tcBorders>
              <w:left w:val="single" w:sz="4" w:space="0" w:color="auto"/>
            </w:tcBorders>
            <w:shd w:val="clear" w:color="auto" w:fill="FFFFFF"/>
          </w:tcPr>
          <w:p w:rsidR="0006694D" w:rsidRPr="00BA1D4E" w:rsidRDefault="0006694D">
            <w:pPr>
              <w:framePr w:w="9653" w:wrap="notBeside" w:vAnchor="text" w:hAnchor="text" w:xAlign="center" w:y="1"/>
            </w:pPr>
          </w:p>
        </w:tc>
        <w:tc>
          <w:tcPr>
            <w:tcW w:w="2832" w:type="dxa"/>
            <w:tcBorders>
              <w:left w:val="single" w:sz="4" w:space="0" w:color="auto"/>
            </w:tcBorders>
            <w:shd w:val="clear" w:color="auto" w:fill="FFFFFF"/>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Развивающая игра</w:t>
            </w:r>
          </w:p>
        </w:tc>
        <w:tc>
          <w:tcPr>
            <w:tcW w:w="2270" w:type="dxa"/>
            <w:tcBorders>
              <w:left w:val="single" w:sz="4" w:space="0" w:color="auto"/>
            </w:tcBorders>
            <w:shd w:val="clear" w:color="auto" w:fill="FFFFFF"/>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пошаговый</w:t>
            </w:r>
          </w:p>
        </w:tc>
        <w:tc>
          <w:tcPr>
            <w:tcW w:w="2419" w:type="dxa"/>
            <w:tcBorders>
              <w:left w:val="single" w:sz="4" w:space="0" w:color="auto"/>
              <w:right w:val="single" w:sz="4" w:space="0" w:color="auto"/>
            </w:tcBorders>
            <w:shd w:val="clear" w:color="auto" w:fill="FFFFFF"/>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объекты растительного</w:t>
            </w:r>
          </w:p>
        </w:tc>
      </w:tr>
      <w:tr w:rsidR="0006694D">
        <w:trPr>
          <w:trHeight w:hRule="exact" w:val="226"/>
          <w:jc w:val="center"/>
        </w:trPr>
        <w:tc>
          <w:tcPr>
            <w:tcW w:w="2131" w:type="dxa"/>
            <w:tcBorders>
              <w:left w:val="single" w:sz="4" w:space="0" w:color="auto"/>
              <w:bottom w:val="single" w:sz="4" w:space="0" w:color="auto"/>
            </w:tcBorders>
            <w:shd w:val="clear" w:color="auto" w:fill="FFFFFF"/>
          </w:tcPr>
          <w:p w:rsidR="0006694D" w:rsidRPr="00BA1D4E" w:rsidRDefault="0006694D">
            <w:pPr>
              <w:framePr w:w="9653" w:wrap="notBeside" w:vAnchor="text" w:hAnchor="text" w:xAlign="center" w:y="1"/>
            </w:pPr>
          </w:p>
        </w:tc>
        <w:tc>
          <w:tcPr>
            <w:tcW w:w="2832" w:type="dxa"/>
            <w:tcBorders>
              <w:left w:val="single" w:sz="4" w:space="0" w:color="auto"/>
              <w:bottom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Создание коллекций</w:t>
            </w:r>
          </w:p>
        </w:tc>
        <w:tc>
          <w:tcPr>
            <w:tcW w:w="2270" w:type="dxa"/>
            <w:tcBorders>
              <w:left w:val="single" w:sz="4" w:space="0" w:color="auto"/>
              <w:bottom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контроль.</w:t>
            </w:r>
          </w:p>
        </w:tc>
        <w:tc>
          <w:tcPr>
            <w:tcW w:w="2419" w:type="dxa"/>
            <w:tcBorders>
              <w:left w:val="single" w:sz="4" w:space="0" w:color="auto"/>
              <w:bottom w:val="single" w:sz="4" w:space="0" w:color="auto"/>
              <w:right w:val="single" w:sz="4" w:space="0" w:color="auto"/>
            </w:tcBorders>
            <w:shd w:val="clear" w:color="auto" w:fill="FFFFFF"/>
            <w:vAlign w:val="bottom"/>
          </w:tcPr>
          <w:p w:rsidR="0006694D" w:rsidRPr="00BA1D4E" w:rsidRDefault="007B43EB">
            <w:pPr>
              <w:pStyle w:val="24"/>
              <w:framePr w:w="9653" w:wrap="notBeside" w:vAnchor="text" w:hAnchor="text" w:xAlign="center" w:y="1"/>
              <w:shd w:val="clear" w:color="auto" w:fill="auto"/>
              <w:spacing w:line="210" w:lineRule="exact"/>
              <w:jc w:val="left"/>
              <w:rPr>
                <w:sz w:val="24"/>
                <w:szCs w:val="24"/>
              </w:rPr>
            </w:pPr>
            <w:r w:rsidRPr="00BA1D4E">
              <w:rPr>
                <w:rStyle w:val="2105pt"/>
                <w:sz w:val="24"/>
                <w:szCs w:val="24"/>
              </w:rPr>
              <w:t>и животного мира,</w:t>
            </w:r>
          </w:p>
        </w:tc>
      </w:tr>
    </w:tbl>
    <w:p w:rsidR="0006694D" w:rsidRDefault="0006694D">
      <w:pPr>
        <w:framePr w:w="9653" w:wrap="notBeside" w:vAnchor="text" w:hAnchor="text" w:xAlign="center" w:y="1"/>
        <w:rPr>
          <w:sz w:val="2"/>
          <w:szCs w:val="2"/>
        </w:rPr>
      </w:pPr>
    </w:p>
    <w:p w:rsidR="0006694D" w:rsidRDefault="0006694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31"/>
        <w:gridCol w:w="2832"/>
        <w:gridCol w:w="2270"/>
        <w:gridCol w:w="2419"/>
      </w:tblGrid>
      <w:tr w:rsidR="0006694D">
        <w:trPr>
          <w:trHeight w:hRule="exact" w:val="2803"/>
          <w:jc w:val="center"/>
        </w:trPr>
        <w:tc>
          <w:tcPr>
            <w:tcW w:w="2131" w:type="dxa"/>
            <w:tcBorders>
              <w:top w:val="single" w:sz="4" w:space="0" w:color="auto"/>
              <w:left w:val="single" w:sz="4" w:space="0" w:color="auto"/>
              <w:bottom w:val="single" w:sz="4" w:space="0" w:color="auto"/>
            </w:tcBorders>
            <w:shd w:val="clear" w:color="auto" w:fill="FFFFFF"/>
          </w:tcPr>
          <w:p w:rsidR="0006694D" w:rsidRDefault="0006694D">
            <w:pPr>
              <w:framePr w:w="9653" w:wrap="notBeside" w:vAnchor="text" w:hAnchor="text" w:xAlign="center" w:y="1"/>
              <w:rPr>
                <w:sz w:val="10"/>
                <w:szCs w:val="10"/>
              </w:rPr>
            </w:pPr>
          </w:p>
        </w:tc>
        <w:tc>
          <w:tcPr>
            <w:tcW w:w="2832" w:type="dxa"/>
            <w:tcBorders>
              <w:top w:val="single" w:sz="4" w:space="0" w:color="auto"/>
              <w:left w:val="single" w:sz="4" w:space="0" w:color="auto"/>
              <w:bottom w:val="single" w:sz="4" w:space="0" w:color="auto"/>
            </w:tcBorders>
            <w:shd w:val="clear" w:color="auto" w:fill="FFFFFF"/>
          </w:tcPr>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Проектная деятельность</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Исследовательская</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деятельность</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Конструирование</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Экспериментирование</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Развивающая игра</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Проблемная ситуация</w:t>
            </w:r>
          </w:p>
        </w:tc>
        <w:tc>
          <w:tcPr>
            <w:tcW w:w="2270" w:type="dxa"/>
            <w:tcBorders>
              <w:top w:val="single" w:sz="4" w:space="0" w:color="auto"/>
              <w:left w:val="single" w:sz="4" w:space="0" w:color="auto"/>
              <w:bottom w:val="single" w:sz="4" w:space="0" w:color="auto"/>
            </w:tcBorders>
            <w:shd w:val="clear" w:color="auto" w:fill="FFFFFF"/>
            <w:vAlign w:val="bottom"/>
          </w:tcPr>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Сангвиник-</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стимулирование</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результата за счёт</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оценки; пошаговый</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контроль.</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Флегматик-</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мотивация на</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работу.</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Меланхолик-</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создание ситуации</w:t>
            </w:r>
          </w:p>
          <w:p w:rsidR="0006694D" w:rsidRPr="00DB7519" w:rsidRDefault="007B43EB">
            <w:pPr>
              <w:pStyle w:val="24"/>
              <w:framePr w:w="9653" w:wrap="notBeside" w:vAnchor="text" w:hAnchor="text" w:xAlign="center" w:y="1"/>
              <w:shd w:val="clear" w:color="auto" w:fill="auto"/>
              <w:spacing w:line="250" w:lineRule="exact"/>
              <w:jc w:val="left"/>
              <w:rPr>
                <w:sz w:val="24"/>
                <w:szCs w:val="24"/>
              </w:rPr>
            </w:pPr>
            <w:r w:rsidRPr="00DB7519">
              <w:rPr>
                <w:rStyle w:val="2105pt"/>
                <w:sz w:val="24"/>
                <w:szCs w:val="24"/>
              </w:rPr>
              <w:t>успеха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6694D" w:rsidRPr="00DB7519" w:rsidRDefault="007B43EB">
            <w:pPr>
              <w:pStyle w:val="24"/>
              <w:framePr w:w="9653" w:wrap="notBeside" w:vAnchor="text" w:hAnchor="text" w:xAlign="center" w:y="1"/>
              <w:shd w:val="clear" w:color="auto" w:fill="auto"/>
              <w:spacing w:line="250" w:lineRule="exact"/>
              <w:rPr>
                <w:sz w:val="24"/>
                <w:szCs w:val="24"/>
              </w:rPr>
            </w:pPr>
            <w:r w:rsidRPr="00DB7519">
              <w:rPr>
                <w:rStyle w:val="2105pt"/>
                <w:sz w:val="24"/>
                <w:szCs w:val="24"/>
              </w:rPr>
              <w:t>реальные предметы (объекты)</w:t>
            </w:r>
          </w:p>
          <w:p w:rsidR="0006694D" w:rsidRPr="00DB7519" w:rsidRDefault="007B43EB">
            <w:pPr>
              <w:pStyle w:val="24"/>
              <w:framePr w:w="9653" w:wrap="notBeside" w:vAnchor="text" w:hAnchor="text" w:xAlign="center" w:y="1"/>
              <w:shd w:val="clear" w:color="auto" w:fill="auto"/>
              <w:spacing w:line="250" w:lineRule="exact"/>
              <w:rPr>
                <w:sz w:val="24"/>
                <w:szCs w:val="24"/>
              </w:rPr>
            </w:pPr>
            <w:r w:rsidRPr="00DB7519">
              <w:rPr>
                <w:rStyle w:val="2105pt"/>
                <w:sz w:val="24"/>
                <w:szCs w:val="24"/>
              </w:rPr>
              <w:t>Игровые пособия</w:t>
            </w:r>
          </w:p>
          <w:p w:rsidR="0006694D" w:rsidRPr="00DB7519" w:rsidRDefault="007B43EB">
            <w:pPr>
              <w:pStyle w:val="24"/>
              <w:framePr w:w="9653" w:wrap="notBeside" w:vAnchor="text" w:hAnchor="text" w:xAlign="center" w:y="1"/>
              <w:shd w:val="clear" w:color="auto" w:fill="auto"/>
              <w:spacing w:line="250" w:lineRule="exact"/>
              <w:rPr>
                <w:sz w:val="24"/>
                <w:szCs w:val="24"/>
              </w:rPr>
            </w:pPr>
            <w:r w:rsidRPr="00DB7519">
              <w:rPr>
                <w:rStyle w:val="2105pt"/>
                <w:sz w:val="24"/>
                <w:szCs w:val="24"/>
              </w:rPr>
              <w:t>Макеты</w:t>
            </w:r>
          </w:p>
          <w:p w:rsidR="0006694D" w:rsidRPr="00DB7519" w:rsidRDefault="007B43EB">
            <w:pPr>
              <w:pStyle w:val="24"/>
              <w:framePr w:w="9653" w:wrap="notBeside" w:vAnchor="text" w:hAnchor="text" w:xAlign="center" w:y="1"/>
              <w:shd w:val="clear" w:color="auto" w:fill="auto"/>
              <w:spacing w:line="250" w:lineRule="exact"/>
              <w:rPr>
                <w:sz w:val="24"/>
                <w:szCs w:val="24"/>
              </w:rPr>
            </w:pPr>
            <w:r w:rsidRPr="00DB7519">
              <w:rPr>
                <w:rStyle w:val="2105pt"/>
                <w:sz w:val="24"/>
                <w:szCs w:val="24"/>
              </w:rPr>
              <w:t>Альбомы</w:t>
            </w:r>
          </w:p>
          <w:p w:rsidR="0006694D" w:rsidRPr="00DB7519" w:rsidRDefault="007B43EB">
            <w:pPr>
              <w:pStyle w:val="24"/>
              <w:framePr w:w="9653" w:wrap="notBeside" w:vAnchor="text" w:hAnchor="text" w:xAlign="center" w:y="1"/>
              <w:shd w:val="clear" w:color="auto" w:fill="auto"/>
              <w:spacing w:line="250" w:lineRule="exact"/>
              <w:rPr>
                <w:sz w:val="24"/>
                <w:szCs w:val="24"/>
              </w:rPr>
            </w:pPr>
            <w:r w:rsidRPr="00DB7519">
              <w:rPr>
                <w:rStyle w:val="2105pt"/>
                <w:sz w:val="24"/>
                <w:szCs w:val="24"/>
              </w:rPr>
              <w:t>Спортивный</w:t>
            </w:r>
          </w:p>
          <w:p w:rsidR="0006694D" w:rsidRPr="00DB7519" w:rsidRDefault="007B43EB">
            <w:pPr>
              <w:pStyle w:val="24"/>
              <w:framePr w:w="9653" w:wrap="notBeside" w:vAnchor="text" w:hAnchor="text" w:xAlign="center" w:y="1"/>
              <w:shd w:val="clear" w:color="auto" w:fill="auto"/>
              <w:spacing w:line="250" w:lineRule="exact"/>
              <w:rPr>
                <w:sz w:val="24"/>
                <w:szCs w:val="24"/>
              </w:rPr>
            </w:pPr>
            <w:r w:rsidRPr="00DB7519">
              <w:rPr>
                <w:rStyle w:val="2105pt"/>
                <w:sz w:val="24"/>
                <w:szCs w:val="24"/>
              </w:rPr>
              <w:t>инвентарь</w:t>
            </w:r>
          </w:p>
        </w:tc>
      </w:tr>
    </w:tbl>
    <w:p w:rsidR="0006694D" w:rsidRDefault="0006694D">
      <w:pPr>
        <w:framePr w:w="9653" w:wrap="notBeside" w:vAnchor="text" w:hAnchor="text" w:xAlign="center" w:y="1"/>
        <w:rPr>
          <w:sz w:val="2"/>
          <w:szCs w:val="2"/>
        </w:rPr>
      </w:pPr>
    </w:p>
    <w:p w:rsidR="0006694D" w:rsidRDefault="0006694D">
      <w:pPr>
        <w:rPr>
          <w:sz w:val="2"/>
          <w:szCs w:val="2"/>
        </w:rPr>
      </w:pPr>
    </w:p>
    <w:p w:rsidR="0006694D" w:rsidRDefault="007B43EB">
      <w:pPr>
        <w:pStyle w:val="24"/>
        <w:shd w:val="clear" w:color="auto" w:fill="auto"/>
        <w:ind w:right="380" w:firstLine="740"/>
      </w:pPr>
      <w:r>
        <w:t>На данном возрастном этапе в психике ребенка появляются новообразования. Это - произвольность психических процессов: внимания, памяти, восприятия и т.д., и вытекающая отсюда способность управлять своим поведением. Существенно меняется представление ребенка о себе, его образ «Я», кроме имеющихся качеств, начинают появляться представления о желательных и нежелательных чертах и особенностях своего «Я», через агрессивность, обидчивость, эмоциональную неустойчивость и эгоцентричность. Важное изменение происходит в сфере отношений со сверстниками. Начиная с 5 лет, сверстник постепенно приобретает по- настоящему серьезное значение для ребенка. До этого центральной фигурой в жизни детей, несмотря на окружение сверстников, все же оставалось взаимодействие с взрослым. На шестом году жизни у ребенка разные линии психического развития, соединившись, образуют благоприятные условия для появления нового типа взаимоотношений со сверстниками. Это, во-первых, развитие речи, которое у большинства детей достигает, как правило, такого уровня, что уже не препятствует взаимопониманию. Во-вторых, накопление внутреннего багажа в виде различных знаний и сведений об окружающем, которые ребенок стремится осмыслить и упорядочить и которыми он жаждет поделиться с окружающими. Развитие произвольности, а также общее интеллектуальное и личностное развитие позволяют детям самостоятельно, без помощи взрослого налаживать и осуществлять совместную игру.</w:t>
      </w:r>
    </w:p>
    <w:p w:rsidR="0006694D" w:rsidRDefault="007B43EB">
      <w:pPr>
        <w:pStyle w:val="24"/>
        <w:shd w:val="clear" w:color="auto" w:fill="auto"/>
        <w:ind w:right="380" w:firstLine="740"/>
      </w:pPr>
      <w:r>
        <w:t>Для побуждения к мыслительной деятельности педагог задает детям вопросы, помогает придумать игру-фантазирование, обыгрывание ситуаций через частичное изменение уже известных игр и изменить известную сказку или сюжет.</w:t>
      </w:r>
    </w:p>
    <w:p w:rsidR="0006694D" w:rsidRDefault="007B43EB">
      <w:pPr>
        <w:pStyle w:val="24"/>
        <w:shd w:val="clear" w:color="auto" w:fill="auto"/>
        <w:ind w:right="380" w:firstLine="740"/>
      </w:pPr>
      <w:r>
        <w:t>Дети от 5 до 6 лет уже могут распределять роли до начала игры и строят свое поведение, придерживаясь роли в самостоятельной деятельности. Самостоятельное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Все это, вместе взятое, приводит к двум существенным изменениям в жизни детей. Это, во-первых, изменение роли взаимоотношений ребенка со сверстниками в его эмоциональной жизни и усложнение этих взаимоотношений. Во-вторых, появление интереса к личности и личным качествам других детей влекущих за собой индивидуальное взаимодействие. При проведении образовательной деятельности дети на занятиях понимают объясняемые им цель и мотив данной деятельности, через использование словесных (рассказ педагога, рассказ детей, беседы, чтение художественной литературы), наглядных (наблюдение, демонстрация наглядных пособий), практических (упражнения, опыты, моделирование), игровых (воображаемая ситуация) и индивидуальных методов. Это обеспечивает интерес и положительное отношение ребенка в процессе занятия и дальнейшего усвоения материала. У детей появляется желание показать свои умения,</w:t>
      </w:r>
    </w:p>
    <w:p w:rsidR="0006694D" w:rsidRDefault="007B43EB">
      <w:pPr>
        <w:pStyle w:val="24"/>
        <w:shd w:val="clear" w:color="auto" w:fill="auto"/>
        <w:ind w:right="240"/>
      </w:pPr>
      <w:r>
        <w:t>сообразительность. Активно продолжают развиваться восприятие, внимание, память, мышление, воображение. У детей от 5 до 6 лет преобладают словесные методы в обучении детей.</w:t>
      </w:r>
    </w:p>
    <w:p w:rsidR="0006694D" w:rsidRDefault="007B43EB">
      <w:pPr>
        <w:pStyle w:val="90"/>
        <w:shd w:val="clear" w:color="auto" w:fill="auto"/>
        <w:spacing w:before="0" w:line="298" w:lineRule="exact"/>
        <w:ind w:left="200"/>
        <w:jc w:val="center"/>
      </w:pPr>
      <w:r>
        <w:t>(от 6 до 7лет)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36"/>
        <w:gridCol w:w="2832"/>
        <w:gridCol w:w="2126"/>
        <w:gridCol w:w="2419"/>
      </w:tblGrid>
      <w:tr w:rsidR="0006694D">
        <w:trPr>
          <w:trHeight w:hRule="exact" w:val="269"/>
          <w:jc w:val="center"/>
        </w:trPr>
        <w:tc>
          <w:tcPr>
            <w:tcW w:w="2136" w:type="dxa"/>
            <w:tcBorders>
              <w:top w:val="single" w:sz="4" w:space="0" w:color="auto"/>
              <w:left w:val="single" w:sz="4" w:space="0" w:color="auto"/>
            </w:tcBorders>
            <w:shd w:val="clear" w:color="auto" w:fill="FFFFFF"/>
            <w:vAlign w:val="bottom"/>
          </w:tcPr>
          <w:p w:rsidR="0006694D" w:rsidRDefault="007B43EB">
            <w:pPr>
              <w:pStyle w:val="24"/>
              <w:framePr w:w="9514" w:wrap="notBeside" w:vAnchor="text" w:hAnchor="text" w:xAlign="center" w:y="1"/>
              <w:shd w:val="clear" w:color="auto" w:fill="auto"/>
              <w:spacing w:line="220" w:lineRule="exact"/>
              <w:jc w:val="left"/>
            </w:pPr>
            <w:r>
              <w:rPr>
                <w:rStyle w:val="211pt0"/>
              </w:rPr>
              <w:lastRenderedPageBreak/>
              <w:t>Формы работы</w:t>
            </w:r>
          </w:p>
        </w:tc>
        <w:tc>
          <w:tcPr>
            <w:tcW w:w="2832" w:type="dxa"/>
            <w:tcBorders>
              <w:top w:val="single" w:sz="4" w:space="0" w:color="auto"/>
              <w:left w:val="single" w:sz="4" w:space="0" w:color="auto"/>
            </w:tcBorders>
            <w:shd w:val="clear" w:color="auto" w:fill="FFFFFF"/>
            <w:vAlign w:val="bottom"/>
          </w:tcPr>
          <w:p w:rsidR="0006694D" w:rsidRDefault="007B43EB">
            <w:pPr>
              <w:pStyle w:val="24"/>
              <w:framePr w:w="9514" w:wrap="notBeside" w:vAnchor="text" w:hAnchor="text" w:xAlign="center" w:y="1"/>
              <w:shd w:val="clear" w:color="auto" w:fill="auto"/>
              <w:spacing w:line="220" w:lineRule="exact"/>
              <w:jc w:val="left"/>
            </w:pPr>
            <w:r>
              <w:rPr>
                <w:rStyle w:val="211pt0"/>
              </w:rPr>
              <w:t>Способы</w:t>
            </w:r>
          </w:p>
        </w:tc>
        <w:tc>
          <w:tcPr>
            <w:tcW w:w="2126" w:type="dxa"/>
            <w:tcBorders>
              <w:top w:val="single" w:sz="4" w:space="0" w:color="auto"/>
              <w:left w:val="single" w:sz="4" w:space="0" w:color="auto"/>
            </w:tcBorders>
            <w:shd w:val="clear" w:color="auto" w:fill="FFFFFF"/>
            <w:vAlign w:val="bottom"/>
          </w:tcPr>
          <w:p w:rsidR="0006694D" w:rsidRDefault="007B43EB">
            <w:pPr>
              <w:pStyle w:val="24"/>
              <w:framePr w:w="9514" w:wrap="notBeside" w:vAnchor="text" w:hAnchor="text" w:xAlign="center" w:y="1"/>
              <w:shd w:val="clear" w:color="auto" w:fill="auto"/>
              <w:spacing w:line="220" w:lineRule="exact"/>
              <w:jc w:val="left"/>
            </w:pPr>
            <w:r>
              <w:rPr>
                <w:rStyle w:val="211pt0"/>
              </w:rPr>
              <w:t>Методы</w:t>
            </w:r>
          </w:p>
        </w:tc>
        <w:tc>
          <w:tcPr>
            <w:tcW w:w="2419" w:type="dxa"/>
            <w:tcBorders>
              <w:top w:val="single" w:sz="4" w:space="0" w:color="auto"/>
              <w:left w:val="single" w:sz="4" w:space="0" w:color="auto"/>
              <w:right w:val="single" w:sz="4" w:space="0" w:color="auto"/>
            </w:tcBorders>
            <w:shd w:val="clear" w:color="auto" w:fill="FFFFFF"/>
            <w:vAlign w:val="bottom"/>
          </w:tcPr>
          <w:p w:rsidR="0006694D" w:rsidRDefault="007B43EB">
            <w:pPr>
              <w:pStyle w:val="24"/>
              <w:framePr w:w="9514" w:wrap="notBeside" w:vAnchor="text" w:hAnchor="text" w:xAlign="center" w:y="1"/>
              <w:shd w:val="clear" w:color="auto" w:fill="auto"/>
              <w:spacing w:line="220" w:lineRule="exact"/>
              <w:jc w:val="left"/>
            </w:pPr>
            <w:r>
              <w:rPr>
                <w:rStyle w:val="211pt0"/>
              </w:rPr>
              <w:t>Средства</w:t>
            </w:r>
          </w:p>
        </w:tc>
      </w:tr>
      <w:tr w:rsidR="0006694D">
        <w:trPr>
          <w:trHeight w:hRule="exact" w:val="6595"/>
          <w:jc w:val="center"/>
        </w:trPr>
        <w:tc>
          <w:tcPr>
            <w:tcW w:w="2136" w:type="dxa"/>
            <w:tcBorders>
              <w:top w:val="single" w:sz="4" w:space="0" w:color="auto"/>
              <w:left w:val="single" w:sz="4" w:space="0" w:color="auto"/>
              <w:bottom w:val="single" w:sz="4" w:space="0" w:color="auto"/>
            </w:tcBorders>
            <w:shd w:val="clear" w:color="auto" w:fill="FFFFFF"/>
          </w:tcPr>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Индивидуальная</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Подгрупповая</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Групповая</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Совместная игра со</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сверстниками</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Совместная</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деятельность</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воспитателя с</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детьми</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Самостоятельная</w:t>
            </w:r>
          </w:p>
        </w:tc>
        <w:tc>
          <w:tcPr>
            <w:tcW w:w="2832" w:type="dxa"/>
            <w:tcBorders>
              <w:top w:val="single" w:sz="4" w:space="0" w:color="auto"/>
              <w:left w:val="single" w:sz="4" w:space="0" w:color="auto"/>
              <w:bottom w:val="single" w:sz="4" w:space="0" w:color="auto"/>
            </w:tcBorders>
            <w:shd w:val="clear" w:color="auto" w:fill="FFFFFF"/>
          </w:tcPr>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Ситуативный разговор с детьми</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Педагогическая ситуация Ситуация морального выбора</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Беседа (после чтения) Наблюдение на прогулке Игра на прогулке Разговор с детьми (о событиях из личного опыта, в процессе режимных моментов и др.) Разучивание стихов, чистоговорок, скороговорок, полешек, небылиц</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Сочинение загадок Проектная деятельность Рассматривание Игра-экспериментирование Создание коллекций Исследовательская деятельность Конструирование Проблемная ситуация</w:t>
            </w:r>
          </w:p>
        </w:tc>
        <w:tc>
          <w:tcPr>
            <w:tcW w:w="2126" w:type="dxa"/>
            <w:tcBorders>
              <w:top w:val="single" w:sz="4" w:space="0" w:color="auto"/>
              <w:left w:val="single" w:sz="4" w:space="0" w:color="auto"/>
              <w:bottom w:val="single" w:sz="4" w:space="0" w:color="auto"/>
            </w:tcBorders>
            <w:shd w:val="clear" w:color="auto" w:fill="FFFFFF"/>
          </w:tcPr>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Словесные</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Наглядные</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Практические</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Методы с учётом</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индивидуальных</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особенностей детей</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Холерик-</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стимулирование</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работы за счёт</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указания на</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ошибки;</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пошаговый</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контроль.</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Сангвиник-</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стимулирование</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результата за счёт</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оценки; пошаговый</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контроль.</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Флегматик-</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мотивация на</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работу.</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Меланхолик-</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создание ситуации</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успеха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Сюжетные картины</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Игровые пособия</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Дидактический</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материал</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(раздаточный</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материал)</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Предметы</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материальной</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культуры</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Натуральные объекты:</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объекты растительного</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и животного мира,</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реальные предметы</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Игровые пособия</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Макеты</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Альбомы</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ТСО, ИКТ</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Спортивный</w:t>
            </w:r>
          </w:p>
          <w:p w:rsidR="0006694D" w:rsidRPr="004D5181" w:rsidRDefault="007B43EB">
            <w:pPr>
              <w:pStyle w:val="24"/>
              <w:framePr w:w="9514" w:wrap="notBeside" w:vAnchor="text" w:hAnchor="text" w:xAlign="center" w:y="1"/>
              <w:shd w:val="clear" w:color="auto" w:fill="auto"/>
              <w:spacing w:line="250" w:lineRule="exact"/>
              <w:jc w:val="left"/>
              <w:rPr>
                <w:sz w:val="22"/>
                <w:szCs w:val="22"/>
              </w:rPr>
            </w:pPr>
            <w:r w:rsidRPr="004D5181">
              <w:rPr>
                <w:rStyle w:val="2105pt"/>
                <w:sz w:val="22"/>
                <w:szCs w:val="22"/>
              </w:rPr>
              <w:t>инвентарь</w:t>
            </w:r>
          </w:p>
        </w:tc>
      </w:tr>
    </w:tbl>
    <w:p w:rsidR="0006694D" w:rsidRDefault="0006694D">
      <w:pPr>
        <w:framePr w:w="9514" w:wrap="notBeside" w:vAnchor="text" w:hAnchor="text" w:xAlign="center" w:y="1"/>
        <w:rPr>
          <w:sz w:val="2"/>
          <w:szCs w:val="2"/>
        </w:rPr>
      </w:pPr>
    </w:p>
    <w:p w:rsidR="0006694D" w:rsidRDefault="0006694D">
      <w:pPr>
        <w:rPr>
          <w:sz w:val="2"/>
          <w:szCs w:val="2"/>
        </w:rPr>
      </w:pPr>
    </w:p>
    <w:p w:rsidR="0006694D" w:rsidRDefault="007B43EB">
      <w:pPr>
        <w:pStyle w:val="24"/>
        <w:shd w:val="clear" w:color="auto" w:fill="auto"/>
        <w:spacing w:before="249"/>
        <w:ind w:right="240" w:firstLine="740"/>
      </w:pPr>
      <w:r>
        <w:t>В возрасте от 6 до 7 лет все психолого-педагогические особенности личности ребенка становятся более содержательными: существенно повышается уровень произвольности и свободы поведения. Появляется более адекватная оценка успешности в разных видах деятельности и стойкая мотивация достижения. Формируется их соподчинение, т.е. иерархия мотивов. На этой основе формируется воля и произвольность и форма работы требует большей самостоятельности детей и общения со сверстниками, но также встречаются дети с личностными проявлениями и индивидуальными чертами характера: эгоцентричность, упрямство, агрессивность. Возникают первичные этические инстанции (моральные сознание, оценки, регуляция поведения, социальные и нравственные чувства), соблюдение норм, правил становится одним из важнейших критериев оценки людей, формируется «внутренняя позиция», желание помочь сочетается со сравнением себя с литературными героями, сверстниками, при этом внутренняя общность делает возможными как активно- действенное сопереживание, так и взаимопомощь, содействие другому, сверстнику; самосознание сочетается с самопознанием собственной индивидуальности, самоценности; преобладает оценочное, объектное отношение к себе и другим, что порождает постоянное самоутверждение, демонстрацию своих достоинств, их аргументирование и может вызвать проблемные формы межличностных отношений (повышенная конфликтность, неуверенность в себе, застенчивость, агрессивность). Ребенок этого возраста отличается внутренней раскованностью, открытостью в общении, искренностью в выражении чувств, правдивостью, что выливается в</w:t>
      </w:r>
    </w:p>
    <w:p w:rsidR="0006694D" w:rsidRDefault="007B43EB">
      <w:pPr>
        <w:pStyle w:val="24"/>
        <w:shd w:val="clear" w:color="auto" w:fill="auto"/>
      </w:pPr>
      <w:r>
        <w:t>желание взаимодействовать как с взрослыми, так и со сверстниками. Задача педагогов заключается в том, чтобы способствовать возникновению реальной общественно - значимой и оцениваемой учебной деятельности. Иными словами, возникает проблема готовности ребенка к школе. Разрушается старая социальная ситуация и складывается новая. Ребенок становится учеником, а ведущая деятельность - учебной.</w:t>
      </w:r>
    </w:p>
    <w:p w:rsidR="0006694D" w:rsidRDefault="007B43EB">
      <w:pPr>
        <w:pStyle w:val="24"/>
        <w:shd w:val="clear" w:color="auto" w:fill="auto"/>
        <w:ind w:firstLine="760"/>
      </w:pPr>
      <w:r>
        <w:t xml:space="preserve">Педагогам и родителям необходимо обратить внимание, как у ребенка этого возраста развиты следующие качества (по Л. А. Венгерку): степень соответствия действий с условиями </w:t>
      </w:r>
      <w:r>
        <w:lastRenderedPageBreak/>
        <w:t>поставленной задачи (действие в дидактически заданном направлении); наличие (или отсутствие) стремления понять, уточнить, запомнить задачи (как умственные, так и практические); уровень самостоятельности; тщательность выполнения задачи; внимание и воспроизведение существенных особенностей (предметов, явлений и т.д.) или наоборот - внешних форм; общественные особенности поведения и характер обращения к взрослому.</w:t>
      </w:r>
    </w:p>
    <w:p w:rsidR="0006694D" w:rsidRDefault="007B43EB">
      <w:pPr>
        <w:pStyle w:val="24"/>
        <w:shd w:val="clear" w:color="auto" w:fill="auto"/>
        <w:spacing w:after="330"/>
        <w:ind w:firstLine="760"/>
      </w:pPr>
      <w:r>
        <w:t>Во время проведения групповых, подгрупповых, индивидуальных форм работы используются словесные (рассказ педагога, рассказ детей, беседы, чтение художественной литературы), наглядные (наблюдение, демонстрация наглядных пособий), практические (упражнения, опыты, моделирование), игровые (воображаемая ситуация) и индивидуальные методы. Это обеспечивает интерес и усвоение материала в процессе взаимодействия. Активно продолжают развиваться восприятие, внимание, память, мышление, воображение. У детей от 6 до 7 лет преобладают словесные методы в обучении детей.</w:t>
      </w:r>
    </w:p>
    <w:p w:rsidR="0006694D" w:rsidRPr="008140F6" w:rsidRDefault="008140F6" w:rsidP="009F50AF">
      <w:pPr>
        <w:pStyle w:val="34"/>
        <w:numPr>
          <w:ilvl w:val="0"/>
          <w:numId w:val="67"/>
        </w:numPr>
        <w:shd w:val="clear" w:color="auto" w:fill="auto"/>
        <w:tabs>
          <w:tab w:val="left" w:pos="1298"/>
        </w:tabs>
        <w:spacing w:line="260" w:lineRule="exact"/>
        <w:ind w:firstLine="760"/>
        <w:jc w:val="both"/>
        <w:rPr>
          <w:color w:val="auto"/>
        </w:rPr>
      </w:pPr>
      <w:r w:rsidRPr="008140F6">
        <w:rPr>
          <w:color w:val="auto"/>
        </w:rPr>
        <w:t xml:space="preserve">Описание образовательной деятельности по профессиональной коррекции нарушений развития детей. </w:t>
      </w:r>
      <w:r w:rsidR="007B43EB" w:rsidRPr="008140F6">
        <w:rPr>
          <w:color w:val="auto"/>
        </w:rPr>
        <w:t>Направления и задачи коррекционно-развивающей работы</w:t>
      </w:r>
      <w:r w:rsidRPr="008140F6">
        <w:rPr>
          <w:color w:val="auto"/>
        </w:rPr>
        <w:t xml:space="preserve"> с детьми дошкольного возраста с особыми образовательными потребностями различных целевых групп</w:t>
      </w:r>
    </w:p>
    <w:p w:rsidR="008140F6" w:rsidRPr="00414DD5" w:rsidRDefault="008140F6" w:rsidP="008140F6">
      <w:pPr>
        <w:pStyle w:val="34"/>
        <w:shd w:val="clear" w:color="auto" w:fill="auto"/>
        <w:tabs>
          <w:tab w:val="left" w:pos="1298"/>
        </w:tabs>
        <w:spacing w:line="260" w:lineRule="exact"/>
        <w:ind w:left="760" w:firstLine="0"/>
        <w:jc w:val="both"/>
        <w:rPr>
          <w:color w:val="FF0000"/>
        </w:rPr>
      </w:pPr>
    </w:p>
    <w:p w:rsidR="0006694D" w:rsidRDefault="007B43EB">
      <w:pPr>
        <w:pStyle w:val="24"/>
        <w:shd w:val="clear" w:color="auto" w:fill="auto"/>
        <w:ind w:firstLine="760"/>
      </w:pPr>
      <w: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06694D" w:rsidRDefault="007B43EB">
      <w:pPr>
        <w:pStyle w:val="24"/>
        <w:shd w:val="clear" w:color="auto" w:fill="auto"/>
        <w:ind w:firstLine="760"/>
      </w:pPr>
      <w: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001D6515">
        <w:t>-</w:t>
      </w:r>
      <w:r>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06694D" w:rsidRDefault="007B43EB">
      <w:pPr>
        <w:pStyle w:val="24"/>
        <w:shd w:val="clear" w:color="auto" w:fill="auto"/>
        <w:ind w:firstLine="760"/>
      </w:pPr>
      <w:r>
        <w:t>ДОО имеет право и возможность разработать программу КРР в соответствии с ФГОС ДО, которая может включать:</w:t>
      </w:r>
    </w:p>
    <w:p w:rsidR="0006694D" w:rsidRDefault="007B43EB">
      <w:pPr>
        <w:pStyle w:val="24"/>
        <w:shd w:val="clear" w:color="auto" w:fill="auto"/>
        <w:ind w:firstLine="760"/>
        <w:jc w:val="left"/>
      </w:pPr>
      <w:r>
        <w:t>план диагностических и коррекционно-развивающих мероприятий; рабочие программы КРР с обучающимися различных целевых групп, имеющих различные ООП и стартовые условия освоения Программы.</w:t>
      </w:r>
    </w:p>
    <w:p w:rsidR="0006694D" w:rsidRDefault="007B43EB">
      <w:pPr>
        <w:pStyle w:val="24"/>
        <w:shd w:val="clear" w:color="auto" w:fill="auto"/>
        <w:ind w:firstLine="760"/>
      </w:pPr>
      <w:r>
        <w:t>методический инструментарий для реализации диагностических, коррекционно-развивающих и просветительских задач программы КРР.</w:t>
      </w:r>
    </w:p>
    <w:p w:rsidR="0006694D" w:rsidRDefault="007B43EB">
      <w:pPr>
        <w:pStyle w:val="24"/>
        <w:shd w:val="clear" w:color="auto" w:fill="auto"/>
        <w:ind w:firstLine="760"/>
      </w:pPr>
      <w:r>
        <w:t>Задачи КРР на уровне ДО:</w:t>
      </w:r>
    </w:p>
    <w:p w:rsidR="0006694D" w:rsidRDefault="007B43EB">
      <w:pPr>
        <w:pStyle w:val="24"/>
        <w:shd w:val="clear" w:color="auto" w:fill="auto"/>
        <w:ind w:firstLine="760"/>
      </w:pPr>
      <w:r>
        <w:t>определение ООП обучающихся, в том числе с трудностями освоения Федеральной программы и социализации в ДОО;</w:t>
      </w:r>
    </w:p>
    <w:p w:rsidR="0006694D" w:rsidRDefault="007B43EB">
      <w:pPr>
        <w:pStyle w:val="24"/>
        <w:shd w:val="clear" w:color="auto" w:fill="auto"/>
        <w:ind w:firstLine="760"/>
      </w:pPr>
      <w:r>
        <w:t>своевременное выявление обучающихся с трудностями социальной адаптации, обусловленными различными причинами;</w:t>
      </w:r>
    </w:p>
    <w:p w:rsidR="0006694D" w:rsidRDefault="007B43EB">
      <w:pPr>
        <w:pStyle w:val="24"/>
        <w:shd w:val="clear" w:color="auto" w:fill="auto"/>
        <w:ind w:firstLine="760"/>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
    <w:p w:rsidR="0006694D" w:rsidRDefault="007B43EB">
      <w:pPr>
        <w:pStyle w:val="24"/>
        <w:shd w:val="clear" w:color="auto" w:fill="auto"/>
        <w:ind w:firstLine="740"/>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6694D" w:rsidRDefault="007B43EB">
      <w:pPr>
        <w:pStyle w:val="24"/>
        <w:shd w:val="clear" w:color="auto" w:fill="auto"/>
        <w:ind w:firstLine="740"/>
      </w:pPr>
      <w:r>
        <w:t>содействие поиску и отбору одаренных обучающихся, их творческому развитию;</w:t>
      </w:r>
    </w:p>
    <w:p w:rsidR="0006694D" w:rsidRDefault="007B43EB">
      <w:pPr>
        <w:pStyle w:val="24"/>
        <w:shd w:val="clear" w:color="auto" w:fill="auto"/>
        <w:ind w:firstLine="740"/>
      </w:pPr>
      <w:r>
        <w:t>выявление детей с проблемами развития эмоциональной и интеллектуальной сферы;</w:t>
      </w:r>
    </w:p>
    <w:p w:rsidR="0006694D" w:rsidRDefault="007B43EB">
      <w:pPr>
        <w:pStyle w:val="24"/>
        <w:shd w:val="clear" w:color="auto" w:fill="auto"/>
        <w:ind w:firstLine="740"/>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06694D" w:rsidRDefault="007B43EB">
      <w:pPr>
        <w:pStyle w:val="24"/>
        <w:shd w:val="clear" w:color="auto" w:fill="auto"/>
        <w:ind w:firstLine="740"/>
      </w:pPr>
      <w:r>
        <w:lastRenderedPageBreak/>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06694D" w:rsidRDefault="007B43EB">
      <w:pPr>
        <w:pStyle w:val="24"/>
        <w:shd w:val="clear" w:color="auto" w:fill="auto"/>
        <w:ind w:firstLine="740"/>
      </w:pPr>
      <w:r>
        <w:t>КРР в ДОО реализуется в форме групповых и/или индивидуальных коррекционно-развивающих занятий. Выбор конкретной программы коррекционно</w:t>
      </w:r>
      <w:r>
        <w:softHyphen/>
        <w:t>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06694D" w:rsidRDefault="007B43EB">
      <w:pPr>
        <w:pStyle w:val="24"/>
        <w:shd w:val="clear" w:color="auto" w:fill="auto"/>
        <w:ind w:firstLine="740"/>
      </w:pPr>
      <w:r>
        <w:t>Содержание КРР для каждого обучающегося определяется с учетом его ООП на основе рекомендаций ППК ДОО.</w:t>
      </w:r>
    </w:p>
    <w:p w:rsidR="0006694D" w:rsidRDefault="007B43EB">
      <w:pPr>
        <w:pStyle w:val="24"/>
        <w:shd w:val="clear" w:color="auto" w:fill="auto"/>
        <w:ind w:firstLine="740"/>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06694D" w:rsidRDefault="007B43EB" w:rsidP="009F50AF">
      <w:pPr>
        <w:pStyle w:val="24"/>
        <w:numPr>
          <w:ilvl w:val="0"/>
          <w:numId w:val="68"/>
        </w:numPr>
        <w:shd w:val="clear" w:color="auto" w:fill="auto"/>
        <w:tabs>
          <w:tab w:val="left" w:pos="1146"/>
        </w:tabs>
        <w:ind w:firstLine="740"/>
      </w:pPr>
      <w:r>
        <w:t>Нормотипичные дети с нормативным кризисом развития.</w:t>
      </w:r>
    </w:p>
    <w:p w:rsidR="0006694D" w:rsidRDefault="007B43EB" w:rsidP="009F50AF">
      <w:pPr>
        <w:pStyle w:val="24"/>
        <w:numPr>
          <w:ilvl w:val="0"/>
          <w:numId w:val="68"/>
        </w:numPr>
        <w:shd w:val="clear" w:color="auto" w:fill="auto"/>
        <w:tabs>
          <w:tab w:val="left" w:pos="1146"/>
        </w:tabs>
        <w:ind w:firstLine="740"/>
      </w:pPr>
      <w:r>
        <w:t>Обучающиеся с ООП:</w:t>
      </w:r>
    </w:p>
    <w:p w:rsidR="0006694D" w:rsidRDefault="007B43EB">
      <w:pPr>
        <w:pStyle w:val="24"/>
        <w:shd w:val="clear" w:color="auto" w:fill="auto"/>
        <w:ind w:firstLine="740"/>
      </w:pPr>
      <w:r>
        <w:t xml:space="preserve">с </w:t>
      </w:r>
      <w:r>
        <w:rPr>
          <w:lang w:val="en-US" w:eastAsia="en-US" w:bidi="en-US"/>
        </w:rPr>
        <w:t>OB</w:t>
      </w:r>
      <w:r w:rsidRPr="007B43EB">
        <w:rPr>
          <w:lang w:eastAsia="en-US" w:bidi="en-US"/>
        </w:rPr>
        <w:t xml:space="preserve">3 </w:t>
      </w:r>
      <w:r>
        <w:t>и/или инвалидностью, получившие статус в установленном порядке; обучающиеся по индивидуальному учебному плану/учебному расписанию на основании медицинского заключения (ЧБД);</w:t>
      </w:r>
    </w:p>
    <w:p w:rsidR="0006694D" w:rsidRDefault="007B43EB">
      <w:pPr>
        <w:pStyle w:val="24"/>
        <w:shd w:val="clear" w:color="auto" w:fill="auto"/>
        <w:ind w:firstLine="740"/>
      </w:pPr>
      <w:r>
        <w:t>обучающиеся, испытывающие трудности в освоении образовательных программ, развитии, социальной адаптации;</w:t>
      </w:r>
    </w:p>
    <w:p w:rsidR="0006694D" w:rsidRDefault="007B43EB">
      <w:pPr>
        <w:pStyle w:val="24"/>
        <w:shd w:val="clear" w:color="auto" w:fill="auto"/>
        <w:ind w:firstLine="740"/>
      </w:pPr>
      <w:r>
        <w:t>одаренные обучающиеся.</w:t>
      </w:r>
    </w:p>
    <w:p w:rsidR="0006694D" w:rsidRDefault="007B43EB" w:rsidP="009F50AF">
      <w:pPr>
        <w:pStyle w:val="24"/>
        <w:numPr>
          <w:ilvl w:val="0"/>
          <w:numId w:val="68"/>
        </w:numPr>
        <w:shd w:val="clear" w:color="auto" w:fill="auto"/>
        <w:ind w:firstLine="740"/>
      </w:pPr>
      <w:r>
        <w:t xml:space="preserve"> Дети и/или семьи, находящиеся в трудной жизненной ситуации, признанные таковыми в нормативно установленном порядке.</w:t>
      </w:r>
    </w:p>
    <w:p w:rsidR="0006694D" w:rsidRDefault="007B43EB" w:rsidP="009F50AF">
      <w:pPr>
        <w:pStyle w:val="24"/>
        <w:numPr>
          <w:ilvl w:val="0"/>
          <w:numId w:val="68"/>
        </w:numPr>
        <w:shd w:val="clear" w:color="auto" w:fill="auto"/>
        <w:ind w:firstLine="740"/>
      </w:pPr>
      <w:r>
        <w:t xml:space="preserve"> 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6694D" w:rsidRDefault="007B43EB" w:rsidP="009F50AF">
      <w:pPr>
        <w:pStyle w:val="24"/>
        <w:numPr>
          <w:ilvl w:val="0"/>
          <w:numId w:val="68"/>
        </w:numPr>
        <w:shd w:val="clear" w:color="auto" w:fill="auto"/>
        <w:tabs>
          <w:tab w:val="left" w:pos="1146"/>
        </w:tabs>
        <w:ind w:firstLine="740"/>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06694D" w:rsidRDefault="007B43EB">
      <w:pPr>
        <w:pStyle w:val="24"/>
        <w:shd w:val="clear" w:color="auto" w:fill="auto"/>
        <w:ind w:firstLine="740"/>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softHyphen/>
        <w:t>развивающих групповых/индивидуальных занятий.</w:t>
      </w:r>
    </w:p>
    <w:p w:rsidR="0006694D" w:rsidRDefault="007B43EB">
      <w:pPr>
        <w:pStyle w:val="24"/>
        <w:shd w:val="clear" w:color="auto" w:fill="auto"/>
        <w:ind w:firstLine="740"/>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06694D" w:rsidRDefault="007B43EB">
      <w:pPr>
        <w:pStyle w:val="37"/>
        <w:keepNext/>
        <w:keepLines/>
        <w:shd w:val="clear" w:color="auto" w:fill="auto"/>
        <w:spacing w:before="0"/>
        <w:ind w:firstLine="740"/>
      </w:pPr>
      <w:bookmarkStart w:id="187" w:name="bookmark196"/>
      <w:r>
        <w:t>Содержание КРР на уровне ДО</w:t>
      </w:r>
      <w:bookmarkEnd w:id="187"/>
    </w:p>
    <w:p w:rsidR="0006694D" w:rsidRDefault="007B43EB" w:rsidP="001D6515">
      <w:pPr>
        <w:pStyle w:val="24"/>
        <w:shd w:val="clear" w:color="auto" w:fill="auto"/>
        <w:tabs>
          <w:tab w:val="left" w:pos="5502"/>
        </w:tabs>
        <w:ind w:firstLine="740"/>
      </w:pPr>
      <w:r>
        <w:t>Диагностическая работа включает:</w:t>
      </w:r>
      <w:r>
        <w:tab/>
      </w:r>
      <w:r w:rsidR="001D6515">
        <w:t xml:space="preserve">                                                                                                            </w:t>
      </w:r>
      <w:r>
        <w:t>своевременное выявление детей,</w:t>
      </w:r>
      <w:r w:rsidR="001D6515">
        <w:t xml:space="preserve"> </w:t>
      </w:r>
      <w:r>
        <w:t>нуждающихся в психолого-педагогическом сопровождении;</w:t>
      </w:r>
    </w:p>
    <w:p w:rsidR="0006694D" w:rsidRDefault="007B43EB">
      <w:pPr>
        <w:pStyle w:val="24"/>
        <w:shd w:val="clear" w:color="auto" w:fill="auto"/>
        <w:ind w:firstLine="740"/>
      </w:pPr>
      <w:r>
        <w:t>раннюю (с первых дней пребывания обучающегося в ДОО) диагностику отклонений в развитии и анализ причин трудностей социальной адаптации;</w:t>
      </w:r>
    </w:p>
    <w:p w:rsidR="0006694D" w:rsidRDefault="007B43EB">
      <w:pPr>
        <w:pStyle w:val="24"/>
        <w:shd w:val="clear" w:color="auto" w:fill="auto"/>
        <w:ind w:firstLine="740"/>
      </w:pPr>
      <w:r>
        <w:t>комплексный сбор сведений об обучающемся на основании диагностической информации от специалистов разного профиля;</w:t>
      </w:r>
    </w:p>
    <w:p w:rsidR="0006694D" w:rsidRDefault="007B43EB">
      <w:pPr>
        <w:pStyle w:val="24"/>
        <w:shd w:val="clear" w:color="auto" w:fill="auto"/>
        <w:ind w:firstLine="740"/>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6694D" w:rsidRDefault="007B43EB">
      <w:pPr>
        <w:pStyle w:val="24"/>
        <w:shd w:val="clear" w:color="auto" w:fill="auto"/>
        <w:ind w:firstLine="740"/>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06694D" w:rsidRDefault="007B43EB">
      <w:pPr>
        <w:pStyle w:val="24"/>
        <w:shd w:val="clear" w:color="auto" w:fill="auto"/>
        <w:ind w:firstLine="740"/>
      </w:pPr>
      <w:r>
        <w:t>изучение развития эмоционально-волевой сферы и личностных особенностей обучающихся;</w:t>
      </w:r>
    </w:p>
    <w:p w:rsidR="0006694D" w:rsidRDefault="007B43EB">
      <w:pPr>
        <w:pStyle w:val="24"/>
        <w:shd w:val="clear" w:color="auto" w:fill="auto"/>
        <w:ind w:firstLine="740"/>
      </w:pPr>
      <w:r>
        <w:lastRenderedPageBreak/>
        <w:t>изучение индивидуальных образовательных и социально-коммуникативных потребностей обучающихся; изучение социальной ситуации развития и условий семейного воспитания ребенка;</w:t>
      </w:r>
    </w:p>
    <w:p w:rsidR="0006694D" w:rsidRDefault="007B43EB">
      <w:pPr>
        <w:pStyle w:val="24"/>
        <w:shd w:val="clear" w:color="auto" w:fill="auto"/>
        <w:ind w:firstLine="740"/>
      </w:pPr>
      <w:r>
        <w:t>изучение уровня адаптации и адаптивных возможностей обучающегося; изучение направленности детской одаренности;</w:t>
      </w:r>
    </w:p>
    <w:p w:rsidR="0006694D" w:rsidRDefault="007B43EB">
      <w:pPr>
        <w:pStyle w:val="24"/>
        <w:shd w:val="clear" w:color="auto" w:fill="auto"/>
        <w:ind w:firstLine="740"/>
      </w:pPr>
      <w:r>
        <w:t>изучение, констатацию в развитии ребенка его интересов и склонностей, одаренности;</w:t>
      </w:r>
    </w:p>
    <w:p w:rsidR="0006694D" w:rsidRDefault="007B43EB">
      <w:pPr>
        <w:pStyle w:val="24"/>
        <w:shd w:val="clear" w:color="auto" w:fill="auto"/>
        <w:ind w:firstLine="740"/>
      </w:pPr>
      <w:r>
        <w:t>мониторинг развития детей и предупреждение возникновения психолого</w:t>
      </w:r>
      <w:r>
        <w:softHyphen/>
        <w:t>педагогических проблем в их развитии;</w:t>
      </w:r>
    </w:p>
    <w:p w:rsidR="0006694D" w:rsidRDefault="007B43EB">
      <w:pPr>
        <w:pStyle w:val="24"/>
        <w:shd w:val="clear" w:color="auto" w:fill="auto"/>
        <w:ind w:firstLine="740"/>
      </w:pPr>
      <w:r>
        <w:t>выявление детей-мигрантов, имеющих трудности в обучении и социально</w:t>
      </w:r>
      <w:r>
        <w:softHyphen/>
        <w:t>психологической адаптации, дифференциальная диагностика и оценка этнокультурной природы имеющихся трудностей;</w:t>
      </w:r>
    </w:p>
    <w:p w:rsidR="0006694D" w:rsidRDefault="007B43EB">
      <w:pPr>
        <w:pStyle w:val="24"/>
        <w:shd w:val="clear" w:color="auto" w:fill="auto"/>
        <w:ind w:firstLine="740"/>
      </w:pPr>
      <w:r>
        <w:t>всестороннее психолого-педагогическое изучение личности ребенка; выявление и изучение неблагоприятных факторов социальной среды и рисков образовательной среды;</w:t>
      </w:r>
    </w:p>
    <w:p w:rsidR="0006694D" w:rsidRDefault="007B43EB">
      <w:pPr>
        <w:pStyle w:val="24"/>
        <w:shd w:val="clear" w:color="auto" w:fill="auto"/>
        <w:ind w:firstLine="740"/>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6694D" w:rsidRDefault="007B43EB">
      <w:pPr>
        <w:pStyle w:val="24"/>
        <w:shd w:val="clear" w:color="auto" w:fill="auto"/>
        <w:ind w:firstLine="740"/>
      </w:pPr>
      <w:r>
        <w:t>КРР включает:</w:t>
      </w:r>
    </w:p>
    <w:p w:rsidR="0006694D" w:rsidRDefault="007B43EB">
      <w:pPr>
        <w:pStyle w:val="24"/>
        <w:shd w:val="clear" w:color="auto" w:fill="auto"/>
        <w:ind w:firstLine="740"/>
      </w:pPr>
      <w: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06694D" w:rsidRDefault="007B43EB">
      <w:pPr>
        <w:pStyle w:val="24"/>
        <w:shd w:val="clear" w:color="auto" w:fill="auto"/>
        <w:ind w:firstLine="740"/>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6694D" w:rsidRDefault="007B43EB">
      <w:pPr>
        <w:pStyle w:val="24"/>
        <w:shd w:val="clear" w:color="auto" w:fill="auto"/>
        <w:ind w:firstLine="740"/>
      </w:pPr>
      <w:r>
        <w:t>коррекцию и развитие высших психических функций;</w:t>
      </w:r>
    </w:p>
    <w:p w:rsidR="0006694D" w:rsidRDefault="007B43EB">
      <w:pPr>
        <w:pStyle w:val="24"/>
        <w:shd w:val="clear" w:color="auto" w:fill="auto"/>
        <w:ind w:firstLine="740"/>
      </w:pPr>
      <w:r>
        <w:t>развитие эмоционально-волевой и личностной сферы обучающегося и психологическую коррекцию его поведения;</w:t>
      </w:r>
    </w:p>
    <w:p w:rsidR="0006694D" w:rsidRDefault="007B43EB">
      <w:pPr>
        <w:pStyle w:val="24"/>
        <w:shd w:val="clear" w:color="auto" w:fill="auto"/>
        <w:ind w:firstLine="740"/>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6694D" w:rsidRDefault="007B43EB">
      <w:pPr>
        <w:pStyle w:val="24"/>
        <w:shd w:val="clear" w:color="auto" w:fill="auto"/>
        <w:ind w:firstLine="740"/>
      </w:pPr>
      <w:r>
        <w:t>коррекцию и развитие психомоторной сферы, координации и регуляции движений;</w:t>
      </w:r>
    </w:p>
    <w:p w:rsidR="0006694D" w:rsidRDefault="007B43EB">
      <w:pPr>
        <w:pStyle w:val="24"/>
        <w:shd w:val="clear" w:color="auto" w:fill="auto"/>
        <w:ind w:firstLine="740"/>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6694D" w:rsidRDefault="007B43EB">
      <w:pPr>
        <w:pStyle w:val="24"/>
        <w:shd w:val="clear" w:color="auto" w:fill="auto"/>
        <w:ind w:firstLine="740"/>
        <w:jc w:val="left"/>
      </w:pPr>
      <w: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06694D" w:rsidRDefault="007B43EB">
      <w:pPr>
        <w:pStyle w:val="24"/>
        <w:shd w:val="clear" w:color="auto" w:fill="auto"/>
        <w:ind w:firstLine="740"/>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6694D" w:rsidRDefault="007B43EB">
      <w:pPr>
        <w:pStyle w:val="24"/>
        <w:shd w:val="clear" w:color="auto" w:fill="auto"/>
        <w:ind w:firstLine="740"/>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6694D" w:rsidRDefault="007B43EB">
      <w:pPr>
        <w:pStyle w:val="24"/>
        <w:shd w:val="clear" w:color="auto" w:fill="auto"/>
        <w:ind w:firstLine="740"/>
      </w:pPr>
      <w:r>
        <w:t>помощь в устранении психотравмирующих ситуаций в жизни ребенка. Консультативная работа включает:</w:t>
      </w:r>
    </w:p>
    <w:p w:rsidR="0006694D" w:rsidRDefault="007B43EB">
      <w:pPr>
        <w:pStyle w:val="24"/>
        <w:shd w:val="clear" w:color="auto" w:fill="auto"/>
        <w:ind w:firstLine="740"/>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6694D" w:rsidRDefault="007B43EB">
      <w:pPr>
        <w:pStyle w:val="24"/>
        <w:shd w:val="clear" w:color="auto" w:fill="auto"/>
        <w:ind w:firstLine="740"/>
      </w:pPr>
      <w:r>
        <w:t>консультирование специалистами педагогов по выбору индивидуально ориентированных методов и приемов работы с обучающимся;</w:t>
      </w:r>
    </w:p>
    <w:p w:rsidR="0006694D" w:rsidRDefault="007B43EB">
      <w:pPr>
        <w:pStyle w:val="24"/>
        <w:shd w:val="clear" w:color="auto" w:fill="auto"/>
        <w:ind w:firstLine="740"/>
      </w:pPr>
      <w:r>
        <w:t>консультативную помощь семье в вопросах выбора оптимальной стратегии воспитания и приемов КРР с ребенком.</w:t>
      </w:r>
    </w:p>
    <w:p w:rsidR="0006694D" w:rsidRDefault="007B43EB">
      <w:pPr>
        <w:pStyle w:val="24"/>
        <w:shd w:val="clear" w:color="auto" w:fill="auto"/>
        <w:ind w:firstLine="740"/>
      </w:pPr>
      <w:r>
        <w:lastRenderedPageBreak/>
        <w:t>Информационно-просветительская работа предусматривает: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06694D" w:rsidRDefault="007B43EB">
      <w:pPr>
        <w:pStyle w:val="24"/>
        <w:shd w:val="clear" w:color="auto" w:fill="auto"/>
        <w:ind w:firstLine="740"/>
      </w:pPr>
      <w: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06694D" w:rsidRDefault="007B43EB" w:rsidP="001D6515">
      <w:pPr>
        <w:pStyle w:val="24"/>
        <w:shd w:val="clear" w:color="auto" w:fill="auto"/>
        <w:ind w:firstLine="740"/>
      </w:pPr>
      <w:r>
        <w:t>Реализация КРР с обучающимися с ОВЗ и детьми - инвалидами согласно нозологическим группам, осуществляется в соответствии с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КРР с ЧБД имеет выраженную специфику. ЧБД характеризуются повышенной заболеваемостью вирусными и вирусно</w:t>
      </w:r>
      <w:r>
        <w:softHyphen/>
        <w:t>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w:t>
      </w:r>
      <w:r w:rsidR="001D6515">
        <w:t xml:space="preserve"> </w:t>
      </w:r>
      <w:r>
        <w:t>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06694D" w:rsidRDefault="007B43EB">
      <w:pPr>
        <w:pStyle w:val="24"/>
        <w:shd w:val="clear" w:color="auto" w:fill="auto"/>
        <w:ind w:firstLine="760"/>
      </w:pPr>
      <w:r>
        <w:t>Направленность КРР с ЧБД на дошкольном уровне образования:</w:t>
      </w:r>
    </w:p>
    <w:p w:rsidR="0006694D" w:rsidRDefault="007B43EB">
      <w:pPr>
        <w:pStyle w:val="24"/>
        <w:shd w:val="clear" w:color="auto" w:fill="auto"/>
        <w:ind w:firstLine="760"/>
      </w:pPr>
      <w:r>
        <w:t>коррекция/развитие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w:t>
      </w:r>
    </w:p>
    <w:p w:rsidR="0006694D" w:rsidRDefault="007B43EB">
      <w:pPr>
        <w:pStyle w:val="24"/>
        <w:shd w:val="clear" w:color="auto" w:fill="auto"/>
        <w:ind w:firstLine="760"/>
      </w:pPr>
      <w: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6694D" w:rsidRDefault="007B43EB">
      <w:pPr>
        <w:pStyle w:val="24"/>
        <w:shd w:val="clear" w:color="auto" w:fill="auto"/>
        <w:ind w:firstLine="760"/>
      </w:pPr>
      <w:r>
        <w:t>Направленность КРР с одаренными обучающимися на дошкольном уровне образования:</w:t>
      </w:r>
    </w:p>
    <w:p w:rsidR="0006694D" w:rsidRDefault="007B43EB">
      <w:pPr>
        <w:pStyle w:val="24"/>
        <w:shd w:val="clear" w:color="auto" w:fill="auto"/>
        <w:ind w:firstLine="760"/>
      </w:pPr>
      <w:r>
        <w:t>определение вида одаренности, интеллектуальных и личностных особенностей детей, прогноз возможных проблем и потенциала развития.</w:t>
      </w:r>
    </w:p>
    <w:p w:rsidR="0006694D" w:rsidRDefault="007B43EB">
      <w:pPr>
        <w:pStyle w:val="24"/>
        <w:shd w:val="clear" w:color="auto" w:fill="auto"/>
        <w:ind w:firstLine="760"/>
      </w:pPr>
      <w: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06694D" w:rsidRDefault="007B43EB">
      <w:pPr>
        <w:pStyle w:val="24"/>
        <w:shd w:val="clear" w:color="auto" w:fill="auto"/>
        <w:ind w:firstLine="760"/>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06694D" w:rsidRDefault="007B43EB">
      <w:pPr>
        <w:pStyle w:val="24"/>
        <w:shd w:val="clear" w:color="auto" w:fill="auto"/>
        <w:ind w:firstLine="760"/>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06694D" w:rsidRDefault="007B43EB">
      <w:pPr>
        <w:pStyle w:val="24"/>
        <w:shd w:val="clear" w:color="auto" w:fill="auto"/>
        <w:ind w:firstLine="760"/>
      </w:pPr>
      <w:r>
        <w:lastRenderedPageBreak/>
        <w:t>формирование коммуникативных навыков и развитие эмоциональной устойчивости;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06694D" w:rsidRDefault="007B43EB">
      <w:pPr>
        <w:pStyle w:val="24"/>
        <w:shd w:val="clear" w:color="auto" w:fill="auto"/>
        <w:ind w:firstLine="760"/>
      </w:pPr>
      <w: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06694D" w:rsidRDefault="007B43EB">
      <w:pPr>
        <w:pStyle w:val="24"/>
        <w:shd w:val="clear" w:color="auto" w:fill="auto"/>
        <w:ind w:firstLine="760"/>
      </w:pPr>
      <w:r>
        <w:t>Направленность КРР с билингвальными обучающимися, детьми мигрантов, испытывающими трудности с пониманием государственного языка РФ на дошкольном уровне образования: развитие коммуникативных навыков, формирование чувствительности к сверстнику, его эмоциональному состоянию, намерениям и желаниям; формирование уверенного поведения и социальной успешности;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создание атмосферы доброжелательности, заботы и уважения по отношению к ребенку.</w:t>
      </w:r>
    </w:p>
    <w:p w:rsidR="0006694D" w:rsidRDefault="007B43EB">
      <w:pPr>
        <w:pStyle w:val="24"/>
        <w:shd w:val="clear" w:color="auto" w:fill="auto"/>
        <w:ind w:firstLine="760"/>
      </w:pPr>
      <w: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06694D" w:rsidRDefault="007B43EB">
      <w:pPr>
        <w:pStyle w:val="24"/>
        <w:shd w:val="clear" w:color="auto" w:fill="auto"/>
        <w:ind w:firstLine="760"/>
      </w:pPr>
      <w: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06694D" w:rsidRDefault="007B43EB">
      <w:pPr>
        <w:pStyle w:val="24"/>
        <w:shd w:val="clear" w:color="auto" w:fill="auto"/>
        <w:ind w:firstLine="740"/>
      </w:pPr>
      <w: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06694D" w:rsidRDefault="007B43EB">
      <w:pPr>
        <w:pStyle w:val="24"/>
        <w:shd w:val="clear" w:color="auto" w:fill="auto"/>
        <w:ind w:firstLine="740"/>
      </w:pPr>
      <w:r>
        <w:t>Направленность КРР с обучающимися, имеющими девиации развития и поведения на дошкольном уровне образования: коррекция/развитие социально</w:t>
      </w:r>
      <w:r w:rsidR="001D6515">
        <w:t>-</w:t>
      </w:r>
      <w:r>
        <w:softHyphen/>
        <w:t>коммуникативной, личностной, эмоционально-волевой сферы; помощь в решении поведенческих проблем; формирование адекватных, социально-приемлемых способов поведения; развитие рефлексивных способностей; совершенствование способов саморегуляции.</w:t>
      </w:r>
    </w:p>
    <w:p w:rsidR="0006694D" w:rsidRDefault="007B43EB">
      <w:pPr>
        <w:pStyle w:val="24"/>
        <w:shd w:val="clear" w:color="auto" w:fill="auto"/>
        <w:spacing w:after="630"/>
        <w:ind w:firstLine="740"/>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06694D" w:rsidRDefault="007B43EB" w:rsidP="009F50AF">
      <w:pPr>
        <w:pStyle w:val="34"/>
        <w:numPr>
          <w:ilvl w:val="0"/>
          <w:numId w:val="67"/>
        </w:numPr>
        <w:shd w:val="clear" w:color="auto" w:fill="auto"/>
        <w:tabs>
          <w:tab w:val="left" w:pos="1418"/>
        </w:tabs>
        <w:spacing w:line="260" w:lineRule="exact"/>
        <w:ind w:left="880" w:firstLine="0"/>
        <w:jc w:val="both"/>
      </w:pPr>
      <w:r>
        <w:t>Особенности образовательной деятельности разных видов</w:t>
      </w:r>
    </w:p>
    <w:p w:rsidR="0006694D" w:rsidRDefault="007B43EB">
      <w:pPr>
        <w:pStyle w:val="34"/>
        <w:shd w:val="clear" w:color="auto" w:fill="auto"/>
        <w:spacing w:after="252" w:line="260" w:lineRule="exact"/>
        <w:ind w:firstLine="0"/>
        <w:jc w:val="center"/>
      </w:pPr>
      <w:r>
        <w:t>и культурных практик</w:t>
      </w:r>
    </w:p>
    <w:p w:rsidR="0006694D" w:rsidRDefault="007B43EB">
      <w:pPr>
        <w:pStyle w:val="24"/>
        <w:shd w:val="clear" w:color="auto" w:fill="auto"/>
        <w:ind w:firstLine="740"/>
      </w:pPr>
      <w:r>
        <w:t>Образовательная деятельность в ДОО включает:</w:t>
      </w:r>
    </w:p>
    <w:p w:rsidR="0006694D" w:rsidRDefault="007B43EB">
      <w:pPr>
        <w:pStyle w:val="24"/>
        <w:shd w:val="clear" w:color="auto" w:fill="auto"/>
        <w:ind w:firstLine="740"/>
      </w:pPr>
      <w:r>
        <w:t>образовательную деятельность, осуществляемую в процессе организации различных видов детской деятельности;</w:t>
      </w:r>
    </w:p>
    <w:p w:rsidR="0006694D" w:rsidRDefault="007B43EB">
      <w:pPr>
        <w:pStyle w:val="24"/>
        <w:shd w:val="clear" w:color="auto" w:fill="auto"/>
        <w:ind w:firstLine="740"/>
      </w:pPr>
      <w:r>
        <w:t>образовательную деятельность, осуществляемую в ходе режимных процессов; самостоятельную деятельность детей;</w:t>
      </w:r>
    </w:p>
    <w:p w:rsidR="0006694D" w:rsidRDefault="007B43EB">
      <w:pPr>
        <w:pStyle w:val="24"/>
        <w:shd w:val="clear" w:color="auto" w:fill="auto"/>
        <w:ind w:firstLine="740"/>
      </w:pPr>
      <w:r>
        <w:t>взаимодействие с семьями детей по реализации образовательной программы</w:t>
      </w:r>
    </w:p>
    <w:p w:rsidR="0006694D" w:rsidRDefault="007B43EB">
      <w:pPr>
        <w:pStyle w:val="24"/>
        <w:shd w:val="clear" w:color="auto" w:fill="auto"/>
      </w:pPr>
      <w:r>
        <w:lastRenderedPageBreak/>
        <w:t>ДО.</w:t>
      </w:r>
    </w:p>
    <w:p w:rsidR="0006694D" w:rsidRDefault="007B43EB">
      <w:pPr>
        <w:pStyle w:val="24"/>
        <w:shd w:val="clear" w:color="auto" w:fill="auto"/>
        <w:ind w:firstLine="740"/>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6694D" w:rsidRDefault="007B43EB">
      <w:pPr>
        <w:pStyle w:val="24"/>
        <w:shd w:val="clear" w:color="auto" w:fill="auto"/>
        <w:ind w:firstLine="740"/>
      </w:pPr>
      <w:r>
        <w:t>совместная деятельность педагога с ребенком, где, взаимодействуя с ребенком, он выполняет функции педагога: обучает ребенка чему-то новому;</w:t>
      </w:r>
    </w:p>
    <w:p w:rsidR="0006694D" w:rsidRDefault="007B43EB">
      <w:pPr>
        <w:pStyle w:val="24"/>
        <w:shd w:val="clear" w:color="auto" w:fill="auto"/>
        <w:ind w:firstLine="740"/>
      </w:pPr>
      <w:r>
        <w:t>совместная деятельность ребенка с педагогом, при которой ребенок и педагог равноправные партнеры;</w:t>
      </w:r>
    </w:p>
    <w:p w:rsidR="0006694D" w:rsidRDefault="007B43EB">
      <w:pPr>
        <w:pStyle w:val="24"/>
        <w:shd w:val="clear" w:color="auto" w:fill="auto"/>
        <w:ind w:firstLine="740"/>
      </w:pPr>
      <w: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06694D" w:rsidRDefault="007B43EB">
      <w:pPr>
        <w:pStyle w:val="24"/>
        <w:shd w:val="clear" w:color="auto" w:fill="auto"/>
        <w:ind w:firstLine="740"/>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06694D" w:rsidRDefault="007B43EB">
      <w:pPr>
        <w:pStyle w:val="24"/>
        <w:shd w:val="clear" w:color="auto" w:fill="auto"/>
        <w:ind w:firstLine="740"/>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 - 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06694D" w:rsidRDefault="007B43EB">
      <w:pPr>
        <w:pStyle w:val="24"/>
        <w:shd w:val="clear" w:color="auto" w:fill="auto"/>
        <w:ind w:firstLine="740"/>
      </w:pPr>
      <w: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6694D" w:rsidRDefault="007B43EB">
      <w:pPr>
        <w:pStyle w:val="24"/>
        <w:shd w:val="clear" w:color="auto" w:fill="auto"/>
        <w:ind w:firstLine="740"/>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softHyphen/>
        <w:t>исследовательская). Это обеспечивает возможность их интеграции в процессе образовательной деятельности.</w:t>
      </w:r>
    </w:p>
    <w:p w:rsidR="0006694D" w:rsidRDefault="007B43EB">
      <w:pPr>
        <w:pStyle w:val="24"/>
        <w:shd w:val="clear" w:color="auto" w:fill="auto"/>
        <w:ind w:firstLine="740"/>
      </w:pPr>
      <w: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rsidR="0006694D" w:rsidRDefault="007B43EB">
      <w:pPr>
        <w:pStyle w:val="24"/>
        <w:shd w:val="clear" w:color="auto" w:fill="auto"/>
        <w:ind w:firstLine="740"/>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w:t>
      </w:r>
    </w:p>
    <w:p w:rsidR="0006694D" w:rsidRDefault="007B43EB">
      <w:pPr>
        <w:pStyle w:val="24"/>
        <w:shd w:val="clear" w:color="auto" w:fill="auto"/>
        <w:ind w:firstLine="740"/>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06694D" w:rsidRDefault="007B43EB">
      <w:pPr>
        <w:pStyle w:val="24"/>
        <w:shd w:val="clear" w:color="auto" w:fill="auto"/>
        <w:ind w:firstLine="740"/>
      </w:pPr>
      <w:r>
        <w:lastRenderedPageBreak/>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дошкольном образовании.</w:t>
      </w:r>
    </w:p>
    <w:p w:rsidR="0006694D" w:rsidRDefault="007B43EB">
      <w:pPr>
        <w:pStyle w:val="24"/>
        <w:shd w:val="clear" w:color="auto" w:fill="auto"/>
        <w:ind w:firstLine="740"/>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6694D" w:rsidRDefault="007B43EB">
      <w:pPr>
        <w:pStyle w:val="24"/>
        <w:shd w:val="clear" w:color="auto" w:fill="auto"/>
        <w:ind w:firstLine="740"/>
      </w:pPr>
      <w:r>
        <w:t>Образовательная деятельность, осуществляемая в утренний отрезок времени, может включать:</w:t>
      </w:r>
    </w:p>
    <w:p w:rsidR="0006694D" w:rsidRDefault="007B43EB">
      <w:pPr>
        <w:pStyle w:val="24"/>
        <w:shd w:val="clear" w:color="auto" w:fill="auto"/>
        <w:ind w:firstLine="740"/>
      </w:pPr>
      <w: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06694D" w:rsidRDefault="007B43EB">
      <w:pPr>
        <w:pStyle w:val="24"/>
        <w:shd w:val="clear" w:color="auto" w:fill="auto"/>
        <w:ind w:firstLine="740"/>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6694D" w:rsidRDefault="007B43EB">
      <w:pPr>
        <w:pStyle w:val="24"/>
        <w:shd w:val="clear" w:color="auto" w:fill="auto"/>
        <w:ind w:firstLine="740"/>
      </w:pPr>
      <w:r>
        <w:t>практические, проблемные ситуации, упражнения (по освоению культурно - гигиенических навыков и культуры здоровья, правил и норм поведения и др.);</w:t>
      </w:r>
    </w:p>
    <w:p w:rsidR="0006694D" w:rsidRDefault="007B43EB">
      <w:pPr>
        <w:pStyle w:val="24"/>
        <w:shd w:val="clear" w:color="auto" w:fill="auto"/>
        <w:ind w:firstLine="740"/>
      </w:pPr>
      <w:r>
        <w:t>наблюдения за объектами и явлениями природы, трудом взрослых;</w:t>
      </w:r>
    </w:p>
    <w:p w:rsidR="0006694D" w:rsidRDefault="007B43EB">
      <w:pPr>
        <w:pStyle w:val="24"/>
        <w:shd w:val="clear" w:color="auto" w:fill="auto"/>
        <w:ind w:firstLine="740"/>
      </w:pPr>
      <w:r>
        <w:t>трудовые поручения и дежурства (сервировка стола к приему пищи, уход за комнатными растениями и др.);</w:t>
      </w:r>
    </w:p>
    <w:p w:rsidR="0006694D" w:rsidRDefault="007B43EB">
      <w:pPr>
        <w:pStyle w:val="24"/>
        <w:shd w:val="clear" w:color="auto" w:fill="auto"/>
        <w:ind w:firstLine="740"/>
      </w:pPr>
      <w:r>
        <w:t>индивидуальную работу с детьми в соответствии с задачами разных образовательных областей;</w:t>
      </w:r>
    </w:p>
    <w:p w:rsidR="0006694D" w:rsidRDefault="007B43EB">
      <w:pPr>
        <w:pStyle w:val="24"/>
        <w:shd w:val="clear" w:color="auto" w:fill="auto"/>
        <w:ind w:firstLine="740"/>
      </w:pPr>
      <w:r>
        <w:t>продуктивную деятельность детей по интересам детей (рисование, конструирование, лепка и др.);</w:t>
      </w:r>
    </w:p>
    <w:p w:rsidR="0006694D" w:rsidRDefault="007B43EB">
      <w:pPr>
        <w:pStyle w:val="24"/>
        <w:shd w:val="clear" w:color="auto" w:fill="auto"/>
        <w:ind w:firstLine="740"/>
      </w:pPr>
      <w:r>
        <w:t>оздоровительные и закаливающие процедуры, здоровьесберегающие мероприятия, двигательную деятельность (подвижные игры, гимнастика и др.).</w:t>
      </w:r>
    </w:p>
    <w:p w:rsidR="0006694D" w:rsidRDefault="007B43EB">
      <w:pPr>
        <w:pStyle w:val="24"/>
        <w:shd w:val="clear" w:color="auto" w:fill="auto"/>
        <w:ind w:firstLine="740"/>
      </w:pPr>
      <w: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2021г. № 2, действующим до 1 марта 2027г. (далее - СанПиН 1.2.3685-21) в режиме дня предусмотрено время для проведения занятий.</w:t>
      </w:r>
    </w:p>
    <w:p w:rsidR="0006694D" w:rsidRDefault="007B43EB">
      <w:pPr>
        <w:pStyle w:val="24"/>
        <w:shd w:val="clear" w:color="auto" w:fill="auto"/>
        <w:ind w:firstLine="740"/>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 -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6694D" w:rsidRDefault="007B43EB">
      <w:pPr>
        <w:pStyle w:val="24"/>
        <w:shd w:val="clear" w:color="auto" w:fill="auto"/>
        <w:ind w:firstLine="740"/>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6694D" w:rsidRDefault="007B43EB">
      <w:pPr>
        <w:pStyle w:val="24"/>
        <w:shd w:val="clear" w:color="auto" w:fill="auto"/>
        <w:ind w:firstLine="740"/>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6694D" w:rsidRDefault="007B43EB">
      <w:pPr>
        <w:pStyle w:val="24"/>
        <w:shd w:val="clear" w:color="auto" w:fill="auto"/>
        <w:ind w:firstLine="740"/>
      </w:pPr>
      <w:r>
        <w:t>Образовательная деятельность, осуществляемая во время прогулки, включает: наблюдения за объектами и явлениями природы, направленные на</w:t>
      </w:r>
      <w:r w:rsidR="00B51721">
        <w:t xml:space="preserve"> </w:t>
      </w:r>
      <w:r>
        <w:t xml:space="preserve">установление </w:t>
      </w:r>
      <w:r>
        <w:lastRenderedPageBreak/>
        <w:t>разнообразных связей и зависимостей в природе, воспитание отношения к ней;</w:t>
      </w:r>
    </w:p>
    <w:p w:rsidR="0006694D" w:rsidRDefault="007B43EB">
      <w:pPr>
        <w:pStyle w:val="24"/>
        <w:shd w:val="clear" w:color="auto" w:fill="auto"/>
        <w:ind w:firstLine="740"/>
      </w:pPr>
      <w:r>
        <w:t>подвижные игры и спортивные упражнения, направленные на оптимизацию режима двигательной активности и укрепление здоровья детей;</w:t>
      </w:r>
    </w:p>
    <w:p w:rsidR="0006694D" w:rsidRDefault="007B43EB">
      <w:pPr>
        <w:pStyle w:val="24"/>
        <w:shd w:val="clear" w:color="auto" w:fill="auto"/>
        <w:ind w:firstLine="740"/>
      </w:pPr>
      <w:r>
        <w:t>экспериментирование с объектами неживой природы;</w:t>
      </w:r>
    </w:p>
    <w:p w:rsidR="0006694D" w:rsidRDefault="007B43EB">
      <w:pPr>
        <w:pStyle w:val="24"/>
        <w:shd w:val="clear" w:color="auto" w:fill="auto"/>
        <w:ind w:firstLine="740"/>
      </w:pPr>
      <w:r>
        <w:t>сюжетно-ролевые и конструктивные игры (с песком, со снегом, с природным материалом);</w:t>
      </w:r>
    </w:p>
    <w:p w:rsidR="0006694D" w:rsidRDefault="007B43EB">
      <w:pPr>
        <w:pStyle w:val="24"/>
        <w:shd w:val="clear" w:color="auto" w:fill="auto"/>
        <w:ind w:firstLine="740"/>
      </w:pPr>
      <w:r>
        <w:t>элементарную трудовую деятельность детей на участке ДОО;</w:t>
      </w:r>
    </w:p>
    <w:p w:rsidR="0006694D" w:rsidRDefault="007B43EB">
      <w:pPr>
        <w:pStyle w:val="24"/>
        <w:shd w:val="clear" w:color="auto" w:fill="auto"/>
        <w:ind w:firstLine="740"/>
      </w:pPr>
      <w:r>
        <w:t>свободное общение педагога с детьми, индивидуальную работу; проведение спортивных праздников (при необходимости).</w:t>
      </w:r>
    </w:p>
    <w:p w:rsidR="0006694D" w:rsidRDefault="007B43EB">
      <w:pPr>
        <w:pStyle w:val="24"/>
        <w:shd w:val="clear" w:color="auto" w:fill="auto"/>
        <w:ind w:firstLine="740"/>
      </w:pPr>
      <w:r>
        <w:t>Образовательная деятельность, осуществляемая во вторую половину дня, может включать:</w:t>
      </w:r>
    </w:p>
    <w:p w:rsidR="0006694D" w:rsidRDefault="007B43EB">
      <w:pPr>
        <w:pStyle w:val="24"/>
        <w:shd w:val="clear" w:color="auto" w:fill="auto"/>
        <w:ind w:firstLine="740"/>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6694D" w:rsidRDefault="007B43EB">
      <w:pPr>
        <w:pStyle w:val="24"/>
        <w:shd w:val="clear" w:color="auto" w:fill="auto"/>
        <w:ind w:firstLine="740"/>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rsidR="0006694D" w:rsidRDefault="007B43EB">
      <w:pPr>
        <w:pStyle w:val="24"/>
        <w:shd w:val="clear" w:color="auto" w:fill="auto"/>
        <w:ind w:firstLine="740"/>
      </w:pPr>
      <w: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06694D" w:rsidRDefault="007B43EB">
      <w:pPr>
        <w:pStyle w:val="24"/>
        <w:shd w:val="clear" w:color="auto" w:fill="auto"/>
        <w:ind w:firstLine="740"/>
      </w:pPr>
      <w:r>
        <w:t>опыты и эксперименты, практико-ориентированные проекты, коллекционирование и др.;</w:t>
      </w:r>
    </w:p>
    <w:p w:rsidR="0006694D" w:rsidRDefault="007B43EB">
      <w:pPr>
        <w:pStyle w:val="24"/>
        <w:shd w:val="clear" w:color="auto" w:fill="auto"/>
        <w:ind w:firstLine="740"/>
      </w:pPr>
      <w: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06694D" w:rsidRDefault="007B43EB">
      <w:pPr>
        <w:pStyle w:val="24"/>
        <w:shd w:val="clear" w:color="auto" w:fill="auto"/>
        <w:ind w:firstLine="740"/>
      </w:pPr>
      <w:r>
        <w:t>слушание и исполнение музыкальных произведений, музыкально-ритмические движения, музыкальные игры и импровизации;</w:t>
      </w:r>
    </w:p>
    <w:p w:rsidR="0006694D" w:rsidRDefault="007B43EB">
      <w:pPr>
        <w:pStyle w:val="24"/>
        <w:shd w:val="clear" w:color="auto" w:fill="auto"/>
        <w:ind w:firstLine="740"/>
      </w:pPr>
      <w:r>
        <w:t>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w:t>
      </w:r>
    </w:p>
    <w:p w:rsidR="0006694D" w:rsidRDefault="007B43EB">
      <w:pPr>
        <w:pStyle w:val="24"/>
        <w:shd w:val="clear" w:color="auto" w:fill="auto"/>
        <w:ind w:firstLine="740"/>
      </w:pPr>
      <w:r>
        <w:t>индивидуальную работу по всем видам деятельности и образовательным областям;</w:t>
      </w:r>
    </w:p>
    <w:p w:rsidR="0006694D" w:rsidRDefault="007B43EB">
      <w:pPr>
        <w:pStyle w:val="24"/>
        <w:shd w:val="clear" w:color="auto" w:fill="auto"/>
        <w:ind w:firstLine="740"/>
      </w:pPr>
      <w:r>
        <w:t>работу с родителями (законными представителями).</w:t>
      </w:r>
    </w:p>
    <w:p w:rsidR="0006694D" w:rsidRDefault="007B43EB">
      <w:pPr>
        <w:pStyle w:val="24"/>
        <w:shd w:val="clear" w:color="auto" w:fill="auto"/>
        <w:ind w:firstLine="740"/>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06694D" w:rsidRDefault="007B43EB">
      <w:pPr>
        <w:pStyle w:val="24"/>
        <w:shd w:val="clear" w:color="auto" w:fill="auto"/>
        <w:ind w:firstLine="740"/>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6694D" w:rsidRDefault="007B43EB">
      <w:pPr>
        <w:pStyle w:val="24"/>
        <w:shd w:val="clear" w:color="auto" w:fill="auto"/>
        <w:ind w:firstLine="740"/>
      </w:pPr>
      <w:r>
        <w:t>К культурным практикам относят игровую, продуктивную, познавательно - исследовательскую, коммуникативную практики, чтение художественной литературы.</w:t>
      </w:r>
    </w:p>
    <w:p w:rsidR="0006694D" w:rsidRDefault="007B43EB">
      <w:pPr>
        <w:pStyle w:val="24"/>
        <w:shd w:val="clear" w:color="auto" w:fill="auto"/>
        <w:ind w:firstLine="740"/>
      </w:pPr>
      <w: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06694D" w:rsidRDefault="007B43EB">
      <w:pPr>
        <w:pStyle w:val="24"/>
        <w:shd w:val="clear" w:color="auto" w:fill="auto"/>
        <w:ind w:firstLine="740"/>
      </w:pPr>
      <w:r>
        <w:t>в игровой практике ребенок проявляет себя как творческий субъект (творческая инициатива);</w:t>
      </w:r>
    </w:p>
    <w:p w:rsidR="0006694D" w:rsidRDefault="007B43EB">
      <w:pPr>
        <w:pStyle w:val="24"/>
        <w:shd w:val="clear" w:color="auto" w:fill="auto"/>
        <w:ind w:firstLine="740"/>
      </w:pPr>
      <w:r>
        <w:t>в продуктивной созидающий и волевой субъект (инициатива целеполагания);</w:t>
      </w:r>
    </w:p>
    <w:p w:rsidR="0006694D" w:rsidRDefault="007B43EB">
      <w:pPr>
        <w:pStyle w:val="24"/>
        <w:shd w:val="clear" w:color="auto" w:fill="auto"/>
        <w:ind w:left="220" w:firstLine="720"/>
      </w:pPr>
      <w:r>
        <w:lastRenderedPageBreak/>
        <w:t>в познавательно-исследовательской практике как субъект исследования (познавательная инициатива);</w:t>
      </w:r>
    </w:p>
    <w:p w:rsidR="0006694D" w:rsidRDefault="007B43EB">
      <w:pPr>
        <w:pStyle w:val="24"/>
        <w:shd w:val="clear" w:color="auto" w:fill="auto"/>
        <w:ind w:left="220" w:firstLine="720"/>
      </w:pPr>
      <w:r>
        <w:t>коммуникативной практике как партнер по взаимодействию и собеседник (коммуникативная инициатива);</w:t>
      </w:r>
    </w:p>
    <w:p w:rsidR="0006694D" w:rsidRDefault="007B43EB">
      <w:pPr>
        <w:pStyle w:val="24"/>
        <w:shd w:val="clear" w:color="auto" w:fill="auto"/>
        <w:ind w:left="220" w:firstLine="720"/>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06694D" w:rsidRDefault="007B43EB">
      <w:pPr>
        <w:pStyle w:val="24"/>
        <w:shd w:val="clear" w:color="auto" w:fill="auto"/>
        <w:ind w:left="220" w:firstLine="720"/>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06694D" w:rsidRDefault="007B43EB">
      <w:pPr>
        <w:pStyle w:val="24"/>
        <w:shd w:val="clear" w:color="auto" w:fill="auto"/>
        <w:ind w:left="220" w:firstLine="720"/>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6694D" w:rsidRDefault="007B43EB">
      <w:pPr>
        <w:pStyle w:val="24"/>
        <w:shd w:val="clear" w:color="auto" w:fill="auto"/>
        <w:ind w:left="220" w:firstLine="720"/>
      </w:pPr>
      <w:r>
        <w:t xml:space="preserve">Главная особенность организации образовательной деятельности в МДОАУ № </w:t>
      </w:r>
      <w:r w:rsidR="00B51721">
        <w:t>1</w:t>
      </w:r>
      <w:r>
        <w:t>1 - это не только повышение статуса игры, как основного вида деятельности детей дошкольного возраста, но и включение в процесс эффективной формы работы с детьми, такой как проектная деятельность.</w:t>
      </w:r>
    </w:p>
    <w:p w:rsidR="0006694D" w:rsidRDefault="007B43EB" w:rsidP="009F50AF">
      <w:pPr>
        <w:pStyle w:val="24"/>
        <w:numPr>
          <w:ilvl w:val="0"/>
          <w:numId w:val="69"/>
        </w:numPr>
        <w:shd w:val="clear" w:color="auto" w:fill="auto"/>
        <w:tabs>
          <w:tab w:val="left" w:pos="1638"/>
        </w:tabs>
        <w:ind w:left="220" w:firstLine="720"/>
      </w:pPr>
      <w:r>
        <w:t>Творческие проекты связаны с подготовкой праздников, театральных представлений. Дети могут принимать участие в разработке отдельных фрагментов сценария, но чаще всего становятся исполнителями заданных взрослыми ролей. Творческие проекты предполагают соответствующее оформление результатов в виде детского праздника, развлечения, досуга.</w:t>
      </w:r>
    </w:p>
    <w:p w:rsidR="0006694D" w:rsidRDefault="007B43EB" w:rsidP="009F50AF">
      <w:pPr>
        <w:pStyle w:val="24"/>
        <w:numPr>
          <w:ilvl w:val="0"/>
          <w:numId w:val="69"/>
        </w:numPr>
        <w:shd w:val="clear" w:color="auto" w:fill="auto"/>
        <w:tabs>
          <w:tab w:val="left" w:pos="1638"/>
        </w:tabs>
        <w:ind w:left="220" w:firstLine="720"/>
      </w:pPr>
      <w:r>
        <w:t>Информационные проекты направлены на сбор и анализ информации о каком-либо объекте или явлении. Благодаря присущим детям любознательности, старшие дошкольники охотно включаются в информационные проекты в том случае, если им интересна проблема, лежащая в его основе.</w:t>
      </w:r>
    </w:p>
    <w:p w:rsidR="0006694D" w:rsidRDefault="007B43EB">
      <w:pPr>
        <w:pStyle w:val="24"/>
        <w:shd w:val="clear" w:color="auto" w:fill="auto"/>
        <w:ind w:left="220" w:firstLine="720"/>
      </w:pPr>
      <w:r>
        <w:t>Очень значимой особенностью образовательной деятельности является использование проблемно-игровых развивающих ситуаций, то есть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Планируя развивающую ситуацию, воспитателю необходимо согласовывать содержание разных разделов программы, добиваться интеграции, взаимосвязи образовательных областей.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7128"/>
      </w:tblGrid>
      <w:tr w:rsidR="0006694D">
        <w:trPr>
          <w:trHeight w:hRule="exact" w:val="566"/>
          <w:jc w:val="center"/>
        </w:trPr>
        <w:tc>
          <w:tcPr>
            <w:tcW w:w="2602" w:type="dxa"/>
            <w:tcBorders>
              <w:top w:val="single" w:sz="4" w:space="0" w:color="auto"/>
              <w:left w:val="single" w:sz="4" w:space="0" w:color="auto"/>
            </w:tcBorders>
            <w:shd w:val="clear" w:color="auto" w:fill="FFFFFF"/>
            <w:vAlign w:val="bottom"/>
          </w:tcPr>
          <w:p w:rsidR="0006694D" w:rsidRDefault="007B43EB">
            <w:pPr>
              <w:pStyle w:val="24"/>
              <w:framePr w:w="9730" w:wrap="notBeside" w:vAnchor="text" w:hAnchor="text" w:xAlign="center" w:y="1"/>
              <w:shd w:val="clear" w:color="auto" w:fill="auto"/>
              <w:spacing w:line="274" w:lineRule="exact"/>
              <w:jc w:val="center"/>
            </w:pPr>
            <w:r>
              <w:rPr>
                <w:rStyle w:val="211pt0"/>
              </w:rPr>
              <w:t>Вид образовательной деятельности</w:t>
            </w:r>
          </w:p>
        </w:tc>
        <w:tc>
          <w:tcPr>
            <w:tcW w:w="7128" w:type="dxa"/>
            <w:tcBorders>
              <w:top w:val="single" w:sz="4" w:space="0" w:color="auto"/>
              <w:left w:val="single" w:sz="4" w:space="0" w:color="auto"/>
              <w:right w:val="single" w:sz="4" w:space="0" w:color="auto"/>
            </w:tcBorders>
            <w:shd w:val="clear" w:color="auto" w:fill="FFFFFF"/>
            <w:vAlign w:val="center"/>
          </w:tcPr>
          <w:p w:rsidR="0006694D" w:rsidRDefault="007B43EB">
            <w:pPr>
              <w:pStyle w:val="24"/>
              <w:framePr w:w="9730" w:wrap="notBeside" w:vAnchor="text" w:hAnchor="text" w:xAlign="center" w:y="1"/>
              <w:shd w:val="clear" w:color="auto" w:fill="auto"/>
              <w:spacing w:line="220" w:lineRule="exact"/>
              <w:jc w:val="center"/>
            </w:pPr>
            <w:r>
              <w:rPr>
                <w:rStyle w:val="211pt0"/>
              </w:rPr>
              <w:t>Особенности</w:t>
            </w:r>
          </w:p>
        </w:tc>
      </w:tr>
      <w:tr w:rsidR="0006694D">
        <w:trPr>
          <w:trHeight w:hRule="exact" w:val="3917"/>
          <w:jc w:val="center"/>
        </w:trPr>
        <w:tc>
          <w:tcPr>
            <w:tcW w:w="2602" w:type="dxa"/>
            <w:tcBorders>
              <w:top w:val="single" w:sz="4" w:space="0" w:color="auto"/>
              <w:left w:val="single" w:sz="4" w:space="0" w:color="auto"/>
              <w:bottom w:val="single" w:sz="4" w:space="0" w:color="auto"/>
            </w:tcBorders>
            <w:shd w:val="clear" w:color="auto" w:fill="FFFFFF"/>
          </w:tcPr>
          <w:p w:rsidR="0006694D" w:rsidRDefault="007B43EB">
            <w:pPr>
              <w:pStyle w:val="24"/>
              <w:framePr w:w="9730" w:wrap="notBeside" w:vAnchor="text" w:hAnchor="text" w:xAlign="center" w:y="1"/>
              <w:shd w:val="clear" w:color="auto" w:fill="auto"/>
              <w:spacing w:after="120" w:line="220" w:lineRule="exact"/>
              <w:jc w:val="center"/>
            </w:pPr>
            <w:r>
              <w:rPr>
                <w:rStyle w:val="211pt0"/>
              </w:rPr>
              <w:t>Проектная</w:t>
            </w:r>
          </w:p>
          <w:p w:rsidR="0006694D" w:rsidRDefault="007B43EB">
            <w:pPr>
              <w:pStyle w:val="24"/>
              <w:framePr w:w="9730" w:wrap="notBeside" w:vAnchor="text" w:hAnchor="text" w:xAlign="center" w:y="1"/>
              <w:shd w:val="clear" w:color="auto" w:fill="auto"/>
              <w:spacing w:before="120" w:line="220" w:lineRule="exact"/>
              <w:jc w:val="center"/>
            </w:pPr>
            <w:r>
              <w:rPr>
                <w:rStyle w:val="211pt0"/>
              </w:rPr>
              <w:t>деятельность</w:t>
            </w:r>
          </w:p>
        </w:tc>
        <w:tc>
          <w:tcPr>
            <w:tcW w:w="7128" w:type="dxa"/>
            <w:tcBorders>
              <w:top w:val="single" w:sz="4" w:space="0" w:color="auto"/>
              <w:left w:val="single" w:sz="4" w:space="0" w:color="auto"/>
              <w:bottom w:val="single" w:sz="4" w:space="0" w:color="auto"/>
              <w:right w:val="single" w:sz="4" w:space="0" w:color="auto"/>
            </w:tcBorders>
            <w:shd w:val="clear" w:color="auto" w:fill="FFFFFF"/>
            <w:vAlign w:val="bottom"/>
          </w:tcPr>
          <w:p w:rsidR="0006694D" w:rsidRPr="004D5181" w:rsidRDefault="007B43EB">
            <w:pPr>
              <w:pStyle w:val="24"/>
              <w:framePr w:w="9730" w:wrap="notBeside" w:vAnchor="text" w:hAnchor="text" w:xAlign="center" w:y="1"/>
              <w:shd w:val="clear" w:color="auto" w:fill="auto"/>
              <w:spacing w:line="274" w:lineRule="exact"/>
              <w:ind w:firstLine="220"/>
              <w:rPr>
                <w:sz w:val="22"/>
                <w:szCs w:val="22"/>
              </w:rPr>
            </w:pPr>
            <w:r w:rsidRPr="004D5181">
              <w:rPr>
                <w:sz w:val="22"/>
                <w:szCs w:val="22"/>
              </w:rPr>
              <w:t>Использование метода проектов позволяет формировать активную, самостоятельную и инициативную позицию ребенка и поддерживать устойчивый познавательный интерес.</w:t>
            </w:r>
          </w:p>
          <w:p w:rsidR="0006694D" w:rsidRPr="004D5181" w:rsidRDefault="007B43EB">
            <w:pPr>
              <w:pStyle w:val="24"/>
              <w:framePr w:w="9730" w:wrap="notBeside" w:vAnchor="text" w:hAnchor="text" w:xAlign="center" w:y="1"/>
              <w:shd w:val="clear" w:color="auto" w:fill="auto"/>
              <w:spacing w:line="274" w:lineRule="exact"/>
              <w:ind w:firstLine="220"/>
              <w:rPr>
                <w:sz w:val="22"/>
                <w:szCs w:val="22"/>
              </w:rPr>
            </w:pPr>
            <w:r w:rsidRPr="004D5181">
              <w:rPr>
                <w:sz w:val="22"/>
                <w:szCs w:val="22"/>
              </w:rPr>
              <w:t>Ребенок приобретает опыт деятельности, который соединяет в себе знания, умения, компетенции и ценности.</w:t>
            </w:r>
          </w:p>
          <w:p w:rsidR="0006694D" w:rsidRPr="004D5181" w:rsidRDefault="007B43EB">
            <w:pPr>
              <w:pStyle w:val="24"/>
              <w:framePr w:w="9730" w:wrap="notBeside" w:vAnchor="text" w:hAnchor="text" w:xAlign="center" w:y="1"/>
              <w:shd w:val="clear" w:color="auto" w:fill="auto"/>
              <w:spacing w:line="274" w:lineRule="exact"/>
              <w:ind w:firstLine="220"/>
              <w:rPr>
                <w:sz w:val="22"/>
                <w:szCs w:val="22"/>
              </w:rPr>
            </w:pPr>
            <w:r w:rsidRPr="004D5181">
              <w:rPr>
                <w:sz w:val="22"/>
                <w:szCs w:val="22"/>
              </w:rPr>
              <w:t>Проектная деятельность поддерживает детскую познавательную инициативу в условиях детского сада и семьи:</w:t>
            </w:r>
          </w:p>
          <w:p w:rsidR="0006694D" w:rsidRPr="004D5181" w:rsidRDefault="007B43EB" w:rsidP="009F50AF">
            <w:pPr>
              <w:pStyle w:val="24"/>
              <w:framePr w:w="9730" w:wrap="notBeside" w:vAnchor="text" w:hAnchor="text" w:xAlign="center" w:y="1"/>
              <w:numPr>
                <w:ilvl w:val="0"/>
                <w:numId w:val="70"/>
              </w:numPr>
              <w:shd w:val="clear" w:color="auto" w:fill="auto"/>
              <w:tabs>
                <w:tab w:val="left" w:pos="518"/>
              </w:tabs>
              <w:spacing w:line="278" w:lineRule="exact"/>
              <w:ind w:firstLine="220"/>
              <w:rPr>
                <w:sz w:val="22"/>
                <w:szCs w:val="22"/>
              </w:rPr>
            </w:pPr>
            <w:r w:rsidRPr="004D5181">
              <w:rPr>
                <w:sz w:val="22"/>
                <w:szCs w:val="22"/>
              </w:rPr>
              <w:t>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rsidR="0006694D" w:rsidRPr="004D5181" w:rsidRDefault="007B43EB" w:rsidP="009F50AF">
            <w:pPr>
              <w:pStyle w:val="24"/>
              <w:framePr w:w="9730" w:wrap="notBeside" w:vAnchor="text" w:hAnchor="text" w:xAlign="center" w:y="1"/>
              <w:numPr>
                <w:ilvl w:val="0"/>
                <w:numId w:val="70"/>
              </w:numPr>
              <w:shd w:val="clear" w:color="auto" w:fill="auto"/>
              <w:tabs>
                <w:tab w:val="left" w:pos="509"/>
              </w:tabs>
              <w:spacing w:line="278" w:lineRule="exact"/>
              <w:ind w:firstLine="220"/>
              <w:rPr>
                <w:sz w:val="22"/>
                <w:szCs w:val="22"/>
              </w:rPr>
            </w:pPr>
            <w:r w:rsidRPr="004D5181">
              <w:rPr>
                <w:sz w:val="22"/>
                <w:szCs w:val="22"/>
              </w:rPr>
              <w:t>возрастающая динамичность внутриобщественных взаимоотношений требует поиска новых, нестандартных действий</w:t>
            </w:r>
          </w:p>
        </w:tc>
      </w:tr>
    </w:tbl>
    <w:p w:rsidR="0006694D" w:rsidRDefault="0006694D">
      <w:pPr>
        <w:framePr w:w="9730" w:wrap="notBeside" w:vAnchor="text" w:hAnchor="text" w:xAlign="center" w:y="1"/>
        <w:rPr>
          <w:sz w:val="2"/>
          <w:szCs w:val="2"/>
        </w:rPr>
      </w:pPr>
    </w:p>
    <w:p w:rsidR="0006694D" w:rsidRPr="00B7684C" w:rsidRDefault="007B43EB" w:rsidP="00B7684C">
      <w:pPr>
        <w:jc w:val="both"/>
        <w:rPr>
          <w:rFonts w:ascii="Times New Roman" w:hAnsi="Times New Roman" w:cs="Times New Roman"/>
          <w:sz w:val="26"/>
          <w:szCs w:val="26"/>
        </w:rPr>
      </w:pPr>
      <w:r>
        <w:br w:type="page"/>
      </w:r>
      <w:r w:rsidR="003D3A69">
        <w:rPr>
          <w:rFonts w:ascii="Times New Roman" w:hAnsi="Times New Roman" w:cs="Times New Roman"/>
          <w:sz w:val="26"/>
          <w:szCs w:val="26"/>
        </w:rPr>
        <w:lastRenderedPageBreak/>
        <w:pict>
          <v:shapetype id="_x0000_t202" coordsize="21600,21600" o:spt="202" path="m,l,21600r21600,l21600,xe">
            <v:stroke joinstyle="miter"/>
            <v:path gradientshapeok="t" o:connecttype="rect"/>
          </v:shapetype>
          <v:shape id="_x0000_s1034" type="#_x0000_t202" style="position:absolute;left:0;text-align:left;margin-left:139.9pt;margin-top:-242.75pt;width:348.5pt;height:224.5pt;z-index:-125829376;mso-wrap-distance-left:124.55pt;mso-wrap-distance-right:12.7pt;mso-position-horizontal-relative:margin" filled="f" stroked="f">
            <v:textbox style="mso-next-textbox:#_x0000_s1034;mso-fit-shape-to-text:t" inset="0,0,0,0">
              <w:txbxContent>
                <w:p w:rsidR="004B42D7" w:rsidRPr="004D5181" w:rsidRDefault="004B42D7">
                  <w:pPr>
                    <w:pStyle w:val="24"/>
                    <w:pBdr>
                      <w:top w:val="single" w:sz="4" w:space="1" w:color="auto"/>
                      <w:left w:val="single" w:sz="4" w:space="4" w:color="auto"/>
                      <w:bottom w:val="single" w:sz="4" w:space="1" w:color="auto"/>
                      <w:right w:val="single" w:sz="4" w:space="4" w:color="auto"/>
                    </w:pBdr>
                    <w:shd w:val="clear" w:color="auto" w:fill="auto"/>
                    <w:spacing w:line="278" w:lineRule="exact"/>
                    <w:rPr>
                      <w:sz w:val="22"/>
                      <w:szCs w:val="22"/>
                    </w:rPr>
                  </w:pPr>
                  <w:r w:rsidRPr="004D5181">
                    <w:rPr>
                      <w:rStyle w:val="2Exact"/>
                      <w:sz w:val="22"/>
                      <w:szCs w:val="22"/>
                    </w:rPr>
                    <w:t>в самых разных обстоятельствах. Нестандартность действий основывается на оригинальности мышления;</w:t>
                  </w:r>
                </w:p>
                <w:p w:rsidR="004B42D7" w:rsidRPr="004D5181" w:rsidRDefault="004B42D7">
                  <w:pPr>
                    <w:pStyle w:val="24"/>
                    <w:pBdr>
                      <w:top w:val="single" w:sz="4" w:space="1" w:color="auto"/>
                      <w:left w:val="single" w:sz="4" w:space="4" w:color="auto"/>
                      <w:bottom w:val="single" w:sz="4" w:space="1" w:color="auto"/>
                      <w:right w:val="single" w:sz="4" w:space="4" w:color="auto"/>
                    </w:pBdr>
                    <w:shd w:val="clear" w:color="auto" w:fill="auto"/>
                    <w:spacing w:line="274" w:lineRule="exact"/>
                    <w:ind w:firstLine="160"/>
                    <w:rPr>
                      <w:sz w:val="22"/>
                      <w:szCs w:val="22"/>
                    </w:rPr>
                  </w:pPr>
                  <w:r w:rsidRPr="004D5181">
                    <w:rPr>
                      <w:rStyle w:val="2Exact"/>
                      <w:sz w:val="22"/>
                      <w:szCs w:val="22"/>
                    </w:rPr>
                    <w:t>- 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культурно-значимого продукта.</w:t>
                  </w:r>
                </w:p>
                <w:p w:rsidR="004B42D7" w:rsidRPr="004D5181" w:rsidRDefault="004B42D7">
                  <w:pPr>
                    <w:pStyle w:val="24"/>
                    <w:pBdr>
                      <w:top w:val="single" w:sz="4" w:space="1" w:color="auto"/>
                      <w:left w:val="single" w:sz="4" w:space="4" w:color="auto"/>
                      <w:bottom w:val="single" w:sz="4" w:space="1" w:color="auto"/>
                      <w:right w:val="single" w:sz="4" w:space="4" w:color="auto"/>
                    </w:pBdr>
                    <w:shd w:val="clear" w:color="auto" w:fill="auto"/>
                    <w:tabs>
                      <w:tab w:val="left" w:leader="underscore" w:pos="6941"/>
                    </w:tabs>
                    <w:spacing w:line="274" w:lineRule="exact"/>
                    <w:rPr>
                      <w:sz w:val="22"/>
                      <w:szCs w:val="22"/>
                    </w:rPr>
                  </w:pPr>
                  <w:r w:rsidRPr="004D5181">
                    <w:rPr>
                      <w:rStyle w:val="2Exact"/>
                      <w:sz w:val="22"/>
                      <w:szCs w:val="22"/>
                    </w:rPr>
                    <w:t xml:space="preserve">Проектная деятельность существенно изменяет межличностные отношения между сверстниками и между взрослым и ребенком. 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Проект как способ организации жизнедеятельности детей обладает потенциальной интегративностью, соответствием технологии развивающего обучения, обеспечением активности детей в </w:t>
                  </w:r>
                  <w:r w:rsidRPr="004D5181">
                    <w:rPr>
                      <w:rStyle w:val="2Exact0"/>
                      <w:sz w:val="22"/>
                      <w:szCs w:val="22"/>
                    </w:rPr>
                    <w:t>образовательном процессе.</w:t>
                  </w:r>
                  <w:r w:rsidRPr="004D5181">
                    <w:rPr>
                      <w:rStyle w:val="2Exact"/>
                      <w:sz w:val="22"/>
                      <w:szCs w:val="22"/>
                    </w:rPr>
                    <w:tab/>
                  </w:r>
                </w:p>
              </w:txbxContent>
            </v:textbox>
            <w10:wrap type="topAndBottom" anchorx="margin"/>
          </v:shape>
        </w:pict>
      </w:r>
      <w:r w:rsidR="00B7684C">
        <w:t xml:space="preserve">          </w:t>
      </w:r>
      <w:r w:rsidRPr="00B7684C">
        <w:rPr>
          <w:rFonts w:ascii="Times New Roman" w:hAnsi="Times New Roman" w:cs="Times New Roman"/>
          <w:sz w:val="26"/>
          <w:szCs w:val="26"/>
        </w:rPr>
        <w:t>Особенности образовательной деятельности в группе общеразвивающей направленности для детей в возрасте от 3 до 4 лет использование физкультурно</w:t>
      </w:r>
      <w:r w:rsidRPr="00B7684C">
        <w:rPr>
          <w:rFonts w:ascii="Times New Roman" w:hAnsi="Times New Roman" w:cs="Times New Roman"/>
          <w:sz w:val="26"/>
          <w:szCs w:val="26"/>
        </w:rPr>
        <w:softHyphen/>
        <w:t>оздоровительных технологий - направленных на физическое развитие и укрепление здоровья ребёнка, развитие физических качеств, двигательной активности и становление физической культуры дошкольников, к ним относятся закаливание, КГН, прогулки; современные здоровьесберегающие технологии:</w:t>
      </w:r>
      <w:r w:rsidR="00365BE2" w:rsidRPr="00B7684C">
        <w:rPr>
          <w:rFonts w:ascii="Times New Roman" w:hAnsi="Times New Roman" w:cs="Times New Roman"/>
          <w:sz w:val="26"/>
          <w:szCs w:val="26"/>
        </w:rPr>
        <w:t xml:space="preserve"> </w:t>
      </w:r>
      <w:r w:rsidRPr="00B7684C">
        <w:rPr>
          <w:rFonts w:ascii="Times New Roman" w:hAnsi="Times New Roman" w:cs="Times New Roman"/>
          <w:sz w:val="26"/>
          <w:szCs w:val="26"/>
        </w:rPr>
        <w:t>подвижные игры,</w:t>
      </w:r>
      <w:r w:rsidR="00365BE2" w:rsidRPr="00B7684C">
        <w:rPr>
          <w:rFonts w:ascii="Times New Roman" w:hAnsi="Times New Roman" w:cs="Times New Roman"/>
          <w:sz w:val="26"/>
          <w:szCs w:val="26"/>
        </w:rPr>
        <w:t xml:space="preserve"> </w:t>
      </w:r>
      <w:r w:rsidRPr="00B7684C">
        <w:rPr>
          <w:rFonts w:ascii="Times New Roman" w:hAnsi="Times New Roman" w:cs="Times New Roman"/>
          <w:sz w:val="26"/>
          <w:szCs w:val="26"/>
        </w:rPr>
        <w:t>пальчиковая гимнастика, дыхательная гимнастика, корригирующая гимнастика, физкультурные занятия. В группе смоделирована предметно-пространственная образовательная среда, где ребенок в совместной деятельности может развивать свою двигательную активность, возможности и интересы. Центр двигательной деятельности постоянно пополняется (новыми атрибутами, нестандартным оборудованием).</w:t>
      </w:r>
    </w:p>
    <w:p w:rsidR="0006694D" w:rsidRDefault="007B43EB">
      <w:pPr>
        <w:pStyle w:val="24"/>
        <w:shd w:val="clear" w:color="auto" w:fill="auto"/>
        <w:ind w:firstLine="760"/>
      </w:pPr>
      <w:r>
        <w:t>Особенности образовательной деятельности в группе общеразвивающей направленности для детей в возрасте от 4 до 5 лет - театрализованная деятельность, направленная на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В группе смоделирована предметно-пространственная образовательная среда, где ребенок в совместной деятельности может развивать свои индивидуальные способности, возможности и интересы. Центр театрализованной деятельности постоянно пополняется (новыми атрибутами, видами театра). Тем самым сохраняется интерес детей к данной деятельности и развивается любознательность. Театрализованная деятельность позволяет детям с низкой самооценкой реализовывать возможности для физического и социального включения в работу с группой сверстников, что позволяет педагогам группы решать вопросы, реализации и самоутверждения таких детей.</w:t>
      </w:r>
    </w:p>
    <w:p w:rsidR="0006694D" w:rsidRDefault="007B43EB" w:rsidP="00B51721">
      <w:pPr>
        <w:pStyle w:val="24"/>
        <w:shd w:val="clear" w:color="auto" w:fill="auto"/>
        <w:tabs>
          <w:tab w:val="left" w:pos="4133"/>
          <w:tab w:val="left" w:pos="6552"/>
        </w:tabs>
        <w:ind w:firstLine="760"/>
      </w:pPr>
      <w:r>
        <w:t>Особенности образовательной деятельности в группе общеразвивающей направленности для детей в возрасте от 5 до 6 лет - познавательно - исследовательская деятельность.</w:t>
      </w:r>
      <w:r w:rsidR="00B51721">
        <w:t xml:space="preserve"> </w:t>
      </w:r>
      <w:r>
        <w:t>Дети получают</w:t>
      </w:r>
      <w:r w:rsidR="00B51721">
        <w:t xml:space="preserve"> </w:t>
      </w:r>
      <w:r>
        <w:t>возможность напрямую</w:t>
      </w:r>
      <w:r w:rsidR="00B51721">
        <w:t xml:space="preserve"> </w:t>
      </w:r>
      <w:r>
        <w:t>удовлетворить присущую ему любознательность, практикуют в установлении связей между предметами и явлениями, что позволяет им не только расширить, но и упорядочить свои представления о мире. Исследовать, открыть, изучить - значит сделать шаг в неизведанное. Это огромная возможность для детей думать, пробовать, искать, экспериментировать, а самое главное самовыражаться. Познавательно - исследовательская деятельность позволяет детям с низкой самооценкой</w:t>
      </w:r>
      <w:r w:rsidR="00B51721">
        <w:t xml:space="preserve"> </w:t>
      </w:r>
      <w:r>
        <w:t>реализовывать возможности для физического и социального включения в работу с группой сверстников, что позволяет педагогам группы решать вопросы, реализации и самоутверждения таких детей. В группе смоделирована предметно-пространственная образовательная среда, где ребенок сам может развивать свои индивидуальные способности, возможности и интересы.</w:t>
      </w:r>
    </w:p>
    <w:p w:rsidR="0006694D" w:rsidRDefault="007B43EB">
      <w:pPr>
        <w:pStyle w:val="24"/>
        <w:shd w:val="clear" w:color="auto" w:fill="auto"/>
        <w:ind w:right="160" w:firstLine="840"/>
      </w:pPr>
      <w:r>
        <w:t>Для развития творческой исследовательской активности в процессе детского экспериментирования, центр детского экспериментирования в группе постоянно пополняется (развивающими играми, схемами, моделями, предметами для опытно</w:t>
      </w:r>
      <w:r>
        <w:softHyphen/>
        <w:t xml:space="preserve">поисковой </w:t>
      </w:r>
      <w:r>
        <w:lastRenderedPageBreak/>
        <w:t>работы). Тем самым сохраняется интерес детей к данной деятельности и развивается любознательность.</w:t>
      </w:r>
    </w:p>
    <w:p w:rsidR="0006694D" w:rsidRDefault="007B43EB" w:rsidP="00365BE2">
      <w:pPr>
        <w:pStyle w:val="24"/>
        <w:shd w:val="clear" w:color="auto" w:fill="auto"/>
        <w:ind w:right="160" w:firstLine="840"/>
      </w:pPr>
      <w:r>
        <w:t xml:space="preserve">Особенности образовательной деятельности в группе общеразвивающей направленности для детей в возрасте </w:t>
      </w:r>
      <w:r w:rsidRPr="00B51721">
        <w:rPr>
          <w:rStyle w:val="211pt0"/>
          <w:sz w:val="26"/>
          <w:szCs w:val="26"/>
        </w:rPr>
        <w:t>от 6 до 7 лет</w:t>
      </w:r>
      <w:r>
        <w:rPr>
          <w:rStyle w:val="211pt0"/>
        </w:rPr>
        <w:t xml:space="preserve"> </w:t>
      </w:r>
      <w:r>
        <w:t xml:space="preserve">- коллекционная деятельность. Данный вид деятельности направлен на развитие познавательной активности детей дошкольного возраста путем создания коллекций. Коллекцию, отдельные объекты коллекции педагоги группы используют в различных видах деятельности: коммуникативная - тематические беседы, составление и отгадывание загадок, составление рассказов, публичная презентация коллекции, творческая сочинительская деятельность, активизация словаря, развитие грамматических категорий речи, умение устанавливать контакты со сверстниками, с взрослыми в рамках коллекции; изобразительная - изготовление различных продуктов детского творчества (рисование, аппликация, лепка); игровая - игры-викторины, дидактические игры, сюжетно-ролевые игры, театрализованные игры; самообслуживание и элементарный бытовой труд, ручной труд. </w:t>
      </w:r>
    </w:p>
    <w:p w:rsidR="0006694D" w:rsidRDefault="007B43EB">
      <w:pPr>
        <w:pStyle w:val="24"/>
        <w:shd w:val="clear" w:color="auto" w:fill="auto"/>
        <w:ind w:firstLine="680"/>
        <w:jc w:val="left"/>
      </w:pPr>
      <w:r>
        <w:t xml:space="preserve">Для становления универсальных культурных умений у дошкольников, ведется работа над формированием особых </w:t>
      </w:r>
      <w:r w:rsidRPr="00B51721">
        <w:rPr>
          <w:rStyle w:val="211pt0"/>
          <w:sz w:val="26"/>
          <w:szCs w:val="26"/>
        </w:rPr>
        <w:t>культурных практик</w:t>
      </w:r>
      <w:r>
        <w:rPr>
          <w:rStyle w:val="211pt0"/>
        </w:rPr>
        <w:t xml:space="preserve"> </w:t>
      </w:r>
      <w:r>
        <w:t>детской деятельности.</w:t>
      </w:r>
    </w:p>
    <w:p w:rsidR="0097165C" w:rsidRDefault="0097165C">
      <w:pPr>
        <w:pStyle w:val="24"/>
        <w:shd w:val="clear" w:color="auto" w:fill="auto"/>
        <w:ind w:firstLine="680"/>
        <w:jc w:val="lef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5827"/>
      </w:tblGrid>
      <w:tr w:rsidR="0006694D">
        <w:trPr>
          <w:trHeight w:hRule="exact" w:val="288"/>
          <w:jc w:val="center"/>
        </w:trPr>
        <w:tc>
          <w:tcPr>
            <w:tcW w:w="4080" w:type="dxa"/>
            <w:tcBorders>
              <w:top w:val="single" w:sz="4" w:space="0" w:color="auto"/>
              <w:left w:val="single" w:sz="4" w:space="0" w:color="auto"/>
            </w:tcBorders>
            <w:shd w:val="clear" w:color="auto" w:fill="FFFFFF"/>
            <w:vAlign w:val="bottom"/>
          </w:tcPr>
          <w:p w:rsidR="0006694D" w:rsidRDefault="007B43EB">
            <w:pPr>
              <w:pStyle w:val="24"/>
              <w:framePr w:w="9907" w:wrap="notBeside" w:vAnchor="text" w:hAnchor="text" w:xAlign="center" w:y="1"/>
              <w:shd w:val="clear" w:color="auto" w:fill="auto"/>
              <w:spacing w:line="220" w:lineRule="exact"/>
              <w:jc w:val="center"/>
            </w:pPr>
            <w:r>
              <w:rPr>
                <w:rStyle w:val="211pt0"/>
              </w:rPr>
              <w:t>Задачи культурной практики</w:t>
            </w:r>
          </w:p>
        </w:tc>
        <w:tc>
          <w:tcPr>
            <w:tcW w:w="5827" w:type="dxa"/>
            <w:tcBorders>
              <w:top w:val="single" w:sz="4" w:space="0" w:color="auto"/>
              <w:left w:val="single" w:sz="4" w:space="0" w:color="auto"/>
              <w:right w:val="single" w:sz="4" w:space="0" w:color="auto"/>
            </w:tcBorders>
            <w:shd w:val="clear" w:color="auto" w:fill="FFFFFF"/>
            <w:vAlign w:val="bottom"/>
          </w:tcPr>
          <w:p w:rsidR="0006694D" w:rsidRDefault="007B43EB">
            <w:pPr>
              <w:pStyle w:val="24"/>
              <w:framePr w:w="9907" w:wrap="notBeside" w:vAnchor="text" w:hAnchor="text" w:xAlign="center" w:y="1"/>
              <w:shd w:val="clear" w:color="auto" w:fill="auto"/>
              <w:spacing w:line="220" w:lineRule="exact"/>
              <w:jc w:val="center"/>
            </w:pPr>
            <w:r>
              <w:rPr>
                <w:rStyle w:val="211pt0"/>
              </w:rPr>
              <w:t>Содержание культурной практики</w:t>
            </w:r>
          </w:p>
        </w:tc>
      </w:tr>
      <w:tr w:rsidR="0006694D">
        <w:trPr>
          <w:trHeight w:hRule="exact" w:val="288"/>
          <w:jc w:val="center"/>
        </w:trPr>
        <w:tc>
          <w:tcPr>
            <w:tcW w:w="9907" w:type="dxa"/>
            <w:gridSpan w:val="2"/>
            <w:tcBorders>
              <w:top w:val="single" w:sz="4" w:space="0" w:color="auto"/>
              <w:left w:val="single" w:sz="4" w:space="0" w:color="auto"/>
              <w:right w:val="single" w:sz="4" w:space="0" w:color="auto"/>
            </w:tcBorders>
            <w:shd w:val="clear" w:color="auto" w:fill="FFFFFF"/>
            <w:vAlign w:val="bottom"/>
          </w:tcPr>
          <w:p w:rsidR="0006694D" w:rsidRDefault="007B43EB">
            <w:pPr>
              <w:pStyle w:val="24"/>
              <w:framePr w:w="9907" w:wrap="notBeside" w:vAnchor="text" w:hAnchor="text" w:xAlign="center" w:y="1"/>
              <w:shd w:val="clear" w:color="auto" w:fill="auto"/>
              <w:spacing w:line="220" w:lineRule="exact"/>
              <w:jc w:val="center"/>
            </w:pPr>
            <w:r>
              <w:rPr>
                <w:rStyle w:val="211pt0"/>
              </w:rPr>
              <w:t>Правовые практики</w:t>
            </w:r>
          </w:p>
        </w:tc>
      </w:tr>
      <w:tr w:rsidR="0006694D">
        <w:trPr>
          <w:trHeight w:hRule="exact" w:val="1123"/>
          <w:jc w:val="center"/>
        </w:trPr>
        <w:tc>
          <w:tcPr>
            <w:tcW w:w="4080" w:type="dxa"/>
            <w:tcBorders>
              <w:top w:val="single" w:sz="4" w:space="0" w:color="auto"/>
              <w:left w:val="single" w:sz="4" w:space="0" w:color="auto"/>
              <w:bottom w:val="single" w:sz="4" w:space="0" w:color="auto"/>
            </w:tcBorders>
            <w:shd w:val="clear" w:color="auto" w:fill="FFFFFF"/>
            <w:vAlign w:val="bottom"/>
          </w:tcPr>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Воспитание уважения и терпимости к другим людям.</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Воспитание уважения к достоинству</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bottom"/>
          </w:tcPr>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Освоение и реализация ребенком права на выбор содержания и форм познавательно-исследовательской и продуктивной деятельности.</w:t>
            </w:r>
          </w:p>
          <w:p w:rsidR="0006694D" w:rsidRPr="004D5181" w:rsidRDefault="007B43EB">
            <w:pPr>
              <w:pStyle w:val="24"/>
              <w:framePr w:w="9907" w:wrap="notBeside" w:vAnchor="text" w:hAnchor="text" w:xAlign="center" w:y="1"/>
              <w:shd w:val="clear" w:color="auto" w:fill="auto"/>
              <w:spacing w:line="274" w:lineRule="exact"/>
              <w:rPr>
                <w:sz w:val="22"/>
                <w:szCs w:val="22"/>
              </w:rPr>
            </w:pPr>
            <w:r w:rsidRPr="004D5181">
              <w:rPr>
                <w:sz w:val="22"/>
                <w:szCs w:val="22"/>
              </w:rPr>
              <w:t>Соблюдение правил поведения в процессе</w:t>
            </w:r>
          </w:p>
        </w:tc>
      </w:tr>
    </w:tbl>
    <w:p w:rsidR="0006694D" w:rsidRDefault="0006694D">
      <w:pPr>
        <w:framePr w:w="9907" w:wrap="notBeside" w:vAnchor="text" w:hAnchor="text" w:xAlign="center" w:y="1"/>
        <w:rPr>
          <w:sz w:val="2"/>
          <w:szCs w:val="2"/>
        </w:rPr>
      </w:pPr>
    </w:p>
    <w:p w:rsidR="0006694D" w:rsidRDefault="0006694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5827"/>
      </w:tblGrid>
      <w:tr w:rsidR="0006694D" w:rsidRPr="004D5181">
        <w:trPr>
          <w:trHeight w:hRule="exact" w:val="2222"/>
          <w:jc w:val="center"/>
        </w:trPr>
        <w:tc>
          <w:tcPr>
            <w:tcW w:w="4080" w:type="dxa"/>
            <w:tcBorders>
              <w:top w:val="single" w:sz="4" w:space="0" w:color="auto"/>
              <w:left w:val="single" w:sz="4" w:space="0" w:color="auto"/>
            </w:tcBorders>
            <w:shd w:val="clear" w:color="auto" w:fill="FFFFFF"/>
          </w:tcPr>
          <w:p w:rsidR="0006694D" w:rsidRPr="004D5181" w:rsidRDefault="007B43EB">
            <w:pPr>
              <w:pStyle w:val="24"/>
              <w:framePr w:w="9907" w:wrap="notBeside" w:vAnchor="text" w:hAnchor="text" w:xAlign="center" w:y="1"/>
              <w:shd w:val="clear" w:color="auto" w:fill="auto"/>
              <w:spacing w:line="274" w:lineRule="exact"/>
              <w:jc w:val="left"/>
              <w:rPr>
                <w:sz w:val="22"/>
                <w:szCs w:val="22"/>
              </w:rPr>
            </w:pPr>
            <w:r w:rsidRPr="004D5181">
              <w:rPr>
                <w:sz w:val="22"/>
                <w:szCs w:val="22"/>
              </w:rPr>
              <w:lastRenderedPageBreak/>
              <w:t>и личным правам другого человека. Вовлечение в деятельность соответствующую общественным нормам поведения.</w:t>
            </w:r>
          </w:p>
        </w:tc>
        <w:tc>
          <w:tcPr>
            <w:tcW w:w="5827" w:type="dxa"/>
            <w:tcBorders>
              <w:top w:val="single" w:sz="4" w:space="0" w:color="auto"/>
              <w:left w:val="single" w:sz="4" w:space="0" w:color="auto"/>
              <w:right w:val="single" w:sz="4" w:space="0" w:color="auto"/>
            </w:tcBorders>
            <w:shd w:val="clear" w:color="auto" w:fill="FFFFFF"/>
            <w:vAlign w:val="bottom"/>
          </w:tcPr>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экспериментирования, на прогулке.</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Бережное отношение к живым объектам окружающей среды.</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Контроль за своим поведением в процессе познавательно-исследовательской и продуктивной деятельности и вне них.</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Проявление уважения к сверстникам, воспитателю, объектам окружающей среды.</w:t>
            </w:r>
          </w:p>
        </w:tc>
      </w:tr>
      <w:tr w:rsidR="0006694D" w:rsidRPr="004D5181">
        <w:trPr>
          <w:trHeight w:hRule="exact" w:val="288"/>
          <w:jc w:val="center"/>
        </w:trPr>
        <w:tc>
          <w:tcPr>
            <w:tcW w:w="9907" w:type="dxa"/>
            <w:gridSpan w:val="2"/>
            <w:tcBorders>
              <w:top w:val="single" w:sz="4" w:space="0" w:color="auto"/>
              <w:left w:val="single" w:sz="4" w:space="0" w:color="auto"/>
              <w:right w:val="single" w:sz="4" w:space="0" w:color="auto"/>
            </w:tcBorders>
            <w:shd w:val="clear" w:color="auto" w:fill="FFFFFF"/>
            <w:vAlign w:val="bottom"/>
          </w:tcPr>
          <w:p w:rsidR="0006694D" w:rsidRPr="004D5181" w:rsidRDefault="007B43EB">
            <w:pPr>
              <w:pStyle w:val="24"/>
              <w:framePr w:w="9907" w:wrap="notBeside" w:vAnchor="text" w:hAnchor="text" w:xAlign="center" w:y="1"/>
              <w:shd w:val="clear" w:color="auto" w:fill="auto"/>
              <w:spacing w:line="220" w:lineRule="exact"/>
              <w:jc w:val="center"/>
              <w:rPr>
                <w:sz w:val="22"/>
                <w:szCs w:val="22"/>
              </w:rPr>
            </w:pPr>
            <w:r w:rsidRPr="004D5181">
              <w:rPr>
                <w:rStyle w:val="211pt0"/>
              </w:rPr>
              <w:t>Практики культурной идентификации в детской деятельности</w:t>
            </w:r>
          </w:p>
        </w:tc>
      </w:tr>
      <w:tr w:rsidR="0006694D" w:rsidRPr="004D5181">
        <w:trPr>
          <w:trHeight w:hRule="exact" w:val="1114"/>
          <w:jc w:val="center"/>
        </w:trPr>
        <w:tc>
          <w:tcPr>
            <w:tcW w:w="4080" w:type="dxa"/>
            <w:tcBorders>
              <w:top w:val="single" w:sz="4" w:space="0" w:color="auto"/>
              <w:left w:val="single" w:sz="4" w:space="0" w:color="auto"/>
            </w:tcBorders>
            <w:shd w:val="clear" w:color="auto" w:fill="FFFFFF"/>
            <w:vAlign w:val="bottom"/>
          </w:tcPr>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Создание условий для реализация собственного замысла ребенка и воплощения его в продукте деятельности</w:t>
            </w:r>
          </w:p>
        </w:tc>
        <w:tc>
          <w:tcPr>
            <w:tcW w:w="5827" w:type="dxa"/>
            <w:tcBorders>
              <w:top w:val="single" w:sz="4" w:space="0" w:color="auto"/>
              <w:left w:val="single" w:sz="4" w:space="0" w:color="auto"/>
              <w:right w:val="single" w:sz="4" w:space="0" w:color="auto"/>
            </w:tcBorders>
            <w:shd w:val="clear" w:color="auto" w:fill="FFFFFF"/>
          </w:tcPr>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Формирование представлений о мире через познавательно-исследовательскую и продуктивную деятельность детей</w:t>
            </w:r>
          </w:p>
        </w:tc>
      </w:tr>
      <w:tr w:rsidR="0006694D" w:rsidRPr="004D5181">
        <w:trPr>
          <w:trHeight w:hRule="exact" w:val="283"/>
          <w:jc w:val="center"/>
        </w:trPr>
        <w:tc>
          <w:tcPr>
            <w:tcW w:w="9907" w:type="dxa"/>
            <w:gridSpan w:val="2"/>
            <w:tcBorders>
              <w:top w:val="single" w:sz="4" w:space="0" w:color="auto"/>
              <w:left w:val="single" w:sz="4" w:space="0" w:color="auto"/>
              <w:right w:val="single" w:sz="4" w:space="0" w:color="auto"/>
            </w:tcBorders>
            <w:shd w:val="clear" w:color="auto" w:fill="FFFFFF"/>
            <w:vAlign w:val="bottom"/>
          </w:tcPr>
          <w:p w:rsidR="0006694D" w:rsidRPr="004D5181" w:rsidRDefault="007B43EB">
            <w:pPr>
              <w:pStyle w:val="24"/>
              <w:framePr w:w="9907" w:wrap="notBeside" w:vAnchor="text" w:hAnchor="text" w:xAlign="center" w:y="1"/>
              <w:shd w:val="clear" w:color="auto" w:fill="auto"/>
              <w:spacing w:line="220" w:lineRule="exact"/>
              <w:jc w:val="center"/>
              <w:rPr>
                <w:sz w:val="22"/>
                <w:szCs w:val="22"/>
              </w:rPr>
            </w:pPr>
            <w:r w:rsidRPr="004D5181">
              <w:rPr>
                <w:rStyle w:val="211pt0"/>
              </w:rPr>
              <w:t>Практики целостности телесно-духовной организации</w:t>
            </w:r>
          </w:p>
        </w:tc>
      </w:tr>
      <w:tr w:rsidR="0006694D" w:rsidRPr="004D5181">
        <w:trPr>
          <w:trHeight w:hRule="exact" w:val="4426"/>
          <w:jc w:val="center"/>
        </w:trPr>
        <w:tc>
          <w:tcPr>
            <w:tcW w:w="4080" w:type="dxa"/>
            <w:tcBorders>
              <w:top w:val="single" w:sz="4" w:space="0" w:color="auto"/>
              <w:left w:val="single" w:sz="4" w:space="0" w:color="auto"/>
            </w:tcBorders>
            <w:shd w:val="clear" w:color="auto" w:fill="FFFFFF"/>
            <w:vAlign w:val="bottom"/>
          </w:tcPr>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Способствовать соблюдению элементарных правил здорового образа жизни.</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Формирование сознательной эмоциональной отзывчивости, сопереживания.</w:t>
            </w:r>
          </w:p>
          <w:p w:rsidR="00B51721"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Развивать способность планировать свои действия на основе первичных ценностных представлений. Формировать потребность познания мира (любознательность), способность решать интеллектуальные задачи</w:t>
            </w:r>
            <w:r w:rsidR="00B51721" w:rsidRPr="004D5181">
              <w:rPr>
                <w:sz w:val="22"/>
                <w:szCs w:val="22"/>
              </w:rPr>
              <w:t>.</w:t>
            </w:r>
            <w:r w:rsidRPr="004D5181">
              <w:rPr>
                <w:sz w:val="22"/>
                <w:szCs w:val="22"/>
              </w:rPr>
              <w:t xml:space="preserve"> </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Создавать условия для овладения универсальными предпосылками учебной деятельности.</w:t>
            </w:r>
          </w:p>
        </w:tc>
        <w:tc>
          <w:tcPr>
            <w:tcW w:w="5827" w:type="dxa"/>
            <w:tcBorders>
              <w:top w:val="single" w:sz="4" w:space="0" w:color="auto"/>
              <w:left w:val="single" w:sz="4" w:space="0" w:color="auto"/>
              <w:right w:val="single" w:sz="4" w:space="0" w:color="auto"/>
            </w:tcBorders>
            <w:shd w:val="clear" w:color="auto" w:fill="FFFFFF"/>
            <w:vAlign w:val="bottom"/>
          </w:tcPr>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Овладение основными культурно-гигиеническими навыками, самостоятельное выполнение доступных возрасту гигиенических процедур, а так же соблюдение элементарных правил здорового образа жизни.</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Способность планировать познавательно</w:t>
            </w:r>
            <w:r w:rsidRPr="004D5181">
              <w:rPr>
                <w:sz w:val="22"/>
                <w:szCs w:val="22"/>
              </w:rPr>
              <w:softHyphen/>
              <w:t>исследовательскую деятельность на основе первичных ценностных представлений.</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Формирование умения обследовать предметы и явления с различных сторон, выявить зависимости. Умение работать по правилу и образцу.</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Проявление настойчивости и волевого усилия в поисках ответа на вопросы в процессе познавательно</w:t>
            </w:r>
            <w:r w:rsidR="00B51721" w:rsidRPr="004D5181">
              <w:rPr>
                <w:sz w:val="22"/>
                <w:szCs w:val="22"/>
              </w:rPr>
              <w:t>-</w:t>
            </w:r>
            <w:r w:rsidRPr="004D5181">
              <w:rPr>
                <w:sz w:val="22"/>
                <w:szCs w:val="22"/>
              </w:rPr>
              <w:softHyphen/>
              <w:t>исследовательской деятельности.</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Соблюдение правил безопасного поведения при проведении опытов.</w:t>
            </w:r>
          </w:p>
        </w:tc>
      </w:tr>
      <w:tr w:rsidR="0006694D" w:rsidRPr="004D5181">
        <w:trPr>
          <w:trHeight w:hRule="exact" w:val="288"/>
          <w:jc w:val="center"/>
        </w:trPr>
        <w:tc>
          <w:tcPr>
            <w:tcW w:w="9907" w:type="dxa"/>
            <w:gridSpan w:val="2"/>
            <w:tcBorders>
              <w:top w:val="single" w:sz="4" w:space="0" w:color="auto"/>
              <w:left w:val="single" w:sz="4" w:space="0" w:color="auto"/>
              <w:right w:val="single" w:sz="4" w:space="0" w:color="auto"/>
            </w:tcBorders>
            <w:shd w:val="clear" w:color="auto" w:fill="FFFFFF"/>
            <w:vAlign w:val="bottom"/>
          </w:tcPr>
          <w:p w:rsidR="0006694D" w:rsidRPr="004D5181" w:rsidRDefault="007B43EB">
            <w:pPr>
              <w:pStyle w:val="24"/>
              <w:framePr w:w="9907" w:wrap="notBeside" w:vAnchor="text" w:hAnchor="text" w:xAlign="center" w:y="1"/>
              <w:shd w:val="clear" w:color="auto" w:fill="auto"/>
              <w:spacing w:line="220" w:lineRule="exact"/>
              <w:jc w:val="center"/>
              <w:rPr>
                <w:sz w:val="22"/>
                <w:szCs w:val="22"/>
              </w:rPr>
            </w:pPr>
            <w:r w:rsidRPr="004D5181">
              <w:rPr>
                <w:rStyle w:val="211pt0"/>
              </w:rPr>
              <w:t>Практики свободы</w:t>
            </w:r>
          </w:p>
        </w:tc>
      </w:tr>
      <w:tr w:rsidR="0006694D" w:rsidRPr="004D5181">
        <w:trPr>
          <w:trHeight w:hRule="exact" w:val="6370"/>
          <w:jc w:val="center"/>
        </w:trPr>
        <w:tc>
          <w:tcPr>
            <w:tcW w:w="4080" w:type="dxa"/>
            <w:tcBorders>
              <w:top w:val="single" w:sz="4" w:space="0" w:color="auto"/>
              <w:left w:val="single" w:sz="4" w:space="0" w:color="auto"/>
              <w:bottom w:val="single" w:sz="4" w:space="0" w:color="auto"/>
            </w:tcBorders>
            <w:shd w:val="clear" w:color="auto" w:fill="FFFFFF"/>
          </w:tcPr>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Поощрять активность и заинтересованное участие ребенка в образовательном процессе.</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Развивать способность конструктивно взаимодействовать с детьми и взрослыми, управлять собственным поведением. Формировать способность планировать свои действия, самостоятельно действовать.</w:t>
            </w:r>
          </w:p>
        </w:tc>
        <w:tc>
          <w:tcPr>
            <w:tcW w:w="5827" w:type="dxa"/>
            <w:tcBorders>
              <w:top w:val="single" w:sz="4" w:space="0" w:color="auto"/>
              <w:left w:val="single" w:sz="4" w:space="0" w:color="auto"/>
              <w:bottom w:val="single" w:sz="4" w:space="0" w:color="auto"/>
              <w:right w:val="single" w:sz="4" w:space="0" w:color="auto"/>
            </w:tcBorders>
            <w:shd w:val="clear" w:color="auto" w:fill="FFFFFF"/>
            <w:vAlign w:val="bottom"/>
          </w:tcPr>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Проявление активности ребёнка в познавательно</w:t>
            </w:r>
            <w:r w:rsidRPr="004D5181">
              <w:rPr>
                <w:sz w:val="22"/>
                <w:szCs w:val="22"/>
              </w:rPr>
              <w:softHyphen/>
              <w:t>исследовательской деятельности, живое заинтересованное участие в образовательном процессе.</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Умение в случаях затруднений обращаться за помощью к взрослому.</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Способность управлять своим поведением.</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Овладение конструктивными способами взаимодействия с детьми и взрослыми, способность изменять стиль общения с взрослыми или сверстниками в зависимости от ситуации. Формирование способности планировать свои действия, направленные на достижения конкретной цели, способности самостоятельно действовать (в повседневной жизни, в различных видах детской деятельности).</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Осознанно выбирать предметы и материалы для исследовательской деятельности в соответствии с их качествами, свойствами, назначением.</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Развивать умение организовывать свою деятельность: подбирать материал, продумывать ход деятельности для получения желаемого результата.</w:t>
            </w:r>
          </w:p>
          <w:p w:rsidR="0006694D" w:rsidRPr="004D5181" w:rsidRDefault="007B43EB">
            <w:pPr>
              <w:pStyle w:val="24"/>
              <w:framePr w:w="9907" w:wrap="notBeside" w:vAnchor="text" w:hAnchor="text" w:xAlign="center" w:y="1"/>
              <w:shd w:val="clear" w:color="auto" w:fill="auto"/>
              <w:spacing w:line="274" w:lineRule="exact"/>
              <w:rPr>
                <w:sz w:val="22"/>
                <w:szCs w:val="22"/>
              </w:rPr>
            </w:pPr>
            <w:r w:rsidRPr="004D5181">
              <w:rPr>
                <w:sz w:val="22"/>
                <w:szCs w:val="22"/>
              </w:rPr>
              <w:t>Освоение и реализация ребенком права на выбор</w:t>
            </w:r>
          </w:p>
        </w:tc>
      </w:tr>
    </w:tbl>
    <w:p w:rsidR="0006694D" w:rsidRPr="004D5181" w:rsidRDefault="0006694D">
      <w:pPr>
        <w:framePr w:w="9907" w:wrap="notBeside" w:vAnchor="text" w:hAnchor="text" w:xAlign="center" w:y="1"/>
        <w:rPr>
          <w:sz w:val="22"/>
          <w:szCs w:val="22"/>
        </w:rPr>
      </w:pPr>
    </w:p>
    <w:p w:rsidR="0006694D" w:rsidRPr="004D5181" w:rsidRDefault="0006694D">
      <w:pPr>
        <w:rPr>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5827"/>
      </w:tblGrid>
      <w:tr w:rsidR="0006694D" w:rsidRPr="004D5181">
        <w:trPr>
          <w:trHeight w:hRule="exact" w:val="1118"/>
          <w:jc w:val="center"/>
        </w:trPr>
        <w:tc>
          <w:tcPr>
            <w:tcW w:w="4080" w:type="dxa"/>
            <w:tcBorders>
              <w:top w:val="single" w:sz="4" w:space="0" w:color="auto"/>
              <w:left w:val="single" w:sz="4" w:space="0" w:color="auto"/>
            </w:tcBorders>
            <w:shd w:val="clear" w:color="auto" w:fill="FFFFFF"/>
          </w:tcPr>
          <w:p w:rsidR="0006694D" w:rsidRPr="004D5181" w:rsidRDefault="0006694D">
            <w:pPr>
              <w:framePr w:w="9907" w:wrap="notBeside" w:vAnchor="text" w:hAnchor="text" w:xAlign="center" w:y="1"/>
              <w:rPr>
                <w:sz w:val="22"/>
                <w:szCs w:val="22"/>
              </w:rPr>
            </w:pPr>
          </w:p>
        </w:tc>
        <w:tc>
          <w:tcPr>
            <w:tcW w:w="5827" w:type="dxa"/>
            <w:tcBorders>
              <w:top w:val="single" w:sz="4" w:space="0" w:color="auto"/>
              <w:left w:val="single" w:sz="4" w:space="0" w:color="auto"/>
              <w:right w:val="single" w:sz="4" w:space="0" w:color="auto"/>
            </w:tcBorders>
            <w:shd w:val="clear" w:color="auto" w:fill="FFFFFF"/>
            <w:vAlign w:val="bottom"/>
          </w:tcPr>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содержания и форм познавательно-исследовательской продуктивной деятельности.</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Проявление инициативы и творчества в решении</w:t>
            </w:r>
            <w:r w:rsidR="00B51721" w:rsidRPr="004D5181">
              <w:rPr>
                <w:sz w:val="22"/>
                <w:szCs w:val="22"/>
              </w:rPr>
              <w:t>.</w:t>
            </w:r>
            <w:r w:rsidRPr="004D5181">
              <w:rPr>
                <w:sz w:val="22"/>
                <w:szCs w:val="22"/>
              </w:rPr>
              <w:t xml:space="preserve"> проблемных задач.</w:t>
            </w:r>
          </w:p>
        </w:tc>
      </w:tr>
      <w:tr w:rsidR="0006694D" w:rsidRPr="004D5181">
        <w:trPr>
          <w:trHeight w:hRule="exact" w:val="288"/>
          <w:jc w:val="center"/>
        </w:trPr>
        <w:tc>
          <w:tcPr>
            <w:tcW w:w="9907" w:type="dxa"/>
            <w:gridSpan w:val="2"/>
            <w:tcBorders>
              <w:top w:val="single" w:sz="4" w:space="0" w:color="auto"/>
              <w:left w:val="single" w:sz="4" w:space="0" w:color="auto"/>
              <w:right w:val="single" w:sz="4" w:space="0" w:color="auto"/>
            </w:tcBorders>
            <w:shd w:val="clear" w:color="auto" w:fill="FFFFFF"/>
            <w:vAlign w:val="bottom"/>
          </w:tcPr>
          <w:p w:rsidR="0006694D" w:rsidRPr="004D5181" w:rsidRDefault="007B43EB">
            <w:pPr>
              <w:pStyle w:val="24"/>
              <w:framePr w:w="9907" w:wrap="notBeside" w:vAnchor="text" w:hAnchor="text" w:xAlign="center" w:y="1"/>
              <w:shd w:val="clear" w:color="auto" w:fill="auto"/>
              <w:spacing w:line="220" w:lineRule="exact"/>
              <w:jc w:val="center"/>
              <w:rPr>
                <w:sz w:val="22"/>
                <w:szCs w:val="22"/>
              </w:rPr>
            </w:pPr>
            <w:r w:rsidRPr="004D5181">
              <w:rPr>
                <w:rStyle w:val="211pt0"/>
              </w:rPr>
              <w:t>Практики расширения возможностей ребёнка</w:t>
            </w:r>
          </w:p>
        </w:tc>
      </w:tr>
      <w:tr w:rsidR="0006694D" w:rsidRPr="004D5181">
        <w:trPr>
          <w:trHeight w:hRule="exact" w:val="3053"/>
          <w:jc w:val="center"/>
        </w:trPr>
        <w:tc>
          <w:tcPr>
            <w:tcW w:w="4080" w:type="dxa"/>
            <w:tcBorders>
              <w:top w:val="single" w:sz="4" w:space="0" w:color="auto"/>
              <w:left w:val="single" w:sz="4" w:space="0" w:color="auto"/>
              <w:bottom w:val="single" w:sz="4" w:space="0" w:color="auto"/>
            </w:tcBorders>
            <w:shd w:val="clear" w:color="auto" w:fill="FFFFFF"/>
            <w:vAlign w:val="bottom"/>
          </w:tcPr>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Развивать способность решать интеллектуальные задачи (проблемы), адекватные возрасту. Создавать условия для применения самостоятельно усвоенных знаний и способов деятельности для решения новых задач.</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Развивать способности преобразовывать способы решения задач (проблем) в зависимости от ситуации.</w:t>
            </w:r>
          </w:p>
        </w:tc>
        <w:tc>
          <w:tcPr>
            <w:tcW w:w="5827" w:type="dxa"/>
            <w:tcBorders>
              <w:top w:val="single" w:sz="4" w:space="0" w:color="auto"/>
              <w:left w:val="single" w:sz="4" w:space="0" w:color="auto"/>
              <w:bottom w:val="single" w:sz="4" w:space="0" w:color="auto"/>
              <w:right w:val="single" w:sz="4" w:space="0" w:color="auto"/>
            </w:tcBorders>
            <w:shd w:val="clear" w:color="auto" w:fill="FFFFFF"/>
          </w:tcPr>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Ребенок самостоятельно видит проблему.</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Активно высказывает предположения, способы решения проблемы, пользуется аргументацией и доказательствами в процессе познавательно</w:t>
            </w:r>
            <w:r w:rsidRPr="004D5181">
              <w:rPr>
                <w:sz w:val="22"/>
                <w:szCs w:val="22"/>
              </w:rPr>
              <w:softHyphen/>
              <w:t>исследовательской деятельности.</w:t>
            </w:r>
          </w:p>
          <w:p w:rsidR="0006694D" w:rsidRPr="004D5181" w:rsidRDefault="007B43EB" w:rsidP="00B51721">
            <w:pPr>
              <w:pStyle w:val="24"/>
              <w:framePr w:w="9907" w:wrap="notBeside" w:vAnchor="text" w:hAnchor="text" w:xAlign="center" w:y="1"/>
              <w:shd w:val="clear" w:color="auto" w:fill="auto"/>
              <w:spacing w:line="274" w:lineRule="exact"/>
              <w:jc w:val="left"/>
              <w:rPr>
                <w:sz w:val="22"/>
                <w:szCs w:val="22"/>
              </w:rPr>
            </w:pPr>
            <w:r w:rsidRPr="004D5181">
              <w:rPr>
                <w:sz w:val="22"/>
                <w:szCs w:val="22"/>
              </w:rPr>
              <w:t>Применение самостоятельно усвоенных знаний и способов деятельности для решения новых задач, проблем, поставленных как взрослым, так и им самим.</w:t>
            </w:r>
          </w:p>
        </w:tc>
      </w:tr>
    </w:tbl>
    <w:p w:rsidR="0006694D" w:rsidRDefault="0006694D">
      <w:pPr>
        <w:framePr w:w="9907" w:wrap="notBeside" w:vAnchor="text" w:hAnchor="text" w:xAlign="center" w:y="1"/>
        <w:rPr>
          <w:sz w:val="2"/>
          <w:szCs w:val="2"/>
        </w:rPr>
      </w:pPr>
    </w:p>
    <w:p w:rsidR="0006694D" w:rsidRDefault="0006694D">
      <w:pPr>
        <w:rPr>
          <w:sz w:val="2"/>
          <w:szCs w:val="2"/>
        </w:rPr>
      </w:pPr>
    </w:p>
    <w:p w:rsidR="0006694D" w:rsidRDefault="007B43EB">
      <w:pPr>
        <w:pStyle w:val="24"/>
        <w:shd w:val="clear" w:color="auto" w:fill="auto"/>
        <w:spacing w:before="295"/>
        <w:ind w:right="160" w:firstLine="840"/>
      </w:pPr>
      <w:r>
        <w:t>Культурные практики детской деятельности в системе дошкольного образования - это деятельность по освоению и преобразованию ребенком объектов предметно - развивающей среды дошкольного образования на основе: правовых и свободных практик, практик культурной идентификации и целостности телесно</w:t>
      </w:r>
      <w:r w:rsidR="00B51721">
        <w:t xml:space="preserve"> </w:t>
      </w:r>
      <w:r>
        <w:t>душевно-духовной организации детской деятельности, практик расширения возможностей ребенка в различных образовательных областях. В первой и во второй половине дня организовываются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На основе культурных практик у ребёнка формируются его привычки, пристрастия, интересы и излюбленные занятия, а также в известной мере черты характера и стиль поведения.</w:t>
      </w:r>
    </w:p>
    <w:p w:rsidR="0006694D" w:rsidRDefault="007B43EB">
      <w:pPr>
        <w:pStyle w:val="24"/>
        <w:shd w:val="clear" w:color="auto" w:fill="auto"/>
        <w:spacing w:after="570"/>
        <w:ind w:right="160" w:firstLine="840"/>
      </w:pPr>
      <w:r>
        <w:t>Организация культурных практик носит преимущественно подгрупповой характер.</w:t>
      </w:r>
    </w:p>
    <w:p w:rsidR="0006694D" w:rsidRDefault="007B43EB" w:rsidP="009F50AF">
      <w:pPr>
        <w:pStyle w:val="34"/>
        <w:numPr>
          <w:ilvl w:val="0"/>
          <w:numId w:val="67"/>
        </w:numPr>
        <w:shd w:val="clear" w:color="auto" w:fill="auto"/>
        <w:tabs>
          <w:tab w:val="left" w:pos="1578"/>
        </w:tabs>
        <w:spacing w:after="252" w:line="260" w:lineRule="exact"/>
        <w:ind w:left="1040" w:firstLine="0"/>
        <w:jc w:val="both"/>
      </w:pPr>
      <w:r>
        <w:t>Способы и направления поддержки детской инициативы</w:t>
      </w:r>
    </w:p>
    <w:p w:rsidR="0006694D" w:rsidRDefault="007B43EB">
      <w:pPr>
        <w:pStyle w:val="24"/>
        <w:shd w:val="clear" w:color="auto" w:fill="auto"/>
        <w:ind w:right="160" w:firstLine="840"/>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06694D" w:rsidRDefault="007B43EB">
      <w:pPr>
        <w:pStyle w:val="24"/>
        <w:shd w:val="clear" w:color="auto" w:fill="auto"/>
        <w:ind w:right="160" w:firstLine="840"/>
      </w:pPr>
      <w: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06694D" w:rsidRDefault="007B43EB">
      <w:pPr>
        <w:pStyle w:val="24"/>
        <w:shd w:val="clear" w:color="auto" w:fill="auto"/>
        <w:ind w:right="160" w:firstLine="840"/>
      </w:pPr>
      <w:r>
        <w:t>Любая деятельность ребенка в ДОО может протекать в форме самостоятельной инициативной деятельности, например:</w:t>
      </w:r>
    </w:p>
    <w:p w:rsidR="0006694D" w:rsidRDefault="007B43EB">
      <w:pPr>
        <w:pStyle w:val="24"/>
        <w:shd w:val="clear" w:color="auto" w:fill="auto"/>
        <w:ind w:right="160" w:firstLine="840"/>
      </w:pPr>
      <w:r>
        <w:t>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w:t>
      </w:r>
    </w:p>
    <w:p w:rsidR="0006694D" w:rsidRDefault="007B43EB">
      <w:pPr>
        <w:pStyle w:val="24"/>
        <w:shd w:val="clear" w:color="auto" w:fill="auto"/>
        <w:ind w:firstLine="740"/>
      </w:pPr>
      <w:r>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06694D" w:rsidRDefault="007B43EB">
      <w:pPr>
        <w:pStyle w:val="24"/>
        <w:shd w:val="clear" w:color="auto" w:fill="auto"/>
        <w:ind w:firstLine="740"/>
      </w:pPr>
      <w:r>
        <w:lastRenderedPageBreak/>
        <w:t>самостоятельная изобразительная деятельность, конструирование;</w:t>
      </w:r>
    </w:p>
    <w:p w:rsidR="0006694D" w:rsidRDefault="007B43EB">
      <w:pPr>
        <w:pStyle w:val="24"/>
        <w:shd w:val="clear" w:color="auto" w:fill="auto"/>
        <w:ind w:firstLine="740"/>
      </w:pPr>
      <w:r>
        <w:t>самостоятельная двигательная деятельность, подвижные игры, выполнение ритмических и танцевальных движений.</w:t>
      </w:r>
    </w:p>
    <w:p w:rsidR="0006694D" w:rsidRDefault="007B43EB">
      <w:pPr>
        <w:pStyle w:val="24"/>
        <w:shd w:val="clear" w:color="auto" w:fill="auto"/>
        <w:ind w:firstLine="740"/>
      </w:pPr>
      <w:r>
        <w:t>Для поддержки детской инициативы педагог должен учитывать следующие условия:</w:t>
      </w:r>
    </w:p>
    <w:p w:rsidR="0006694D" w:rsidRDefault="007B43EB">
      <w:pPr>
        <w:pStyle w:val="24"/>
        <w:shd w:val="clear" w:color="auto" w:fill="auto"/>
        <w:ind w:firstLine="740"/>
      </w:pPr>
      <w: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06694D" w:rsidRDefault="007B43EB">
      <w:pPr>
        <w:pStyle w:val="24"/>
        <w:shd w:val="clear" w:color="auto" w:fill="auto"/>
        <w:ind w:firstLine="740"/>
      </w:pPr>
      <w: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06694D" w:rsidRDefault="007B43EB">
      <w:pPr>
        <w:pStyle w:val="24"/>
        <w:shd w:val="clear" w:color="auto" w:fill="auto"/>
        <w:ind w:firstLine="740"/>
      </w:pPr>
      <w: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06694D" w:rsidRDefault="007B43EB">
      <w:pPr>
        <w:pStyle w:val="24"/>
        <w:shd w:val="clear" w:color="auto" w:fill="auto"/>
        <w:ind w:firstLine="740"/>
      </w:pPr>
      <w:r>
        <w:t>поощрять проявление детской инициативы в течение всего дня пребывания ребенка в ДОО, используя приемы поддержки, одобрения, похвалы;</w:t>
      </w:r>
    </w:p>
    <w:p w:rsidR="0006694D" w:rsidRDefault="007B43EB">
      <w:pPr>
        <w:pStyle w:val="24"/>
        <w:shd w:val="clear" w:color="auto" w:fill="auto"/>
        <w:ind w:firstLine="740"/>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06694D" w:rsidRDefault="007B43EB">
      <w:pPr>
        <w:pStyle w:val="24"/>
        <w:shd w:val="clear" w:color="auto" w:fill="auto"/>
        <w:ind w:firstLine="740"/>
      </w:pPr>
      <w: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6694D" w:rsidRDefault="007B43EB">
      <w:pPr>
        <w:pStyle w:val="24"/>
        <w:shd w:val="clear" w:color="auto" w:fill="auto"/>
        <w:ind w:firstLine="740"/>
      </w:pPr>
      <w: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06694D" w:rsidRDefault="007B43EB">
      <w:pPr>
        <w:pStyle w:val="24"/>
        <w:shd w:val="clear" w:color="auto" w:fill="auto"/>
        <w:ind w:firstLine="740"/>
      </w:pPr>
      <w: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06694D" w:rsidRDefault="007B43EB">
      <w:pPr>
        <w:pStyle w:val="24"/>
        <w:shd w:val="clear" w:color="auto" w:fill="auto"/>
        <w:ind w:firstLine="740"/>
      </w:pPr>
      <w:r>
        <w:t>В возрасте трех-четырех лет у ребенка активно проявляется потребность в общении со взрослым, ребенок стремиться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06694D" w:rsidRDefault="007B43EB">
      <w:pPr>
        <w:pStyle w:val="24"/>
        <w:shd w:val="clear" w:color="auto" w:fill="auto"/>
        <w:ind w:firstLine="740"/>
      </w:pPr>
      <w:r>
        <w:t xml:space="preserve">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w:t>
      </w:r>
      <w:r>
        <w:lastRenderedPageBreak/>
        <w:t>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6694D" w:rsidRDefault="007B43EB">
      <w:pPr>
        <w:pStyle w:val="24"/>
        <w:shd w:val="clear" w:color="auto" w:fill="auto"/>
        <w:ind w:firstLine="740"/>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6694D" w:rsidRDefault="007B43EB">
      <w:pPr>
        <w:pStyle w:val="24"/>
        <w:shd w:val="clear" w:color="auto" w:fill="auto"/>
        <w:ind w:firstLine="740"/>
      </w:pPr>
      <w:r>
        <w:t>Дети пяти-семи лет имеют яркую потребность в самоутверждении и признании со стороны взрослых. Поэтому педагогу важно обратить внимание на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06694D" w:rsidRDefault="007B43EB">
      <w:pPr>
        <w:pStyle w:val="24"/>
        <w:shd w:val="clear" w:color="auto" w:fill="auto"/>
        <w:ind w:firstLine="740"/>
      </w:pPr>
      <w:r>
        <w:t>Для поддержки детской инициативы педагогу рекомендуются использовать ряд способов и приемов:</w:t>
      </w:r>
    </w:p>
    <w:p w:rsidR="0006694D" w:rsidRDefault="007B43EB">
      <w:pPr>
        <w:pStyle w:val="24"/>
        <w:shd w:val="clear" w:color="auto" w:fill="auto"/>
        <w:ind w:firstLine="740"/>
      </w:pPr>
      <w: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06694D" w:rsidRDefault="007B43EB">
      <w:pPr>
        <w:pStyle w:val="24"/>
        <w:shd w:val="clear" w:color="auto" w:fill="auto"/>
        <w:ind w:firstLine="740"/>
      </w:pPr>
      <w: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6694D" w:rsidRDefault="007B43EB">
      <w:pPr>
        <w:pStyle w:val="24"/>
        <w:shd w:val="clear" w:color="auto" w:fill="auto"/>
        <w:ind w:firstLine="760"/>
      </w:pPr>
      <w: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6694D" w:rsidRDefault="007B43EB">
      <w:pPr>
        <w:pStyle w:val="24"/>
        <w:shd w:val="clear" w:color="auto" w:fill="auto"/>
        <w:ind w:firstLine="760"/>
      </w:pPr>
      <w: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w:t>
      </w:r>
      <w:r>
        <w:lastRenderedPageBreak/>
        <w:t>планомерно и самостоятельно осуществлять свой замысел: опорные схемы, наглядные модели, пооперационные карты.</w:t>
      </w:r>
    </w:p>
    <w:p w:rsidR="0006694D" w:rsidRDefault="007B43EB">
      <w:pPr>
        <w:pStyle w:val="24"/>
        <w:shd w:val="clear" w:color="auto" w:fill="auto"/>
        <w:ind w:firstLine="760"/>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06694D" w:rsidRDefault="007B43EB">
      <w:pPr>
        <w:pStyle w:val="24"/>
        <w:shd w:val="clear" w:color="auto" w:fill="auto"/>
        <w:ind w:firstLine="600"/>
      </w:pPr>
      <w: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В образовательном процессе ребёнок и взрослые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06694D" w:rsidRDefault="007B43EB">
      <w:pPr>
        <w:pStyle w:val="24"/>
        <w:shd w:val="clear" w:color="auto" w:fill="auto"/>
        <w:ind w:firstLine="600"/>
      </w:pPr>
      <w:r>
        <w:t>Ситуация выбора важна для дальнейшей социализации ребёнка, 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 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06694D" w:rsidRDefault="007B43EB">
      <w:pPr>
        <w:pStyle w:val="24"/>
        <w:shd w:val="clear" w:color="auto" w:fill="auto"/>
        <w:ind w:firstLine="600"/>
      </w:pPr>
      <w: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06694D" w:rsidRDefault="007B43EB">
      <w:pPr>
        <w:pStyle w:val="24"/>
        <w:shd w:val="clear" w:color="auto" w:fill="auto"/>
        <w:ind w:firstLine="600"/>
      </w:pPr>
      <w: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дошкольном учреждении.</w:t>
      </w:r>
    </w:p>
    <w:p w:rsidR="0006694D" w:rsidRDefault="007B43EB">
      <w:pPr>
        <w:pStyle w:val="24"/>
        <w:shd w:val="clear" w:color="auto" w:fill="auto"/>
        <w:ind w:firstLine="600"/>
      </w:pPr>
      <w:r>
        <w:t>Все виды деятельности, предусмотренные Программой, используются в равной степени и моделируются в соответствии с теми задачами, которые реализует педагог в совместной деятельности, в режимных моментах и др. Воспитателю важно владеть способами поддержки детской инициативы.</w:t>
      </w:r>
    </w:p>
    <w:p w:rsidR="0006694D" w:rsidRDefault="007B43EB">
      <w:pPr>
        <w:pStyle w:val="24"/>
        <w:shd w:val="clear" w:color="auto" w:fill="auto"/>
        <w:ind w:firstLine="600"/>
      </w:pPr>
      <w:r>
        <w:t>Способы поддержки инициативы детей:</w:t>
      </w:r>
    </w:p>
    <w:p w:rsidR="0006694D" w:rsidRDefault="007B43EB" w:rsidP="009F50AF">
      <w:pPr>
        <w:pStyle w:val="24"/>
        <w:numPr>
          <w:ilvl w:val="0"/>
          <w:numId w:val="69"/>
        </w:numPr>
        <w:shd w:val="clear" w:color="auto" w:fill="auto"/>
        <w:tabs>
          <w:tab w:val="left" w:pos="712"/>
        </w:tabs>
        <w:ind w:firstLine="400"/>
      </w:pPr>
      <w:r>
        <w:t>создание условий для свободного выбора детьми деятельности, участников совместной деятельности;</w:t>
      </w:r>
    </w:p>
    <w:p w:rsidR="0006694D" w:rsidRDefault="007B43EB" w:rsidP="009F50AF">
      <w:pPr>
        <w:pStyle w:val="24"/>
        <w:numPr>
          <w:ilvl w:val="0"/>
          <w:numId w:val="69"/>
        </w:numPr>
        <w:shd w:val="clear" w:color="auto" w:fill="auto"/>
        <w:tabs>
          <w:tab w:val="left" w:pos="712"/>
        </w:tabs>
        <w:ind w:firstLine="400"/>
      </w:pPr>
      <w:r>
        <w:t>создание условий для принятия детьми решений, выражения своих чувств и мыслей;</w:t>
      </w:r>
    </w:p>
    <w:p w:rsidR="0006694D" w:rsidRDefault="007B43EB" w:rsidP="009F50AF">
      <w:pPr>
        <w:pStyle w:val="24"/>
        <w:numPr>
          <w:ilvl w:val="0"/>
          <w:numId w:val="69"/>
        </w:numPr>
        <w:shd w:val="clear" w:color="auto" w:fill="auto"/>
        <w:tabs>
          <w:tab w:val="left" w:pos="712"/>
        </w:tabs>
        <w:ind w:firstLine="400"/>
      </w:pPr>
      <w:r>
        <w:t>не</w:t>
      </w:r>
      <w:r w:rsidR="00365BE2">
        <w:t xml:space="preserve"> </w:t>
      </w:r>
      <w:r>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6694D" w:rsidRDefault="007B43EB">
      <w:pPr>
        <w:pStyle w:val="24"/>
        <w:shd w:val="clear" w:color="auto" w:fill="auto"/>
        <w:ind w:firstLine="740"/>
      </w:pPr>
      <w:r>
        <w:t>Направления поддержки детской инициативы:</w:t>
      </w:r>
    </w:p>
    <w:p w:rsidR="0006694D" w:rsidRDefault="007B43EB" w:rsidP="009F50AF">
      <w:pPr>
        <w:pStyle w:val="24"/>
        <w:numPr>
          <w:ilvl w:val="0"/>
          <w:numId w:val="69"/>
        </w:numPr>
        <w:shd w:val="clear" w:color="auto" w:fill="auto"/>
        <w:tabs>
          <w:tab w:val="left" w:pos="712"/>
        </w:tabs>
        <w:ind w:firstLine="400"/>
      </w:pPr>
      <w:r>
        <w:t>творческая инициатива - предполагает включенность ребенка в сюжетную игру как основную творческую деятельность, где развиваются воображение, образное мышление;</w:t>
      </w:r>
    </w:p>
    <w:p w:rsidR="0006694D" w:rsidRDefault="007B43EB" w:rsidP="009F50AF">
      <w:pPr>
        <w:pStyle w:val="24"/>
        <w:numPr>
          <w:ilvl w:val="0"/>
          <w:numId w:val="69"/>
        </w:numPr>
        <w:shd w:val="clear" w:color="auto" w:fill="auto"/>
        <w:tabs>
          <w:tab w:val="left" w:pos="712"/>
        </w:tabs>
        <w:ind w:firstLine="400"/>
      </w:pPr>
      <w:r>
        <w:t>инициатива как целеполагание и волевое усилие - предполагает включенность ребенка в разные виды продуктивной деятельности - рисование, лепку, конструктивное моделирование, где развиваются произвольность, планирующая функция речи;</w:t>
      </w:r>
    </w:p>
    <w:p w:rsidR="0006694D" w:rsidRDefault="007B43EB" w:rsidP="009F50AF">
      <w:pPr>
        <w:pStyle w:val="24"/>
        <w:numPr>
          <w:ilvl w:val="0"/>
          <w:numId w:val="69"/>
        </w:numPr>
        <w:shd w:val="clear" w:color="auto" w:fill="auto"/>
        <w:tabs>
          <w:tab w:val="left" w:pos="712"/>
        </w:tabs>
        <w:ind w:firstLine="400"/>
      </w:pPr>
      <w:r>
        <w:t>коммуникативная инициатива - предполагает включенность ребенка во взаимодействие со сверстниками, где развиваются эмпатия, коммуникативная функция речи;</w:t>
      </w:r>
    </w:p>
    <w:p w:rsidR="0006694D" w:rsidRDefault="007B43EB" w:rsidP="009F50AF">
      <w:pPr>
        <w:pStyle w:val="24"/>
        <w:numPr>
          <w:ilvl w:val="0"/>
          <w:numId w:val="69"/>
        </w:numPr>
        <w:shd w:val="clear" w:color="auto" w:fill="auto"/>
        <w:tabs>
          <w:tab w:val="left" w:pos="712"/>
        </w:tabs>
        <w:ind w:firstLine="400"/>
      </w:pPr>
      <w:r>
        <w:t xml:space="preserve">познавательная инициатива - предполагает любознательность, включенность в </w:t>
      </w:r>
      <w:r>
        <w:lastRenderedPageBreak/>
        <w:t>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 следственные и родовидовые отношения.</w:t>
      </w:r>
    </w:p>
    <w:p w:rsidR="0006694D" w:rsidRDefault="007B43EB">
      <w:pPr>
        <w:pStyle w:val="90"/>
        <w:shd w:val="clear" w:color="auto" w:fill="auto"/>
        <w:spacing w:before="0" w:line="298" w:lineRule="exact"/>
        <w:ind w:firstLine="740"/>
        <w:jc w:val="both"/>
      </w:pPr>
      <w:r>
        <w:t>Для детей от 3 до 4 лет</w:t>
      </w:r>
    </w:p>
    <w:p w:rsidR="0006694D" w:rsidRDefault="007B43EB">
      <w:pPr>
        <w:pStyle w:val="24"/>
        <w:shd w:val="clear" w:color="auto" w:fill="auto"/>
        <w:ind w:firstLine="740"/>
      </w:pPr>
      <w:r>
        <w:t>Приоритетной сферой проявления детской инициативы является игровая и продуктивная деятельность.</w:t>
      </w:r>
    </w:p>
    <w:p w:rsidR="0006694D" w:rsidRDefault="007B43EB">
      <w:pPr>
        <w:pStyle w:val="24"/>
        <w:shd w:val="clear" w:color="auto" w:fill="auto"/>
        <w:ind w:firstLine="740"/>
      </w:pPr>
      <w:r>
        <w:t>Для поддержания инициативы ребенка от 3 до 4 лет взрослым необходимо:</w:t>
      </w:r>
    </w:p>
    <w:p w:rsidR="0006694D" w:rsidRDefault="007B43EB" w:rsidP="009F50AF">
      <w:pPr>
        <w:pStyle w:val="24"/>
        <w:numPr>
          <w:ilvl w:val="0"/>
          <w:numId w:val="69"/>
        </w:numPr>
        <w:shd w:val="clear" w:color="auto" w:fill="auto"/>
        <w:tabs>
          <w:tab w:val="left" w:pos="1016"/>
        </w:tabs>
        <w:spacing w:line="307" w:lineRule="exact"/>
        <w:ind w:firstLine="740"/>
      </w:pPr>
      <w:r>
        <w:t>создавать условия для реализации собственных планов и замыслов каждого ребенка;</w:t>
      </w:r>
    </w:p>
    <w:p w:rsidR="0006694D" w:rsidRDefault="007B43EB" w:rsidP="009F50AF">
      <w:pPr>
        <w:pStyle w:val="24"/>
        <w:numPr>
          <w:ilvl w:val="0"/>
          <w:numId w:val="69"/>
        </w:numPr>
        <w:shd w:val="clear" w:color="auto" w:fill="auto"/>
        <w:tabs>
          <w:tab w:val="left" w:pos="1046"/>
        </w:tabs>
        <w:spacing w:line="307" w:lineRule="exact"/>
        <w:ind w:firstLine="740"/>
      </w:pPr>
      <w:r>
        <w:t>рассказывать детям о реальных, а также возможных в будущем достижениях;</w:t>
      </w:r>
    </w:p>
    <w:p w:rsidR="0006694D" w:rsidRDefault="007B43EB" w:rsidP="009F50AF">
      <w:pPr>
        <w:pStyle w:val="24"/>
        <w:numPr>
          <w:ilvl w:val="0"/>
          <w:numId w:val="69"/>
        </w:numPr>
        <w:shd w:val="clear" w:color="auto" w:fill="auto"/>
        <w:tabs>
          <w:tab w:val="left" w:pos="1046"/>
        </w:tabs>
        <w:spacing w:line="307" w:lineRule="exact"/>
        <w:ind w:firstLine="740"/>
      </w:pPr>
      <w:r>
        <w:t>отмечать и публично поддерживать любые успехи детей;</w:t>
      </w:r>
    </w:p>
    <w:p w:rsidR="0006694D" w:rsidRDefault="007B43EB" w:rsidP="009F50AF">
      <w:pPr>
        <w:pStyle w:val="24"/>
        <w:numPr>
          <w:ilvl w:val="0"/>
          <w:numId w:val="69"/>
        </w:numPr>
        <w:shd w:val="clear" w:color="auto" w:fill="auto"/>
        <w:tabs>
          <w:tab w:val="left" w:pos="1046"/>
        </w:tabs>
        <w:spacing w:line="307" w:lineRule="exact"/>
        <w:ind w:firstLine="740"/>
      </w:pPr>
      <w:r>
        <w:t>всемерно поощрять самостоятельность детей и расширять её сферу;</w:t>
      </w:r>
    </w:p>
    <w:p w:rsidR="0006694D" w:rsidRDefault="007B43EB" w:rsidP="009F50AF">
      <w:pPr>
        <w:pStyle w:val="24"/>
        <w:numPr>
          <w:ilvl w:val="0"/>
          <w:numId w:val="69"/>
        </w:numPr>
        <w:shd w:val="clear" w:color="auto" w:fill="auto"/>
        <w:tabs>
          <w:tab w:val="left" w:pos="1046"/>
        </w:tabs>
        <w:spacing w:line="307" w:lineRule="exact"/>
        <w:ind w:firstLine="740"/>
      </w:pPr>
      <w:r>
        <w:t>помогать ребенку, найти способ реализации собственных поставленных</w:t>
      </w:r>
    </w:p>
    <w:p w:rsidR="0006694D" w:rsidRDefault="007B43EB">
      <w:pPr>
        <w:pStyle w:val="24"/>
        <w:shd w:val="clear" w:color="auto" w:fill="auto"/>
        <w:spacing w:line="307" w:lineRule="exact"/>
      </w:pPr>
      <w:r>
        <w:t>целей;</w:t>
      </w:r>
    </w:p>
    <w:p w:rsidR="0006694D" w:rsidRDefault="007B43EB" w:rsidP="009F50AF">
      <w:pPr>
        <w:pStyle w:val="24"/>
        <w:numPr>
          <w:ilvl w:val="0"/>
          <w:numId w:val="69"/>
        </w:numPr>
        <w:shd w:val="clear" w:color="auto" w:fill="auto"/>
        <w:tabs>
          <w:tab w:val="left" w:pos="1016"/>
        </w:tabs>
        <w:spacing w:line="307" w:lineRule="exact"/>
        <w:ind w:firstLine="740"/>
      </w:pPr>
      <w:r>
        <w:t>способствовать стремлению научиться делать что-то и поддерживать радостное ощущение возрастающей умелости;</w:t>
      </w:r>
    </w:p>
    <w:p w:rsidR="0006694D" w:rsidRDefault="007B43EB" w:rsidP="009F50AF">
      <w:pPr>
        <w:pStyle w:val="24"/>
        <w:numPr>
          <w:ilvl w:val="0"/>
          <w:numId w:val="69"/>
        </w:numPr>
        <w:shd w:val="clear" w:color="auto" w:fill="auto"/>
        <w:tabs>
          <w:tab w:val="left" w:pos="1016"/>
        </w:tabs>
        <w:spacing w:line="307" w:lineRule="exact"/>
        <w:ind w:firstLine="740"/>
      </w:pPr>
      <w:r>
        <w:t>в ходе занятий и в повседневной жизни терпимо относится к затруднениям ребенка, позволять действовать ему в своем темпе;</w:t>
      </w:r>
    </w:p>
    <w:p w:rsidR="0006694D" w:rsidRDefault="007B43EB" w:rsidP="009F50AF">
      <w:pPr>
        <w:pStyle w:val="24"/>
        <w:numPr>
          <w:ilvl w:val="0"/>
          <w:numId w:val="69"/>
        </w:numPr>
        <w:shd w:val="clear" w:color="auto" w:fill="auto"/>
        <w:tabs>
          <w:tab w:val="left" w:pos="1016"/>
        </w:tabs>
        <w:spacing w:line="307" w:lineRule="exact"/>
        <w:ind w:firstLine="740"/>
      </w:pPr>
      <w: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06694D" w:rsidRDefault="007B43EB" w:rsidP="009F50AF">
      <w:pPr>
        <w:pStyle w:val="24"/>
        <w:numPr>
          <w:ilvl w:val="0"/>
          <w:numId w:val="69"/>
        </w:numPr>
        <w:shd w:val="clear" w:color="auto" w:fill="auto"/>
        <w:tabs>
          <w:tab w:val="left" w:pos="1016"/>
        </w:tabs>
        <w:ind w:firstLine="740"/>
      </w:pPr>
      <w:r>
        <w:t>учитывать индивидуальные особенности детей, стремиться найти подход к застенчивым, нерешительным, конфликтным, непопулярным детям;</w:t>
      </w:r>
    </w:p>
    <w:p w:rsidR="0006694D" w:rsidRDefault="007B43EB" w:rsidP="009F50AF">
      <w:pPr>
        <w:pStyle w:val="24"/>
        <w:numPr>
          <w:ilvl w:val="0"/>
          <w:numId w:val="69"/>
        </w:numPr>
        <w:shd w:val="clear" w:color="auto" w:fill="auto"/>
        <w:tabs>
          <w:tab w:val="left" w:pos="1005"/>
        </w:tabs>
        <w:ind w:firstLine="780"/>
      </w:pPr>
      <w:r>
        <w:t>уважать и ценить каждого ребенка независимо от его достижений, достоинств и недостатков;</w:t>
      </w:r>
    </w:p>
    <w:p w:rsidR="0006694D" w:rsidRDefault="007B43EB" w:rsidP="009F50AF">
      <w:pPr>
        <w:pStyle w:val="24"/>
        <w:numPr>
          <w:ilvl w:val="0"/>
          <w:numId w:val="69"/>
        </w:numPr>
        <w:shd w:val="clear" w:color="auto" w:fill="auto"/>
        <w:tabs>
          <w:tab w:val="left" w:pos="1010"/>
        </w:tabs>
        <w:ind w:firstLine="780"/>
      </w:pPr>
      <w: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06694D" w:rsidRDefault="007B43EB" w:rsidP="009F50AF">
      <w:pPr>
        <w:pStyle w:val="24"/>
        <w:numPr>
          <w:ilvl w:val="0"/>
          <w:numId w:val="69"/>
        </w:numPr>
        <w:shd w:val="clear" w:color="auto" w:fill="auto"/>
        <w:tabs>
          <w:tab w:val="left" w:pos="1005"/>
        </w:tabs>
        <w:ind w:firstLine="780"/>
      </w:pPr>
      <w:r>
        <w:t>всегда предоставлять детям возможность для реализации замыслов в творческой игровой и продуктивной деятельности.</w:t>
      </w:r>
    </w:p>
    <w:p w:rsidR="0006694D" w:rsidRDefault="00BB6612">
      <w:pPr>
        <w:pStyle w:val="90"/>
        <w:shd w:val="clear" w:color="auto" w:fill="auto"/>
        <w:spacing w:before="0" w:line="298" w:lineRule="exact"/>
      </w:pPr>
      <w:r>
        <w:t xml:space="preserve">            </w:t>
      </w:r>
      <w:r w:rsidR="007B43EB">
        <w:t>Для детей от 4 до 5 лет</w:t>
      </w:r>
    </w:p>
    <w:p w:rsidR="0006694D" w:rsidRDefault="007B43EB" w:rsidP="00BB6612">
      <w:pPr>
        <w:pStyle w:val="24"/>
        <w:shd w:val="clear" w:color="auto" w:fill="auto"/>
        <w:tabs>
          <w:tab w:val="left" w:pos="3528"/>
          <w:tab w:val="left" w:pos="5597"/>
        </w:tabs>
        <w:ind w:firstLine="620"/>
      </w:pPr>
      <w:r>
        <w:t>Приоритетной сферой проявления детской инициативы в данном возрасте является познавательная</w:t>
      </w:r>
      <w:r w:rsidR="00BB6612">
        <w:t xml:space="preserve"> </w:t>
      </w:r>
      <w:r>
        <w:t>деятельность,</w:t>
      </w:r>
      <w:r>
        <w:tab/>
        <w:t>расширение информационного</w:t>
      </w:r>
      <w:r w:rsidR="00BB6612">
        <w:t xml:space="preserve"> </w:t>
      </w:r>
      <w:r>
        <w:t>кругозора, игровая деятельность со сверстниками.</w:t>
      </w:r>
    </w:p>
    <w:p w:rsidR="0006694D" w:rsidRDefault="007B43EB">
      <w:pPr>
        <w:pStyle w:val="24"/>
        <w:shd w:val="clear" w:color="auto" w:fill="auto"/>
        <w:ind w:firstLine="620"/>
      </w:pPr>
      <w:r>
        <w:t>Для поддержки детской инициативы взрослым необходимо:</w:t>
      </w:r>
    </w:p>
    <w:p w:rsidR="0006694D" w:rsidRDefault="007B43EB" w:rsidP="009F50AF">
      <w:pPr>
        <w:pStyle w:val="24"/>
        <w:numPr>
          <w:ilvl w:val="0"/>
          <w:numId w:val="69"/>
        </w:numPr>
        <w:shd w:val="clear" w:color="auto" w:fill="auto"/>
        <w:tabs>
          <w:tab w:val="left" w:pos="1004"/>
        </w:tabs>
        <w:spacing w:line="302" w:lineRule="exact"/>
        <w:ind w:firstLine="780"/>
      </w:pPr>
      <w:r>
        <w:t>способствовать стремлению детей делать собственные умозаключения, относится к их попыткам внимательно, с уважением;</w:t>
      </w:r>
    </w:p>
    <w:p w:rsidR="0006694D" w:rsidRDefault="007B43EB" w:rsidP="009F50AF">
      <w:pPr>
        <w:pStyle w:val="24"/>
        <w:numPr>
          <w:ilvl w:val="0"/>
          <w:numId w:val="69"/>
        </w:numPr>
        <w:shd w:val="clear" w:color="auto" w:fill="auto"/>
        <w:tabs>
          <w:tab w:val="left" w:pos="1005"/>
        </w:tabs>
        <w:spacing w:line="302" w:lineRule="exact"/>
        <w:ind w:firstLine="780"/>
      </w:pPr>
      <w: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06694D" w:rsidRDefault="007B43EB" w:rsidP="009F50AF">
      <w:pPr>
        <w:pStyle w:val="24"/>
        <w:numPr>
          <w:ilvl w:val="0"/>
          <w:numId w:val="69"/>
        </w:numPr>
        <w:shd w:val="clear" w:color="auto" w:fill="auto"/>
        <w:tabs>
          <w:tab w:val="left" w:pos="1010"/>
        </w:tabs>
        <w:spacing w:line="302" w:lineRule="exact"/>
        <w:ind w:firstLine="780"/>
      </w:pPr>
      <w:r>
        <w:t>создавать условия, обеспечивающие детям возможность конструировать из различных материалов себе «дом», укрытие для сюжетных игр;</w:t>
      </w:r>
    </w:p>
    <w:p w:rsidR="0006694D" w:rsidRDefault="007B43EB" w:rsidP="009F50AF">
      <w:pPr>
        <w:pStyle w:val="24"/>
        <w:numPr>
          <w:ilvl w:val="0"/>
          <w:numId w:val="69"/>
        </w:numPr>
        <w:shd w:val="clear" w:color="auto" w:fill="auto"/>
        <w:tabs>
          <w:tab w:val="left" w:pos="1005"/>
        </w:tabs>
        <w:spacing w:line="302" w:lineRule="exact"/>
        <w:ind w:firstLine="780"/>
      </w:pPr>
      <w:r>
        <w:t>при необходимости осуждать негативный поступок ребенка с глазу на глаз, но не допускать критики его личности, его качеств; - не допускать диктата, навязывания в выборе сюжетов игр;</w:t>
      </w:r>
    </w:p>
    <w:p w:rsidR="0006694D" w:rsidRDefault="007B43EB" w:rsidP="009F50AF">
      <w:pPr>
        <w:pStyle w:val="24"/>
        <w:numPr>
          <w:ilvl w:val="0"/>
          <w:numId w:val="69"/>
        </w:numPr>
        <w:shd w:val="clear" w:color="auto" w:fill="auto"/>
        <w:tabs>
          <w:tab w:val="left" w:pos="1010"/>
        </w:tabs>
        <w:spacing w:line="302" w:lineRule="exact"/>
        <w:ind w:firstLine="780"/>
      </w:pPr>
      <w: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06694D" w:rsidRDefault="007B43EB" w:rsidP="009F50AF">
      <w:pPr>
        <w:pStyle w:val="24"/>
        <w:numPr>
          <w:ilvl w:val="0"/>
          <w:numId w:val="69"/>
        </w:numPr>
        <w:shd w:val="clear" w:color="auto" w:fill="auto"/>
        <w:tabs>
          <w:tab w:val="left" w:pos="1004"/>
        </w:tabs>
        <w:spacing w:line="302" w:lineRule="exact"/>
        <w:ind w:firstLine="780"/>
      </w:pPr>
      <w:r>
        <w:lastRenderedPageBreak/>
        <w:t>привлекать детей к украшению группы к различным мероприятиям, обсуждая разные возможности и предложения;</w:t>
      </w:r>
    </w:p>
    <w:p w:rsidR="0006694D" w:rsidRDefault="007B43EB" w:rsidP="009F50AF">
      <w:pPr>
        <w:pStyle w:val="24"/>
        <w:numPr>
          <w:ilvl w:val="0"/>
          <w:numId w:val="69"/>
        </w:numPr>
        <w:shd w:val="clear" w:color="auto" w:fill="auto"/>
        <w:tabs>
          <w:tab w:val="left" w:pos="1004"/>
        </w:tabs>
        <w:spacing w:line="302" w:lineRule="exact"/>
        <w:ind w:firstLine="780"/>
      </w:pPr>
      <w:r>
        <w:t>побуждать детей формировать и выражать собственную эстетическую оценку воспринимаемого, не навязывая им мнение взрослого;</w:t>
      </w:r>
    </w:p>
    <w:p w:rsidR="0006694D" w:rsidRDefault="007B43EB" w:rsidP="009F50AF">
      <w:pPr>
        <w:pStyle w:val="24"/>
        <w:numPr>
          <w:ilvl w:val="0"/>
          <w:numId w:val="69"/>
        </w:numPr>
        <w:shd w:val="clear" w:color="auto" w:fill="auto"/>
        <w:tabs>
          <w:tab w:val="left" w:pos="1010"/>
        </w:tabs>
        <w:spacing w:line="302" w:lineRule="exact"/>
        <w:ind w:firstLine="780"/>
      </w:pPr>
      <w:r>
        <w:t>привлекать детей к планированию жизни группы на день, опираться на их желание во время занятий;</w:t>
      </w:r>
    </w:p>
    <w:p w:rsidR="0006694D" w:rsidRDefault="007B43EB" w:rsidP="009F50AF">
      <w:pPr>
        <w:pStyle w:val="24"/>
        <w:numPr>
          <w:ilvl w:val="0"/>
          <w:numId w:val="69"/>
        </w:numPr>
        <w:shd w:val="clear" w:color="auto" w:fill="auto"/>
        <w:tabs>
          <w:tab w:val="left" w:pos="1075"/>
        </w:tabs>
        <w:spacing w:line="302" w:lineRule="exact"/>
        <w:ind w:firstLine="780"/>
      </w:pPr>
      <w:r>
        <w:t>читать и рассказывать детям по их просьбе, включать музыку.</w:t>
      </w:r>
    </w:p>
    <w:p w:rsidR="0006694D" w:rsidRPr="00BB6612" w:rsidRDefault="00BB6612">
      <w:pPr>
        <w:pStyle w:val="90"/>
        <w:shd w:val="clear" w:color="auto" w:fill="auto"/>
        <w:spacing w:before="0" w:line="302" w:lineRule="exact"/>
        <w:rPr>
          <w:sz w:val="26"/>
          <w:szCs w:val="26"/>
        </w:rPr>
      </w:pPr>
      <w:r>
        <w:t xml:space="preserve">          </w:t>
      </w:r>
      <w:r w:rsidR="007B43EB" w:rsidRPr="00BB6612">
        <w:rPr>
          <w:sz w:val="26"/>
          <w:szCs w:val="26"/>
        </w:rPr>
        <w:t>Для детей от 5 до 6 лет</w:t>
      </w:r>
    </w:p>
    <w:p w:rsidR="0006694D" w:rsidRDefault="007B43EB">
      <w:pPr>
        <w:pStyle w:val="24"/>
        <w:shd w:val="clear" w:color="auto" w:fill="auto"/>
        <w:spacing w:line="302" w:lineRule="exact"/>
        <w:ind w:firstLine="620"/>
      </w:pPr>
      <w:r>
        <w:t>Приоритетной сферой проявления детской инициативы в старшем дошкольном возрасте является вне</w:t>
      </w:r>
      <w:r w:rsidR="00365BE2">
        <w:t xml:space="preserve"> </w:t>
      </w:r>
      <w:r>
        <w:t>ситуативно - личностное общение со взрослыми и сверстниками, а также информационно познавательная инициатива.</w:t>
      </w:r>
    </w:p>
    <w:p w:rsidR="0006694D" w:rsidRDefault="007B43EB">
      <w:pPr>
        <w:pStyle w:val="24"/>
        <w:shd w:val="clear" w:color="auto" w:fill="auto"/>
        <w:spacing w:line="302" w:lineRule="exact"/>
        <w:ind w:firstLine="620"/>
      </w:pPr>
      <w:r>
        <w:t>Для поддержки детской инициативы взрослым необходимо:</w:t>
      </w:r>
    </w:p>
    <w:p w:rsidR="0006694D" w:rsidRDefault="007B43EB" w:rsidP="009F50AF">
      <w:pPr>
        <w:pStyle w:val="24"/>
        <w:numPr>
          <w:ilvl w:val="0"/>
          <w:numId w:val="69"/>
        </w:numPr>
        <w:shd w:val="clear" w:color="auto" w:fill="auto"/>
        <w:tabs>
          <w:tab w:val="left" w:pos="1010"/>
        </w:tabs>
        <w:spacing w:line="302" w:lineRule="exact"/>
        <w:ind w:firstLine="780"/>
      </w:pPr>
      <w: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06694D" w:rsidRDefault="007B43EB" w:rsidP="009F50AF">
      <w:pPr>
        <w:pStyle w:val="24"/>
        <w:numPr>
          <w:ilvl w:val="0"/>
          <w:numId w:val="69"/>
        </w:numPr>
        <w:shd w:val="clear" w:color="auto" w:fill="auto"/>
        <w:tabs>
          <w:tab w:val="left" w:pos="1075"/>
        </w:tabs>
        <w:spacing w:line="302" w:lineRule="exact"/>
        <w:ind w:firstLine="780"/>
      </w:pPr>
      <w:r>
        <w:t>уважать индивидуальные вкусы и привычки детей;</w:t>
      </w:r>
    </w:p>
    <w:p w:rsidR="0006694D" w:rsidRDefault="007B43EB" w:rsidP="009F50AF">
      <w:pPr>
        <w:pStyle w:val="24"/>
        <w:numPr>
          <w:ilvl w:val="0"/>
          <w:numId w:val="69"/>
        </w:numPr>
        <w:shd w:val="clear" w:color="auto" w:fill="auto"/>
        <w:tabs>
          <w:tab w:val="left" w:pos="1005"/>
        </w:tabs>
        <w:spacing w:line="302" w:lineRule="exact"/>
        <w:ind w:firstLine="780"/>
      </w:pPr>
      <w: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06694D" w:rsidRDefault="007B43EB" w:rsidP="009F50AF">
      <w:pPr>
        <w:pStyle w:val="24"/>
        <w:numPr>
          <w:ilvl w:val="0"/>
          <w:numId w:val="69"/>
        </w:numPr>
        <w:shd w:val="clear" w:color="auto" w:fill="auto"/>
        <w:tabs>
          <w:tab w:val="left" w:pos="1005"/>
        </w:tabs>
        <w:spacing w:line="302" w:lineRule="exact"/>
        <w:ind w:firstLine="780"/>
      </w:pPr>
      <w:r>
        <w:t>создавать условия для разнообразной самостоятельной творческой деятельности детей;</w:t>
      </w:r>
    </w:p>
    <w:p w:rsidR="0006694D" w:rsidRDefault="007B43EB" w:rsidP="009F50AF">
      <w:pPr>
        <w:pStyle w:val="24"/>
        <w:numPr>
          <w:ilvl w:val="0"/>
          <w:numId w:val="69"/>
        </w:numPr>
        <w:shd w:val="clear" w:color="auto" w:fill="auto"/>
        <w:tabs>
          <w:tab w:val="left" w:pos="995"/>
        </w:tabs>
        <w:ind w:firstLine="760"/>
      </w:pPr>
      <w:r>
        <w:t>при необходимости помогать детям в решении проблем организации игры; - привлекать детей к планированию жизни группы на день и на более отдаленную перспективу. Обсуждать совместные проекты;</w:t>
      </w:r>
    </w:p>
    <w:p w:rsidR="0006694D" w:rsidRDefault="007B43EB" w:rsidP="009F50AF">
      <w:pPr>
        <w:pStyle w:val="24"/>
        <w:numPr>
          <w:ilvl w:val="0"/>
          <w:numId w:val="69"/>
        </w:numPr>
        <w:shd w:val="clear" w:color="auto" w:fill="auto"/>
        <w:tabs>
          <w:tab w:val="left" w:pos="995"/>
        </w:tabs>
        <w:ind w:firstLine="760"/>
      </w:pPr>
      <w:r>
        <w:t>создавать условия и выделять время для самостоятельной творческой, познавательной деятельности детей по интересам.</w:t>
      </w:r>
    </w:p>
    <w:p w:rsidR="0006694D" w:rsidRPr="00BB6612" w:rsidRDefault="00BB6612">
      <w:pPr>
        <w:pStyle w:val="82"/>
        <w:shd w:val="clear" w:color="auto" w:fill="auto"/>
        <w:ind w:firstLine="0"/>
        <w:rPr>
          <w:b/>
        </w:rPr>
      </w:pPr>
      <w:r>
        <w:rPr>
          <w:b/>
        </w:rPr>
        <w:t xml:space="preserve">     </w:t>
      </w:r>
      <w:r w:rsidR="007B43EB" w:rsidRPr="00BB6612">
        <w:rPr>
          <w:b/>
        </w:rPr>
        <w:t>Для детей от 6 до 7лет</w:t>
      </w:r>
    </w:p>
    <w:p w:rsidR="0006694D" w:rsidRDefault="007B43EB">
      <w:pPr>
        <w:pStyle w:val="24"/>
        <w:shd w:val="clear" w:color="auto" w:fill="auto"/>
        <w:ind w:firstLine="620"/>
      </w:pPr>
      <w:r>
        <w:t>Приоритетной сферой проявления детской инициативы в данном возрасте является научение,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w:t>
      </w:r>
    </w:p>
    <w:p w:rsidR="0006694D" w:rsidRDefault="007B43EB">
      <w:pPr>
        <w:pStyle w:val="24"/>
        <w:shd w:val="clear" w:color="auto" w:fill="auto"/>
        <w:ind w:firstLine="760"/>
      </w:pPr>
      <w:r>
        <w:t>Для поддержки детской инициативы взрослым необходимо:</w:t>
      </w:r>
    </w:p>
    <w:p w:rsidR="0006694D" w:rsidRDefault="007B43EB" w:rsidP="009F50AF">
      <w:pPr>
        <w:pStyle w:val="24"/>
        <w:numPr>
          <w:ilvl w:val="0"/>
          <w:numId w:val="69"/>
        </w:numPr>
        <w:shd w:val="clear" w:color="auto" w:fill="auto"/>
        <w:tabs>
          <w:tab w:val="left" w:pos="995"/>
        </w:tabs>
        <w:spacing w:line="302" w:lineRule="exact"/>
        <w:ind w:firstLine="760"/>
      </w:pPr>
      <w: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w:t>
      </w:r>
    </w:p>
    <w:p w:rsidR="0006694D" w:rsidRDefault="007B43EB" w:rsidP="009F50AF">
      <w:pPr>
        <w:pStyle w:val="24"/>
        <w:numPr>
          <w:ilvl w:val="0"/>
          <w:numId w:val="69"/>
        </w:numPr>
        <w:shd w:val="clear" w:color="auto" w:fill="auto"/>
        <w:tabs>
          <w:tab w:val="left" w:pos="995"/>
        </w:tabs>
        <w:spacing w:line="302" w:lineRule="exact"/>
        <w:ind w:firstLine="760"/>
      </w:pPr>
      <w: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06694D" w:rsidRDefault="007B43EB" w:rsidP="009F50AF">
      <w:pPr>
        <w:pStyle w:val="24"/>
        <w:numPr>
          <w:ilvl w:val="0"/>
          <w:numId w:val="69"/>
        </w:numPr>
        <w:shd w:val="clear" w:color="auto" w:fill="auto"/>
        <w:tabs>
          <w:tab w:val="left" w:pos="995"/>
        </w:tabs>
        <w:spacing w:line="302" w:lineRule="exact"/>
        <w:ind w:firstLine="760"/>
      </w:pPr>
      <w:r>
        <w:t>создавать ситуации, позволяющие ребенку реализовать свою компетентность, обретая уважение и признание взрослых и сверстников;</w:t>
      </w:r>
    </w:p>
    <w:p w:rsidR="0006694D" w:rsidRDefault="007B43EB" w:rsidP="009F50AF">
      <w:pPr>
        <w:pStyle w:val="24"/>
        <w:numPr>
          <w:ilvl w:val="0"/>
          <w:numId w:val="69"/>
        </w:numPr>
        <w:shd w:val="clear" w:color="auto" w:fill="auto"/>
        <w:tabs>
          <w:tab w:val="left" w:pos="995"/>
        </w:tabs>
        <w:spacing w:line="302" w:lineRule="exact"/>
        <w:ind w:firstLine="760"/>
      </w:pPr>
      <w:r>
        <w:t>обращаться к детям, с просьбой продемонстрировать свои достижения и научить его добиваться таких же результатов сверстников;</w:t>
      </w:r>
    </w:p>
    <w:p w:rsidR="0006694D" w:rsidRDefault="007B43EB" w:rsidP="009F50AF">
      <w:pPr>
        <w:pStyle w:val="24"/>
        <w:numPr>
          <w:ilvl w:val="0"/>
          <w:numId w:val="69"/>
        </w:numPr>
        <w:shd w:val="clear" w:color="auto" w:fill="auto"/>
        <w:tabs>
          <w:tab w:val="left" w:pos="995"/>
        </w:tabs>
        <w:spacing w:line="302" w:lineRule="exact"/>
        <w:ind w:firstLine="760"/>
      </w:pPr>
      <w:r>
        <w:t>поддерживать чувство гордости за свой труд и удовлетворение его результатами; - 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p>
    <w:p w:rsidR="0006694D" w:rsidRDefault="007B43EB" w:rsidP="009F50AF">
      <w:pPr>
        <w:pStyle w:val="24"/>
        <w:numPr>
          <w:ilvl w:val="0"/>
          <w:numId w:val="69"/>
        </w:numPr>
        <w:shd w:val="clear" w:color="auto" w:fill="auto"/>
        <w:tabs>
          <w:tab w:val="left" w:pos="995"/>
        </w:tabs>
        <w:spacing w:line="302" w:lineRule="exact"/>
        <w:ind w:firstLine="760"/>
      </w:pPr>
      <w:r>
        <w:t>при необходимости помогать детям решать проблемы при организации игры; - проводить планирование жизни группы на день, неделю, месяц с учетом интересов детей, стараться реализовывать их пожелания и предложения;</w:t>
      </w:r>
    </w:p>
    <w:p w:rsidR="0006694D" w:rsidRDefault="007B43EB" w:rsidP="009F50AF">
      <w:pPr>
        <w:pStyle w:val="24"/>
        <w:numPr>
          <w:ilvl w:val="0"/>
          <w:numId w:val="69"/>
        </w:numPr>
        <w:shd w:val="clear" w:color="auto" w:fill="auto"/>
        <w:tabs>
          <w:tab w:val="left" w:pos="995"/>
        </w:tabs>
        <w:spacing w:line="293" w:lineRule="exact"/>
        <w:ind w:firstLine="760"/>
      </w:pPr>
      <w:r>
        <w:t xml:space="preserve">презентовать продукты детского творчества другим детям, родителям, педагогам </w:t>
      </w:r>
      <w:r>
        <w:lastRenderedPageBreak/>
        <w:t>(концерты, выставки и др.).</w:t>
      </w:r>
    </w:p>
    <w:p w:rsidR="0006694D" w:rsidRDefault="007B43EB">
      <w:pPr>
        <w:pStyle w:val="24"/>
        <w:shd w:val="clear" w:color="auto" w:fill="auto"/>
        <w:spacing w:line="293" w:lineRule="exact"/>
      </w:pPr>
      <w:r>
        <w:t xml:space="preserve">В развитии детской инициативы и самостоятельности воспитателю важно соблюдать ряд </w:t>
      </w:r>
      <w:r>
        <w:rPr>
          <w:rStyle w:val="2a"/>
        </w:rPr>
        <w:t>общих требований:</w:t>
      </w:r>
    </w:p>
    <w:p w:rsidR="0006694D" w:rsidRDefault="007B43EB" w:rsidP="009F50AF">
      <w:pPr>
        <w:pStyle w:val="24"/>
        <w:numPr>
          <w:ilvl w:val="0"/>
          <w:numId w:val="69"/>
        </w:numPr>
        <w:shd w:val="clear" w:color="auto" w:fill="auto"/>
        <w:tabs>
          <w:tab w:val="left" w:pos="995"/>
        </w:tabs>
        <w:spacing w:line="302" w:lineRule="exact"/>
        <w:ind w:firstLine="760"/>
      </w:pPr>
      <w:r>
        <w:t>развивать активный интерес детей к окружающему миру, стремление к получению новых знаний и умений;</w:t>
      </w:r>
    </w:p>
    <w:p w:rsidR="0006694D" w:rsidRDefault="007B43EB" w:rsidP="009F50AF">
      <w:pPr>
        <w:pStyle w:val="24"/>
        <w:numPr>
          <w:ilvl w:val="0"/>
          <w:numId w:val="69"/>
        </w:numPr>
        <w:shd w:val="clear" w:color="auto" w:fill="auto"/>
        <w:tabs>
          <w:tab w:val="left" w:pos="995"/>
        </w:tabs>
        <w:spacing w:line="302" w:lineRule="exact"/>
        <w:ind w:firstLine="760"/>
      </w:pPr>
      <w:r>
        <w:t>создавать разнообразные условия и ситуации, побуждающие детей к активному применению знаний, умений, способов деятельности в личном опыте;</w:t>
      </w:r>
    </w:p>
    <w:p w:rsidR="0006694D" w:rsidRDefault="007B43EB" w:rsidP="009F50AF">
      <w:pPr>
        <w:pStyle w:val="24"/>
        <w:numPr>
          <w:ilvl w:val="0"/>
          <w:numId w:val="69"/>
        </w:numPr>
        <w:shd w:val="clear" w:color="auto" w:fill="auto"/>
        <w:tabs>
          <w:tab w:val="left" w:pos="995"/>
        </w:tabs>
        <w:spacing w:line="302" w:lineRule="exact"/>
        <w:ind w:firstLine="760"/>
      </w:pPr>
      <w: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06694D" w:rsidRDefault="007B43EB" w:rsidP="009F50AF">
      <w:pPr>
        <w:pStyle w:val="24"/>
        <w:numPr>
          <w:ilvl w:val="0"/>
          <w:numId w:val="69"/>
        </w:numPr>
        <w:shd w:val="clear" w:color="auto" w:fill="auto"/>
        <w:tabs>
          <w:tab w:val="left" w:pos="995"/>
        </w:tabs>
        <w:spacing w:line="302" w:lineRule="exact"/>
        <w:ind w:firstLine="760"/>
      </w:pPr>
      <w:r>
        <w:t>тренировать волю детей, поддерживать желание преодолевать трудности, доводить начатое дело до конца;</w:t>
      </w:r>
    </w:p>
    <w:p w:rsidR="0006694D" w:rsidRDefault="007B43EB" w:rsidP="009F50AF">
      <w:pPr>
        <w:pStyle w:val="24"/>
        <w:numPr>
          <w:ilvl w:val="0"/>
          <w:numId w:val="69"/>
        </w:numPr>
        <w:shd w:val="clear" w:color="auto" w:fill="auto"/>
        <w:tabs>
          <w:tab w:val="left" w:pos="995"/>
        </w:tabs>
        <w:spacing w:line="302" w:lineRule="exact"/>
        <w:ind w:firstLine="760"/>
      </w:pPr>
      <w: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06694D" w:rsidRDefault="007B43EB" w:rsidP="009F50AF">
      <w:pPr>
        <w:pStyle w:val="24"/>
        <w:numPr>
          <w:ilvl w:val="0"/>
          <w:numId w:val="69"/>
        </w:numPr>
        <w:shd w:val="clear" w:color="auto" w:fill="auto"/>
        <w:tabs>
          <w:tab w:val="left" w:pos="1053"/>
        </w:tabs>
        <w:spacing w:line="302" w:lineRule="exact"/>
        <w:ind w:firstLine="740"/>
      </w:pPr>
      <w: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06694D" w:rsidRDefault="007B43EB" w:rsidP="009F50AF">
      <w:pPr>
        <w:pStyle w:val="24"/>
        <w:numPr>
          <w:ilvl w:val="0"/>
          <w:numId w:val="69"/>
        </w:numPr>
        <w:shd w:val="clear" w:color="auto" w:fill="auto"/>
        <w:tabs>
          <w:tab w:val="left" w:pos="1053"/>
        </w:tabs>
        <w:spacing w:line="302" w:lineRule="exact"/>
        <w:ind w:firstLine="740"/>
      </w:pPr>
      <w: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06694D" w:rsidRDefault="007B43EB">
      <w:pPr>
        <w:pStyle w:val="24"/>
        <w:shd w:val="clear" w:color="auto" w:fill="auto"/>
        <w:spacing w:line="302" w:lineRule="exact"/>
        <w:ind w:left="600"/>
        <w:jc w:val="left"/>
      </w:pPr>
      <w:r>
        <w:t>Для поддержки детской инициативы взрослым необходимо:</w:t>
      </w:r>
    </w:p>
    <w:p w:rsidR="0006694D" w:rsidRDefault="007B43EB" w:rsidP="009F50AF">
      <w:pPr>
        <w:pStyle w:val="24"/>
        <w:numPr>
          <w:ilvl w:val="0"/>
          <w:numId w:val="69"/>
        </w:numPr>
        <w:shd w:val="clear" w:color="auto" w:fill="auto"/>
        <w:tabs>
          <w:tab w:val="left" w:pos="1053"/>
        </w:tabs>
        <w:spacing w:line="302" w:lineRule="exact"/>
        <w:ind w:firstLine="740"/>
      </w:pPr>
      <w: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06694D" w:rsidRDefault="007B43EB" w:rsidP="009F50AF">
      <w:pPr>
        <w:pStyle w:val="24"/>
        <w:numPr>
          <w:ilvl w:val="0"/>
          <w:numId w:val="69"/>
        </w:numPr>
        <w:shd w:val="clear" w:color="auto" w:fill="auto"/>
        <w:tabs>
          <w:tab w:val="left" w:pos="1053"/>
        </w:tabs>
        <w:spacing w:line="302" w:lineRule="exact"/>
        <w:ind w:firstLine="740"/>
      </w:pPr>
      <w:r>
        <w:t>уважать индивидуальные вкусы и привычки детей;</w:t>
      </w:r>
    </w:p>
    <w:p w:rsidR="0006694D" w:rsidRDefault="007B43EB" w:rsidP="009F50AF">
      <w:pPr>
        <w:pStyle w:val="24"/>
        <w:numPr>
          <w:ilvl w:val="0"/>
          <w:numId w:val="69"/>
        </w:numPr>
        <w:shd w:val="clear" w:color="auto" w:fill="auto"/>
        <w:tabs>
          <w:tab w:val="left" w:pos="1053"/>
        </w:tabs>
        <w:ind w:firstLine="740"/>
      </w:pPr>
      <w: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06694D" w:rsidRDefault="007B43EB" w:rsidP="009F50AF">
      <w:pPr>
        <w:pStyle w:val="24"/>
        <w:numPr>
          <w:ilvl w:val="0"/>
          <w:numId w:val="69"/>
        </w:numPr>
        <w:shd w:val="clear" w:color="auto" w:fill="auto"/>
        <w:tabs>
          <w:tab w:val="left" w:pos="1053"/>
        </w:tabs>
        <w:spacing w:line="302" w:lineRule="exact"/>
        <w:ind w:firstLine="740"/>
      </w:pPr>
      <w:r>
        <w:t>создавать условия для разнообразной самостоятельной творческой деятельности детей;</w:t>
      </w:r>
    </w:p>
    <w:p w:rsidR="0006694D" w:rsidRDefault="007B43EB" w:rsidP="009F50AF">
      <w:pPr>
        <w:pStyle w:val="24"/>
        <w:numPr>
          <w:ilvl w:val="0"/>
          <w:numId w:val="69"/>
        </w:numPr>
        <w:shd w:val="clear" w:color="auto" w:fill="auto"/>
        <w:tabs>
          <w:tab w:val="left" w:pos="1053"/>
        </w:tabs>
        <w:spacing w:line="302" w:lineRule="exact"/>
        <w:ind w:firstLine="740"/>
      </w:pPr>
      <w:r>
        <w:t>при необходимости помогать детям в решении проблем организации игры;</w:t>
      </w:r>
    </w:p>
    <w:p w:rsidR="0006694D" w:rsidRDefault="007B43EB" w:rsidP="009F50AF">
      <w:pPr>
        <w:pStyle w:val="24"/>
        <w:numPr>
          <w:ilvl w:val="0"/>
          <w:numId w:val="69"/>
        </w:numPr>
        <w:shd w:val="clear" w:color="auto" w:fill="auto"/>
        <w:tabs>
          <w:tab w:val="left" w:pos="1053"/>
        </w:tabs>
        <w:spacing w:line="302" w:lineRule="exact"/>
        <w:ind w:firstLine="740"/>
      </w:pPr>
      <w:r>
        <w:t>привлекать детей к планированию жизни группы на день и на более отдаленную перспективу. Обсуждать совместные проекты;</w:t>
      </w:r>
    </w:p>
    <w:p w:rsidR="0006694D" w:rsidRDefault="007B43EB" w:rsidP="009F50AF">
      <w:pPr>
        <w:pStyle w:val="24"/>
        <w:numPr>
          <w:ilvl w:val="0"/>
          <w:numId w:val="69"/>
        </w:numPr>
        <w:shd w:val="clear" w:color="auto" w:fill="auto"/>
        <w:tabs>
          <w:tab w:val="left" w:pos="1053"/>
        </w:tabs>
        <w:spacing w:after="589" w:line="302" w:lineRule="exact"/>
        <w:ind w:firstLine="740"/>
      </w:pPr>
      <w:r>
        <w:t>создавать условия и выделять время для самостоятельной творческой, познавательной деятельности детей по интересам.</w:t>
      </w:r>
    </w:p>
    <w:p w:rsidR="0006694D" w:rsidRDefault="007B43EB" w:rsidP="009F50AF">
      <w:pPr>
        <w:pStyle w:val="34"/>
        <w:numPr>
          <w:ilvl w:val="0"/>
          <w:numId w:val="67"/>
        </w:numPr>
        <w:shd w:val="clear" w:color="auto" w:fill="auto"/>
        <w:tabs>
          <w:tab w:val="left" w:pos="2207"/>
        </w:tabs>
        <w:spacing w:after="256" w:line="317" w:lineRule="exact"/>
        <w:ind w:left="2860" w:right="1660" w:hanging="1200"/>
      </w:pPr>
      <w:r>
        <w:t>Особенности взаимодействия педагогического коллектива с семьями обучающихся</w:t>
      </w:r>
    </w:p>
    <w:p w:rsidR="0006694D" w:rsidRDefault="007B43EB">
      <w:pPr>
        <w:pStyle w:val="24"/>
        <w:shd w:val="clear" w:color="auto" w:fill="auto"/>
        <w:ind w:firstLine="740"/>
      </w:pPr>
      <w:r>
        <w:t>Главными целями взаимодействия педагогического коллектива ДОО с семьями обучающихся дошкольного возраста являются:</w:t>
      </w:r>
    </w:p>
    <w:p w:rsidR="0006694D" w:rsidRDefault="007B43EB">
      <w:pPr>
        <w:pStyle w:val="24"/>
        <w:shd w:val="clear" w:color="auto" w:fill="auto"/>
        <w:ind w:firstLine="740"/>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возраста;</w:t>
      </w:r>
    </w:p>
    <w:p w:rsidR="0006694D" w:rsidRDefault="007B43EB">
      <w:pPr>
        <w:pStyle w:val="24"/>
        <w:shd w:val="clear" w:color="auto" w:fill="auto"/>
        <w:ind w:firstLine="740"/>
      </w:pPr>
      <w:r>
        <w:t>обеспечение единства подходов к воспитанию и обучению детей в условиях ДОО и семьи; повышение воспитательного потенциала семьи.</w:t>
      </w:r>
    </w:p>
    <w:p w:rsidR="0006694D" w:rsidRDefault="007B43EB">
      <w:pPr>
        <w:pStyle w:val="24"/>
        <w:shd w:val="clear" w:color="auto" w:fill="auto"/>
        <w:ind w:firstLine="740"/>
      </w:pPr>
      <w:r>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rsidR="0006694D" w:rsidRDefault="007B43EB">
      <w:pPr>
        <w:pStyle w:val="24"/>
        <w:shd w:val="clear" w:color="auto" w:fill="auto"/>
        <w:ind w:firstLine="740"/>
        <w:jc w:val="left"/>
      </w:pPr>
      <w:r>
        <w:lastRenderedPageBreak/>
        <w:t>Достижение этих целей должно осуществляется через решение основных задач: информирование родителей (законных представителей) и общественность относительно целей дошкольного образования,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06694D" w:rsidRDefault="007B43EB">
      <w:pPr>
        <w:pStyle w:val="24"/>
        <w:shd w:val="clear" w:color="auto" w:fill="auto"/>
        <w:ind w:firstLine="740"/>
      </w:pPr>
      <w: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06694D" w:rsidRDefault="007B43EB">
      <w:pPr>
        <w:pStyle w:val="24"/>
        <w:shd w:val="clear" w:color="auto" w:fill="auto"/>
        <w:ind w:firstLine="740"/>
      </w:pPr>
      <w:r>
        <w:t>способствование развитию ответственного и осознанного родительства как базовой основы благополучия семьи;</w:t>
      </w:r>
    </w:p>
    <w:p w:rsidR="0006694D" w:rsidRDefault="007B43EB">
      <w:pPr>
        <w:pStyle w:val="24"/>
        <w:shd w:val="clear" w:color="auto" w:fill="auto"/>
        <w:ind w:firstLine="740"/>
      </w:pPr>
      <w:r>
        <w:t>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rsidR="0006694D" w:rsidRDefault="007B43EB">
      <w:pPr>
        <w:pStyle w:val="24"/>
        <w:shd w:val="clear" w:color="auto" w:fill="auto"/>
        <w:ind w:firstLine="740"/>
      </w:pPr>
      <w:r>
        <w:t>вовлечение родителей (законных представителей) в образовательный процесс. Построение взаимодействия с родителями (законными представителями) должно придерживаться следующих принципов:</w:t>
      </w:r>
    </w:p>
    <w:p w:rsidR="0006694D" w:rsidRDefault="007B43EB">
      <w:pPr>
        <w:pStyle w:val="24"/>
        <w:shd w:val="clear" w:color="auto" w:fill="auto"/>
        <w:ind w:firstLine="740"/>
      </w:pPr>
      <w: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06694D" w:rsidRDefault="007B43EB">
      <w:pPr>
        <w:pStyle w:val="24"/>
        <w:shd w:val="clear" w:color="auto" w:fill="auto"/>
        <w:ind w:firstLine="740"/>
      </w:pPr>
      <w: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06694D" w:rsidRDefault="007B43EB">
      <w:pPr>
        <w:pStyle w:val="24"/>
        <w:shd w:val="clear" w:color="auto" w:fill="auto"/>
        <w:ind w:firstLine="740"/>
      </w:pPr>
      <w:r>
        <w:t>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rsidR="0006694D" w:rsidRDefault="007B43EB">
      <w:pPr>
        <w:pStyle w:val="24"/>
        <w:shd w:val="clear" w:color="auto" w:fill="auto"/>
        <w:tabs>
          <w:tab w:val="left" w:pos="9260"/>
        </w:tabs>
        <w:ind w:firstLine="740"/>
      </w:pPr>
      <w:r>
        <w:t>индивидуально-дифференцированный подход к каждой семье:</w:t>
      </w:r>
      <w:r>
        <w:tab/>
        <w:t>при</w:t>
      </w:r>
    </w:p>
    <w:p w:rsidR="0006694D" w:rsidRDefault="007B43EB">
      <w:pPr>
        <w:pStyle w:val="24"/>
        <w:shd w:val="clear" w:color="auto" w:fill="auto"/>
      </w:pPr>
      <w:r>
        <w:t>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06694D" w:rsidRDefault="007B43EB">
      <w:pPr>
        <w:pStyle w:val="24"/>
        <w:shd w:val="clear" w:color="auto" w:fill="auto"/>
        <w:ind w:firstLine="740"/>
      </w:pPr>
      <w:r>
        <w:t>возраст</w:t>
      </w:r>
      <w:r w:rsidR="00365BE2">
        <w:t xml:space="preserve"> </w:t>
      </w:r>
      <w:r>
        <w:t>сообразность: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раннего возраста), обусловленные возрастными особенностями развития детей.</w:t>
      </w:r>
    </w:p>
    <w:p w:rsidR="0006694D" w:rsidRDefault="007B43EB">
      <w:pPr>
        <w:pStyle w:val="24"/>
        <w:shd w:val="clear" w:color="auto" w:fill="auto"/>
        <w:ind w:firstLine="740"/>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6694D" w:rsidRDefault="007B43EB" w:rsidP="009F50AF">
      <w:pPr>
        <w:pStyle w:val="37"/>
        <w:keepNext/>
        <w:keepLines/>
        <w:numPr>
          <w:ilvl w:val="0"/>
          <w:numId w:val="71"/>
        </w:numPr>
        <w:shd w:val="clear" w:color="auto" w:fill="auto"/>
        <w:tabs>
          <w:tab w:val="left" w:pos="1362"/>
        </w:tabs>
        <w:spacing w:before="0"/>
        <w:ind w:firstLine="740"/>
      </w:pPr>
      <w:bookmarkStart w:id="188" w:name="bookmark197"/>
      <w:r>
        <w:t>Диагностико-аналитическое получение и анализ данных о семье</w:t>
      </w:r>
      <w:bookmarkEnd w:id="188"/>
    </w:p>
    <w:p w:rsidR="0006694D" w:rsidRDefault="007B43EB">
      <w:pPr>
        <w:pStyle w:val="24"/>
        <w:shd w:val="clear" w:color="auto" w:fill="auto"/>
      </w:pPr>
      <w:r>
        <w:t>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 работы с семьей с учетом результатов проведенного анализа; согласование воспитательных задач.</w:t>
      </w:r>
    </w:p>
    <w:p w:rsidR="0006694D" w:rsidRDefault="007B43EB" w:rsidP="009F50AF">
      <w:pPr>
        <w:pStyle w:val="24"/>
        <w:numPr>
          <w:ilvl w:val="0"/>
          <w:numId w:val="71"/>
        </w:numPr>
        <w:shd w:val="clear" w:color="auto" w:fill="auto"/>
        <w:tabs>
          <w:tab w:val="left" w:pos="1362"/>
        </w:tabs>
        <w:ind w:firstLine="740"/>
      </w:pPr>
      <w:r>
        <w:t xml:space="preserve">Просветительское - просвещение родителей (законных представителей) по вопросам особенностей психофизиологического и психического развития детей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w:t>
      </w:r>
      <w:r>
        <w:lastRenderedPageBreak/>
        <w:t>образовательной программы; условиях пребывания ребенка в группе ДОО; содержании и методах образовательной работы с детьми.</w:t>
      </w:r>
    </w:p>
    <w:p w:rsidR="0006694D" w:rsidRDefault="007B43EB" w:rsidP="009F50AF">
      <w:pPr>
        <w:pStyle w:val="24"/>
        <w:numPr>
          <w:ilvl w:val="0"/>
          <w:numId w:val="71"/>
        </w:numPr>
        <w:shd w:val="clear" w:color="auto" w:fill="auto"/>
        <w:tabs>
          <w:tab w:val="left" w:pos="1362"/>
        </w:tabs>
        <w:ind w:firstLine="740"/>
      </w:pPr>
      <w:r>
        <w:t>Консультационное консультирование родителей по вопросам их взаимодействия с ребенком, преодоления возникающих проблем воспитания и обучения детей, в том числе с 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раннего и дошкольного возрастов; способам организации и участия в детских деятельностях, образовательном процессе и др.</w:t>
      </w:r>
    </w:p>
    <w:p w:rsidR="0006694D" w:rsidRDefault="007B43EB">
      <w:pPr>
        <w:pStyle w:val="24"/>
        <w:shd w:val="clear" w:color="auto" w:fill="auto"/>
        <w:ind w:firstLine="760"/>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ДОО совместно с семьёй.</w:t>
      </w:r>
    </w:p>
    <w:p w:rsidR="0006694D" w:rsidRDefault="007B43EB">
      <w:pPr>
        <w:pStyle w:val="24"/>
        <w:shd w:val="clear" w:color="auto" w:fill="auto"/>
        <w:ind w:firstLine="760"/>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06694D" w:rsidRDefault="007B43EB">
      <w:pPr>
        <w:pStyle w:val="24"/>
        <w:shd w:val="clear" w:color="auto" w:fill="auto"/>
        <w:ind w:firstLine="760"/>
      </w:pPr>
      <w:r>
        <w:t>Реализация данной темы может быть реализовано в процессе следующих направления просветительской деятельности:</w:t>
      </w:r>
    </w:p>
    <w:p w:rsidR="0006694D" w:rsidRDefault="007B43EB" w:rsidP="009F50AF">
      <w:pPr>
        <w:pStyle w:val="24"/>
        <w:numPr>
          <w:ilvl w:val="0"/>
          <w:numId w:val="69"/>
        </w:numPr>
        <w:shd w:val="clear" w:color="auto" w:fill="auto"/>
        <w:tabs>
          <w:tab w:val="left" w:pos="1005"/>
        </w:tabs>
        <w:ind w:firstLine="760"/>
      </w:pPr>
      <w: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rsidR="0006694D" w:rsidRDefault="007B43EB" w:rsidP="009F50AF">
      <w:pPr>
        <w:pStyle w:val="24"/>
        <w:numPr>
          <w:ilvl w:val="0"/>
          <w:numId w:val="69"/>
        </w:numPr>
        <w:shd w:val="clear" w:color="auto" w:fill="auto"/>
        <w:tabs>
          <w:tab w:val="left" w:pos="1005"/>
        </w:tabs>
        <w:ind w:firstLine="760"/>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6694D" w:rsidRDefault="007B43EB" w:rsidP="009F50AF">
      <w:pPr>
        <w:pStyle w:val="24"/>
        <w:numPr>
          <w:ilvl w:val="0"/>
          <w:numId w:val="69"/>
        </w:numPr>
        <w:shd w:val="clear" w:color="auto" w:fill="auto"/>
        <w:tabs>
          <w:tab w:val="left" w:pos="1005"/>
        </w:tabs>
        <w:ind w:firstLine="760"/>
      </w:pPr>
      <w:r>
        <w:t>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6694D" w:rsidRDefault="007B43EB" w:rsidP="009F50AF">
      <w:pPr>
        <w:pStyle w:val="24"/>
        <w:numPr>
          <w:ilvl w:val="0"/>
          <w:numId w:val="69"/>
        </w:numPr>
        <w:shd w:val="clear" w:color="auto" w:fill="auto"/>
        <w:tabs>
          <w:tab w:val="left" w:pos="1005"/>
        </w:tabs>
        <w:ind w:firstLine="760"/>
      </w:pPr>
      <w:r>
        <w:t>знакомство родителей с оздоровительными мероприятиями, проводимыми в</w:t>
      </w:r>
    </w:p>
    <w:p w:rsidR="0006694D" w:rsidRDefault="007B43EB">
      <w:pPr>
        <w:pStyle w:val="24"/>
        <w:shd w:val="clear" w:color="auto" w:fill="auto"/>
      </w:pPr>
      <w:r>
        <w:t>ДОО;</w:t>
      </w:r>
    </w:p>
    <w:p w:rsidR="0006694D" w:rsidRDefault="007B43EB" w:rsidP="009F50AF">
      <w:pPr>
        <w:pStyle w:val="24"/>
        <w:numPr>
          <w:ilvl w:val="0"/>
          <w:numId w:val="69"/>
        </w:numPr>
        <w:shd w:val="clear" w:color="auto" w:fill="auto"/>
        <w:tabs>
          <w:tab w:val="left" w:pos="1005"/>
        </w:tabs>
        <w:ind w:firstLine="760"/>
      </w:pPr>
      <w:r>
        <w:t xml:space="preserve">информирование родителей о негативном влиянии на развитие детей систематического и бесконтрольного использования </w:t>
      </w:r>
      <w:r>
        <w:rPr>
          <w:lang w:val="en-US" w:eastAsia="en-US" w:bidi="en-US"/>
        </w:rPr>
        <w:t>IT</w:t>
      </w:r>
      <w:r>
        <w:t>-технологий (нарушение сна, возбудимость, изменения качества памяти, внимания, мышления; проблемы социализации и общения и др.).</w:t>
      </w:r>
    </w:p>
    <w:p w:rsidR="0006694D" w:rsidRDefault="007B43EB">
      <w:pPr>
        <w:pStyle w:val="24"/>
        <w:shd w:val="clear" w:color="auto" w:fill="auto"/>
        <w:ind w:firstLine="760"/>
      </w:pPr>
      <w: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специалистов и др.).</w:t>
      </w:r>
    </w:p>
    <w:p w:rsidR="0006694D" w:rsidRDefault="007B43EB">
      <w:pPr>
        <w:pStyle w:val="24"/>
        <w:shd w:val="clear" w:color="auto" w:fill="auto"/>
        <w:ind w:firstLine="760"/>
      </w:pPr>
      <w:r>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06694D" w:rsidRDefault="007B43EB" w:rsidP="009F50AF">
      <w:pPr>
        <w:pStyle w:val="24"/>
        <w:numPr>
          <w:ilvl w:val="0"/>
          <w:numId w:val="69"/>
        </w:numPr>
        <w:shd w:val="clear" w:color="auto" w:fill="auto"/>
        <w:tabs>
          <w:tab w:val="left" w:pos="1418"/>
        </w:tabs>
        <w:ind w:firstLine="1100"/>
      </w:pPr>
      <w:r>
        <w:t>диагностико-аналитическое направление реализуется через опросы, социологические срезы,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p w:rsidR="0006694D" w:rsidRDefault="007B43EB" w:rsidP="009F50AF">
      <w:pPr>
        <w:pStyle w:val="24"/>
        <w:numPr>
          <w:ilvl w:val="0"/>
          <w:numId w:val="69"/>
        </w:numPr>
        <w:shd w:val="clear" w:color="auto" w:fill="auto"/>
        <w:tabs>
          <w:tab w:val="left" w:pos="1418"/>
        </w:tabs>
        <w:ind w:firstLine="1100"/>
      </w:pPr>
      <w:r>
        <w:t xml:space="preserve">просветительское и консультационные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информационные проспекты, стенды, ширмы, папки-передвижки для родителей; журналы и </w:t>
      </w:r>
      <w:r>
        <w:lastRenderedPageBreak/>
        <w:t>газеты, издаваемые ДОО для родителей, педагогические библиотеки для родителей; сайты ДОО и социальные группы в сети Интернет;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rsidR="0006694D" w:rsidRDefault="007B43EB">
      <w:pPr>
        <w:pStyle w:val="24"/>
        <w:shd w:val="clear" w:color="auto" w:fill="auto"/>
        <w:ind w:firstLine="760"/>
      </w:pPr>
      <w:r>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6694D" w:rsidRDefault="007B43EB">
      <w:pPr>
        <w:pStyle w:val="24"/>
        <w:shd w:val="clear" w:color="auto" w:fill="auto"/>
        <w:ind w:firstLine="760"/>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06694D" w:rsidRDefault="007B43EB">
      <w:pPr>
        <w:pStyle w:val="24"/>
        <w:shd w:val="clear" w:color="auto" w:fill="auto"/>
        <w:ind w:firstLine="760"/>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6694D" w:rsidRDefault="007B43EB">
      <w:pPr>
        <w:pStyle w:val="24"/>
        <w:shd w:val="clear" w:color="auto" w:fill="auto"/>
        <w:ind w:firstLine="760"/>
      </w:pPr>
      <w:r>
        <w:t>С учетом ФГОС ДО одним из основных принципов дошкольного образования является сотрудничество дошкольного учреждения с семьей. Одним из важных условий реализации Программы является создание содружества «педагоги - дети - родители», в котором все участники образовательных отношений влияют друг на друга, побуждая к саморазвитию, обеспечивающих целостное развитие личности дошкольника, повышение компетентности членов семьи в области воспитания, вовлечение в образовательный процесс.</w:t>
      </w:r>
    </w:p>
    <w:p w:rsidR="0006694D" w:rsidRDefault="007B43EB">
      <w:pPr>
        <w:pStyle w:val="24"/>
        <w:shd w:val="clear" w:color="auto" w:fill="auto"/>
        <w:ind w:firstLine="760"/>
      </w:pPr>
      <w:r>
        <w:t xml:space="preserve">Особенностями взаимодействия педагогического коллектива с семьями обучающихся (воспитанников) в МДОАУ № </w:t>
      </w:r>
      <w:r w:rsidR="00BB6612">
        <w:t>1</w:t>
      </w:r>
      <w:r>
        <w:t xml:space="preserve">1 является развитие конструктивного взаимодействия с семьей. Важную роль дошкольное учреждение отводит молодым семьям (возраст одного из родителей не более 35 лет) - </w:t>
      </w:r>
      <w:r w:rsidR="00365BE2">
        <w:t>4</w:t>
      </w:r>
      <w:r w:rsidR="00BB6612">
        <w:t>3</w:t>
      </w:r>
      <w:r>
        <w:t xml:space="preserve">% и национальным семьям - </w:t>
      </w:r>
      <w:r w:rsidR="00365BE2">
        <w:t>5</w:t>
      </w:r>
      <w:r>
        <w:t>7% .</w:t>
      </w:r>
    </w:p>
    <w:p w:rsidR="0006694D" w:rsidRDefault="007B43EB">
      <w:pPr>
        <w:pStyle w:val="24"/>
        <w:shd w:val="clear" w:color="auto" w:fill="auto"/>
        <w:ind w:firstLine="600"/>
      </w:pPr>
      <w:r>
        <w:t>Педагоги предоставляют родителям возможность быть в полной мере информированными о жизни и деятельности ребенка в дошкольном учреждении, успешности его развития. Они делятся с членами семьи своими наблюдениями за ребенком и наиболее яркими впечатлениями дня, обращают внимание родителей, прежде всего, на успехи ребенка, проявление его индивидуальности, инициативы, предпочтений в разных видах деятельности, умение общаться со сверстниками и пр. Для этого активно используют различные формы и методы сотрудничества с семьями: создают условия для обогащения опыта игрового партнерства в спортивном празднике, детско-родительском досуге, в интеллектуальной викторине, игровом взаимодействии детей и родителей в период адаптации к условиям дошкольного учреждения, соучастии в акциях.</w:t>
      </w:r>
    </w:p>
    <w:p w:rsidR="0006694D" w:rsidRDefault="007B43EB">
      <w:pPr>
        <w:pStyle w:val="24"/>
        <w:shd w:val="clear" w:color="auto" w:fill="auto"/>
        <w:ind w:firstLine="600"/>
      </w:pPr>
      <w:r>
        <w:lastRenderedPageBreak/>
        <w:t>Педагоги оказывают поддержку родителям и воспитанникам в период адаптации детей к новой среде и роли равноправных членов группы сверстников, для этого проводятся месячники открытых дверей «Давайте познакомимся» (июнь-июль). В течение этого периода родителей знакомят с эффективными способами поддержки малыша в благополучном протекании адаптации; рекомендуют популярную литературу по актуальным вопросам семейного воспитания, консультируют. Родители принимают участие в совместной игровой деятельности, привитии культурно-гигиенических навыков и самостоятельности у детей.</w:t>
      </w:r>
    </w:p>
    <w:p w:rsidR="00365BE2" w:rsidRDefault="007B43EB">
      <w:pPr>
        <w:pStyle w:val="24"/>
        <w:shd w:val="clear" w:color="auto" w:fill="auto"/>
        <w:ind w:firstLine="760"/>
      </w:pPr>
      <w:r>
        <w:t xml:space="preserve">Цикл встреч с родителями в рамках творческих гостиных «Мама, папа, я - дружная семья», где мамы и папы совместно с детьми экспериментируют, рисуют, читают сказки, изготавливают игрушки, книжки-малышки, атрибуты для театральной деятельности, рассказывают о безопасности. Семьи совместно с педагогами формируют у детей навыки грамотного пешехода, при организации акций «Детское кресло»; мероприятий «Красный, желтый, зеленый». </w:t>
      </w:r>
    </w:p>
    <w:p w:rsidR="00365BE2" w:rsidRDefault="007B43EB">
      <w:pPr>
        <w:pStyle w:val="24"/>
        <w:shd w:val="clear" w:color="auto" w:fill="auto"/>
        <w:ind w:firstLine="760"/>
      </w:pPr>
      <w:r>
        <w:t xml:space="preserve">Особую роль при взаимодействии с семьями уделяется национальному компоненту, так как это представители разных национальностей (русские, татары, казахи, азербайджанцы, башкиры, армяне). </w:t>
      </w:r>
    </w:p>
    <w:p w:rsidR="00365BE2" w:rsidRDefault="007B43EB">
      <w:pPr>
        <w:pStyle w:val="24"/>
        <w:shd w:val="clear" w:color="auto" w:fill="auto"/>
        <w:ind w:firstLine="760"/>
      </w:pPr>
      <w:r>
        <w:t xml:space="preserve">Традиционными стали акции «День добрых дел». Родители вместе с детьми на территории дошкольного учреждения устанавливают кормушки, строят из снега и льда ледяные постройки. </w:t>
      </w:r>
    </w:p>
    <w:p w:rsidR="0006694D" w:rsidRDefault="007B43EB">
      <w:pPr>
        <w:pStyle w:val="24"/>
        <w:shd w:val="clear" w:color="auto" w:fill="auto"/>
        <w:ind w:firstLine="760"/>
      </w:pPr>
      <w:r>
        <w:t>Формированию тесных родственных связей в семьях, способствует организация творческих выставок, фотовыставок. Они формируются общими усилиями семьи, и имеют различную тематику, например: «Давайте познакомимся», «Вот и лето прошло», «Подарки осени», «Новогодние украшения», «Выходные всей семьей», «Семейные праздники и традиции», «Спасибо деду за Победу», «Правила дорожные знать каждому положено». Родители с детьми и с педагогами оформляют выставку, помещают фотографии, поделки, рассказы о своих традициях, советы. Таким образом, семьи проявляют свое творчество, вместе рассуждают, подбирают информацию. Благодаря данной работе семьи сплачиваются между собой.</w:t>
      </w:r>
    </w:p>
    <w:p w:rsidR="0006694D" w:rsidRDefault="007B43EB">
      <w:pPr>
        <w:pStyle w:val="24"/>
        <w:shd w:val="clear" w:color="auto" w:fill="auto"/>
        <w:ind w:firstLine="760"/>
      </w:pPr>
      <w:r>
        <w:t>Дистанционные родительские собрания позволяют достичь большей оперативности во взаимодействии с родителями, а также сделать родителей более активными участниками жизни ребенка. Формы проведения родительских собраний проходят в блоге и прочих сервисах, работающих в реальном времени. При дистанционном варианте общения каждый имеет возможность высказать свою точку зрения и будет услышан (прочитан) и прокомментирован аудиторией. Данные формы работы позволяют установить контакт с её членами, для согласования воспитательных воздействий на ребенка.</w:t>
      </w:r>
    </w:p>
    <w:p w:rsidR="0006694D" w:rsidRDefault="007B43EB">
      <w:pPr>
        <w:pStyle w:val="24"/>
        <w:shd w:val="clear" w:color="auto" w:fill="auto"/>
        <w:spacing w:after="330"/>
        <w:ind w:firstLine="760"/>
      </w:pPr>
      <w:r>
        <w:t>Таким образом, используемые формы работы с семьей помогают повысить познавательный интерес, наиболее полно реализовать потенциальные возможности способности каждого родителя и ребенка, максимально активизировать процесс усвоения педагогических идей.</w:t>
      </w:r>
    </w:p>
    <w:p w:rsidR="0006694D" w:rsidRDefault="007B43EB" w:rsidP="009F50AF">
      <w:pPr>
        <w:pStyle w:val="34"/>
        <w:numPr>
          <w:ilvl w:val="0"/>
          <w:numId w:val="67"/>
        </w:numPr>
        <w:shd w:val="clear" w:color="auto" w:fill="auto"/>
        <w:tabs>
          <w:tab w:val="left" w:pos="2126"/>
        </w:tabs>
        <w:spacing w:after="352" w:line="260" w:lineRule="exact"/>
        <w:ind w:left="1560" w:firstLine="0"/>
        <w:jc w:val="both"/>
      </w:pPr>
      <w:r>
        <w:t>Иные характеристики содержания Программы</w:t>
      </w:r>
      <w:r w:rsidR="008140F6">
        <w:t>, наиболее существенные с точки зрения авторов Программы</w:t>
      </w:r>
    </w:p>
    <w:p w:rsidR="0006694D" w:rsidRDefault="007B43EB" w:rsidP="009F50AF">
      <w:pPr>
        <w:pStyle w:val="34"/>
        <w:numPr>
          <w:ilvl w:val="0"/>
          <w:numId w:val="72"/>
        </w:numPr>
        <w:shd w:val="clear" w:color="auto" w:fill="auto"/>
        <w:spacing w:line="298" w:lineRule="exact"/>
        <w:ind w:left="20" w:firstLine="0"/>
        <w:jc w:val="center"/>
        <w:rPr>
          <w:color w:val="auto"/>
        </w:rPr>
      </w:pPr>
      <w:r w:rsidRPr="00365BE2">
        <w:rPr>
          <w:color w:val="auto"/>
        </w:rPr>
        <w:t>Предметно - пространственная развивающая</w:t>
      </w:r>
      <w:r w:rsidR="00B12EC1" w:rsidRPr="00365BE2">
        <w:rPr>
          <w:color w:val="auto"/>
        </w:rPr>
        <w:t xml:space="preserve"> </w:t>
      </w:r>
      <w:r w:rsidRPr="00365BE2">
        <w:rPr>
          <w:color w:val="auto"/>
        </w:rPr>
        <w:t>образовательная среда</w:t>
      </w:r>
    </w:p>
    <w:p w:rsidR="008140F6" w:rsidRPr="00365BE2" w:rsidRDefault="008140F6" w:rsidP="008140F6">
      <w:pPr>
        <w:pStyle w:val="34"/>
        <w:shd w:val="clear" w:color="auto" w:fill="auto"/>
        <w:spacing w:line="298" w:lineRule="exact"/>
        <w:ind w:left="20" w:firstLine="0"/>
        <w:jc w:val="center"/>
        <w:rPr>
          <w:color w:val="auto"/>
        </w:rPr>
      </w:pPr>
    </w:p>
    <w:p w:rsidR="0006694D" w:rsidRDefault="007B43EB">
      <w:pPr>
        <w:pStyle w:val="24"/>
        <w:shd w:val="clear" w:color="auto" w:fill="auto"/>
        <w:ind w:firstLine="760"/>
      </w:pPr>
      <w:r>
        <w:t xml:space="preserve">Предметно-пространственная развивающая образовательная среда МДОАУ № </w:t>
      </w:r>
      <w:r w:rsidR="00365BE2">
        <w:t>1</w:t>
      </w:r>
      <w:r>
        <w:t>1 обеспечивает:</w:t>
      </w:r>
    </w:p>
    <w:p w:rsidR="0006694D" w:rsidRDefault="007B43EB">
      <w:pPr>
        <w:pStyle w:val="24"/>
        <w:shd w:val="clear" w:color="auto" w:fill="auto"/>
        <w:ind w:firstLine="760"/>
      </w:pPr>
      <w:r>
        <w:t>- Возможность общения и совместной деятельности детей (в том числе детей разного возраста) и взрослых.</w:t>
      </w:r>
    </w:p>
    <w:p w:rsidR="0006694D" w:rsidRDefault="007B43EB">
      <w:pPr>
        <w:pStyle w:val="24"/>
        <w:shd w:val="clear" w:color="auto" w:fill="auto"/>
        <w:ind w:firstLine="760"/>
      </w:pPr>
      <w:r>
        <w:t xml:space="preserve">Общение и совместная деятельность взрослых и детей, посещающих одну группу, осуществляется в помещении группой ячейки, а также при проведении занятий в музыкальном </w:t>
      </w:r>
      <w:r>
        <w:lastRenderedPageBreak/>
        <w:t>зале, на участках.</w:t>
      </w:r>
    </w:p>
    <w:p w:rsidR="0006694D" w:rsidRDefault="007B43EB">
      <w:pPr>
        <w:pStyle w:val="24"/>
        <w:shd w:val="clear" w:color="auto" w:fill="auto"/>
        <w:ind w:firstLine="760"/>
      </w:pPr>
      <w:r>
        <w:t>Для обеспечения возможности общения и совместной деятельности детей разного возраста и взрослых в дошкольном учреждении проводятся совместные развлечения, конкурсы, как в помещениях учреждения (музыкальный зал), так и на его территории (на центральной площадке перед главным входом в здание, прогулочных площадках).</w:t>
      </w:r>
    </w:p>
    <w:p w:rsidR="0006694D" w:rsidRDefault="007B43EB">
      <w:pPr>
        <w:pStyle w:val="24"/>
        <w:shd w:val="clear" w:color="auto" w:fill="auto"/>
        <w:ind w:firstLine="760"/>
      </w:pPr>
      <w:r>
        <w:t>Созданная предметно-пространственная развивающая образовательная среда обеспечивает возможность общения и совместной деятельности детей (в том числе детей разного возраста) и взрослых в групповых и других помещениях, предназначенных для образовательной деятельности детей (музыкальном зале), создаются условия для общения и совместной деятельности детей, как с взрослыми, так и со сверстниками в разных групповых сочетаниях. Дети имеют возможность собираться для игр и занятий всей группой вместе, а также объединяться в малые группы в соответствии со своими интересами. В целях обеспечения возможности уединения ребенка в каждой возрастной группе создан «Уголок уединения»</w:t>
      </w:r>
      <w:r w:rsidR="00F0684E">
        <w:t>.</w:t>
      </w:r>
      <w:r>
        <w:t xml:space="preserve"> В уголке представлены альбомы, книги, телефон, игрушки для релаксации.</w:t>
      </w:r>
    </w:p>
    <w:p w:rsidR="0006694D" w:rsidRDefault="007B43EB" w:rsidP="009F50AF">
      <w:pPr>
        <w:pStyle w:val="37"/>
        <w:keepNext/>
        <w:keepLines/>
        <w:numPr>
          <w:ilvl w:val="0"/>
          <w:numId w:val="69"/>
        </w:numPr>
        <w:shd w:val="clear" w:color="auto" w:fill="auto"/>
        <w:tabs>
          <w:tab w:val="left" w:pos="938"/>
        </w:tabs>
        <w:spacing w:before="0"/>
        <w:ind w:firstLine="740"/>
      </w:pPr>
      <w:bookmarkStart w:id="189" w:name="bookmark198"/>
      <w:r>
        <w:t>Учет возрастных особенностей детей.</w:t>
      </w:r>
      <w:bookmarkEnd w:id="189"/>
    </w:p>
    <w:p w:rsidR="0006694D" w:rsidRDefault="007B43EB">
      <w:pPr>
        <w:pStyle w:val="24"/>
        <w:shd w:val="clear" w:color="auto" w:fill="auto"/>
        <w:ind w:firstLine="740"/>
      </w:pPr>
      <w:r>
        <w:t>Подбор игрового оборудования, его размещение и использование осуществляется с учетом возрастных особенностей.</w:t>
      </w:r>
    </w:p>
    <w:p w:rsidR="0006694D" w:rsidRDefault="007B43EB" w:rsidP="009F50AF">
      <w:pPr>
        <w:pStyle w:val="24"/>
        <w:numPr>
          <w:ilvl w:val="0"/>
          <w:numId w:val="69"/>
        </w:numPr>
        <w:shd w:val="clear" w:color="auto" w:fill="auto"/>
        <w:tabs>
          <w:tab w:val="left" w:pos="908"/>
        </w:tabs>
        <w:ind w:firstLine="740"/>
      </w:pPr>
      <w:r>
        <w:t>Учет национально-культурных, климатических условий, в которых осуществляется образовательная деятельность.</w:t>
      </w:r>
    </w:p>
    <w:p w:rsidR="0006694D" w:rsidRDefault="007B43EB">
      <w:pPr>
        <w:pStyle w:val="24"/>
        <w:shd w:val="clear" w:color="auto" w:fill="auto"/>
        <w:ind w:firstLine="740"/>
      </w:pPr>
      <w:r>
        <w:t>Также учтены климатические условия, в которых осуществляется образовательная деятельность: на прогулочных участках установлены крытые веранды, в каждой группе оформлены центры, которые заменяются в соответствии с текущим временем года; имеются дидактические куклы с комплектом одежды по сезонам; выносное игровое и спортивное оборудование для организации игровой и двигательной деятельности детей на прогулках в теплое и холодное время года; календарь природы, где дети самостоятельно или с помощью педагога подбирают иллюстрации, изображающие погодные условия и природные явления. Развивающая предметно-пространственная образовательная среда создается педагогами для развития индивидуальности детей с учетом их возможностей, уровня активности и интересов и выполняет образовательную, воспитывающую, мотивирующую фун</w:t>
      </w:r>
      <w:r w:rsidRPr="00F0684E">
        <w:rPr>
          <w:rStyle w:val="28"/>
          <w:u w:val="none"/>
        </w:rPr>
        <w:t>кц</w:t>
      </w:r>
      <w:r>
        <w:t>ии. Развивающая предметно - пространственная образовательная среда, окружающая ребенка в дошкольном учреждении, с одной стороны, выступает как источник саморазвития и самообразования детей, с другой - это возможность реализации приобретаемых в специальной образовательной работе способов деятельности, эмоционального проживания различных знакомых содержаний. Все материалы доступны детям, периодически обновляются.</w:t>
      </w:r>
    </w:p>
    <w:p w:rsidR="0006694D" w:rsidRDefault="007B43EB">
      <w:pPr>
        <w:pStyle w:val="24"/>
        <w:shd w:val="clear" w:color="auto" w:fill="auto"/>
        <w:ind w:firstLine="740"/>
      </w:pPr>
      <w:r>
        <w:t>Предметно-пространственная развивающая образовательная среда Учреждения отвечает следующим характеристикам:</w:t>
      </w:r>
    </w:p>
    <w:p w:rsidR="0006694D" w:rsidRDefault="007B43EB">
      <w:pPr>
        <w:pStyle w:val="24"/>
        <w:shd w:val="clear" w:color="auto" w:fill="auto"/>
        <w:ind w:firstLine="740"/>
      </w:pPr>
      <w:r>
        <w:t>Содержательная насыщенность среды. Реализация данной характеристики прослеживается в подборе материалов и оборудования в соответствии с темой, решаемыми образовательными задачами, ведущей деятельностью: в младшем и среднем дошкольном возрасте - это игровая, двигательная, предметная деятельности, в старшем дошкольном возрасте - познавательная, исследовательская, творческая деятельности.</w:t>
      </w:r>
    </w:p>
    <w:p w:rsidR="0006694D" w:rsidRDefault="007B43EB" w:rsidP="004D5181">
      <w:pPr>
        <w:pStyle w:val="24"/>
        <w:shd w:val="clear" w:color="auto" w:fill="auto"/>
        <w:ind w:firstLine="740"/>
      </w:pPr>
      <w:r>
        <w:t>Трансформируемость среды меняется в зависимости от образовательной ситуации и от меняющихся интересов и возможностей детей. Особенность реализации этой характеристики заключается в организации различных пересекающихся сфер активности. Это позволяет детям в соответствии со своими</w:t>
      </w:r>
      <w:r w:rsidR="004D5181">
        <w:t xml:space="preserve"> </w:t>
      </w:r>
      <w:r>
        <w:t>интересами и желаниями свободно заниматься в одно и то же время, не мешая друг другу, разными видами деятельности:</w:t>
      </w:r>
      <w:r w:rsidR="00F0684E">
        <w:t xml:space="preserve"> </w:t>
      </w:r>
      <w:r>
        <w:t>физкультурой, музыкой, рисованием,</w:t>
      </w:r>
      <w:r w:rsidR="00F0684E">
        <w:t xml:space="preserve"> </w:t>
      </w:r>
      <w:r>
        <w:t>экспериментированием, инсценировать сказки, устраивать игры-драматизации и т.д. Для этого в группах имеются ширмы, мягкие модули для изменения пространства, организации самостоятельной деятельности детей. Для организации сюжетно</w:t>
      </w:r>
      <w:r w:rsidR="00F0684E">
        <w:t>-</w:t>
      </w:r>
      <w:r>
        <w:softHyphen/>
        <w:t>ролевых игр и экспериментальной деятельности имеются различные материалы и оборудование.</w:t>
      </w:r>
    </w:p>
    <w:p w:rsidR="0006694D" w:rsidRDefault="007B43EB">
      <w:pPr>
        <w:pStyle w:val="24"/>
        <w:shd w:val="clear" w:color="auto" w:fill="auto"/>
        <w:ind w:firstLine="740"/>
      </w:pPr>
      <w:r>
        <w:t xml:space="preserve">Полифункциональность среды представлена наличием в группах предметов, </w:t>
      </w:r>
      <w:r>
        <w:lastRenderedPageBreak/>
        <w:t>выполняющих разные функции, при помощи которых решаются разные задачи, это те предметы, которые по-разному используются в детской деятельности. Для этого в группах имеются предметы-заместители, которые дети могут использовать в игровой деятельности, природный материал, который может выполнять функцию предмета</w:t>
      </w:r>
      <w:r w:rsidR="00F0684E">
        <w:t xml:space="preserve"> </w:t>
      </w:r>
      <w:r>
        <w:softHyphen/>
        <w:t>заместителя в сюжетно-ролевых играх.</w:t>
      </w:r>
    </w:p>
    <w:p w:rsidR="0006694D" w:rsidRDefault="007B43EB">
      <w:pPr>
        <w:pStyle w:val="24"/>
        <w:shd w:val="clear" w:color="auto" w:fill="auto"/>
        <w:ind w:firstLine="740"/>
      </w:pPr>
      <w:r>
        <w:t>Вариативность среды групп отражается в наличии пространств для различных видов деятельности, периодическую сменяемость игрового материала, а так же разнообразие игр и игрушек обеспечивающих свободный выбор детей, появление новых предметов, стимулирующих различную активность детей. Подобная организация пространства позволяет детям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возрастных и индивидуальных особенностей детей.</w:t>
      </w:r>
    </w:p>
    <w:p w:rsidR="0006694D" w:rsidRDefault="007B43EB">
      <w:pPr>
        <w:pStyle w:val="24"/>
        <w:shd w:val="clear" w:color="auto" w:fill="auto"/>
        <w:ind w:firstLine="740"/>
      </w:pPr>
      <w: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Доступность среды определяет возможность свободного доступа воспитанниками всех помещений в группе (групповая, спальня, раздевалка, туалет), а также других помещений и территории ДОУ, где осуществляется образовательная деятельность: музыкальный зал, участки, физкультурную площадку, в летний период - тропу здоровья, экологическую тропу, огород, площадку по ПДД.</w:t>
      </w:r>
    </w:p>
    <w:p w:rsidR="0006694D" w:rsidRDefault="007B43EB">
      <w:pPr>
        <w:pStyle w:val="24"/>
        <w:shd w:val="clear" w:color="auto" w:fill="auto"/>
        <w:ind w:firstLine="740"/>
      </w:pPr>
      <w:r>
        <w:t xml:space="preserve">Безопасность среды реализуется в представленных предметах и оборудовании в групповых пространствах, которые соразмерны возрастным особенностям детей. Мебель, игрушки, пособия отвечают гигиеническим, педагогическим и эстетическим требованиям, имеются сертификаты качества. Вся мебель, шкафы, полки, стеллажи прочно прикреплены к стенам. По правилам пожарной безопасности эвакуационные выходы не перекрыты мебелью. В групповых помещениях просматриваются следующие зоны: зона социально-коммуникативного развития; зона познавательного развития; зона речевого развития; зона художественно-эстетического развития; зона физического развития. В свою очередь каждая зона поделена на хорошо разграниченные </w:t>
      </w:r>
      <w:r w:rsidR="00F0684E">
        <w:t>уголки</w:t>
      </w:r>
      <w:r>
        <w:t xml:space="preserve">, оснащенные большим количеством развивающих материалов (книги, игрушки, материалы для творчества, развивающее оборудование и пр.) Все предметы безопасны, эстетично оформлены и доступны детям. Сформированные </w:t>
      </w:r>
      <w:r w:rsidR="00F0684E">
        <w:t>уголки</w:t>
      </w:r>
      <w:r>
        <w:t xml:space="preserve"> способствуют решению целей и задач образовательных областей Программы. Подобная организация пространства позволяет воспитанникам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возрастных и индивидуальных особенностей детей.</w:t>
      </w:r>
    </w:p>
    <w:p w:rsidR="0006694D" w:rsidRDefault="007B43EB">
      <w:pPr>
        <w:pStyle w:val="24"/>
        <w:shd w:val="clear" w:color="auto" w:fill="auto"/>
        <w:ind w:firstLine="740"/>
      </w:pPr>
      <w:r>
        <w:t>При создании предметно-пространственной развивающей образовательной среды также учитывается гендерный принцип, обеспечивающий среду материалами и игрушками как общими, так и специфичными для мальчиков и девочек.</w:t>
      </w:r>
      <w:r w:rsidR="004D5181">
        <w:t xml:space="preserve"> </w:t>
      </w:r>
    </w:p>
    <w:p w:rsidR="004D5181" w:rsidRDefault="004D5181">
      <w:pPr>
        <w:pStyle w:val="24"/>
        <w:shd w:val="clear" w:color="auto" w:fill="auto"/>
        <w:ind w:firstLine="740"/>
      </w:pPr>
    </w:p>
    <w:p w:rsidR="0006694D" w:rsidRDefault="007B43EB">
      <w:pPr>
        <w:pStyle w:val="24"/>
        <w:shd w:val="clear" w:color="auto" w:fill="auto"/>
        <w:ind w:firstLine="740"/>
      </w:pPr>
      <w:r>
        <w:t>Все материалы, игру</w:t>
      </w:r>
      <w:r>
        <w:rPr>
          <w:rStyle w:val="28"/>
        </w:rPr>
        <w:t>ш</w:t>
      </w:r>
      <w:r>
        <w:t>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игрушки, как в индивидуальных, так и коллективных играх; обладают дидактическими свойствами (обучают конструированию, знакомят с цветом, формой и т. д.); приобщают к миру искусства.</w:t>
      </w:r>
    </w:p>
    <w:p w:rsidR="0006694D" w:rsidRDefault="007B43EB">
      <w:pPr>
        <w:pStyle w:val="24"/>
        <w:shd w:val="clear" w:color="auto" w:fill="auto"/>
        <w:ind w:firstLine="740"/>
      </w:pPr>
      <w:r>
        <w:t>В дошкольном учреждении также имеются материалы и оборудование для полноценного развития детей в разных образовательных областях.</w:t>
      </w:r>
    </w:p>
    <w:p w:rsidR="0006694D" w:rsidRDefault="007B43EB">
      <w:pPr>
        <w:pStyle w:val="24"/>
        <w:shd w:val="clear" w:color="auto" w:fill="auto"/>
        <w:ind w:firstLine="740"/>
      </w:pPr>
      <w:r>
        <w:t xml:space="preserve">Для полноценного физического развития, охраны и укрепления здоровья детей имеется: спортивная площадка со специальным оборудованием (физкультурным инвентарём как стационарным, так и с выносным т. д.), в помещении — музыкальный зал совмещен с физкультурным (оборудование для ходьбы, бега, прыжков, катания, бросания, лазанья, Общеразвивающие упражнений), физкультурные </w:t>
      </w:r>
      <w:r w:rsidR="004340E1">
        <w:t>уголки</w:t>
      </w:r>
      <w:r>
        <w:t xml:space="preserve"> в группах.</w:t>
      </w:r>
    </w:p>
    <w:p w:rsidR="0006694D" w:rsidRDefault="007B43EB">
      <w:pPr>
        <w:pStyle w:val="24"/>
        <w:shd w:val="clear" w:color="auto" w:fill="auto"/>
        <w:ind w:firstLine="740"/>
      </w:pPr>
      <w:r>
        <w:lastRenderedPageBreak/>
        <w:t xml:space="preserve">Для познавательного развития: объекты для исследования в реальном действии - центры экспериментирования, головоломки-конструкторы; материалы для сенсорного развития (вкладыши — формы, объекты для сериации и т. п.). Группа образно-символического материала представлена специальными наглядными пособиями: цифры, магнитные демонстрационные, плакаты для счёта; </w:t>
      </w:r>
      <w:r w:rsidR="004340E1">
        <w:t>уголки</w:t>
      </w:r>
      <w:r>
        <w:t xml:space="preserve"> опытно-экспериментальной деятельности, конструирования, дидактических и развивающих игр.</w:t>
      </w:r>
    </w:p>
    <w:p w:rsidR="0006694D" w:rsidRDefault="007B43EB">
      <w:pPr>
        <w:pStyle w:val="24"/>
        <w:shd w:val="clear" w:color="auto" w:fill="auto"/>
        <w:ind w:firstLine="740"/>
      </w:pPr>
      <w:r>
        <w:t>Для социально-коммуникативного развития: игровое оборудование в группах и на участках, включающее предметы оперирования (для сюжетной игры), игрушки (персонажи и маркеры (знаки) игрового пространства); материал для игр с правилами (материал для игр на физическое развитие, для игр на умственное развитие).</w:t>
      </w:r>
    </w:p>
    <w:p w:rsidR="0006694D" w:rsidRDefault="007B43EB">
      <w:pPr>
        <w:pStyle w:val="24"/>
        <w:shd w:val="clear" w:color="auto" w:fill="auto"/>
        <w:ind w:firstLine="740"/>
      </w:pPr>
      <w:r>
        <w:t xml:space="preserve">Для речевого развития: театрализованные, речевые </w:t>
      </w:r>
      <w:r w:rsidR="004340E1">
        <w:t>уголки</w:t>
      </w:r>
      <w:r>
        <w:t xml:space="preserve">, </w:t>
      </w:r>
      <w:r w:rsidR="004340E1">
        <w:t>уголки</w:t>
      </w:r>
      <w:r>
        <w:t xml:space="preserve"> для настольно-печатных игр, игры на развитие мелкой моторики шнуровки и т.д., </w:t>
      </w:r>
      <w:r w:rsidR="004340E1">
        <w:t>уголок</w:t>
      </w:r>
      <w:r>
        <w:t xml:space="preserve"> детской книги.</w:t>
      </w:r>
    </w:p>
    <w:p w:rsidR="0006694D" w:rsidRDefault="007B43EB" w:rsidP="004340E1">
      <w:pPr>
        <w:pStyle w:val="24"/>
        <w:shd w:val="clear" w:color="auto" w:fill="auto"/>
        <w:tabs>
          <w:tab w:val="left" w:pos="6490"/>
        </w:tabs>
        <w:ind w:firstLine="740"/>
      </w:pPr>
      <w:r>
        <w:t>Для художественно-эстетического развития:</w:t>
      </w:r>
      <w:r w:rsidR="004340E1">
        <w:t xml:space="preserve"> </w:t>
      </w:r>
      <w:r>
        <w:t xml:space="preserve">музыкальный зал, </w:t>
      </w:r>
      <w:r w:rsidR="004340E1">
        <w:t xml:space="preserve">уголок </w:t>
      </w:r>
      <w:r>
        <w:t>творчества в группах, специальное оборудование (мольберт, фланелеграф, бумага разных цветов и фактуры, а также природные и бросовые материалы и др.).</w:t>
      </w:r>
    </w:p>
    <w:p w:rsidR="0006694D" w:rsidRDefault="007B43EB">
      <w:pPr>
        <w:pStyle w:val="24"/>
        <w:shd w:val="clear" w:color="auto" w:fill="auto"/>
        <w:ind w:firstLine="740"/>
      </w:pPr>
      <w:r>
        <w:t>Дошкольное учреждение оснащено оборудованием для разнообразных видов детской деятельности в помещении и на участках.</w:t>
      </w:r>
    </w:p>
    <w:p w:rsidR="0006694D" w:rsidRDefault="007B43EB">
      <w:pPr>
        <w:pStyle w:val="24"/>
        <w:shd w:val="clear" w:color="auto" w:fill="auto"/>
        <w:ind w:firstLine="740"/>
      </w:pPr>
      <w:r>
        <w:t>В группах имеется игровой материал для познавательного развития детей, музыкального развития, для творческой деятельности, для сюжетно-ролевых игр; игрушки и оборудование для игр во время прогулок; оборудование для физического, речевого развития;</w:t>
      </w:r>
    </w:p>
    <w:p w:rsidR="0006694D" w:rsidRDefault="007B43EB">
      <w:pPr>
        <w:pStyle w:val="24"/>
        <w:shd w:val="clear" w:color="auto" w:fill="auto"/>
        <w:ind w:firstLine="740"/>
      </w:pPr>
      <w:r>
        <w:t>Созданы условия для совместной и индивидуальной активности детей.</w:t>
      </w:r>
    </w:p>
    <w:p w:rsidR="0006694D" w:rsidRDefault="007B43EB">
      <w:pPr>
        <w:pStyle w:val="24"/>
        <w:shd w:val="clear" w:color="auto" w:fill="auto"/>
        <w:spacing w:after="330"/>
        <w:ind w:firstLine="740"/>
      </w:pPr>
      <w:r>
        <w:t>Предметно-пространственная развивающая образовательная среда организована в соответствии с возрастными периодами развития ребёнка дошкольного возраста.</w:t>
      </w:r>
    </w:p>
    <w:p w:rsidR="0006694D" w:rsidRDefault="007B43EB" w:rsidP="009F50AF">
      <w:pPr>
        <w:pStyle w:val="34"/>
        <w:numPr>
          <w:ilvl w:val="0"/>
          <w:numId w:val="73"/>
        </w:numPr>
        <w:shd w:val="clear" w:color="auto" w:fill="auto"/>
        <w:tabs>
          <w:tab w:val="left" w:pos="2370"/>
        </w:tabs>
        <w:spacing w:after="252" w:line="260" w:lineRule="exact"/>
        <w:ind w:left="1620" w:firstLine="0"/>
        <w:jc w:val="both"/>
      </w:pPr>
      <w:r>
        <w:t>Характер взаимодействия с взрослыми</w:t>
      </w:r>
    </w:p>
    <w:p w:rsidR="0006694D" w:rsidRDefault="007B43EB">
      <w:pPr>
        <w:pStyle w:val="24"/>
        <w:shd w:val="clear" w:color="auto" w:fill="auto"/>
        <w:ind w:firstLine="600"/>
      </w:pPr>
      <w:r>
        <w:t>У ребенка до 7 лет сменяется 4 формы общения с взрослыми: ситуативно</w:t>
      </w:r>
      <w:r w:rsidR="004340E1">
        <w:t xml:space="preserve"> </w:t>
      </w:r>
      <w:r>
        <w:t>личностная, ситуативно-деловая, вне</w:t>
      </w:r>
      <w:r w:rsidR="004340E1">
        <w:t xml:space="preserve"> </w:t>
      </w:r>
      <w:r>
        <w:t>ситуативно-познавательная и вне</w:t>
      </w:r>
      <w:r w:rsidR="004340E1">
        <w:t xml:space="preserve"> </w:t>
      </w:r>
      <w:r>
        <w:t>ситуативно</w:t>
      </w:r>
      <w:r w:rsidR="004340E1">
        <w:t xml:space="preserve"> </w:t>
      </w:r>
      <w:r>
        <w:t>личностная. Под формой общения имеется в виду коммуникативная деятельность на определенном этапе ее развития, характеризуемая несколькими параметрами. Таковыми считают:</w:t>
      </w:r>
    </w:p>
    <w:p w:rsidR="0006694D" w:rsidRDefault="007B43EB" w:rsidP="009F50AF">
      <w:pPr>
        <w:pStyle w:val="24"/>
        <w:numPr>
          <w:ilvl w:val="0"/>
          <w:numId w:val="74"/>
        </w:numPr>
        <w:shd w:val="clear" w:color="auto" w:fill="auto"/>
        <w:tabs>
          <w:tab w:val="left" w:pos="947"/>
        </w:tabs>
        <w:ind w:firstLine="740"/>
      </w:pPr>
      <w:r>
        <w:t>время возникновения данной формы общения;</w:t>
      </w:r>
    </w:p>
    <w:p w:rsidR="0006694D" w:rsidRDefault="007B43EB" w:rsidP="009F50AF">
      <w:pPr>
        <w:pStyle w:val="24"/>
        <w:numPr>
          <w:ilvl w:val="0"/>
          <w:numId w:val="74"/>
        </w:numPr>
        <w:shd w:val="clear" w:color="auto" w:fill="auto"/>
        <w:tabs>
          <w:tab w:val="left" w:pos="947"/>
        </w:tabs>
        <w:ind w:firstLine="740"/>
      </w:pPr>
      <w:r>
        <w:t>место, которое она занимает в жизни ребенка;</w:t>
      </w:r>
    </w:p>
    <w:p w:rsidR="0006694D" w:rsidRDefault="007B43EB" w:rsidP="009F50AF">
      <w:pPr>
        <w:pStyle w:val="24"/>
        <w:numPr>
          <w:ilvl w:val="0"/>
          <w:numId w:val="74"/>
        </w:numPr>
        <w:shd w:val="clear" w:color="auto" w:fill="auto"/>
        <w:tabs>
          <w:tab w:val="left" w:pos="861"/>
        </w:tabs>
        <w:ind w:firstLine="620"/>
      </w:pPr>
      <w:r>
        <w:t>главное содержание потребности, которая удовлетворяется детьми в ходе общения;</w:t>
      </w:r>
    </w:p>
    <w:p w:rsidR="0006694D" w:rsidRDefault="007B43EB" w:rsidP="009F50AF">
      <w:pPr>
        <w:pStyle w:val="24"/>
        <w:numPr>
          <w:ilvl w:val="0"/>
          <w:numId w:val="74"/>
        </w:numPr>
        <w:shd w:val="clear" w:color="auto" w:fill="auto"/>
        <w:tabs>
          <w:tab w:val="left" w:pos="861"/>
        </w:tabs>
        <w:ind w:firstLine="620"/>
      </w:pPr>
      <w:r>
        <w:t>ведущие мотивы, побуждающие малыша к общению с взрослыми;</w:t>
      </w:r>
    </w:p>
    <w:p w:rsidR="0006694D" w:rsidRDefault="007B43EB" w:rsidP="009F50AF">
      <w:pPr>
        <w:pStyle w:val="24"/>
        <w:numPr>
          <w:ilvl w:val="0"/>
          <w:numId w:val="74"/>
        </w:numPr>
        <w:shd w:val="clear" w:color="auto" w:fill="auto"/>
        <w:tabs>
          <w:tab w:val="left" w:pos="861"/>
        </w:tabs>
        <w:ind w:firstLine="620"/>
      </w:pPr>
      <w:r>
        <w:t>основные средства общения, с помощью которых осуществляется коммуникация с другими людьми.</w:t>
      </w:r>
    </w:p>
    <w:p w:rsidR="0006694D" w:rsidRDefault="007B43EB">
      <w:pPr>
        <w:pStyle w:val="24"/>
        <w:shd w:val="clear" w:color="auto" w:fill="auto"/>
        <w:ind w:firstLine="620"/>
      </w:pPr>
      <w:r>
        <w:t>Потребность в общении возникает на основе тех требований, которые начинают функционировать раньше. Основой коммуникативной потребности являются органические нужды ребенка.</w:t>
      </w:r>
    </w:p>
    <w:p w:rsidR="0006694D" w:rsidRDefault="007B43EB">
      <w:pPr>
        <w:pStyle w:val="24"/>
        <w:shd w:val="clear" w:color="auto" w:fill="auto"/>
        <w:ind w:firstLine="620"/>
      </w:pPr>
      <w:r>
        <w:t>В основе возникновения потребности в общении лежит и потребность в новых впечатлениях, ведь взрослый для ребенка самый богатый информационный объект. Но решающее значение для появления коммуникативной потребности. Имеет поведение и позиция взрослого по отношению к ребенку (он с самого начала относится к малышу как к субъекту, полноправному партнеру по общению).</w:t>
      </w:r>
    </w:p>
    <w:p w:rsidR="0006694D" w:rsidRDefault="007B43EB">
      <w:pPr>
        <w:pStyle w:val="24"/>
        <w:shd w:val="clear" w:color="auto" w:fill="auto"/>
        <w:ind w:firstLine="620"/>
      </w:pPr>
      <w:r>
        <w:t xml:space="preserve">Ситуативно-деловая форма общения сохраняется до 3 лет, протекая на фоне практического взаимодействия с взрослым, она включена в предметную деятельность. У детей возрастает потребность в сотрудничестве с взрослым, им требуется соучастие в их действиях. В ходе сотрудничества дошкольник получает и доброжелательное внимание, и соучастие в практических действиях. Замечания и образец взрослого, благодаря личному контакту, приобретают особое значение при усвоении правильных действии с предметами. Дети </w:t>
      </w:r>
      <w:r>
        <w:lastRenderedPageBreak/>
        <w:t>переходят от неспецифических, примитивных манипуляций к все более специфическим, а затем и к культурно-фиксированным действиям с предметами. Обе указанные формы общения носят ситуативный характер, которые приурочены к данному месту и времени. В младшем дошкольном возрасте возникает вне</w:t>
      </w:r>
      <w:r w:rsidR="004340E1">
        <w:t xml:space="preserve"> </w:t>
      </w:r>
      <w:r>
        <w:t>ситуативно-познавательная форма общения. Она включена в совместную с взрослым деятельность, но уже не в практическую, а в познавательную. Развитие любознательности, совершенствование способов ее удовлетворения побуждают ребенка ставить все более сложные вопросы. Но решить подобные проблемы самостоятельно он не может. Путь к пониманию явлений, сложных проблем - общение с взрослым. Ведущим становится познавательный мотив. А взрослый теперь выступает в новом качестве как эрудит, «энциклопедист», способный ответить на любой вопрос, сообщить необходимую информацию. Сотрудничество приобретает вне</w:t>
      </w:r>
      <w:r w:rsidR="004340E1">
        <w:t xml:space="preserve"> </w:t>
      </w:r>
      <w:r>
        <w:t>ситуативный - теоретический «характер», поскольку обсуждаются проблемы, не обязательно связанные с данной ситуацией. У дошкольников возникает потребность в уважении взрослого, что и определяет повышенную обидчивость детей и их чувствительность к оценкам старших. Дошкольники добиваются уважения, обсуждая важные, серьезные проблемы познавательного характера. Основным коммуникативным средством становится речь, которая обеспечивает вне</w:t>
      </w:r>
      <w:r w:rsidR="004340E1">
        <w:t xml:space="preserve"> </w:t>
      </w:r>
      <w:r>
        <w:t>ситуативность общения и позволяет передать и получить максимально содержательную информацию.</w:t>
      </w:r>
    </w:p>
    <w:p w:rsidR="0006694D" w:rsidRDefault="007B43EB">
      <w:pPr>
        <w:pStyle w:val="24"/>
        <w:shd w:val="clear" w:color="auto" w:fill="auto"/>
        <w:ind w:firstLine="620"/>
      </w:pPr>
      <w:r>
        <w:t xml:space="preserve">К концу дошкольного возраста появляется высшая форма общения с взрослым </w:t>
      </w:r>
      <w:r w:rsidR="004340E1">
        <w:t>–</w:t>
      </w:r>
      <w:r>
        <w:t xml:space="preserve"> вне</w:t>
      </w:r>
      <w:r w:rsidR="004340E1">
        <w:t xml:space="preserve"> </w:t>
      </w:r>
      <w:r>
        <w:t xml:space="preserve">ситуативно-личностная. Она аналогична ситуативно-личностной, но в отличие от последней </w:t>
      </w:r>
      <w:r w:rsidR="004340E1">
        <w:t>–</w:t>
      </w:r>
      <w:r>
        <w:t xml:space="preserve"> вне</w:t>
      </w:r>
      <w:r w:rsidR="004340E1">
        <w:t xml:space="preserve"> </w:t>
      </w:r>
      <w:r>
        <w:t>ситуативная, что определяет коренное различие в возможности, природе контактов со старшими и их влиянии на психическое развитие детей.</w:t>
      </w:r>
    </w:p>
    <w:p w:rsidR="0006694D" w:rsidRDefault="007B43EB" w:rsidP="004D5181">
      <w:pPr>
        <w:pStyle w:val="24"/>
        <w:shd w:val="clear" w:color="auto" w:fill="auto"/>
        <w:ind w:firstLine="620"/>
      </w:pPr>
      <w:r>
        <w:t>Главным мотивом общения становится личностный. Взрослый выступает перед дошкольником в полноте своих особенностей, дарований, жизненного опыта. Он не просто индивидуальность, а конкретное историческое социальное лицо, член общества. Он получает в глазах ребенка собственное независимое существование. Поэтому для дошкольника приобретают значение такие детали жизни взрослых, которые их не касаются, но позволяют воссоздать полный образ данного человека. В разговорах преобладают темы не о животных, природе и предметах, а о жизни, работе</w:t>
      </w:r>
      <w:r w:rsidR="004D5181">
        <w:t xml:space="preserve"> </w:t>
      </w:r>
      <w:r>
        <w:t>взрослых, их взаимоотношениях. Общение имеет «теоретический» характер и включено в познавательную деятельность. Ребенок сосредоточен на социальном окружении, на «мире людей», а не предметов. Возникает потребность не просто в доброжелательном внимании, а во взаимопонимании и сопереживании Детям важно знать, как нужно делать, как поступать правильно. Они соглашаются исправить ошибки, изменить свою точку зрения или отношение к обсуждаемым вопросам, чтобы достичь единства мнений с взрослым. Совпадение своей позиции с позицией взрослого выступает для ребенка доказательством ее правильности.</w:t>
      </w:r>
    </w:p>
    <w:p w:rsidR="0006694D" w:rsidRDefault="007B43EB">
      <w:pPr>
        <w:pStyle w:val="24"/>
        <w:shd w:val="clear" w:color="auto" w:fill="auto"/>
        <w:spacing w:after="330"/>
        <w:ind w:firstLine="600"/>
      </w:pPr>
      <w:r>
        <w:t>Каждая форма общения вносит свой вклад в психическое развитие ребенка. Ситуативно-личностная форма общения стимулирует, главным образом, становление перцептивных действий разных систем и анализаторов и реакции хватания. Ситуативно-деловое общение приводит к переходу от отдельных действий к предметной деятельности и развитию речи. Вне</w:t>
      </w:r>
      <w:r w:rsidR="004340E1">
        <w:t xml:space="preserve"> </w:t>
      </w:r>
      <w:r>
        <w:t>ситуативно - познавательное общение помогает дошкольникам неизмеримо расширить рамки мира, доступного для познания, проследить взаимосвязь явлений, раскрыть некоторые причинно-следственные связи и другие отношения между предметами. Вне</w:t>
      </w:r>
      <w:r w:rsidR="004340E1">
        <w:t xml:space="preserve"> </w:t>
      </w:r>
      <w:r>
        <w:t xml:space="preserve">ситуативно-личностная форма общения вводит ребенка в мир социальных отношений и позволяет занять в нем адекватное место. Ребенок постигает смысл взаимоотношений между людьми, усваивает нравственные нормы и ценности, Правила социального взаимодействия. Важнейшее значение данной формы состоит в том, что ребенок узнает о взрослом как об учителе и усваивает представление о себе как об ученике. Поэтому наиболее успешно приобретает новые знания. Организуемая взрослым практика общения с детьми обогащает и преобразует их коммуникативные потребности. Важнейшее значение для развития общения имеют воздействия взрослого и его опережающая инициатива в </w:t>
      </w:r>
      <w:r>
        <w:lastRenderedPageBreak/>
        <w:t>установлении и поддержании контактов с ребенком.</w:t>
      </w:r>
    </w:p>
    <w:p w:rsidR="0006694D" w:rsidRDefault="007B43EB" w:rsidP="009F50AF">
      <w:pPr>
        <w:pStyle w:val="34"/>
        <w:numPr>
          <w:ilvl w:val="0"/>
          <w:numId w:val="73"/>
        </w:numPr>
        <w:shd w:val="clear" w:color="auto" w:fill="auto"/>
        <w:tabs>
          <w:tab w:val="left" w:pos="2710"/>
        </w:tabs>
        <w:spacing w:after="252" w:line="260" w:lineRule="exact"/>
        <w:ind w:left="1960" w:firstLine="0"/>
        <w:jc w:val="both"/>
      </w:pPr>
      <w:r>
        <w:t>Характер взаимодействия с другими детьми</w:t>
      </w:r>
    </w:p>
    <w:p w:rsidR="0006694D" w:rsidRDefault="007B43EB">
      <w:pPr>
        <w:pStyle w:val="24"/>
        <w:shd w:val="clear" w:color="auto" w:fill="auto"/>
        <w:ind w:firstLine="600"/>
      </w:pPr>
      <w:r>
        <w:t>Специфика общения дошкольников со сверстниками во многом отличается от общения с взрослыми. Контакты со сверстниками более ярко эмоционально насыщены, сопровождаются резкими интонациями, криками, смехом. В контактах с другими детьми отсутствуют жесткие нормы и правила, которые следует соблюдать, общаясь с взрослым. Разговаривая со старшими, ребенок использует общепринятые высказывания и способы поведения. В общении со сверстниками дети более раскованы, говорят неожиданные слова, передразнивают друг друга, проявляя творчество и фантазию.</w:t>
      </w:r>
    </w:p>
    <w:p w:rsidR="0006694D" w:rsidRDefault="007B43EB">
      <w:pPr>
        <w:pStyle w:val="24"/>
        <w:shd w:val="clear" w:color="auto" w:fill="auto"/>
        <w:ind w:firstLine="600"/>
      </w:pPr>
      <w:r>
        <w:t>В контактах с товарищами преобладают инициативные высказывания над ответными. Ребенку значительно важнее высказаться самому, чем выслушать другого, а в итоге беседа с ровесником часто не получается, потому что каждый говорит о своем, не слушая и перебивая друг друга. В то же время инициативу и предложения взрослого дошкольник чаще поддерживает, старается ответить на его вопросы, выполнить задание, внимательно выслушать. Нередко взрослый выступает арбитром разрешения возникших между детьми спорных моментов.</w:t>
      </w:r>
    </w:p>
    <w:p w:rsidR="0006694D" w:rsidRDefault="007B43EB">
      <w:pPr>
        <w:pStyle w:val="24"/>
        <w:shd w:val="clear" w:color="auto" w:fill="auto"/>
        <w:ind w:firstLine="600"/>
      </w:pPr>
      <w:r>
        <w:t>Общение со сверстниками богаче по назначению и функциям. Действия ребенка, направленные на сверстника, более разнообразны. От взрослого он ждет оценки своих действий или информации. Общаясь с товарищами, дошкольник управляет действиями партнера, контролирует их, делая замечания, учит, показывая или навязывая собственный образец поведения, деятельности и сравнивая других детей с</w:t>
      </w:r>
    </w:p>
    <w:p w:rsidR="0006694D" w:rsidRDefault="007B43EB">
      <w:pPr>
        <w:pStyle w:val="24"/>
        <w:shd w:val="clear" w:color="auto" w:fill="auto"/>
      </w:pPr>
      <w:r>
        <w:t>собой. В среде ровесников малы</w:t>
      </w:r>
      <w:r w:rsidRPr="004340E1">
        <w:rPr>
          <w:rStyle w:val="28"/>
          <w:u w:val="none"/>
        </w:rPr>
        <w:t>ш</w:t>
      </w:r>
      <w:r>
        <w:t xml:space="preserve"> демонстрирует свои способности и умения. На протяжении дошкольного возраста развиваются, сменяя друг друга, три формы общения со сверстниками.</w:t>
      </w:r>
    </w:p>
    <w:p w:rsidR="0006694D" w:rsidRDefault="007B43EB">
      <w:pPr>
        <w:pStyle w:val="24"/>
        <w:shd w:val="clear" w:color="auto" w:fill="auto"/>
        <w:ind w:firstLine="600"/>
      </w:pPr>
      <w:r>
        <w:t xml:space="preserve">К 3 годам складывается первая форма общения со сверстниками </w:t>
      </w:r>
      <w:r w:rsidR="004340E1">
        <w:t>–</w:t>
      </w:r>
      <w:r>
        <w:t xml:space="preserve"> эмоционально</w:t>
      </w:r>
      <w:r w:rsidR="004340E1">
        <w:t xml:space="preserve"> </w:t>
      </w:r>
      <w:r>
        <w:t>практическая. Новая потребность в общении со сверстниками занимает четвертое место вслед за потребностью в активном функционировании, общении с взрослыми и в новых впечатлениях. Содержание ее состоит в том, что ребенок ждет от сверстника соучастия в своих шалостях, забавах и стремится к самовыражению. Общение сводится к бегу, веселым крикам, забавным движениям и отличается раскованностью и непосредственностью. Детей привлекает сам процесс совместных действий: сооружение построек, убегание и пр. Именно в процессе и заключается для малыша цель деятельности, а результат ее не важен. Мотивы такого общения заключаются в сосредоточенности детей на самовыявлении. Хотя малыш стремится подражать ровеснику и возрастает интерес детей друг к другу, образ ровесника для ребенка очень нечеткий, потому что их совместные действия поверхностны</w:t>
      </w:r>
    </w:p>
    <w:p w:rsidR="0006694D" w:rsidRDefault="007B43EB">
      <w:pPr>
        <w:pStyle w:val="24"/>
        <w:shd w:val="clear" w:color="auto" w:fill="auto"/>
        <w:ind w:firstLine="600"/>
      </w:pPr>
      <w:r>
        <w:t>В возрасте с 4 до 6 лет у дошкольников наблюдается ситуативно-деловая форма общения с ровесниками. В 4 года потребность общения со сверстниками выдвигается на одно из первых мест. Это изменение связано с тем, что бурно развиваются сюжетно-ролевая игра и другие виды деятельности, приобретая коллективный характер. Дошкольники пытаются наладить деловое сотрудничество, согласовать свои действия для достижения цели, что и составляет главное содержание потребности в общении. Стремление действовать совместно настолько сильно выражено, что дети идут на компромисс, уступая друг другу игрушку, наиболее привлекательную роль в игре и т.д.</w:t>
      </w:r>
    </w:p>
    <w:p w:rsidR="0006694D" w:rsidRDefault="007B43EB">
      <w:pPr>
        <w:pStyle w:val="24"/>
        <w:shd w:val="clear" w:color="auto" w:fill="auto"/>
        <w:ind w:firstLine="600"/>
      </w:pPr>
      <w:r>
        <w:t>У детей ярко проявляется склонность к конкуренции, соревновательности, непримиримость в оценке товарищей. На 5-м году жизни дети постоянно спрашивают об успехах товарищей, требуют признать собственные достижения, замечают неудачи других детей и пытаются скрыть свои промахи. Дошкольник стремится привлечь внимание к себе. Ребенок не выделяет интересов, желаний товарища, не понимает мотивов его поведения. И в то же время проявляет пристальный интерес ко всему, что делает сверстник</w:t>
      </w:r>
    </w:p>
    <w:p w:rsidR="0006694D" w:rsidRDefault="007B43EB">
      <w:pPr>
        <w:pStyle w:val="24"/>
        <w:shd w:val="clear" w:color="auto" w:fill="auto"/>
        <w:ind w:firstLine="600"/>
      </w:pPr>
      <w:r>
        <w:t xml:space="preserve">Таким образом, содержание потребности в общении составляет стремление к признанию </w:t>
      </w:r>
      <w:r>
        <w:lastRenderedPageBreak/>
        <w:t>и уважению. Контакты характеризуются яркой эмоциональностью. Дети используют разнообразные средства общения, и, несмотря на то, что они много говорят, речь остается по-прежнему ситуативной.</w:t>
      </w:r>
    </w:p>
    <w:p w:rsidR="0006694D" w:rsidRDefault="007B43EB">
      <w:pPr>
        <w:pStyle w:val="24"/>
        <w:shd w:val="clear" w:color="auto" w:fill="auto"/>
        <w:ind w:firstLine="600"/>
      </w:pPr>
      <w:r>
        <w:t>Вне</w:t>
      </w:r>
      <w:r w:rsidR="005A1B46">
        <w:t xml:space="preserve"> </w:t>
      </w:r>
      <w:r>
        <w:t>ситуативно-деловая форма общения наблюдается довольно редко, у небольшого числа детей 6-7 лет, но у старших дошкольников четко намечается тенденция к ее развитию. Усложнение игровой деятельности ставит ребят перед необходимостью договориться и заранее спланировать свою деятельность. Основная потребность в общении состоит в стремлении к сотрудничеству с товарищами, которое приобретает вне</w:t>
      </w:r>
      <w:r w:rsidR="005A1B46">
        <w:t xml:space="preserve"> </w:t>
      </w:r>
      <w:r>
        <w:t>ситуативный характер. Изменяется ведущий мотив общения. Складывается устойчивый образ сверстника. Поэтому возникает привязанность, дружба. Происходит становление субъективного отношения к другим детям, то есть умения видеть в них равную себе личность, учитывать их интересы, готовность помогать. Возникает интерес к личности ровесника, не связанный с его конкретными действиями. Дети беседуют на познавательные и личностные темы, хотя деловые мотивы остаются ведущими. Главное средство общения - речь. Особенности общения со сверстниками ярко проявляются в темах разговоров. То, о чем говорят дошкольники, позволяет проследить, что ценят они в сверстнике и за счет чего само</w:t>
      </w:r>
      <w:r w:rsidR="005A1B46">
        <w:t xml:space="preserve"> </w:t>
      </w:r>
      <w:r>
        <w:t>утверждаются в его глазах. Высказывания в адрес сверстника, так или иначе, связаны с собственным «я» ребенка. Младшие дошкольники разговаривают, прежде всего, о том, что они видят, или о том, что у них есть. Они стремятся поделиться впечатлениями, привлечь внимание сверстников с помощью предметов, которыми обладают. Занимая у младших особое место, такие темы сохраняются на протяжении всего дошкольного возраста.</w:t>
      </w:r>
    </w:p>
    <w:p w:rsidR="0006694D" w:rsidRDefault="007B43EB">
      <w:pPr>
        <w:pStyle w:val="24"/>
        <w:shd w:val="clear" w:color="auto" w:fill="auto"/>
        <w:spacing w:after="330"/>
        <w:ind w:firstLine="600"/>
      </w:pPr>
      <w:r>
        <w:t>Средние дошкольники чаще демонстрируют сверстникам то, что они умеют делать и как это у них получается. В 5-7 лет дети много рассказывают о себе, о том, что им нравится или не нравится. Они делятся со сверстниками своими познаниями, «планами на будущее» («кем я буду, когда вырасту»). Несмотря на развитие контактов со сверстниками, в любой период детства наблюдаются конфликты между детьми. Эмоционально-практическая форма общения побуждает детей проявлять инициативу, влияет на расширение спектра эмоциональных переживаний. Ситуативно-деловая создает благоприятные условия для развития личности, самосознания, любознательности, смелости, оптимизма, творчества. А вне</w:t>
      </w:r>
      <w:r w:rsidR="005A1B46">
        <w:t xml:space="preserve"> </w:t>
      </w:r>
      <w:r>
        <w:t>ситуативно-деловая формирует умение видеть в партнере по общению самоценную личность, понимать его мысли и переживания. В то же время она позволяет ребенку уточнить представления о самом себе.</w:t>
      </w:r>
    </w:p>
    <w:p w:rsidR="0006694D" w:rsidRDefault="007B43EB" w:rsidP="009F50AF">
      <w:pPr>
        <w:pStyle w:val="34"/>
        <w:numPr>
          <w:ilvl w:val="0"/>
          <w:numId w:val="73"/>
        </w:numPr>
        <w:shd w:val="clear" w:color="auto" w:fill="auto"/>
        <w:tabs>
          <w:tab w:val="left" w:pos="1750"/>
        </w:tabs>
        <w:spacing w:line="260" w:lineRule="exact"/>
        <w:ind w:left="1000" w:firstLine="0"/>
        <w:jc w:val="both"/>
      </w:pPr>
      <w:r>
        <w:t>Система отношений ребенка к миру, к другим людям, к себе</w:t>
      </w:r>
    </w:p>
    <w:p w:rsidR="0006694D" w:rsidRDefault="007B43EB">
      <w:pPr>
        <w:pStyle w:val="34"/>
        <w:shd w:val="clear" w:color="auto" w:fill="auto"/>
        <w:spacing w:after="192" w:line="260" w:lineRule="exact"/>
        <w:ind w:left="20" w:firstLine="0"/>
        <w:jc w:val="center"/>
      </w:pPr>
      <w:r>
        <w:t>самому</w:t>
      </w:r>
    </w:p>
    <w:p w:rsidR="0006694D" w:rsidRDefault="007B43EB">
      <w:pPr>
        <w:pStyle w:val="24"/>
        <w:shd w:val="clear" w:color="auto" w:fill="auto"/>
        <w:ind w:firstLine="740"/>
      </w:pPr>
      <w:r>
        <w:t>Система отношений ребенка к миру, к другим людям, к себе самому - это целенаправленное развитие у ребенка осознанного эмоционально-положительного отношения к себе, другим людям, окружающему миру, умение обходиться с эмоциональными состояниями, мнениями и желаниями самого себя и других, а также развитие социально-значимых навыков поведения в обществе.</w:t>
      </w:r>
    </w:p>
    <w:p w:rsidR="0006694D" w:rsidRDefault="007B43EB">
      <w:pPr>
        <w:pStyle w:val="24"/>
        <w:shd w:val="clear" w:color="auto" w:fill="auto"/>
        <w:ind w:firstLine="740"/>
      </w:pPr>
      <w:r>
        <w:t>Сформированность этих качеств к концу дошкольного возраста обеспечит основу для дальнейшего развития таких значимых личностных образований, как: способность к творческому самовыражению, самореализации и саморазвитию и обеспечит формирование чувства уверенности в своих силах, гармоничное взаимодействие с социумом и жизненные успехи. Ребенок осуществляет свою жизнедеятельность благодаря наличию взаимопересекающейся и взаимопроникающейся системы отношений к миру, к другим людям, к себе:</w:t>
      </w:r>
    </w:p>
    <w:p w:rsidR="00A34E5B" w:rsidRDefault="00EF278D" w:rsidP="00A34E5B">
      <w:pPr>
        <w:ind w:firstLine="780"/>
        <w:jc w:val="both"/>
        <w:rPr>
          <w:rFonts w:ascii="Times New Roman" w:hAnsi="Times New Roman" w:cs="Times New Roman"/>
          <w:sz w:val="26"/>
          <w:szCs w:val="26"/>
        </w:rPr>
      </w:pPr>
      <w:r w:rsidRPr="00EF278D">
        <w:rPr>
          <w:rFonts w:ascii="Times New Roman" w:hAnsi="Times New Roman" w:cs="Times New Roman"/>
          <w:i/>
          <w:sz w:val="26"/>
          <w:szCs w:val="26"/>
        </w:rPr>
        <w:t>в  1,5-3 года</w:t>
      </w:r>
      <w:r w:rsidRPr="00EF278D">
        <w:rPr>
          <w:rFonts w:ascii="Times New Roman" w:hAnsi="Times New Roman" w:cs="Times New Roman"/>
          <w:sz w:val="26"/>
          <w:szCs w:val="26"/>
        </w:rPr>
        <w:t xml:space="preserve">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w:t>
      </w:r>
      <w:r w:rsidR="00A34E5B">
        <w:rPr>
          <w:rFonts w:ascii="Times New Roman" w:hAnsi="Times New Roman" w:cs="Times New Roman"/>
          <w:sz w:val="26"/>
          <w:szCs w:val="26"/>
        </w:rPr>
        <w:t xml:space="preserve"> </w:t>
      </w:r>
      <w:r w:rsidRPr="00EF278D">
        <w:rPr>
          <w:rFonts w:ascii="Times New Roman" w:hAnsi="Times New Roman" w:cs="Times New Roman"/>
          <w:sz w:val="26"/>
          <w:szCs w:val="26"/>
        </w:rPr>
        <w:t xml:space="preserve">В </w:t>
      </w:r>
      <w:r w:rsidRPr="00EF278D">
        <w:rPr>
          <w:rFonts w:ascii="Times New Roman" w:hAnsi="Times New Roman" w:cs="Times New Roman"/>
          <w:sz w:val="26"/>
          <w:szCs w:val="26"/>
        </w:rPr>
        <w:lastRenderedPageBreak/>
        <w:t xml:space="preserve">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со взрослыми, почувствовал заботу и поддержку. Все это вызывает у него радостное ощущение роста своих возможностей и стремление к самостоятельности. </w:t>
      </w:r>
    </w:p>
    <w:p w:rsidR="0006694D" w:rsidRPr="00A34E5B" w:rsidRDefault="007B43EB" w:rsidP="00A34E5B">
      <w:pPr>
        <w:ind w:firstLine="780"/>
        <w:jc w:val="both"/>
        <w:rPr>
          <w:rFonts w:ascii="Times New Roman" w:hAnsi="Times New Roman" w:cs="Times New Roman"/>
        </w:rPr>
      </w:pPr>
      <w:r w:rsidRPr="00A34E5B">
        <w:rPr>
          <w:rStyle w:val="2a"/>
          <w:rFonts w:eastAsia="Arial Unicode MS"/>
        </w:rPr>
        <w:t>в 3-4 года</w:t>
      </w:r>
      <w:r w:rsidRPr="00A34E5B">
        <w:rPr>
          <w:rFonts w:ascii="Times New Roman" w:hAnsi="Times New Roman" w:cs="Times New Roman"/>
        </w:rPr>
        <w:t xml:space="preserve"> ребенок выделяет себя из окружающего мира, провозглашая: «Я сам!». В этот период очень важно приложить усилия к дальнейшему закреплению положительных самоощущений ребенка и формированию первых представлений о самом себе: Кто я? Какой я? Дети этого возраста, находясь в обществе сверстников, соблюдают «дисциплину расстояния», завязывают кратковременные контакты. Это стадия пред</w:t>
      </w:r>
      <w:r w:rsidR="00EF278D" w:rsidRPr="00A34E5B">
        <w:rPr>
          <w:rFonts w:ascii="Times New Roman" w:hAnsi="Times New Roman" w:cs="Times New Roman"/>
        </w:rPr>
        <w:t xml:space="preserve"> </w:t>
      </w:r>
      <w:r w:rsidRPr="00A34E5B">
        <w:rPr>
          <w:rFonts w:ascii="Times New Roman" w:hAnsi="Times New Roman" w:cs="Times New Roman"/>
        </w:rPr>
        <w:t>сотрудничества со сверстниками. На этом этапе происходит эмоциональное сближение детей друг с другом;</w:t>
      </w:r>
    </w:p>
    <w:p w:rsidR="0006694D" w:rsidRDefault="007B43EB" w:rsidP="009F50AF">
      <w:pPr>
        <w:pStyle w:val="24"/>
        <w:numPr>
          <w:ilvl w:val="0"/>
          <w:numId w:val="74"/>
        </w:numPr>
        <w:shd w:val="clear" w:color="auto" w:fill="auto"/>
        <w:tabs>
          <w:tab w:val="left" w:pos="999"/>
        </w:tabs>
        <w:ind w:firstLine="740"/>
      </w:pPr>
      <w:r>
        <w:rPr>
          <w:rStyle w:val="2a"/>
        </w:rPr>
        <w:t>в 4-5 лет</w:t>
      </w:r>
      <w:r>
        <w:t xml:space="preserve"> дети начинают понимать окружающий мир и людей, проявлять к ним доброжелательное отношение, стремиться к общению и взаимодействию. Дети становятся способными к более дифференцированному восприятию окружающего мира, других людей, сверстников и самовосприятию, происходит формирование реальных отношений и под руководством взрослого дети приобретают первый социальный опыт сотрудничества в разных видах игровой и практической деятельности;</w:t>
      </w:r>
    </w:p>
    <w:p w:rsidR="0006694D" w:rsidRDefault="007B43EB" w:rsidP="009F50AF">
      <w:pPr>
        <w:pStyle w:val="24"/>
        <w:numPr>
          <w:ilvl w:val="0"/>
          <w:numId w:val="74"/>
        </w:numPr>
        <w:shd w:val="clear" w:color="auto" w:fill="auto"/>
        <w:tabs>
          <w:tab w:val="left" w:pos="997"/>
        </w:tabs>
        <w:spacing w:line="302" w:lineRule="exact"/>
        <w:ind w:firstLine="740"/>
      </w:pPr>
      <w:r>
        <w:rPr>
          <w:rStyle w:val="2a"/>
        </w:rPr>
        <w:t>в 5-7 лет</w:t>
      </w:r>
      <w:r>
        <w:t xml:space="preserve"> ребенок способен более глубоко «заглянуть» в свой внутренний мир, осознать с помощью взрослого свои особенности и желания, научиться отстаивать свое мнение, делать выбор, целенаправленно достигать цели в деятельности. На основе самопознания у него формируется способность к саморегуляции своего поведения в соответствии с социально - принятыми в обществе нормами. Проявляя собственное достоинство, ребенок на практике способен уважать другого, понимать его состояние, проявлять сочувствие. У ребенка формируется положительная самооценка как основа для самоутверждения на следующей социальной ступени развития.</w:t>
      </w:r>
    </w:p>
    <w:p w:rsidR="0006694D" w:rsidRDefault="007B43EB">
      <w:pPr>
        <w:pStyle w:val="24"/>
        <w:shd w:val="clear" w:color="auto" w:fill="auto"/>
        <w:spacing w:line="302" w:lineRule="exact"/>
      </w:pPr>
      <w:r>
        <w:t>Базовой основой системы отношений ребенка к миру, к другим людям, к себе является удовлетворение ведущих социальных потребностей ребенка. К ним относятся:</w:t>
      </w:r>
    </w:p>
    <w:p w:rsidR="0006694D" w:rsidRDefault="007B43EB" w:rsidP="009F50AF">
      <w:pPr>
        <w:pStyle w:val="24"/>
        <w:numPr>
          <w:ilvl w:val="0"/>
          <w:numId w:val="74"/>
        </w:numPr>
        <w:shd w:val="clear" w:color="auto" w:fill="auto"/>
        <w:tabs>
          <w:tab w:val="left" w:pos="1002"/>
        </w:tabs>
        <w:spacing w:line="302" w:lineRule="exact"/>
        <w:ind w:firstLine="740"/>
      </w:pPr>
      <w:r>
        <w:t>потребность в эмоционально - положительных контактах, в любви и доброжелательном отношении, что создает ребенку чувство защищенности и ощущение ценности своей личности, стремление к самореализации;</w:t>
      </w:r>
    </w:p>
    <w:p w:rsidR="0006694D" w:rsidRDefault="007B43EB" w:rsidP="009F50AF">
      <w:pPr>
        <w:pStyle w:val="24"/>
        <w:numPr>
          <w:ilvl w:val="0"/>
          <w:numId w:val="74"/>
        </w:numPr>
        <w:shd w:val="clear" w:color="auto" w:fill="auto"/>
        <w:spacing w:line="302" w:lineRule="exact"/>
        <w:ind w:firstLine="740"/>
      </w:pPr>
      <w:r>
        <w:t xml:space="preserve"> потребность в активной разнообразной деятельности и творчестве, удовлетворение данной потребности стимулирует положительное самоутверждение, формирует чувство уверенности;</w:t>
      </w:r>
    </w:p>
    <w:p w:rsidR="0006694D" w:rsidRDefault="007B43EB" w:rsidP="009F50AF">
      <w:pPr>
        <w:pStyle w:val="24"/>
        <w:numPr>
          <w:ilvl w:val="0"/>
          <w:numId w:val="74"/>
        </w:numPr>
        <w:shd w:val="clear" w:color="auto" w:fill="auto"/>
        <w:tabs>
          <w:tab w:val="left" w:pos="1002"/>
        </w:tabs>
        <w:spacing w:line="302" w:lineRule="exact"/>
        <w:ind w:firstLine="740"/>
      </w:pPr>
      <w:r>
        <w:t>потребность в признании достижений ребенка со стороны окружающих, что формирует положительную самооценку, чувство собственного достоинства и побуждает ребенка к активному, положительно-направленному выражению своих чувств к миру;</w:t>
      </w:r>
    </w:p>
    <w:p w:rsidR="0006694D" w:rsidRDefault="007B43EB" w:rsidP="009F50AF">
      <w:pPr>
        <w:pStyle w:val="24"/>
        <w:numPr>
          <w:ilvl w:val="0"/>
          <w:numId w:val="74"/>
        </w:numPr>
        <w:shd w:val="clear" w:color="auto" w:fill="auto"/>
        <w:spacing w:line="302" w:lineRule="exact"/>
        <w:ind w:firstLine="740"/>
      </w:pPr>
      <w:r>
        <w:t xml:space="preserve"> потребность в познании и активном информационном обмене, что способствует развитию интеллектуальных эмоций, радости открытий и познавательной активности ребенка;</w:t>
      </w:r>
    </w:p>
    <w:p w:rsidR="0006694D" w:rsidRDefault="007B43EB" w:rsidP="009F50AF">
      <w:pPr>
        <w:pStyle w:val="24"/>
        <w:numPr>
          <w:ilvl w:val="0"/>
          <w:numId w:val="74"/>
        </w:numPr>
        <w:shd w:val="clear" w:color="auto" w:fill="auto"/>
        <w:tabs>
          <w:tab w:val="left" w:pos="1002"/>
        </w:tabs>
        <w:ind w:firstLine="740"/>
      </w:pPr>
      <w:r>
        <w:t>потребность в активном, содержательном и разнообразном общении ребенка с взрослыми и детьми, что развивает социальные чувства, сотрудничество, способность к самовыражению во взаимодействии с окружающими людьми и регулированию своих чувств в процессе коммуникации.</w:t>
      </w:r>
    </w:p>
    <w:p w:rsidR="0006694D" w:rsidRDefault="007B43EB">
      <w:pPr>
        <w:pStyle w:val="24"/>
        <w:shd w:val="clear" w:color="auto" w:fill="auto"/>
        <w:ind w:firstLine="740"/>
      </w:pPr>
      <w:r>
        <w:t>Степень удовлетворенности данных потребностей детей обусловлена теми условиями, в которых живет и развивается ребенок, то есть окружающей средой:</w:t>
      </w:r>
    </w:p>
    <w:p w:rsidR="0006694D" w:rsidRDefault="007B43EB" w:rsidP="009F50AF">
      <w:pPr>
        <w:pStyle w:val="24"/>
        <w:numPr>
          <w:ilvl w:val="0"/>
          <w:numId w:val="74"/>
        </w:numPr>
        <w:shd w:val="clear" w:color="auto" w:fill="auto"/>
        <w:tabs>
          <w:tab w:val="left" w:pos="1002"/>
        </w:tabs>
        <w:spacing w:line="293" w:lineRule="exact"/>
        <w:ind w:firstLine="740"/>
      </w:pPr>
      <w:r>
        <w:t>среда развития ребенка - пространство жизнедеятельности ребенка, те условия, в которых протекает его жизнь в дошкольном учреждении, в том числе социальная среда и предметно-пространственная среда (концепция дошкольного воспитания);</w:t>
      </w:r>
    </w:p>
    <w:p w:rsidR="0006694D" w:rsidRDefault="007B43EB" w:rsidP="009F50AF">
      <w:pPr>
        <w:pStyle w:val="24"/>
        <w:numPr>
          <w:ilvl w:val="0"/>
          <w:numId w:val="74"/>
        </w:numPr>
        <w:shd w:val="clear" w:color="auto" w:fill="auto"/>
        <w:tabs>
          <w:tab w:val="left" w:pos="1002"/>
        </w:tabs>
        <w:ind w:firstLine="740"/>
      </w:pPr>
      <w:r>
        <w:t>социальная среда развития - условие взаимодействия ребенка с другими детьми, сообщество, которое складывается в детском саду. Его участники - воспитанники детского сада, педагоги, обслуживающий персонал, родители, другие члены семей воспитанников (концепция дошкольного воспитания);</w:t>
      </w:r>
    </w:p>
    <w:p w:rsidR="0006694D" w:rsidRDefault="007B43EB" w:rsidP="009F50AF">
      <w:pPr>
        <w:pStyle w:val="24"/>
        <w:numPr>
          <w:ilvl w:val="0"/>
          <w:numId w:val="74"/>
        </w:numPr>
        <w:shd w:val="clear" w:color="auto" w:fill="auto"/>
        <w:tabs>
          <w:tab w:val="left" w:pos="1002"/>
        </w:tabs>
        <w:ind w:firstLine="740"/>
      </w:pPr>
      <w:r>
        <w:lastRenderedPageBreak/>
        <w:t>развивающая предметно-пространственная среда - организация пространства и использование оборудования и другого оснащения в соответствие с целями безопасности, психологического благополучия ребенка, его развития (концепция развивающей среды).</w:t>
      </w:r>
    </w:p>
    <w:p w:rsidR="0006694D" w:rsidRDefault="007B43EB">
      <w:pPr>
        <w:pStyle w:val="24"/>
        <w:shd w:val="clear" w:color="auto" w:fill="auto"/>
        <w:ind w:firstLine="740"/>
      </w:pPr>
      <w:r>
        <w:t>Таким образом, выделяются требования к целостности воспитательного воздействия на развитие отношений ребенка к миру, к другим людям, к себе:</w:t>
      </w:r>
    </w:p>
    <w:p w:rsidR="0006694D" w:rsidRDefault="007B43EB" w:rsidP="009F50AF">
      <w:pPr>
        <w:pStyle w:val="24"/>
        <w:numPr>
          <w:ilvl w:val="0"/>
          <w:numId w:val="74"/>
        </w:numPr>
        <w:shd w:val="clear" w:color="auto" w:fill="auto"/>
        <w:tabs>
          <w:tab w:val="left" w:pos="1002"/>
        </w:tabs>
        <w:ind w:firstLine="740"/>
      </w:pPr>
      <w:r>
        <w:t>оно выстраивается на основе учета самоценности каждого возрастного этапа развития ребенка, проектируется с учетом данных о прошлом и настоящем на основе перспектив будущего;</w:t>
      </w:r>
    </w:p>
    <w:p w:rsidR="0006694D" w:rsidRDefault="007B43EB" w:rsidP="009F50AF">
      <w:pPr>
        <w:pStyle w:val="24"/>
        <w:numPr>
          <w:ilvl w:val="0"/>
          <w:numId w:val="74"/>
        </w:numPr>
        <w:shd w:val="clear" w:color="auto" w:fill="auto"/>
        <w:tabs>
          <w:tab w:val="left" w:pos="1002"/>
        </w:tabs>
        <w:spacing w:line="307" w:lineRule="exact"/>
        <w:ind w:firstLine="740"/>
      </w:pPr>
      <w:r>
        <w:t>обеспечивается взаимодействие субъектов воспитательного процесса на основе диалога и сотворчества в разных видах деятельности;</w:t>
      </w:r>
    </w:p>
    <w:p w:rsidR="0006694D" w:rsidRDefault="007B43EB" w:rsidP="009F50AF">
      <w:pPr>
        <w:pStyle w:val="24"/>
        <w:numPr>
          <w:ilvl w:val="0"/>
          <w:numId w:val="74"/>
        </w:numPr>
        <w:shd w:val="clear" w:color="auto" w:fill="auto"/>
        <w:tabs>
          <w:tab w:val="left" w:pos="1014"/>
        </w:tabs>
        <w:spacing w:line="307" w:lineRule="exact"/>
        <w:ind w:firstLine="740"/>
      </w:pPr>
      <w:r>
        <w:t>создаются комфортные условия для жизнедеятельности детей и взрослых;</w:t>
      </w:r>
    </w:p>
    <w:p w:rsidR="0006694D" w:rsidRDefault="007B43EB" w:rsidP="009F50AF">
      <w:pPr>
        <w:pStyle w:val="24"/>
        <w:numPr>
          <w:ilvl w:val="0"/>
          <w:numId w:val="74"/>
        </w:numPr>
        <w:shd w:val="clear" w:color="auto" w:fill="auto"/>
        <w:tabs>
          <w:tab w:val="left" w:pos="998"/>
        </w:tabs>
        <w:ind w:firstLine="740"/>
      </w:pPr>
      <w:r>
        <w:t>организуется воспитательно - развивающий процесс как мо</w:t>
      </w:r>
      <w:r>
        <w:rPr>
          <w:rStyle w:val="28"/>
        </w:rPr>
        <w:t>щ</w:t>
      </w:r>
      <w:r>
        <w:t>ный стимул и механизм осознания ребенком себя и своей принадлежности к определенной культуре;</w:t>
      </w:r>
    </w:p>
    <w:p w:rsidR="0006694D" w:rsidRDefault="007B43EB" w:rsidP="009F50AF">
      <w:pPr>
        <w:pStyle w:val="24"/>
        <w:numPr>
          <w:ilvl w:val="0"/>
          <w:numId w:val="74"/>
        </w:numPr>
        <w:shd w:val="clear" w:color="auto" w:fill="auto"/>
        <w:tabs>
          <w:tab w:val="left" w:pos="998"/>
        </w:tabs>
        <w:ind w:firstLine="740"/>
      </w:pPr>
      <w:r>
        <w:t>обеспечивается приобщение ребенка к проживанию и освоению многогранного культурного и социального опыта, выработанного человечеством.</w:t>
      </w:r>
    </w:p>
    <w:p w:rsidR="0006694D" w:rsidRDefault="007B43EB">
      <w:pPr>
        <w:pStyle w:val="24"/>
        <w:shd w:val="clear" w:color="auto" w:fill="auto"/>
        <w:spacing w:after="217"/>
        <w:ind w:firstLine="400"/>
      </w:pPr>
      <w:r>
        <w:t>Содержание педагогической деятельности по воспитанию и развитию отношений ребенка к миру, к другим людям, к себе реализуется через специально организованные формы, виды совместной деятельности воспитателя с детьми (интерактивные игры, игры-тренинги, игры-экспериментирования, детские проекты). Помочь каждому ребенку поверить в свои силы, понять свои чувства и чувства других, развить социальные навыки общения и поведения в обществе - на это направлена работа с детьми в дошкольном учреждении.</w:t>
      </w:r>
    </w:p>
    <w:p w:rsidR="0006694D" w:rsidRDefault="007B43EB" w:rsidP="009F50AF">
      <w:pPr>
        <w:pStyle w:val="34"/>
        <w:numPr>
          <w:ilvl w:val="0"/>
          <w:numId w:val="73"/>
        </w:numPr>
        <w:shd w:val="clear" w:color="auto" w:fill="auto"/>
        <w:tabs>
          <w:tab w:val="left" w:pos="2030"/>
        </w:tabs>
        <w:spacing w:after="263" w:line="326" w:lineRule="exact"/>
        <w:ind w:left="2500" w:hanging="1220"/>
      </w:pPr>
      <w:r>
        <w:t>Преемственность</w:t>
      </w:r>
      <w:r w:rsidR="00F544E2">
        <w:t xml:space="preserve"> целей, задач и содержания</w:t>
      </w:r>
      <w:r>
        <w:t xml:space="preserve"> образовательных программ дошкольного и начального общего образования</w:t>
      </w:r>
    </w:p>
    <w:p w:rsidR="0006694D" w:rsidRDefault="007B43EB">
      <w:pPr>
        <w:pStyle w:val="24"/>
        <w:shd w:val="clear" w:color="auto" w:fill="auto"/>
        <w:ind w:firstLine="740"/>
      </w:pPr>
      <w:r>
        <w:t>Дошкольное образование является первой ступенью образования. Цели и задачи дошкольного образования обусловлены целевыми ориентирами. Это составляет основу для формирования преемственности между детским садом и начальной школой.</w:t>
      </w:r>
    </w:p>
    <w:p w:rsidR="0006694D" w:rsidRDefault="007B43EB">
      <w:pPr>
        <w:pStyle w:val="24"/>
        <w:shd w:val="clear" w:color="auto" w:fill="auto"/>
        <w:ind w:firstLine="740"/>
      </w:pPr>
      <w:r>
        <w:t>Преемственность - это специфическая связь между разными этапами и степенями развития, сущность которых состоит в сохранении тех или иных элементов либо отдельных сторон организации целого как системы. Начальная школа опирается на качества детей, выработанные в старшем дошкольном возрасте, и одновременно способствует развитию новых особенностей и черт личности ребенка.</w:t>
      </w:r>
    </w:p>
    <w:p w:rsidR="0006694D" w:rsidRDefault="007B43EB">
      <w:pPr>
        <w:pStyle w:val="24"/>
        <w:shd w:val="clear" w:color="auto" w:fill="auto"/>
        <w:ind w:firstLine="740"/>
      </w:pPr>
      <w:r>
        <w:t>Преемственность в содержании педагогического процесса базируется на связи образовательных программ дошкольного и начального образования. Это обусловлено единством философских (системно - деятельностный подход), психологических основ (ориентация на «зону ближайшего развития» ребенка) и принципов отбора содержания образования на дошкольной и начальной ступени (связь с жизнью и деятельностью ребенка, воспитывающая и развивающая направленность обучения и другое).</w:t>
      </w:r>
    </w:p>
    <w:p w:rsidR="0006694D" w:rsidRDefault="007B43EB">
      <w:pPr>
        <w:pStyle w:val="24"/>
        <w:shd w:val="clear" w:color="auto" w:fill="auto"/>
        <w:ind w:firstLine="740"/>
      </w:pPr>
      <w:r>
        <w:t>Сравнение федерального государственного образовательного стандарта дошкольного образования и федерального государственного образовательного стандарта начального образования указывает на преемственность содержания образовательных областей образовательной программы дошкольного образования и предметных областей образовательной программа начального образования. Например, образовательная область</w:t>
      </w:r>
    </w:p>
    <w:p w:rsidR="0006694D" w:rsidRDefault="007B43EB">
      <w:pPr>
        <w:pStyle w:val="24"/>
        <w:shd w:val="clear" w:color="auto" w:fill="auto"/>
      </w:pPr>
      <w:r>
        <w:t xml:space="preserve">«Речевое развитие» дошкольного образования включает: владение речью как средством общения и культуры; обогащения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фонетического слуха; формирование звуковой аналитико - синтетической активности как предпосылки обучения грамоте и другое. Содержание образовательной области «Социально - коммуникативное развитие» ориентировано на усвоение норм и ценностей, принятых в обществе, включая моральные и </w:t>
      </w:r>
      <w:r>
        <w:lastRenderedPageBreak/>
        <w:t>нравственные ценности; развитие общения и взаимодействия ребенка с взрослыми и сверстниками; становление самостоятельности, целенаправленности и саморегуляции собственных действий; развитие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дошкольного образования. Образовательная область «Познавательное развитие» направлена на содержание знаний детей дошкольного возрасте и составляет широкий круг разнообразных представлений об окружающем мире и отдельные элементарные понятия. Это закладывает основу усвоения содержания начального образования. В начальной школе происходит дальнейшее расширение и углубление знаний детей из разных областей действительности, начинается осмысление знаний с теоретических позиций. Происходит переход от освоения содержания образовательных областей программа дошкольного образования, в основе которых лежит овладение ребенком разными видами деятельности, к освоению предметных областей программы начального образования, в основе которых лежат основы наук.</w:t>
      </w:r>
    </w:p>
    <w:p w:rsidR="0006694D" w:rsidRDefault="007B43EB">
      <w:pPr>
        <w:pStyle w:val="24"/>
        <w:shd w:val="clear" w:color="auto" w:fill="auto"/>
        <w:ind w:firstLine="760"/>
      </w:pPr>
      <w:r>
        <w:t>Также ведущей деятельностью, в рамках которой осуществляется образовательный процесс в Учреждении, является игровая. В начальной школе образовательный процесс протекает в урочной и внеурочной формах с использованием игровых методов обучения и воспитания детей. Урок в начальной школе и организованная образовательная деятельность имеет ряд специфических особенностей. Некоторые общие черты появляются в старших группах детского сада. Так, в Учреждении формируются основы произвольного поведения в процессе решения учебных задач, готовность к взаимодействию со сверстниками в решении задач умственной и практической деятельности, направленность на результативность деятельности, стремление к оценке и самооценки полученного результата.</w:t>
      </w:r>
    </w:p>
    <w:p w:rsidR="0006694D" w:rsidRDefault="007B43EB">
      <w:pPr>
        <w:pStyle w:val="24"/>
        <w:shd w:val="clear" w:color="auto" w:fill="auto"/>
        <w:spacing w:after="630"/>
        <w:ind w:firstLine="760"/>
      </w:pPr>
      <w:r>
        <w:t>Таким образом, преемственность дошкольного и начального образования обеспечивает непрерывное, целостное развитие ребенка дошкольного и младшего школьного возраста.</w:t>
      </w:r>
    </w:p>
    <w:p w:rsidR="0006694D" w:rsidRDefault="0006694D">
      <w:pPr>
        <w:rPr>
          <w:sz w:val="2"/>
          <w:szCs w:val="2"/>
        </w:rPr>
      </w:pPr>
    </w:p>
    <w:p w:rsidR="0006694D" w:rsidRDefault="007B43EB" w:rsidP="009F50AF">
      <w:pPr>
        <w:pStyle w:val="34"/>
        <w:numPr>
          <w:ilvl w:val="1"/>
          <w:numId w:val="108"/>
        </w:numPr>
        <w:shd w:val="clear" w:color="auto" w:fill="auto"/>
        <w:tabs>
          <w:tab w:val="left" w:pos="3261"/>
          <w:tab w:val="left" w:pos="3402"/>
          <w:tab w:val="left" w:pos="3828"/>
        </w:tabs>
        <w:spacing w:line="260" w:lineRule="exact"/>
        <w:jc w:val="center"/>
      </w:pPr>
      <w:r>
        <w:t>Рабочая программа воспитания</w:t>
      </w:r>
      <w:r w:rsidR="00941BEB">
        <w:t>, в том числе пояснительная записка</w:t>
      </w:r>
    </w:p>
    <w:p w:rsidR="00941BEB" w:rsidRDefault="00941BEB" w:rsidP="00941BEB">
      <w:pPr>
        <w:pStyle w:val="34"/>
        <w:shd w:val="clear" w:color="auto" w:fill="auto"/>
        <w:tabs>
          <w:tab w:val="left" w:pos="3261"/>
          <w:tab w:val="left" w:pos="3402"/>
          <w:tab w:val="left" w:pos="3828"/>
        </w:tabs>
        <w:spacing w:line="260" w:lineRule="exact"/>
        <w:ind w:firstLine="0"/>
        <w:jc w:val="center"/>
      </w:pPr>
    </w:p>
    <w:p w:rsidR="0006694D" w:rsidRDefault="007B43EB">
      <w:pPr>
        <w:pStyle w:val="24"/>
        <w:shd w:val="clear" w:color="auto" w:fill="auto"/>
        <w:ind w:right="720" w:firstLine="840"/>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6694D" w:rsidRDefault="007B43EB">
      <w:pPr>
        <w:pStyle w:val="24"/>
        <w:shd w:val="clear" w:color="auto" w:fill="auto"/>
        <w:ind w:right="720" w:firstLine="840"/>
      </w:pPr>
      <w:r>
        <w:t>Современный национальный воспитательный идеал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w:t>
      </w:r>
    </w:p>
    <w:p w:rsidR="0006694D" w:rsidRDefault="007B43EB">
      <w:pPr>
        <w:pStyle w:val="24"/>
        <w:shd w:val="clear" w:color="auto" w:fill="auto"/>
        <w:ind w:right="720" w:firstLine="840"/>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Pr>
          <w:vertAlign w:val="superscript"/>
        </w:rPr>
        <w:footnoteReference w:id="5"/>
      </w:r>
      <w:r>
        <w:t>.</w:t>
      </w:r>
    </w:p>
    <w:p w:rsidR="0006694D" w:rsidRDefault="007B43EB">
      <w:pPr>
        <w:pStyle w:val="24"/>
        <w:shd w:val="clear" w:color="auto" w:fill="auto"/>
        <w:ind w:right="720" w:firstLine="840"/>
      </w:pPr>
      <w:r>
        <w:t xml:space="preserve">Основу воспитания на всех уровнях, начиная с дошкольного, составляют </w:t>
      </w:r>
      <w:r>
        <w:lastRenderedPageBreak/>
        <w:t xml:space="preserve">традиционные ценности российского общества. Традиционные ценности </w:t>
      </w:r>
      <w:r w:rsidR="00E844EA">
        <w:t>-</w:t>
      </w:r>
      <w:r>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6"/>
      </w:r>
      <w:r>
        <w:t>.</w:t>
      </w:r>
    </w:p>
    <w:p w:rsidR="0006694D" w:rsidRDefault="007B43EB">
      <w:pPr>
        <w:pStyle w:val="24"/>
        <w:shd w:val="clear" w:color="auto" w:fill="auto"/>
        <w:ind w:right="720" w:firstLine="840"/>
      </w:pPr>
      <w:r>
        <w:t>Программа воспитания предусматривает приобщение детей к традиционным ценностям российского общества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7"/>
      </w:r>
      <w:r>
        <w:t>.</w:t>
      </w:r>
    </w:p>
    <w:p w:rsidR="0006694D" w:rsidRDefault="007B43EB">
      <w:pPr>
        <w:pStyle w:val="24"/>
        <w:shd w:val="clear" w:color="auto" w:fill="auto"/>
        <w:ind w:right="720" w:firstLine="840"/>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6694D" w:rsidRDefault="007B43EB">
      <w:pPr>
        <w:pStyle w:val="24"/>
        <w:shd w:val="clear" w:color="auto" w:fill="auto"/>
        <w:ind w:right="720" w:firstLine="840"/>
      </w:pPr>
      <w:r>
        <w:t>Ценности Родина и природа лежат в основе патриотического направления воспитания.</w:t>
      </w:r>
    </w:p>
    <w:p w:rsidR="0006694D" w:rsidRDefault="007B43EB">
      <w:pPr>
        <w:pStyle w:val="24"/>
        <w:shd w:val="clear" w:color="auto" w:fill="auto"/>
        <w:ind w:right="720" w:firstLine="840"/>
      </w:pPr>
      <w:r>
        <w:t>Ценности милосердие, жизнь, добро лежат в основе духовно-нравственного направления воспитания</w:t>
      </w:r>
    </w:p>
    <w:p w:rsidR="0006694D" w:rsidRDefault="007B43EB">
      <w:pPr>
        <w:pStyle w:val="24"/>
        <w:shd w:val="clear" w:color="auto" w:fill="auto"/>
        <w:ind w:right="720" w:firstLine="840"/>
      </w:pPr>
      <w:r>
        <w:t>Ценности человек, семья, дружба, сотрудничество лежат в основе социального направления воспитания.</w:t>
      </w:r>
    </w:p>
    <w:p w:rsidR="0006694D" w:rsidRDefault="007B43EB">
      <w:pPr>
        <w:pStyle w:val="24"/>
        <w:shd w:val="clear" w:color="auto" w:fill="auto"/>
        <w:ind w:firstLine="840"/>
      </w:pPr>
      <w:r>
        <w:t>Ценность познание лежит в основе познавательного направления воспитания.</w:t>
      </w:r>
    </w:p>
    <w:p w:rsidR="0006694D" w:rsidRDefault="007B43EB">
      <w:pPr>
        <w:pStyle w:val="24"/>
        <w:shd w:val="clear" w:color="auto" w:fill="auto"/>
        <w:ind w:right="720" w:firstLine="840"/>
      </w:pPr>
      <w:r>
        <w:t>Ценности жизнь и здоровье лежат в основе физического и оздоровительного направления воспитания.</w:t>
      </w:r>
    </w:p>
    <w:p w:rsidR="0006694D" w:rsidRDefault="007B43EB">
      <w:pPr>
        <w:pStyle w:val="24"/>
        <w:shd w:val="clear" w:color="auto" w:fill="auto"/>
        <w:ind w:firstLine="840"/>
      </w:pPr>
      <w:r>
        <w:t>Ценность труд лежит в основе трудового направления воспитания.</w:t>
      </w:r>
    </w:p>
    <w:p w:rsidR="0006694D" w:rsidRDefault="007B43EB">
      <w:pPr>
        <w:pStyle w:val="24"/>
        <w:shd w:val="clear" w:color="auto" w:fill="auto"/>
        <w:ind w:right="720" w:firstLine="840"/>
      </w:pPr>
      <w:r>
        <w:t>Ценности культура и красота лежат в основе эстетического направления воспитания.</w:t>
      </w:r>
    </w:p>
    <w:p w:rsidR="0006694D" w:rsidRDefault="007B43EB">
      <w:pPr>
        <w:pStyle w:val="24"/>
        <w:shd w:val="clear" w:color="auto" w:fill="auto"/>
        <w:ind w:right="720" w:firstLine="840"/>
      </w:pPr>
      <w: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w:t>
      </w:r>
      <w:r>
        <w:rPr>
          <w:rStyle w:val="28"/>
        </w:rPr>
        <w:t>ц</w:t>
      </w:r>
      <w:r>
        <w:t>ионными ценностями российского общества.</w:t>
      </w:r>
    </w:p>
    <w:p w:rsidR="0006694D" w:rsidRDefault="007B43EB">
      <w:pPr>
        <w:pStyle w:val="24"/>
        <w:shd w:val="clear" w:color="auto" w:fill="auto"/>
        <w:ind w:right="720" w:firstLine="840"/>
      </w:pPr>
      <w: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 в т. ч. системой дополнительного образования детей.</w:t>
      </w:r>
    </w:p>
    <w:p w:rsidR="0006694D" w:rsidRDefault="007B43EB">
      <w:pPr>
        <w:pStyle w:val="24"/>
        <w:shd w:val="clear" w:color="auto" w:fill="auto"/>
        <w:ind w:right="720" w:firstLine="840"/>
      </w:pPr>
      <w:r>
        <w:t>Структура Программы воспитания включает три раздела — целевой, содержательный и организационный.</w:t>
      </w:r>
    </w:p>
    <w:p w:rsidR="0006694D" w:rsidRDefault="007B43EB">
      <w:pPr>
        <w:pStyle w:val="24"/>
        <w:shd w:val="clear" w:color="auto" w:fill="auto"/>
        <w:ind w:firstLine="840"/>
      </w:pPr>
      <w:r>
        <w:t>Пояснительная записка не является частью рабочей программы воспитания в</w:t>
      </w:r>
    </w:p>
    <w:p w:rsidR="0006694D" w:rsidRDefault="007B43EB">
      <w:pPr>
        <w:pStyle w:val="24"/>
        <w:shd w:val="clear" w:color="auto" w:fill="auto"/>
        <w:spacing w:after="390"/>
        <w:jc w:val="left"/>
      </w:pPr>
      <w:r>
        <w:t>ДОО.</w:t>
      </w:r>
    </w:p>
    <w:p w:rsidR="0006694D" w:rsidRPr="005568CE" w:rsidRDefault="007B43EB" w:rsidP="009F50AF">
      <w:pPr>
        <w:pStyle w:val="34"/>
        <w:numPr>
          <w:ilvl w:val="2"/>
          <w:numId w:val="108"/>
        </w:numPr>
        <w:shd w:val="clear" w:color="auto" w:fill="auto"/>
        <w:tabs>
          <w:tab w:val="left" w:pos="2625"/>
        </w:tabs>
        <w:spacing w:after="292" w:line="260" w:lineRule="exact"/>
        <w:jc w:val="center"/>
        <w:rPr>
          <w:color w:val="auto"/>
        </w:rPr>
      </w:pPr>
      <w:r w:rsidRPr="005568CE">
        <w:rPr>
          <w:color w:val="auto"/>
        </w:rPr>
        <w:t xml:space="preserve">Целевой раздел </w:t>
      </w:r>
      <w:r w:rsidR="00941BEB" w:rsidRPr="005568CE">
        <w:rPr>
          <w:color w:val="auto"/>
        </w:rPr>
        <w:t>обязательной части</w:t>
      </w:r>
      <w:r w:rsidRPr="005568CE">
        <w:rPr>
          <w:color w:val="auto"/>
        </w:rPr>
        <w:t xml:space="preserve"> </w:t>
      </w:r>
      <w:r w:rsidR="00941BEB" w:rsidRPr="005568CE">
        <w:rPr>
          <w:color w:val="auto"/>
        </w:rPr>
        <w:t>П</w:t>
      </w:r>
      <w:r w:rsidRPr="005568CE">
        <w:rPr>
          <w:color w:val="auto"/>
        </w:rPr>
        <w:t>рограммы</w:t>
      </w:r>
      <w:r w:rsidR="00941BEB" w:rsidRPr="005568CE">
        <w:rPr>
          <w:color w:val="auto"/>
        </w:rPr>
        <w:t xml:space="preserve"> и части, формируемой участниками образовательных отношений (цели, задачи и направления воспитательной работы, целевы</w:t>
      </w:r>
      <w:r w:rsidR="00376990" w:rsidRPr="005568CE">
        <w:rPr>
          <w:color w:val="auto"/>
        </w:rPr>
        <w:t>е ориентиры воспитания детей</w:t>
      </w:r>
      <w:r w:rsidR="00941BEB" w:rsidRPr="005568CE">
        <w:rPr>
          <w:color w:val="auto"/>
        </w:rPr>
        <w:t>)</w:t>
      </w:r>
    </w:p>
    <w:p w:rsidR="0006694D" w:rsidRDefault="007B43EB">
      <w:pPr>
        <w:pStyle w:val="24"/>
        <w:shd w:val="clear" w:color="auto" w:fill="auto"/>
        <w:spacing w:line="302" w:lineRule="exact"/>
        <w:ind w:right="720" w:firstLine="840"/>
      </w:pPr>
      <w:r>
        <w:lastRenderedPageBreak/>
        <w:t>Общая цель воспитания в ДОО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6694D" w:rsidRDefault="007B43EB" w:rsidP="009F50AF">
      <w:pPr>
        <w:pStyle w:val="24"/>
        <w:numPr>
          <w:ilvl w:val="0"/>
          <w:numId w:val="76"/>
        </w:numPr>
        <w:shd w:val="clear" w:color="auto" w:fill="auto"/>
        <w:tabs>
          <w:tab w:val="left" w:pos="1274"/>
        </w:tabs>
        <w:spacing w:line="302" w:lineRule="exact"/>
        <w:ind w:right="720" w:firstLine="840"/>
      </w:pPr>
      <w:r>
        <w:t>Формирование первоначальных представлений о тради</w:t>
      </w:r>
      <w:r w:rsidRPr="00E844EA">
        <w:rPr>
          <w:rStyle w:val="28"/>
          <w:u w:val="none"/>
        </w:rPr>
        <w:t>ц</w:t>
      </w:r>
      <w:r>
        <w:t>ионных ценностях</w:t>
      </w:r>
      <w:r w:rsidR="00E844EA">
        <w:t xml:space="preserve"> </w:t>
      </w:r>
      <w:r>
        <w:t>российского народа, социально приемлемых нормах и правилах поведения;</w:t>
      </w:r>
    </w:p>
    <w:p w:rsidR="0006694D" w:rsidRDefault="007B43EB" w:rsidP="009F50AF">
      <w:pPr>
        <w:pStyle w:val="24"/>
        <w:numPr>
          <w:ilvl w:val="0"/>
          <w:numId w:val="76"/>
        </w:numPr>
        <w:shd w:val="clear" w:color="auto" w:fill="auto"/>
        <w:tabs>
          <w:tab w:val="left" w:pos="1274"/>
        </w:tabs>
        <w:ind w:right="720" w:firstLine="840"/>
      </w:pPr>
      <w:r>
        <w:t>Формирование ценностного отношения к окружающему миру (природному</w:t>
      </w:r>
      <w:r w:rsidR="00E844EA">
        <w:t xml:space="preserve"> </w:t>
      </w:r>
      <w:r>
        <w:t>и социокультурному), другим людям, самому себе;</w:t>
      </w:r>
    </w:p>
    <w:p w:rsidR="0006694D" w:rsidRDefault="007B43EB" w:rsidP="009F50AF">
      <w:pPr>
        <w:pStyle w:val="24"/>
        <w:numPr>
          <w:ilvl w:val="0"/>
          <w:numId w:val="76"/>
        </w:numPr>
        <w:shd w:val="clear" w:color="auto" w:fill="auto"/>
        <w:tabs>
          <w:tab w:val="left" w:pos="1274"/>
        </w:tabs>
        <w:ind w:right="720" w:firstLine="840"/>
      </w:pPr>
      <w:r>
        <w:t>Становление первичного опыта деятельности и поведения в соответствии с</w:t>
      </w:r>
      <w:r w:rsidR="00E844EA">
        <w:t xml:space="preserve"> </w:t>
      </w:r>
      <w:r>
        <w:t>традиционными ценностями, принятыми в обществе нормами и правилами.</w:t>
      </w:r>
    </w:p>
    <w:p w:rsidR="0006694D" w:rsidRDefault="007B43EB">
      <w:pPr>
        <w:pStyle w:val="24"/>
        <w:shd w:val="clear" w:color="auto" w:fill="auto"/>
        <w:ind w:firstLine="840"/>
      </w:pPr>
      <w:r>
        <w:t>Общие задачи воспитания в ДОО:</w:t>
      </w:r>
    </w:p>
    <w:p w:rsidR="0006694D" w:rsidRDefault="007B43EB">
      <w:pPr>
        <w:pStyle w:val="24"/>
        <w:shd w:val="clear" w:color="auto" w:fill="auto"/>
        <w:ind w:right="720" w:firstLine="840"/>
      </w:pPr>
      <w:r>
        <w:t>содействовать развитию личности, основанному на принятых в обществе представлениях о добре и зле, должном и недопустимом;</w:t>
      </w:r>
    </w:p>
    <w:p w:rsidR="0006694D" w:rsidRDefault="007B43EB">
      <w:pPr>
        <w:pStyle w:val="24"/>
        <w:shd w:val="clear" w:color="auto" w:fill="auto"/>
        <w:ind w:right="720" w:firstLine="840"/>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6694D" w:rsidRDefault="007B43EB">
      <w:pPr>
        <w:pStyle w:val="24"/>
        <w:shd w:val="clear" w:color="auto" w:fill="auto"/>
        <w:ind w:right="720" w:firstLine="840"/>
      </w:pPr>
      <w:r>
        <w:t>создавать условия для развития и реализации личностного потенциала</w:t>
      </w:r>
      <w:r w:rsidR="00E844EA">
        <w:t xml:space="preserve"> </w:t>
      </w:r>
      <w:r>
        <w:t>ребенка, его готовности к творческому самовыражению и саморазвитию, самовоспитанию;</w:t>
      </w:r>
    </w:p>
    <w:p w:rsidR="0006694D" w:rsidRDefault="007B43EB">
      <w:pPr>
        <w:pStyle w:val="24"/>
        <w:shd w:val="clear" w:color="auto" w:fill="auto"/>
        <w:ind w:right="720" w:firstLine="840"/>
      </w:pPr>
      <w: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06694D" w:rsidRDefault="007B43EB" w:rsidP="00B7684C">
      <w:pPr>
        <w:pStyle w:val="34"/>
        <w:shd w:val="clear" w:color="auto" w:fill="auto"/>
        <w:tabs>
          <w:tab w:val="left" w:pos="3781"/>
        </w:tabs>
        <w:spacing w:line="340" w:lineRule="exact"/>
        <w:ind w:firstLine="0"/>
        <w:jc w:val="both"/>
      </w:pPr>
      <w:r>
        <w:t>Направления воспитания</w:t>
      </w:r>
    </w:p>
    <w:p w:rsidR="0006694D" w:rsidRPr="00E844EA" w:rsidRDefault="007B43EB">
      <w:pPr>
        <w:pStyle w:val="37"/>
        <w:keepNext/>
        <w:keepLines/>
        <w:shd w:val="clear" w:color="auto" w:fill="auto"/>
        <w:spacing w:before="0"/>
        <w:ind w:firstLine="840"/>
        <w:rPr>
          <w:i/>
        </w:rPr>
      </w:pPr>
      <w:bookmarkStart w:id="190" w:name="bookmark208"/>
      <w:r w:rsidRPr="00E844EA">
        <w:rPr>
          <w:i/>
        </w:rPr>
        <w:t>Патриотическое направление воспитания.</w:t>
      </w:r>
      <w:bookmarkEnd w:id="190"/>
    </w:p>
    <w:p w:rsidR="0006694D" w:rsidRDefault="007B43EB">
      <w:pPr>
        <w:pStyle w:val="24"/>
        <w:shd w:val="clear" w:color="auto" w:fill="auto"/>
        <w:ind w:right="720" w:firstLine="840"/>
      </w:pPr>
      <w:r>
        <w:t xml:space="preserve">Цель патриотического направления воспитания </w:t>
      </w:r>
      <w:r w:rsidR="00E844EA">
        <w:t>–</w:t>
      </w:r>
      <w:r>
        <w:t xml:space="preserve"> содействовать</w:t>
      </w:r>
      <w:r w:rsidR="00E844EA">
        <w:t xml:space="preserve"> </w:t>
      </w:r>
      <w:r>
        <w:t>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06694D" w:rsidRDefault="007B43EB">
      <w:pPr>
        <w:pStyle w:val="24"/>
        <w:shd w:val="clear" w:color="auto" w:fill="auto"/>
        <w:ind w:right="720" w:firstLine="840"/>
      </w:pPr>
      <w:r>
        <w:t xml:space="preserve">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00E844EA">
        <w:t xml:space="preserve">- </w:t>
      </w:r>
      <w: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6694D" w:rsidRDefault="007B43EB">
      <w:pPr>
        <w:pStyle w:val="24"/>
        <w:shd w:val="clear" w:color="auto" w:fill="auto"/>
        <w:ind w:right="720" w:firstLine="840"/>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6694D" w:rsidRDefault="007B43EB">
      <w:pPr>
        <w:pStyle w:val="24"/>
        <w:shd w:val="clear" w:color="auto" w:fill="auto"/>
        <w:spacing w:after="240"/>
        <w:ind w:right="720" w:firstLine="840"/>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
    <w:p w:rsidR="0006694D" w:rsidRPr="00E844EA" w:rsidRDefault="007B43EB">
      <w:pPr>
        <w:pStyle w:val="37"/>
        <w:keepNext/>
        <w:keepLines/>
        <w:shd w:val="clear" w:color="auto" w:fill="auto"/>
        <w:spacing w:before="0"/>
        <w:ind w:firstLine="840"/>
        <w:rPr>
          <w:i/>
        </w:rPr>
      </w:pPr>
      <w:bookmarkStart w:id="191" w:name="bookmark209"/>
      <w:r w:rsidRPr="00E844EA">
        <w:rPr>
          <w:i/>
        </w:rPr>
        <w:t>Духовно-нравственное направление воспитания.</w:t>
      </w:r>
      <w:bookmarkEnd w:id="191"/>
    </w:p>
    <w:p w:rsidR="0006694D" w:rsidRDefault="007B43EB">
      <w:pPr>
        <w:pStyle w:val="24"/>
        <w:shd w:val="clear" w:color="auto" w:fill="auto"/>
        <w:ind w:right="720" w:firstLine="840"/>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6694D" w:rsidRDefault="007B43EB">
      <w:pPr>
        <w:pStyle w:val="24"/>
        <w:shd w:val="clear" w:color="auto" w:fill="auto"/>
        <w:ind w:right="720" w:firstLine="840"/>
      </w:pPr>
      <w:r>
        <w:t>Ценности жизнь, милосердие, добро лежат в основе духовно-нравственного направления воспитания.</w:t>
      </w:r>
    </w:p>
    <w:p w:rsidR="0006694D" w:rsidRDefault="007B43EB">
      <w:pPr>
        <w:pStyle w:val="24"/>
        <w:shd w:val="clear" w:color="auto" w:fill="auto"/>
        <w:spacing w:after="240"/>
        <w:ind w:right="720" w:firstLine="840"/>
      </w:pPr>
      <w:r>
        <w:t xml:space="preserve">Духовно-нравственное воспитание - это процесс целенаправленного развития </w:t>
      </w:r>
      <w:r>
        <w:lastRenderedPageBreak/>
        <w:t>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6694D" w:rsidRPr="00E844EA" w:rsidRDefault="007B43EB">
      <w:pPr>
        <w:pStyle w:val="37"/>
        <w:keepNext/>
        <w:keepLines/>
        <w:shd w:val="clear" w:color="auto" w:fill="auto"/>
        <w:spacing w:before="0"/>
        <w:ind w:firstLine="840"/>
        <w:rPr>
          <w:i/>
        </w:rPr>
      </w:pPr>
      <w:bookmarkStart w:id="192" w:name="bookmark210"/>
      <w:r w:rsidRPr="00E844EA">
        <w:rPr>
          <w:i/>
        </w:rPr>
        <w:t>Социальное направление воспитания.</w:t>
      </w:r>
      <w:bookmarkEnd w:id="192"/>
    </w:p>
    <w:p w:rsidR="0006694D" w:rsidRDefault="007B43EB">
      <w:pPr>
        <w:pStyle w:val="24"/>
        <w:shd w:val="clear" w:color="auto" w:fill="auto"/>
        <w:ind w:right="720" w:firstLine="840"/>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6694D" w:rsidRDefault="007B43EB">
      <w:pPr>
        <w:pStyle w:val="24"/>
        <w:shd w:val="clear" w:color="auto" w:fill="auto"/>
        <w:ind w:right="720" w:firstLine="840"/>
      </w:pPr>
      <w:r>
        <w:t>Ценности семья, дружба, человек и сотрудничество лежат в основе социального направления воспитания.</w:t>
      </w:r>
    </w:p>
    <w:p w:rsidR="0006694D" w:rsidRDefault="007B43EB">
      <w:pPr>
        <w:pStyle w:val="24"/>
        <w:shd w:val="clear" w:color="auto" w:fill="auto"/>
        <w:ind w:right="720" w:firstLine="840"/>
      </w:pPr>
      <w: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w:t>
      </w:r>
    </w:p>
    <w:p w:rsidR="0006694D" w:rsidRDefault="007B43EB">
      <w:pPr>
        <w:pStyle w:val="24"/>
        <w:shd w:val="clear" w:color="auto" w:fill="auto"/>
        <w:ind w:right="720"/>
        <w:jc w:val="left"/>
      </w:pPr>
      <w:r>
        <w:t>процесса, в котором проявляется личная социальная инициатива ребенка в детско</w:t>
      </w:r>
      <w:r>
        <w:softHyphen/>
        <w:t>взрослых и детских общностях.</w:t>
      </w:r>
    </w:p>
    <w:p w:rsidR="0006694D" w:rsidRDefault="007B43EB">
      <w:pPr>
        <w:pStyle w:val="24"/>
        <w:shd w:val="clear" w:color="auto" w:fill="auto"/>
        <w:spacing w:after="240"/>
        <w:ind w:right="720" w:firstLine="840"/>
      </w:pPr>
      <w: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06694D" w:rsidRPr="00E844EA" w:rsidRDefault="007B43EB">
      <w:pPr>
        <w:pStyle w:val="37"/>
        <w:keepNext/>
        <w:keepLines/>
        <w:shd w:val="clear" w:color="auto" w:fill="auto"/>
        <w:spacing w:before="0"/>
        <w:ind w:firstLine="840"/>
        <w:rPr>
          <w:i/>
        </w:rPr>
      </w:pPr>
      <w:bookmarkStart w:id="193" w:name="bookmark211"/>
      <w:r w:rsidRPr="00E844EA">
        <w:rPr>
          <w:i/>
        </w:rPr>
        <w:t>Познавательное направление воспитания.</w:t>
      </w:r>
      <w:bookmarkEnd w:id="193"/>
    </w:p>
    <w:p w:rsidR="0006694D" w:rsidRDefault="007B43EB">
      <w:pPr>
        <w:pStyle w:val="24"/>
        <w:shd w:val="clear" w:color="auto" w:fill="auto"/>
        <w:ind w:right="720" w:firstLine="840"/>
      </w:pPr>
      <w:r>
        <w:t>Цель познавательного направления воспитания формирование ценности познания.</w:t>
      </w:r>
    </w:p>
    <w:p w:rsidR="0006694D" w:rsidRDefault="007B43EB">
      <w:pPr>
        <w:pStyle w:val="24"/>
        <w:shd w:val="clear" w:color="auto" w:fill="auto"/>
        <w:ind w:firstLine="840"/>
      </w:pPr>
      <w:r>
        <w:t>Ценность познание лежит в основе познавательного направления воспитания.</w:t>
      </w:r>
    </w:p>
    <w:p w:rsidR="0006694D" w:rsidRDefault="007B43EB">
      <w:pPr>
        <w:pStyle w:val="24"/>
        <w:shd w:val="clear" w:color="auto" w:fill="auto"/>
        <w:ind w:right="720" w:firstLine="840"/>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06694D" w:rsidRDefault="007B43EB">
      <w:pPr>
        <w:pStyle w:val="24"/>
        <w:shd w:val="clear" w:color="auto" w:fill="auto"/>
        <w:spacing w:after="240"/>
        <w:ind w:right="720" w:firstLine="840"/>
      </w:pPr>
      <w: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6694D" w:rsidRPr="00E844EA" w:rsidRDefault="007B43EB">
      <w:pPr>
        <w:pStyle w:val="37"/>
        <w:keepNext/>
        <w:keepLines/>
        <w:shd w:val="clear" w:color="auto" w:fill="auto"/>
        <w:spacing w:before="0"/>
        <w:ind w:firstLine="840"/>
        <w:rPr>
          <w:i/>
        </w:rPr>
      </w:pPr>
      <w:bookmarkStart w:id="194" w:name="bookmark212"/>
      <w:r w:rsidRPr="00E844EA">
        <w:rPr>
          <w:i/>
        </w:rPr>
        <w:t>Физическое и оздоровительное направление воспитания.</w:t>
      </w:r>
      <w:bookmarkEnd w:id="194"/>
    </w:p>
    <w:p w:rsidR="0006694D" w:rsidRDefault="007B43EB">
      <w:pPr>
        <w:pStyle w:val="24"/>
        <w:shd w:val="clear" w:color="auto" w:fill="auto"/>
        <w:ind w:right="720" w:firstLine="840"/>
      </w:pPr>
      <w:r>
        <w:t>Цель физического и оздоровительного воспитания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6694D" w:rsidRDefault="007B43EB">
      <w:pPr>
        <w:pStyle w:val="24"/>
        <w:shd w:val="clear" w:color="auto" w:fill="auto"/>
        <w:ind w:right="720" w:firstLine="840"/>
      </w:pPr>
      <w:r>
        <w:t>Ценности жизнь и здоровье лежит в основе физического и оздоровительного направления воспитания.</w:t>
      </w:r>
    </w:p>
    <w:p w:rsidR="0006694D" w:rsidRDefault="007B43EB">
      <w:pPr>
        <w:pStyle w:val="24"/>
        <w:shd w:val="clear" w:color="auto" w:fill="auto"/>
        <w:spacing w:after="240"/>
        <w:ind w:right="720" w:firstLine="840"/>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6694D" w:rsidRPr="00E844EA" w:rsidRDefault="007B43EB">
      <w:pPr>
        <w:pStyle w:val="37"/>
        <w:keepNext/>
        <w:keepLines/>
        <w:shd w:val="clear" w:color="auto" w:fill="auto"/>
        <w:spacing w:before="0"/>
        <w:ind w:firstLine="840"/>
        <w:rPr>
          <w:i/>
        </w:rPr>
      </w:pPr>
      <w:bookmarkStart w:id="195" w:name="bookmark213"/>
      <w:r w:rsidRPr="00E844EA">
        <w:rPr>
          <w:i/>
        </w:rPr>
        <w:lastRenderedPageBreak/>
        <w:t>Трудовое направление воспитания.</w:t>
      </w:r>
      <w:bookmarkEnd w:id="195"/>
    </w:p>
    <w:p w:rsidR="0006694D" w:rsidRDefault="007B43EB">
      <w:pPr>
        <w:pStyle w:val="24"/>
        <w:shd w:val="clear" w:color="auto" w:fill="auto"/>
        <w:ind w:right="720" w:firstLine="840"/>
      </w:pPr>
      <w:r>
        <w:t>Цель трудового воспитания - формирование ценностного отношения детей к труду, трудолюбию и приобщение ребенка к труду.</w:t>
      </w:r>
    </w:p>
    <w:p w:rsidR="0006694D" w:rsidRDefault="007B43EB">
      <w:pPr>
        <w:pStyle w:val="24"/>
        <w:shd w:val="clear" w:color="auto" w:fill="auto"/>
        <w:ind w:firstLine="840"/>
      </w:pPr>
      <w:r>
        <w:t>Ценность труд лежит в основе трудового направления воспитания.</w:t>
      </w:r>
    </w:p>
    <w:p w:rsidR="0006694D" w:rsidRDefault="007B43EB">
      <w:pPr>
        <w:pStyle w:val="24"/>
        <w:shd w:val="clear" w:color="auto" w:fill="auto"/>
        <w:spacing w:after="240"/>
        <w:ind w:right="720" w:firstLine="840"/>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6694D" w:rsidRPr="00E844EA" w:rsidRDefault="007B43EB">
      <w:pPr>
        <w:pStyle w:val="37"/>
        <w:keepNext/>
        <w:keepLines/>
        <w:shd w:val="clear" w:color="auto" w:fill="auto"/>
        <w:spacing w:before="0"/>
        <w:ind w:firstLine="840"/>
        <w:rPr>
          <w:i/>
        </w:rPr>
      </w:pPr>
      <w:bookmarkStart w:id="196" w:name="bookmark214"/>
      <w:r w:rsidRPr="00E844EA">
        <w:rPr>
          <w:i/>
        </w:rPr>
        <w:t>Эстетическое направление воспитания.</w:t>
      </w:r>
      <w:bookmarkEnd w:id="196"/>
    </w:p>
    <w:p w:rsidR="0006694D" w:rsidRDefault="007B43EB">
      <w:pPr>
        <w:pStyle w:val="24"/>
        <w:shd w:val="clear" w:color="auto" w:fill="auto"/>
        <w:ind w:right="720" w:firstLine="840"/>
      </w:pPr>
      <w:r>
        <w:t>Цель эстетического направления воспитания - способствовать становлению у ребенка ценностного отношения к красоте.</w:t>
      </w:r>
    </w:p>
    <w:p w:rsidR="0006694D" w:rsidRDefault="007B43EB">
      <w:pPr>
        <w:pStyle w:val="24"/>
        <w:shd w:val="clear" w:color="auto" w:fill="auto"/>
        <w:ind w:right="720" w:firstLine="840"/>
      </w:pPr>
      <w:r>
        <w:t>Ценности культура, красота лежат в основе эстетического направления воспитания.</w:t>
      </w:r>
    </w:p>
    <w:p w:rsidR="0006694D" w:rsidRDefault="007B43EB">
      <w:pPr>
        <w:pStyle w:val="24"/>
        <w:shd w:val="clear" w:color="auto" w:fill="auto"/>
        <w:spacing w:after="570"/>
        <w:ind w:right="720" w:firstLine="840"/>
      </w:pPr>
      <w:r>
        <w:t>Эстетическое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6694D" w:rsidRDefault="007B43EB">
      <w:pPr>
        <w:pStyle w:val="34"/>
        <w:shd w:val="clear" w:color="auto" w:fill="auto"/>
        <w:tabs>
          <w:tab w:val="left" w:pos="2034"/>
        </w:tabs>
        <w:spacing w:line="260" w:lineRule="exact"/>
        <w:ind w:left="1040" w:firstLine="0"/>
        <w:jc w:val="both"/>
      </w:pPr>
      <w:r>
        <w:t xml:space="preserve">Целевые ориентиры </w:t>
      </w:r>
      <w:r w:rsidR="00B7684C">
        <w:t>воспитания детей</w:t>
      </w:r>
    </w:p>
    <w:p w:rsidR="0006694D" w:rsidRDefault="007B43EB">
      <w:pPr>
        <w:pStyle w:val="24"/>
        <w:shd w:val="clear" w:color="auto" w:fill="auto"/>
        <w:ind w:right="720" w:firstLine="840"/>
      </w:pPr>
      <w: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06694D" w:rsidRDefault="007B43EB">
      <w:pPr>
        <w:pStyle w:val="24"/>
        <w:shd w:val="clear" w:color="auto" w:fill="auto"/>
        <w:ind w:right="720" w:firstLine="840"/>
      </w:pPr>
      <w:r>
        <w:t>В соответствии с ФГОС ДО оценка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6694D" w:rsidRDefault="007B43EB">
      <w:pPr>
        <w:pStyle w:val="24"/>
        <w:shd w:val="clear" w:color="auto" w:fill="auto"/>
        <w:spacing w:after="570"/>
        <w:ind w:right="720" w:firstLine="840"/>
      </w:pPr>
      <w:r>
        <w:t>В течение всего года воспитатели осуществляют педагогическую диагностику на основе наблюдений за поведением детей для необходимой корректировки образовательного и воспитательного процесса (плана воспитательно-образовательной работы группы или индивидуальной работы).</w:t>
      </w:r>
    </w:p>
    <w:p w:rsidR="0006694D" w:rsidRDefault="007B43EB">
      <w:pPr>
        <w:pStyle w:val="34"/>
        <w:shd w:val="clear" w:color="auto" w:fill="auto"/>
        <w:spacing w:line="260" w:lineRule="exact"/>
        <w:ind w:right="100" w:firstLine="0"/>
        <w:jc w:val="center"/>
      </w:pPr>
      <w:r>
        <w:t>Целевые ориентиры воспитания детей раннего возраста</w:t>
      </w:r>
    </w:p>
    <w:p w:rsidR="0006694D" w:rsidRDefault="007B43EB">
      <w:pPr>
        <w:pStyle w:val="34"/>
        <w:shd w:val="clear" w:color="auto" w:fill="auto"/>
        <w:spacing w:after="488" w:line="260" w:lineRule="exact"/>
        <w:ind w:right="100" w:firstLine="0"/>
        <w:jc w:val="center"/>
      </w:pPr>
      <w:r>
        <w:t>(к трем годам)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1843"/>
        <w:gridCol w:w="6101"/>
      </w:tblGrid>
      <w:tr w:rsidR="0006694D">
        <w:trPr>
          <w:trHeight w:hRule="exact" w:val="931"/>
          <w:jc w:val="center"/>
        </w:trPr>
        <w:tc>
          <w:tcPr>
            <w:tcW w:w="1853" w:type="dxa"/>
            <w:tcBorders>
              <w:top w:val="single" w:sz="4" w:space="0" w:color="auto"/>
              <w:left w:val="single" w:sz="4" w:space="0" w:color="auto"/>
            </w:tcBorders>
            <w:shd w:val="clear" w:color="auto" w:fill="FFFFFF"/>
          </w:tcPr>
          <w:p w:rsidR="0006694D" w:rsidRDefault="007B43EB">
            <w:pPr>
              <w:pStyle w:val="24"/>
              <w:framePr w:w="9797" w:wrap="notBeside" w:vAnchor="text" w:hAnchor="text" w:xAlign="center" w:y="1"/>
              <w:shd w:val="clear" w:color="auto" w:fill="auto"/>
              <w:spacing w:after="120" w:line="220" w:lineRule="exact"/>
              <w:ind w:left="200"/>
              <w:jc w:val="left"/>
            </w:pPr>
            <w:r>
              <w:rPr>
                <w:rStyle w:val="211pt0"/>
              </w:rPr>
              <w:lastRenderedPageBreak/>
              <w:t>Направление</w:t>
            </w:r>
          </w:p>
          <w:p w:rsidR="0006694D" w:rsidRDefault="007B43EB">
            <w:pPr>
              <w:pStyle w:val="24"/>
              <w:framePr w:w="9797" w:wrap="notBeside" w:vAnchor="text" w:hAnchor="text" w:xAlign="center" w:y="1"/>
              <w:shd w:val="clear" w:color="auto" w:fill="auto"/>
              <w:spacing w:before="120" w:line="220" w:lineRule="exact"/>
              <w:jc w:val="center"/>
            </w:pPr>
            <w:r>
              <w:rPr>
                <w:rStyle w:val="211pt0"/>
              </w:rPr>
              <w:t>воспитания</w:t>
            </w:r>
          </w:p>
        </w:tc>
        <w:tc>
          <w:tcPr>
            <w:tcW w:w="1843" w:type="dxa"/>
            <w:tcBorders>
              <w:top w:val="single" w:sz="4" w:space="0" w:color="auto"/>
              <w:left w:val="single" w:sz="4" w:space="0" w:color="auto"/>
            </w:tcBorders>
            <w:shd w:val="clear" w:color="auto" w:fill="FFFFFF"/>
          </w:tcPr>
          <w:p w:rsidR="0006694D" w:rsidRDefault="007B43EB">
            <w:pPr>
              <w:pStyle w:val="24"/>
              <w:framePr w:w="9797" w:wrap="notBeside" w:vAnchor="text" w:hAnchor="text" w:xAlign="center" w:y="1"/>
              <w:shd w:val="clear" w:color="auto" w:fill="auto"/>
              <w:spacing w:line="220" w:lineRule="exact"/>
              <w:jc w:val="center"/>
            </w:pPr>
            <w:r>
              <w:rPr>
                <w:rStyle w:val="211pt0"/>
              </w:rPr>
              <w:t>Ценности</w:t>
            </w:r>
          </w:p>
        </w:tc>
        <w:tc>
          <w:tcPr>
            <w:tcW w:w="6101" w:type="dxa"/>
            <w:tcBorders>
              <w:top w:val="single" w:sz="4" w:space="0" w:color="auto"/>
              <w:left w:val="single" w:sz="4" w:space="0" w:color="auto"/>
              <w:right w:val="single" w:sz="4" w:space="0" w:color="auto"/>
            </w:tcBorders>
            <w:shd w:val="clear" w:color="auto" w:fill="FFFFFF"/>
          </w:tcPr>
          <w:p w:rsidR="0006694D" w:rsidRDefault="007B43EB">
            <w:pPr>
              <w:pStyle w:val="24"/>
              <w:framePr w:w="9797" w:wrap="notBeside" w:vAnchor="text" w:hAnchor="text" w:xAlign="center" w:y="1"/>
              <w:shd w:val="clear" w:color="auto" w:fill="auto"/>
              <w:spacing w:line="220" w:lineRule="exact"/>
              <w:jc w:val="center"/>
            </w:pPr>
            <w:r>
              <w:rPr>
                <w:rStyle w:val="211pt0"/>
              </w:rPr>
              <w:t>Целевые ориентиры</w:t>
            </w:r>
          </w:p>
        </w:tc>
      </w:tr>
      <w:tr w:rsidR="0006694D">
        <w:trPr>
          <w:trHeight w:hRule="exact" w:val="562"/>
          <w:jc w:val="center"/>
        </w:trPr>
        <w:tc>
          <w:tcPr>
            <w:tcW w:w="1853"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Патриотическое</w:t>
            </w:r>
          </w:p>
        </w:tc>
        <w:tc>
          <w:tcPr>
            <w:tcW w:w="1843"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Родина, природа</w:t>
            </w:r>
          </w:p>
        </w:tc>
        <w:tc>
          <w:tcPr>
            <w:tcW w:w="6101" w:type="dxa"/>
            <w:tcBorders>
              <w:top w:val="single" w:sz="4" w:space="0" w:color="auto"/>
              <w:left w:val="single" w:sz="4" w:space="0" w:color="auto"/>
              <w:righ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Проявляющий привязанность к близким</w:t>
            </w:r>
            <w:r w:rsidR="00E844EA" w:rsidRPr="004D5181">
              <w:rPr>
                <w:rStyle w:val="2105pt"/>
                <w:sz w:val="22"/>
                <w:szCs w:val="22"/>
              </w:rPr>
              <w:t xml:space="preserve"> </w:t>
            </w:r>
            <w:r w:rsidRPr="004D5181">
              <w:rPr>
                <w:rStyle w:val="2105pt"/>
                <w:sz w:val="22"/>
                <w:szCs w:val="22"/>
              </w:rPr>
              <w:t>людям, бережное отношение к живому</w:t>
            </w:r>
          </w:p>
        </w:tc>
      </w:tr>
      <w:tr w:rsidR="0006694D">
        <w:trPr>
          <w:trHeight w:hRule="exact" w:val="835"/>
          <w:jc w:val="center"/>
        </w:trPr>
        <w:tc>
          <w:tcPr>
            <w:tcW w:w="1853"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after="120" w:line="210" w:lineRule="exact"/>
              <w:jc w:val="left"/>
              <w:rPr>
                <w:sz w:val="22"/>
                <w:szCs w:val="22"/>
              </w:rPr>
            </w:pPr>
            <w:r w:rsidRPr="004D5181">
              <w:rPr>
                <w:rStyle w:val="2105pt"/>
                <w:sz w:val="22"/>
                <w:szCs w:val="22"/>
              </w:rPr>
              <w:t>Духовно</w:t>
            </w:r>
            <w:r w:rsidRPr="004D5181">
              <w:rPr>
                <w:rStyle w:val="2105pt"/>
                <w:sz w:val="22"/>
                <w:szCs w:val="22"/>
              </w:rPr>
              <w:softHyphen/>
            </w:r>
          </w:p>
          <w:p w:rsidR="0006694D" w:rsidRPr="004D5181" w:rsidRDefault="007B43EB">
            <w:pPr>
              <w:pStyle w:val="24"/>
              <w:framePr w:w="9797" w:wrap="notBeside" w:vAnchor="text" w:hAnchor="text" w:xAlign="center" w:y="1"/>
              <w:shd w:val="clear" w:color="auto" w:fill="auto"/>
              <w:spacing w:before="120" w:line="210" w:lineRule="exact"/>
              <w:jc w:val="left"/>
              <w:rPr>
                <w:sz w:val="22"/>
                <w:szCs w:val="22"/>
              </w:rPr>
            </w:pPr>
            <w:r w:rsidRPr="004D5181">
              <w:rPr>
                <w:rStyle w:val="2105pt"/>
                <w:sz w:val="22"/>
                <w:szCs w:val="22"/>
              </w:rPr>
              <w:t>нравственное</w:t>
            </w:r>
          </w:p>
        </w:tc>
        <w:tc>
          <w:tcPr>
            <w:tcW w:w="1843" w:type="dxa"/>
            <w:tcBorders>
              <w:top w:val="single" w:sz="4" w:space="0" w:color="auto"/>
              <w:lef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Жизнь,</w:t>
            </w:r>
          </w:p>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милосердие,</w:t>
            </w:r>
          </w:p>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добро</w:t>
            </w:r>
          </w:p>
        </w:tc>
        <w:tc>
          <w:tcPr>
            <w:tcW w:w="6101" w:type="dxa"/>
            <w:tcBorders>
              <w:top w:val="single" w:sz="4" w:space="0" w:color="auto"/>
              <w:left w:val="single" w:sz="4" w:space="0" w:color="auto"/>
              <w:righ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Способный понять и принять, что такое «хорошо» и «плохо».</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Проявляющий сочувствие, доброту.</w:t>
            </w:r>
          </w:p>
        </w:tc>
      </w:tr>
      <w:tr w:rsidR="0006694D">
        <w:trPr>
          <w:trHeight w:hRule="exact" w:val="2232"/>
          <w:jc w:val="center"/>
        </w:trPr>
        <w:tc>
          <w:tcPr>
            <w:tcW w:w="1853" w:type="dxa"/>
            <w:tcBorders>
              <w:top w:val="single" w:sz="4" w:space="0" w:color="auto"/>
              <w:left w:val="single" w:sz="4" w:space="0" w:color="auto"/>
              <w:bottom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Социальное</w:t>
            </w:r>
          </w:p>
        </w:tc>
        <w:tc>
          <w:tcPr>
            <w:tcW w:w="1843" w:type="dxa"/>
            <w:tcBorders>
              <w:top w:val="single" w:sz="4" w:space="0" w:color="auto"/>
              <w:left w:val="single" w:sz="4" w:space="0" w:color="auto"/>
              <w:bottom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Человек,</w:t>
            </w:r>
            <w:r w:rsidR="00E844EA" w:rsidRPr="004D5181">
              <w:rPr>
                <w:rStyle w:val="2105pt"/>
                <w:sz w:val="22"/>
                <w:szCs w:val="22"/>
              </w:rPr>
              <w:t xml:space="preserve"> </w:t>
            </w:r>
            <w:r w:rsidRPr="004D5181">
              <w:rPr>
                <w:rStyle w:val="2105pt"/>
                <w:sz w:val="22"/>
                <w:szCs w:val="22"/>
              </w:rPr>
              <w:t>семья,</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дружба,</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сотрудничество</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Испытывающий чувство удовольствия в</w:t>
            </w:r>
            <w:r w:rsidR="00E844EA" w:rsidRPr="004D5181">
              <w:rPr>
                <w:rStyle w:val="2105pt"/>
                <w:sz w:val="22"/>
                <w:szCs w:val="22"/>
              </w:rPr>
              <w:t xml:space="preserve"> </w:t>
            </w:r>
            <w:r w:rsidRPr="004D5181">
              <w:rPr>
                <w:rStyle w:val="2105pt"/>
                <w:sz w:val="22"/>
                <w:szCs w:val="22"/>
              </w:rPr>
              <w:t>случае одобрения</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и чувство огорчения в</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случае неодобрения со стороны взрослых.</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Проявляющий интерес к другим детям и способный бесконфликтно играть рядом сними.</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Проявляющий позицию «Я сам!».</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Способный к самостоятельным (свободным)активным действиям в общении.</w:t>
            </w:r>
          </w:p>
        </w:tc>
      </w:tr>
    </w:tbl>
    <w:p w:rsidR="0006694D" w:rsidRDefault="0006694D">
      <w:pPr>
        <w:framePr w:w="9797" w:wrap="notBeside" w:vAnchor="text" w:hAnchor="text" w:xAlign="center" w:y="1"/>
        <w:rPr>
          <w:sz w:val="2"/>
          <w:szCs w:val="2"/>
        </w:rPr>
      </w:pPr>
    </w:p>
    <w:p w:rsidR="0006694D" w:rsidRDefault="0006694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1848"/>
        <w:gridCol w:w="6101"/>
      </w:tblGrid>
      <w:tr w:rsidR="0006694D">
        <w:trPr>
          <w:trHeight w:hRule="exact" w:val="710"/>
          <w:jc w:val="center"/>
        </w:trPr>
        <w:tc>
          <w:tcPr>
            <w:tcW w:w="1848" w:type="dxa"/>
            <w:tcBorders>
              <w:top w:val="single" w:sz="4" w:space="0" w:color="auto"/>
              <w:left w:val="single" w:sz="4" w:space="0" w:color="auto"/>
            </w:tcBorders>
            <w:shd w:val="clear" w:color="auto" w:fill="FFFFFF"/>
          </w:tcPr>
          <w:p w:rsidR="0006694D" w:rsidRDefault="0006694D">
            <w:pPr>
              <w:framePr w:w="9797" w:wrap="notBeside" w:vAnchor="text" w:hAnchor="text" w:xAlign="center" w:y="1"/>
              <w:rPr>
                <w:sz w:val="10"/>
                <w:szCs w:val="10"/>
              </w:rPr>
            </w:pPr>
          </w:p>
        </w:tc>
        <w:tc>
          <w:tcPr>
            <w:tcW w:w="1848" w:type="dxa"/>
            <w:tcBorders>
              <w:top w:val="single" w:sz="4" w:space="0" w:color="auto"/>
              <w:left w:val="single" w:sz="4" w:space="0" w:color="auto"/>
            </w:tcBorders>
            <w:shd w:val="clear" w:color="auto" w:fill="FFFFFF"/>
          </w:tcPr>
          <w:p w:rsidR="0006694D" w:rsidRDefault="0006694D">
            <w:pPr>
              <w:framePr w:w="9797" w:wrap="notBeside" w:vAnchor="text" w:hAnchor="text" w:xAlign="center" w:y="1"/>
              <w:rPr>
                <w:sz w:val="10"/>
                <w:szCs w:val="10"/>
              </w:rPr>
            </w:pPr>
          </w:p>
        </w:tc>
        <w:tc>
          <w:tcPr>
            <w:tcW w:w="6101" w:type="dxa"/>
            <w:tcBorders>
              <w:top w:val="single" w:sz="4" w:space="0" w:color="auto"/>
              <w:left w:val="single" w:sz="4" w:space="0" w:color="auto"/>
              <w:righ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Доброжелательный в общении с другими</w:t>
            </w:r>
            <w:r w:rsidR="00E844EA" w:rsidRPr="004D5181">
              <w:rPr>
                <w:rStyle w:val="2105pt"/>
                <w:sz w:val="22"/>
                <w:szCs w:val="22"/>
              </w:rPr>
              <w:t xml:space="preserve"> </w:t>
            </w:r>
            <w:r w:rsidRPr="004D5181">
              <w:rPr>
                <w:rStyle w:val="2105pt"/>
                <w:sz w:val="22"/>
                <w:szCs w:val="22"/>
              </w:rPr>
              <w:t>людьми.</w:t>
            </w:r>
          </w:p>
        </w:tc>
      </w:tr>
      <w:tr w:rsidR="0006694D">
        <w:trPr>
          <w:trHeight w:hRule="exact" w:val="706"/>
          <w:jc w:val="center"/>
        </w:trPr>
        <w:tc>
          <w:tcPr>
            <w:tcW w:w="1848"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Познавательное</w:t>
            </w:r>
          </w:p>
        </w:tc>
        <w:tc>
          <w:tcPr>
            <w:tcW w:w="1848"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Познание</w:t>
            </w:r>
          </w:p>
        </w:tc>
        <w:tc>
          <w:tcPr>
            <w:tcW w:w="6101" w:type="dxa"/>
            <w:tcBorders>
              <w:top w:val="single" w:sz="4" w:space="0" w:color="auto"/>
              <w:left w:val="single" w:sz="4" w:space="0" w:color="auto"/>
              <w:righ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Проявляющий интерес к окружающему миру. Любознательный, активный в поведении и</w:t>
            </w:r>
            <w:r w:rsidR="00E844EA" w:rsidRPr="004D5181">
              <w:rPr>
                <w:rStyle w:val="2105pt"/>
                <w:sz w:val="22"/>
                <w:szCs w:val="22"/>
              </w:rPr>
              <w:t xml:space="preserve"> </w:t>
            </w:r>
            <w:r w:rsidRPr="004D5181">
              <w:rPr>
                <w:rStyle w:val="2105pt"/>
                <w:sz w:val="22"/>
                <w:szCs w:val="22"/>
              </w:rPr>
              <w:t>деятельности.</w:t>
            </w:r>
          </w:p>
        </w:tc>
      </w:tr>
      <w:tr w:rsidR="0006694D">
        <w:trPr>
          <w:trHeight w:hRule="exact" w:val="4426"/>
          <w:jc w:val="center"/>
        </w:trPr>
        <w:tc>
          <w:tcPr>
            <w:tcW w:w="1848"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Физическое и оздоровительное</w:t>
            </w:r>
          </w:p>
        </w:tc>
        <w:tc>
          <w:tcPr>
            <w:tcW w:w="1848"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Здоровье, жизнь</w:t>
            </w:r>
          </w:p>
        </w:tc>
        <w:tc>
          <w:tcPr>
            <w:tcW w:w="6101" w:type="dxa"/>
            <w:tcBorders>
              <w:top w:val="single" w:sz="4" w:space="0" w:color="auto"/>
              <w:left w:val="single" w:sz="4" w:space="0" w:color="auto"/>
              <w:righ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Понимающий ценность жизни и здоровья,</w:t>
            </w:r>
            <w:r w:rsidR="00E844EA" w:rsidRPr="004D5181">
              <w:rPr>
                <w:rStyle w:val="2105pt"/>
                <w:sz w:val="22"/>
                <w:szCs w:val="22"/>
              </w:rPr>
              <w:t xml:space="preserve"> </w:t>
            </w:r>
            <w:r w:rsidRPr="004D5181">
              <w:rPr>
                <w:rStyle w:val="2105pt"/>
                <w:sz w:val="22"/>
                <w:szCs w:val="22"/>
              </w:rPr>
              <w:t>владеющий основными способами</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укрепления здоровья - физическая культура,</w:t>
            </w:r>
            <w:r w:rsidR="00E844EA" w:rsidRPr="004D5181">
              <w:rPr>
                <w:rStyle w:val="2105pt"/>
                <w:sz w:val="22"/>
                <w:szCs w:val="22"/>
              </w:rPr>
              <w:t xml:space="preserve"> </w:t>
            </w:r>
            <w:r w:rsidRPr="004D5181">
              <w:rPr>
                <w:rStyle w:val="2105pt"/>
                <w:sz w:val="22"/>
                <w:szCs w:val="22"/>
              </w:rPr>
              <w:t>закаливание, утренняя гимнастика, личная гигиена, безопасное поведение и др.;</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стремящийся к сбережению и укреплению</w:t>
            </w:r>
            <w:r w:rsidR="00E844EA" w:rsidRPr="004D5181">
              <w:rPr>
                <w:rStyle w:val="2105pt"/>
                <w:sz w:val="22"/>
                <w:szCs w:val="22"/>
              </w:rPr>
              <w:t xml:space="preserve"> </w:t>
            </w:r>
            <w:r w:rsidRPr="004D5181">
              <w:rPr>
                <w:rStyle w:val="2105pt"/>
                <w:sz w:val="22"/>
                <w:szCs w:val="22"/>
              </w:rPr>
              <w:t>собственного</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здоровья и здоровья</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окружающих.</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Проявляющий интерес к физическим</w:t>
            </w:r>
            <w:r w:rsidR="00E47980" w:rsidRPr="004D5181">
              <w:rPr>
                <w:rStyle w:val="2105pt"/>
                <w:sz w:val="22"/>
                <w:szCs w:val="22"/>
              </w:rPr>
              <w:t xml:space="preserve"> </w:t>
            </w:r>
            <w:r w:rsidRPr="004D5181">
              <w:rPr>
                <w:rStyle w:val="2105pt"/>
                <w:sz w:val="22"/>
                <w:szCs w:val="22"/>
              </w:rPr>
              <w:t>упражнениям и подвижным играм,</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стремление к личной и командной победе,</w:t>
            </w:r>
            <w:r w:rsidR="00E47980" w:rsidRPr="004D5181">
              <w:rPr>
                <w:rStyle w:val="2105pt"/>
                <w:sz w:val="22"/>
                <w:szCs w:val="22"/>
              </w:rPr>
              <w:t xml:space="preserve"> </w:t>
            </w:r>
            <w:r w:rsidRPr="004D5181">
              <w:rPr>
                <w:rStyle w:val="2105pt"/>
                <w:sz w:val="22"/>
                <w:szCs w:val="22"/>
              </w:rPr>
              <w:t>нравственные и волевые качества.</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Демонстрирующий потребность в</w:t>
            </w:r>
            <w:r w:rsidR="00E47980" w:rsidRPr="004D5181">
              <w:rPr>
                <w:rStyle w:val="2105pt"/>
                <w:sz w:val="22"/>
                <w:szCs w:val="22"/>
              </w:rPr>
              <w:t xml:space="preserve"> </w:t>
            </w:r>
            <w:r w:rsidRPr="004D5181">
              <w:rPr>
                <w:rStyle w:val="2105pt"/>
                <w:sz w:val="22"/>
                <w:szCs w:val="22"/>
              </w:rPr>
              <w:t>двигательной деятельности.</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Имеющий представление о некоторых видах</w:t>
            </w:r>
            <w:r w:rsidR="00E47980" w:rsidRPr="004D5181">
              <w:rPr>
                <w:rStyle w:val="2105pt"/>
                <w:sz w:val="22"/>
                <w:szCs w:val="22"/>
              </w:rPr>
              <w:t xml:space="preserve"> </w:t>
            </w:r>
            <w:r w:rsidRPr="004D5181">
              <w:rPr>
                <w:rStyle w:val="2105pt"/>
                <w:sz w:val="22"/>
                <w:szCs w:val="22"/>
              </w:rPr>
              <w:t>спорта и активного отдыха.</w:t>
            </w:r>
          </w:p>
        </w:tc>
      </w:tr>
      <w:tr w:rsidR="0006694D">
        <w:trPr>
          <w:trHeight w:hRule="exact" w:val="2218"/>
          <w:jc w:val="center"/>
        </w:trPr>
        <w:tc>
          <w:tcPr>
            <w:tcW w:w="1848"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Трудовое</w:t>
            </w:r>
          </w:p>
        </w:tc>
        <w:tc>
          <w:tcPr>
            <w:tcW w:w="1848"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труд</w:t>
            </w:r>
          </w:p>
        </w:tc>
        <w:tc>
          <w:tcPr>
            <w:tcW w:w="6101" w:type="dxa"/>
            <w:tcBorders>
              <w:top w:val="single" w:sz="4" w:space="0" w:color="auto"/>
              <w:left w:val="single" w:sz="4" w:space="0" w:color="auto"/>
              <w:righ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Поддерживающий элементарный порядок в</w:t>
            </w:r>
            <w:r w:rsidR="00E47980" w:rsidRPr="004D5181">
              <w:rPr>
                <w:rStyle w:val="2105pt"/>
                <w:sz w:val="22"/>
                <w:szCs w:val="22"/>
              </w:rPr>
              <w:t xml:space="preserve"> </w:t>
            </w:r>
            <w:r w:rsidRPr="004D5181">
              <w:rPr>
                <w:rStyle w:val="2105pt"/>
                <w:sz w:val="22"/>
                <w:szCs w:val="22"/>
              </w:rPr>
              <w:t>окружающей обстановке.</w:t>
            </w:r>
          </w:p>
          <w:p w:rsidR="0006694D" w:rsidRPr="004D5181" w:rsidRDefault="007B43EB" w:rsidP="00E47980">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Стремящийся помогать старшим в доступных</w:t>
            </w:r>
            <w:r w:rsidR="00E47980" w:rsidRPr="004D5181">
              <w:rPr>
                <w:rStyle w:val="2105pt"/>
                <w:sz w:val="22"/>
                <w:szCs w:val="22"/>
              </w:rPr>
              <w:t xml:space="preserve"> </w:t>
            </w:r>
            <w:r w:rsidRPr="004D5181">
              <w:rPr>
                <w:rStyle w:val="2105pt"/>
                <w:sz w:val="22"/>
                <w:szCs w:val="22"/>
              </w:rPr>
              <w:t xml:space="preserve">трудовых </w:t>
            </w:r>
            <w:r w:rsidR="00E47980" w:rsidRPr="004D5181">
              <w:rPr>
                <w:rStyle w:val="2105pt"/>
                <w:sz w:val="22"/>
                <w:szCs w:val="22"/>
              </w:rPr>
              <w:t>д</w:t>
            </w:r>
            <w:r w:rsidRPr="004D5181">
              <w:rPr>
                <w:rStyle w:val="2105pt"/>
                <w:sz w:val="22"/>
                <w:szCs w:val="22"/>
              </w:rPr>
              <w:t>ействиях. Стремящийся к результативности, самостоятельности, ответственности в самообслуживании, в быту,</w:t>
            </w:r>
            <w:r w:rsidR="00E47980" w:rsidRPr="004D5181">
              <w:rPr>
                <w:rStyle w:val="2105pt"/>
                <w:sz w:val="22"/>
                <w:szCs w:val="22"/>
              </w:rPr>
              <w:t xml:space="preserve"> </w:t>
            </w:r>
            <w:r w:rsidRPr="004D5181">
              <w:rPr>
                <w:rStyle w:val="2105pt"/>
                <w:sz w:val="22"/>
                <w:szCs w:val="22"/>
              </w:rPr>
              <w:t>в игровой и других видах деятельности (конструирование, лепка, художественный труд, детский дизайн и др.).</w:t>
            </w:r>
          </w:p>
        </w:tc>
      </w:tr>
      <w:tr w:rsidR="0006694D">
        <w:trPr>
          <w:trHeight w:hRule="exact" w:val="1402"/>
          <w:jc w:val="center"/>
        </w:trPr>
        <w:tc>
          <w:tcPr>
            <w:tcW w:w="1848" w:type="dxa"/>
            <w:tcBorders>
              <w:top w:val="single" w:sz="4" w:space="0" w:color="auto"/>
              <w:left w:val="single" w:sz="4" w:space="0" w:color="auto"/>
              <w:bottom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Эстетическое</w:t>
            </w:r>
          </w:p>
        </w:tc>
        <w:tc>
          <w:tcPr>
            <w:tcW w:w="1848" w:type="dxa"/>
            <w:tcBorders>
              <w:top w:val="single" w:sz="4" w:space="0" w:color="auto"/>
              <w:left w:val="single" w:sz="4" w:space="0" w:color="auto"/>
              <w:bottom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Культура и красота</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Проявляющий эмоциональную отзывчивость</w:t>
            </w:r>
            <w:r w:rsidR="00E47980" w:rsidRPr="004D5181">
              <w:rPr>
                <w:rStyle w:val="2105pt"/>
                <w:sz w:val="22"/>
                <w:szCs w:val="22"/>
              </w:rPr>
              <w:t xml:space="preserve"> </w:t>
            </w:r>
            <w:r w:rsidRPr="004D5181">
              <w:rPr>
                <w:rStyle w:val="2105pt"/>
                <w:sz w:val="22"/>
                <w:szCs w:val="22"/>
              </w:rPr>
              <w:t>на красоту в окружающем мире и искусстве. Способный к творческой деятельности (изобразительной, декоративно</w:t>
            </w:r>
            <w:r w:rsidR="00E47980" w:rsidRPr="004D5181">
              <w:rPr>
                <w:rStyle w:val="2105pt"/>
                <w:sz w:val="22"/>
                <w:szCs w:val="22"/>
              </w:rPr>
              <w:t xml:space="preserve"> </w:t>
            </w:r>
            <w:r w:rsidRPr="004D5181">
              <w:rPr>
                <w:rStyle w:val="2105pt"/>
                <w:sz w:val="22"/>
                <w:szCs w:val="22"/>
              </w:rPr>
              <w:softHyphen/>
              <w:t>оформительской, музыкальной, словесно-речевой, театрализованной и др.).</w:t>
            </w:r>
          </w:p>
        </w:tc>
      </w:tr>
    </w:tbl>
    <w:p w:rsidR="0006694D" w:rsidRDefault="0006694D">
      <w:pPr>
        <w:framePr w:w="9797" w:wrap="notBeside" w:vAnchor="text" w:hAnchor="text" w:xAlign="center" w:y="1"/>
        <w:rPr>
          <w:sz w:val="2"/>
          <w:szCs w:val="2"/>
        </w:rPr>
      </w:pPr>
    </w:p>
    <w:p w:rsidR="0006694D" w:rsidRDefault="0006694D">
      <w:pPr>
        <w:rPr>
          <w:sz w:val="2"/>
          <w:szCs w:val="2"/>
        </w:rPr>
      </w:pPr>
    </w:p>
    <w:p w:rsidR="0006694D" w:rsidRDefault="007B43EB">
      <w:pPr>
        <w:pStyle w:val="34"/>
        <w:shd w:val="clear" w:color="auto" w:fill="auto"/>
        <w:spacing w:before="639" w:line="260" w:lineRule="exact"/>
        <w:ind w:right="100" w:firstLine="0"/>
        <w:jc w:val="center"/>
      </w:pPr>
      <w:r>
        <w:t>Целевые ориентиры воспитания детей на этапе завершения</w:t>
      </w:r>
    </w:p>
    <w:p w:rsidR="0006694D" w:rsidRDefault="007B43EB">
      <w:pPr>
        <w:pStyle w:val="34"/>
        <w:shd w:val="clear" w:color="auto" w:fill="auto"/>
        <w:spacing w:line="260" w:lineRule="exact"/>
        <w:ind w:right="100" w:firstLine="0"/>
        <w:jc w:val="center"/>
      </w:pPr>
      <w:r>
        <w:lastRenderedPageBreak/>
        <w:t>освоения программы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1838"/>
        <w:gridCol w:w="6106"/>
      </w:tblGrid>
      <w:tr w:rsidR="0006694D">
        <w:trPr>
          <w:trHeight w:hRule="exact" w:val="864"/>
          <w:jc w:val="center"/>
        </w:trPr>
        <w:tc>
          <w:tcPr>
            <w:tcW w:w="1853" w:type="dxa"/>
            <w:tcBorders>
              <w:top w:val="single" w:sz="4" w:space="0" w:color="auto"/>
              <w:left w:val="single" w:sz="4" w:space="0" w:color="auto"/>
            </w:tcBorders>
            <w:shd w:val="clear" w:color="auto" w:fill="FFFFFF"/>
          </w:tcPr>
          <w:p w:rsidR="0006694D" w:rsidRDefault="007B43EB">
            <w:pPr>
              <w:pStyle w:val="24"/>
              <w:framePr w:w="9797" w:wrap="notBeside" w:vAnchor="text" w:hAnchor="text" w:xAlign="center" w:y="1"/>
              <w:shd w:val="clear" w:color="auto" w:fill="auto"/>
              <w:spacing w:after="120" w:line="220" w:lineRule="exact"/>
              <w:ind w:left="200"/>
              <w:jc w:val="left"/>
            </w:pPr>
            <w:r>
              <w:rPr>
                <w:rStyle w:val="211pt0"/>
              </w:rPr>
              <w:t>Направления</w:t>
            </w:r>
          </w:p>
          <w:p w:rsidR="0006694D" w:rsidRDefault="007B43EB">
            <w:pPr>
              <w:pStyle w:val="24"/>
              <w:framePr w:w="9797" w:wrap="notBeside" w:vAnchor="text" w:hAnchor="text" w:xAlign="center" w:y="1"/>
              <w:shd w:val="clear" w:color="auto" w:fill="auto"/>
              <w:spacing w:before="120" w:line="220" w:lineRule="exact"/>
              <w:jc w:val="center"/>
            </w:pPr>
            <w:r>
              <w:rPr>
                <w:rStyle w:val="211pt0"/>
              </w:rPr>
              <w:t>воспитания</w:t>
            </w:r>
          </w:p>
        </w:tc>
        <w:tc>
          <w:tcPr>
            <w:tcW w:w="1838" w:type="dxa"/>
            <w:tcBorders>
              <w:top w:val="single" w:sz="4" w:space="0" w:color="auto"/>
              <w:left w:val="single" w:sz="4" w:space="0" w:color="auto"/>
            </w:tcBorders>
            <w:shd w:val="clear" w:color="auto" w:fill="FFFFFF"/>
          </w:tcPr>
          <w:p w:rsidR="0006694D" w:rsidRDefault="007B43EB">
            <w:pPr>
              <w:pStyle w:val="24"/>
              <w:framePr w:w="9797" w:wrap="notBeside" w:vAnchor="text" w:hAnchor="text" w:xAlign="center" w:y="1"/>
              <w:shd w:val="clear" w:color="auto" w:fill="auto"/>
              <w:spacing w:line="220" w:lineRule="exact"/>
              <w:jc w:val="center"/>
            </w:pPr>
            <w:r>
              <w:rPr>
                <w:rStyle w:val="211pt0"/>
              </w:rPr>
              <w:t>Ценности</w:t>
            </w:r>
          </w:p>
        </w:tc>
        <w:tc>
          <w:tcPr>
            <w:tcW w:w="6106" w:type="dxa"/>
            <w:tcBorders>
              <w:top w:val="single" w:sz="4" w:space="0" w:color="auto"/>
              <w:left w:val="single" w:sz="4" w:space="0" w:color="auto"/>
              <w:right w:val="single" w:sz="4" w:space="0" w:color="auto"/>
            </w:tcBorders>
            <w:shd w:val="clear" w:color="auto" w:fill="FFFFFF"/>
          </w:tcPr>
          <w:p w:rsidR="0006694D" w:rsidRDefault="007B43EB">
            <w:pPr>
              <w:pStyle w:val="24"/>
              <w:framePr w:w="9797" w:wrap="notBeside" w:vAnchor="text" w:hAnchor="text" w:xAlign="center" w:y="1"/>
              <w:shd w:val="clear" w:color="auto" w:fill="auto"/>
              <w:spacing w:line="220" w:lineRule="exact"/>
              <w:jc w:val="center"/>
            </w:pPr>
            <w:r>
              <w:rPr>
                <w:rStyle w:val="211pt0"/>
              </w:rPr>
              <w:t>Целевые ориентиры</w:t>
            </w:r>
          </w:p>
        </w:tc>
      </w:tr>
      <w:tr w:rsidR="0006694D">
        <w:trPr>
          <w:trHeight w:hRule="exact" w:val="1114"/>
          <w:jc w:val="center"/>
        </w:trPr>
        <w:tc>
          <w:tcPr>
            <w:tcW w:w="1853"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Патриотическое</w:t>
            </w:r>
          </w:p>
        </w:tc>
        <w:tc>
          <w:tcPr>
            <w:tcW w:w="1838"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Родина, природа</w:t>
            </w:r>
          </w:p>
        </w:tc>
        <w:tc>
          <w:tcPr>
            <w:tcW w:w="6106" w:type="dxa"/>
            <w:tcBorders>
              <w:top w:val="single" w:sz="4" w:space="0" w:color="auto"/>
              <w:left w:val="single" w:sz="4" w:space="0" w:color="auto"/>
              <w:righ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Любящий свою малую родину и имеющий</w:t>
            </w:r>
            <w:r w:rsidR="00E47980" w:rsidRPr="004D5181">
              <w:rPr>
                <w:rStyle w:val="2105pt"/>
                <w:sz w:val="22"/>
                <w:szCs w:val="22"/>
              </w:rPr>
              <w:t xml:space="preserve"> </w:t>
            </w:r>
            <w:r w:rsidRPr="004D5181">
              <w:rPr>
                <w:rStyle w:val="2105pt"/>
                <w:sz w:val="22"/>
                <w:szCs w:val="22"/>
              </w:rPr>
              <w:t>представление о своей стране - России,</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испытывающий чувство привязанности к</w:t>
            </w:r>
            <w:r w:rsidR="00E47980" w:rsidRPr="004D5181">
              <w:rPr>
                <w:rStyle w:val="2105pt"/>
                <w:sz w:val="22"/>
                <w:szCs w:val="22"/>
              </w:rPr>
              <w:t xml:space="preserve"> </w:t>
            </w:r>
            <w:r w:rsidRPr="004D5181">
              <w:rPr>
                <w:rStyle w:val="2105pt"/>
                <w:sz w:val="22"/>
                <w:szCs w:val="22"/>
              </w:rPr>
              <w:t>родному дому, семье, близким людям.</w:t>
            </w:r>
          </w:p>
        </w:tc>
      </w:tr>
      <w:tr w:rsidR="0006694D">
        <w:trPr>
          <w:trHeight w:hRule="exact" w:val="1954"/>
          <w:jc w:val="center"/>
        </w:trPr>
        <w:tc>
          <w:tcPr>
            <w:tcW w:w="1853" w:type="dxa"/>
            <w:tcBorders>
              <w:top w:val="single" w:sz="4" w:space="0" w:color="auto"/>
              <w:left w:val="single" w:sz="4" w:space="0" w:color="auto"/>
              <w:bottom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after="120" w:line="210" w:lineRule="exact"/>
              <w:jc w:val="left"/>
              <w:rPr>
                <w:sz w:val="22"/>
                <w:szCs w:val="22"/>
              </w:rPr>
            </w:pPr>
            <w:r w:rsidRPr="004D5181">
              <w:rPr>
                <w:rStyle w:val="2105pt"/>
                <w:sz w:val="22"/>
                <w:szCs w:val="22"/>
              </w:rPr>
              <w:t>Духовно</w:t>
            </w:r>
            <w:r w:rsidRPr="004D5181">
              <w:rPr>
                <w:rStyle w:val="2105pt"/>
                <w:sz w:val="22"/>
                <w:szCs w:val="22"/>
              </w:rPr>
              <w:softHyphen/>
            </w:r>
          </w:p>
          <w:p w:rsidR="0006694D" w:rsidRPr="004D5181" w:rsidRDefault="007B43EB">
            <w:pPr>
              <w:pStyle w:val="24"/>
              <w:framePr w:w="9797" w:wrap="notBeside" w:vAnchor="text" w:hAnchor="text" w:xAlign="center" w:y="1"/>
              <w:shd w:val="clear" w:color="auto" w:fill="auto"/>
              <w:spacing w:before="120" w:line="210" w:lineRule="exact"/>
              <w:jc w:val="left"/>
              <w:rPr>
                <w:sz w:val="22"/>
                <w:szCs w:val="22"/>
              </w:rPr>
            </w:pPr>
            <w:r w:rsidRPr="004D5181">
              <w:rPr>
                <w:rStyle w:val="2105pt"/>
                <w:sz w:val="22"/>
                <w:szCs w:val="22"/>
              </w:rPr>
              <w:t>нравственное</w:t>
            </w:r>
          </w:p>
        </w:tc>
        <w:tc>
          <w:tcPr>
            <w:tcW w:w="1838" w:type="dxa"/>
            <w:tcBorders>
              <w:top w:val="single" w:sz="4" w:space="0" w:color="auto"/>
              <w:left w:val="single" w:sz="4" w:space="0" w:color="auto"/>
              <w:bottom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Жизнь,</w:t>
            </w:r>
          </w:p>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милосердие,</w:t>
            </w:r>
          </w:p>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добро</w:t>
            </w:r>
          </w:p>
        </w:tc>
        <w:tc>
          <w:tcPr>
            <w:tcW w:w="6106" w:type="dxa"/>
            <w:tcBorders>
              <w:top w:val="single" w:sz="4" w:space="0" w:color="auto"/>
              <w:left w:val="single" w:sz="4" w:space="0" w:color="auto"/>
              <w:bottom w:val="single" w:sz="4" w:space="0" w:color="auto"/>
              <w:righ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w:t>
            </w:r>
            <w:r w:rsidR="00E47980" w:rsidRPr="004D5181">
              <w:rPr>
                <w:rStyle w:val="2105pt"/>
                <w:sz w:val="22"/>
                <w:szCs w:val="22"/>
              </w:rPr>
              <w:t xml:space="preserve"> </w:t>
            </w:r>
            <w:r w:rsidRPr="004D5181">
              <w:rPr>
                <w:rStyle w:val="2105pt"/>
                <w:sz w:val="22"/>
                <w:szCs w:val="22"/>
              </w:rPr>
              <w:t>сочувствию и заботе, к нравственному поступку.</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Способный не оставаться равнодушным к</w:t>
            </w:r>
            <w:r w:rsidR="00E47980" w:rsidRPr="004D5181">
              <w:rPr>
                <w:rStyle w:val="2105pt"/>
                <w:sz w:val="22"/>
                <w:szCs w:val="22"/>
              </w:rPr>
              <w:t xml:space="preserve"> </w:t>
            </w:r>
            <w:r w:rsidRPr="004D5181">
              <w:rPr>
                <w:rStyle w:val="2105pt"/>
                <w:sz w:val="22"/>
                <w:szCs w:val="22"/>
              </w:rPr>
              <w:t>чужому горю, проявлять заботу;</w:t>
            </w:r>
          </w:p>
        </w:tc>
      </w:tr>
    </w:tbl>
    <w:p w:rsidR="0006694D" w:rsidRDefault="0006694D">
      <w:pPr>
        <w:framePr w:w="9797" w:wrap="notBeside" w:vAnchor="text" w:hAnchor="text" w:xAlign="center" w:y="1"/>
        <w:rPr>
          <w:sz w:val="2"/>
          <w:szCs w:val="2"/>
        </w:rPr>
      </w:pPr>
    </w:p>
    <w:p w:rsidR="0006694D" w:rsidRDefault="0006694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1843"/>
        <w:gridCol w:w="6101"/>
      </w:tblGrid>
      <w:tr w:rsidR="0006694D">
        <w:trPr>
          <w:trHeight w:hRule="exact" w:val="1061"/>
          <w:jc w:val="center"/>
        </w:trPr>
        <w:tc>
          <w:tcPr>
            <w:tcW w:w="1853" w:type="dxa"/>
            <w:tcBorders>
              <w:top w:val="single" w:sz="4" w:space="0" w:color="auto"/>
              <w:left w:val="single" w:sz="4" w:space="0" w:color="auto"/>
            </w:tcBorders>
            <w:shd w:val="clear" w:color="auto" w:fill="FFFFFF"/>
          </w:tcPr>
          <w:p w:rsidR="0006694D" w:rsidRDefault="0006694D">
            <w:pPr>
              <w:framePr w:w="9797"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06694D" w:rsidRPr="004D5181" w:rsidRDefault="0006694D">
            <w:pPr>
              <w:framePr w:w="9797" w:wrap="notBeside" w:vAnchor="text" w:hAnchor="text" w:xAlign="center" w:y="1"/>
              <w:rPr>
                <w:sz w:val="22"/>
                <w:szCs w:val="22"/>
              </w:rPr>
            </w:pPr>
          </w:p>
        </w:tc>
        <w:tc>
          <w:tcPr>
            <w:tcW w:w="6101" w:type="dxa"/>
            <w:tcBorders>
              <w:top w:val="single" w:sz="4" w:space="0" w:color="auto"/>
              <w:left w:val="single" w:sz="4" w:space="0" w:color="auto"/>
              <w:righ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74" w:lineRule="exact"/>
              <w:rPr>
                <w:sz w:val="22"/>
                <w:szCs w:val="22"/>
              </w:rPr>
            </w:pPr>
            <w:r w:rsidRPr="004D5181">
              <w:rPr>
                <w:rStyle w:val="2105pt"/>
                <w:sz w:val="22"/>
                <w:szCs w:val="22"/>
              </w:rPr>
              <w:t>Самостоятельно различающий основные отрицательные и положительные человеческие</w:t>
            </w:r>
            <w:r w:rsidR="00E47980" w:rsidRPr="004D5181">
              <w:rPr>
                <w:rStyle w:val="2105pt"/>
                <w:sz w:val="22"/>
                <w:szCs w:val="22"/>
              </w:rPr>
              <w:t xml:space="preserve"> </w:t>
            </w:r>
            <w:r w:rsidRPr="004D5181">
              <w:rPr>
                <w:rStyle w:val="2105pt"/>
                <w:sz w:val="22"/>
                <w:szCs w:val="22"/>
              </w:rPr>
              <w:t>качества, иногда прибегая к помощи взрослого</w:t>
            </w:r>
            <w:r w:rsidR="00E47980" w:rsidRPr="004D5181">
              <w:rPr>
                <w:rStyle w:val="2105pt"/>
                <w:sz w:val="22"/>
                <w:szCs w:val="22"/>
              </w:rPr>
              <w:t xml:space="preserve"> </w:t>
            </w:r>
            <w:r w:rsidRPr="004D5181">
              <w:rPr>
                <w:rStyle w:val="2105pt"/>
                <w:sz w:val="22"/>
                <w:szCs w:val="22"/>
              </w:rPr>
              <w:t>в ситуациях морального выбора.</w:t>
            </w:r>
          </w:p>
        </w:tc>
      </w:tr>
      <w:tr w:rsidR="0006694D">
        <w:trPr>
          <w:trHeight w:hRule="exact" w:val="1939"/>
          <w:jc w:val="center"/>
        </w:trPr>
        <w:tc>
          <w:tcPr>
            <w:tcW w:w="1853"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Социальное</w:t>
            </w:r>
          </w:p>
        </w:tc>
        <w:tc>
          <w:tcPr>
            <w:tcW w:w="1843"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 xml:space="preserve">Человек, семья, </w:t>
            </w:r>
            <w:r w:rsidR="00E47980" w:rsidRPr="004D5181">
              <w:rPr>
                <w:rStyle w:val="2105pt"/>
                <w:sz w:val="22"/>
                <w:szCs w:val="22"/>
              </w:rPr>
              <w:t>д</w:t>
            </w:r>
            <w:r w:rsidRPr="004D5181">
              <w:rPr>
                <w:rStyle w:val="2105pt"/>
                <w:sz w:val="22"/>
                <w:szCs w:val="22"/>
              </w:rPr>
              <w:t>ружба,</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сотрудничество</w:t>
            </w:r>
          </w:p>
        </w:tc>
        <w:tc>
          <w:tcPr>
            <w:tcW w:w="6101" w:type="dxa"/>
            <w:tcBorders>
              <w:top w:val="single" w:sz="4" w:space="0" w:color="auto"/>
              <w:left w:val="single" w:sz="4" w:space="0" w:color="auto"/>
              <w:righ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Проявляющий ответственность за свои</w:t>
            </w:r>
            <w:r w:rsidR="00E47980" w:rsidRPr="004D5181">
              <w:rPr>
                <w:rStyle w:val="2105pt"/>
                <w:sz w:val="22"/>
                <w:szCs w:val="22"/>
              </w:rPr>
              <w:t xml:space="preserve"> </w:t>
            </w:r>
            <w:r w:rsidRPr="004D5181">
              <w:rPr>
                <w:rStyle w:val="2105pt"/>
                <w:sz w:val="22"/>
                <w:szCs w:val="22"/>
              </w:rPr>
              <w:t>действия и поведение; принимающий и</w:t>
            </w:r>
            <w:r w:rsidR="00E47980" w:rsidRPr="004D5181">
              <w:rPr>
                <w:rStyle w:val="2105pt"/>
                <w:sz w:val="22"/>
                <w:szCs w:val="22"/>
              </w:rPr>
              <w:t xml:space="preserve"> </w:t>
            </w:r>
            <w:r w:rsidRPr="004D5181">
              <w:rPr>
                <w:rStyle w:val="2105pt"/>
                <w:sz w:val="22"/>
                <w:szCs w:val="22"/>
              </w:rPr>
              <w:t>уважающий различия между людьми.</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Владеющий основами речевой культуры. Дружелюбный и доброжелательный, умеющий</w:t>
            </w:r>
            <w:r w:rsidR="00E47980" w:rsidRPr="004D5181">
              <w:rPr>
                <w:rStyle w:val="2105pt"/>
                <w:sz w:val="22"/>
                <w:szCs w:val="22"/>
              </w:rPr>
              <w:t xml:space="preserve"> </w:t>
            </w:r>
            <w:r w:rsidRPr="004D5181">
              <w:rPr>
                <w:rStyle w:val="2105pt"/>
                <w:sz w:val="22"/>
                <w:szCs w:val="22"/>
              </w:rPr>
              <w:t>слушать и слышать собеседника, способный взаимодействовать со взрослыми и</w:t>
            </w:r>
            <w:r w:rsidR="00E47980" w:rsidRPr="004D5181">
              <w:rPr>
                <w:rStyle w:val="2105pt"/>
                <w:sz w:val="22"/>
                <w:szCs w:val="22"/>
              </w:rPr>
              <w:t xml:space="preserve"> </w:t>
            </w:r>
            <w:r w:rsidRPr="004D5181">
              <w:rPr>
                <w:rStyle w:val="2105pt"/>
                <w:sz w:val="22"/>
                <w:szCs w:val="22"/>
              </w:rPr>
              <w:t>сверстниками на основе общих интересов и</w:t>
            </w:r>
            <w:r w:rsidR="00E47980" w:rsidRPr="004D5181">
              <w:rPr>
                <w:rStyle w:val="2105pt"/>
                <w:sz w:val="22"/>
                <w:szCs w:val="22"/>
              </w:rPr>
              <w:t xml:space="preserve"> </w:t>
            </w:r>
            <w:r w:rsidRPr="004D5181">
              <w:rPr>
                <w:rStyle w:val="2105pt"/>
                <w:sz w:val="22"/>
                <w:szCs w:val="22"/>
              </w:rPr>
              <w:t>дел.</w:t>
            </w:r>
          </w:p>
        </w:tc>
      </w:tr>
      <w:tr w:rsidR="0006694D">
        <w:trPr>
          <w:trHeight w:hRule="exact" w:val="2496"/>
          <w:jc w:val="center"/>
        </w:trPr>
        <w:tc>
          <w:tcPr>
            <w:tcW w:w="1853"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Познавательное</w:t>
            </w:r>
          </w:p>
        </w:tc>
        <w:tc>
          <w:tcPr>
            <w:tcW w:w="1843"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Познание</w:t>
            </w:r>
          </w:p>
        </w:tc>
        <w:tc>
          <w:tcPr>
            <w:tcW w:w="6101" w:type="dxa"/>
            <w:tcBorders>
              <w:top w:val="single" w:sz="4" w:space="0" w:color="auto"/>
              <w:left w:val="single" w:sz="4" w:space="0" w:color="auto"/>
              <w:righ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Любознательный, наблюдательный,</w:t>
            </w:r>
            <w:r w:rsidR="00E47980" w:rsidRPr="004D5181">
              <w:rPr>
                <w:rStyle w:val="2105pt"/>
                <w:sz w:val="22"/>
                <w:szCs w:val="22"/>
              </w:rPr>
              <w:t xml:space="preserve"> </w:t>
            </w:r>
            <w:r w:rsidRPr="004D5181">
              <w:rPr>
                <w:rStyle w:val="2105pt"/>
                <w:sz w:val="22"/>
                <w:szCs w:val="22"/>
              </w:rPr>
              <w:t>испытывающий потребность в</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самовыражении, в том числе творческом. Проявляющий активность, самостоятельность,</w:t>
            </w:r>
            <w:r w:rsidR="00E47980" w:rsidRPr="004D5181">
              <w:rPr>
                <w:rStyle w:val="2105pt"/>
                <w:sz w:val="22"/>
                <w:szCs w:val="22"/>
              </w:rPr>
              <w:t xml:space="preserve"> </w:t>
            </w:r>
            <w:r w:rsidRPr="004D5181">
              <w:rPr>
                <w:rStyle w:val="2105pt"/>
                <w:sz w:val="22"/>
                <w:szCs w:val="22"/>
              </w:rPr>
              <w:t>инициативу в познавательной, игровой,</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коммуникативной и продуктивных видах</w:t>
            </w:r>
            <w:r w:rsidR="00E47980" w:rsidRPr="004D5181">
              <w:rPr>
                <w:rStyle w:val="2105pt"/>
                <w:sz w:val="22"/>
                <w:szCs w:val="22"/>
              </w:rPr>
              <w:t xml:space="preserve"> </w:t>
            </w:r>
            <w:r w:rsidRPr="004D5181">
              <w:rPr>
                <w:rStyle w:val="2105pt"/>
                <w:sz w:val="22"/>
                <w:szCs w:val="22"/>
              </w:rPr>
              <w:t>деятельности и в самообслуживании.</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Обладающий первичной картиной мира на</w:t>
            </w:r>
            <w:r w:rsidR="00E47980" w:rsidRPr="004D5181">
              <w:rPr>
                <w:rStyle w:val="2105pt"/>
                <w:sz w:val="22"/>
                <w:szCs w:val="22"/>
              </w:rPr>
              <w:t xml:space="preserve"> </w:t>
            </w:r>
            <w:r w:rsidRPr="004D5181">
              <w:rPr>
                <w:rStyle w:val="2105pt"/>
                <w:sz w:val="22"/>
                <w:szCs w:val="22"/>
              </w:rPr>
              <w:t>основе традиционных ценностей.</w:t>
            </w:r>
          </w:p>
        </w:tc>
      </w:tr>
      <w:tr w:rsidR="0006694D">
        <w:trPr>
          <w:trHeight w:hRule="exact" w:val="1114"/>
          <w:jc w:val="center"/>
        </w:trPr>
        <w:tc>
          <w:tcPr>
            <w:tcW w:w="1853"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Физическое и оздоровительное</w:t>
            </w:r>
          </w:p>
        </w:tc>
        <w:tc>
          <w:tcPr>
            <w:tcW w:w="1843"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Здоровье, жизнь</w:t>
            </w:r>
          </w:p>
        </w:tc>
        <w:tc>
          <w:tcPr>
            <w:tcW w:w="6101" w:type="dxa"/>
            <w:tcBorders>
              <w:top w:val="single" w:sz="4" w:space="0" w:color="auto"/>
              <w:left w:val="single" w:sz="4" w:space="0" w:color="auto"/>
              <w:righ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Владеющий основными навыками личной и</w:t>
            </w:r>
            <w:r w:rsidR="00E47980" w:rsidRPr="004D5181">
              <w:rPr>
                <w:rStyle w:val="2105pt"/>
                <w:sz w:val="22"/>
                <w:szCs w:val="22"/>
              </w:rPr>
              <w:t xml:space="preserve"> </w:t>
            </w:r>
            <w:r w:rsidRPr="004D5181">
              <w:rPr>
                <w:rStyle w:val="2105pt"/>
                <w:sz w:val="22"/>
                <w:szCs w:val="22"/>
              </w:rPr>
              <w:t>общественной гигиены.</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Стремящийся соблюдать правила безопасного</w:t>
            </w:r>
            <w:r w:rsidR="00E47980" w:rsidRPr="004D5181">
              <w:rPr>
                <w:rStyle w:val="2105pt"/>
                <w:sz w:val="22"/>
                <w:szCs w:val="22"/>
              </w:rPr>
              <w:t xml:space="preserve"> </w:t>
            </w:r>
            <w:r w:rsidRPr="004D5181">
              <w:rPr>
                <w:rStyle w:val="2105pt"/>
                <w:sz w:val="22"/>
                <w:szCs w:val="22"/>
              </w:rPr>
              <w:t>поведения в быту, социуме (в том числе в цифровой среде), природе.</w:t>
            </w:r>
          </w:p>
        </w:tc>
      </w:tr>
      <w:tr w:rsidR="0006694D">
        <w:trPr>
          <w:trHeight w:hRule="exact" w:val="1387"/>
          <w:jc w:val="center"/>
        </w:trPr>
        <w:tc>
          <w:tcPr>
            <w:tcW w:w="1853"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Трудовое</w:t>
            </w:r>
          </w:p>
        </w:tc>
        <w:tc>
          <w:tcPr>
            <w:tcW w:w="1843" w:type="dxa"/>
            <w:tcBorders>
              <w:top w:val="single" w:sz="4" w:space="0" w:color="auto"/>
              <w:left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труд</w:t>
            </w:r>
          </w:p>
        </w:tc>
        <w:tc>
          <w:tcPr>
            <w:tcW w:w="6101" w:type="dxa"/>
            <w:tcBorders>
              <w:top w:val="single" w:sz="4" w:space="0" w:color="auto"/>
              <w:left w:val="single" w:sz="4" w:space="0" w:color="auto"/>
              <w:righ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Понимающий ценность труда в семье и в обществе на основе уважения к людям труда,</w:t>
            </w:r>
            <w:r w:rsidR="00E47980" w:rsidRPr="004D5181">
              <w:rPr>
                <w:rStyle w:val="2105pt"/>
                <w:sz w:val="22"/>
                <w:szCs w:val="22"/>
              </w:rPr>
              <w:t xml:space="preserve"> </w:t>
            </w:r>
            <w:r w:rsidRPr="004D5181">
              <w:rPr>
                <w:rStyle w:val="2105pt"/>
                <w:sz w:val="22"/>
                <w:szCs w:val="22"/>
              </w:rPr>
              <w:t>результатам их деятельности.</w:t>
            </w:r>
          </w:p>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Проявляющий трудолюбие при выполнении поручений и в самостоятельной деятельности.</w:t>
            </w:r>
          </w:p>
        </w:tc>
      </w:tr>
      <w:tr w:rsidR="0006694D">
        <w:trPr>
          <w:trHeight w:hRule="exact" w:val="1128"/>
          <w:jc w:val="center"/>
        </w:trPr>
        <w:tc>
          <w:tcPr>
            <w:tcW w:w="1853" w:type="dxa"/>
            <w:tcBorders>
              <w:top w:val="single" w:sz="4" w:space="0" w:color="auto"/>
              <w:left w:val="single" w:sz="4" w:space="0" w:color="auto"/>
              <w:bottom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10" w:lineRule="exact"/>
              <w:jc w:val="left"/>
              <w:rPr>
                <w:sz w:val="22"/>
                <w:szCs w:val="22"/>
              </w:rPr>
            </w:pPr>
            <w:r w:rsidRPr="004D5181">
              <w:rPr>
                <w:rStyle w:val="2105pt"/>
                <w:sz w:val="22"/>
                <w:szCs w:val="22"/>
              </w:rPr>
              <w:t>Эстетическое</w:t>
            </w:r>
          </w:p>
        </w:tc>
        <w:tc>
          <w:tcPr>
            <w:tcW w:w="1843" w:type="dxa"/>
            <w:tcBorders>
              <w:top w:val="single" w:sz="4" w:space="0" w:color="auto"/>
              <w:left w:val="single" w:sz="4" w:space="0" w:color="auto"/>
              <w:bottom w:val="single" w:sz="4" w:space="0" w:color="auto"/>
            </w:tcBorders>
            <w:shd w:val="clear" w:color="auto" w:fill="FFFFFF"/>
          </w:tcPr>
          <w:p w:rsidR="0006694D" w:rsidRPr="004D5181" w:rsidRDefault="007B43EB">
            <w:pPr>
              <w:pStyle w:val="24"/>
              <w:framePr w:w="9797" w:wrap="notBeside" w:vAnchor="text" w:hAnchor="text" w:xAlign="center" w:y="1"/>
              <w:shd w:val="clear" w:color="auto" w:fill="auto"/>
              <w:spacing w:line="278" w:lineRule="exact"/>
              <w:jc w:val="left"/>
              <w:rPr>
                <w:sz w:val="22"/>
                <w:szCs w:val="22"/>
              </w:rPr>
            </w:pPr>
            <w:r w:rsidRPr="004D5181">
              <w:rPr>
                <w:rStyle w:val="2105pt"/>
                <w:sz w:val="22"/>
                <w:szCs w:val="22"/>
              </w:rPr>
              <w:t>Культура и красота</w:t>
            </w:r>
          </w:p>
        </w:tc>
        <w:tc>
          <w:tcPr>
            <w:tcW w:w="6101" w:type="dxa"/>
            <w:tcBorders>
              <w:top w:val="single" w:sz="4" w:space="0" w:color="auto"/>
              <w:left w:val="single" w:sz="4" w:space="0" w:color="auto"/>
              <w:bottom w:val="single" w:sz="4" w:space="0" w:color="auto"/>
              <w:right w:val="single" w:sz="4" w:space="0" w:color="auto"/>
            </w:tcBorders>
            <w:shd w:val="clear" w:color="auto" w:fill="FFFFFF"/>
            <w:vAlign w:val="bottom"/>
          </w:tcPr>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Способный воспринимать и чувствовать</w:t>
            </w:r>
            <w:r w:rsidR="00E47980" w:rsidRPr="004D5181">
              <w:rPr>
                <w:rStyle w:val="2105pt"/>
                <w:sz w:val="22"/>
                <w:szCs w:val="22"/>
              </w:rPr>
              <w:t xml:space="preserve"> </w:t>
            </w:r>
            <w:r w:rsidRPr="004D5181">
              <w:rPr>
                <w:rStyle w:val="2105pt"/>
                <w:sz w:val="22"/>
                <w:szCs w:val="22"/>
              </w:rPr>
              <w:t>прекрасное в быту, природе, поступках, искусстве.</w:t>
            </w:r>
          </w:p>
          <w:p w:rsidR="0006694D" w:rsidRPr="004D5181" w:rsidRDefault="007B43EB">
            <w:pPr>
              <w:pStyle w:val="24"/>
              <w:framePr w:w="9797" w:wrap="notBeside" w:vAnchor="text" w:hAnchor="text" w:xAlign="center" w:y="1"/>
              <w:shd w:val="clear" w:color="auto" w:fill="auto"/>
              <w:spacing w:line="274" w:lineRule="exact"/>
              <w:jc w:val="left"/>
              <w:rPr>
                <w:sz w:val="22"/>
                <w:szCs w:val="22"/>
              </w:rPr>
            </w:pPr>
            <w:r w:rsidRPr="004D5181">
              <w:rPr>
                <w:rStyle w:val="2105pt"/>
                <w:sz w:val="22"/>
                <w:szCs w:val="22"/>
              </w:rPr>
              <w:t>Стремящийся к отображению прекрасного в</w:t>
            </w:r>
            <w:r w:rsidR="00E47980" w:rsidRPr="004D5181">
              <w:rPr>
                <w:rStyle w:val="2105pt"/>
                <w:sz w:val="22"/>
                <w:szCs w:val="22"/>
              </w:rPr>
              <w:t xml:space="preserve"> </w:t>
            </w:r>
            <w:r w:rsidRPr="004D5181">
              <w:rPr>
                <w:rStyle w:val="2105pt"/>
                <w:sz w:val="22"/>
                <w:szCs w:val="22"/>
              </w:rPr>
              <w:t>продуктивных видах деятельности.</w:t>
            </w:r>
          </w:p>
        </w:tc>
      </w:tr>
    </w:tbl>
    <w:p w:rsidR="0006694D" w:rsidRDefault="0006694D">
      <w:pPr>
        <w:framePr w:w="9797" w:wrap="notBeside" w:vAnchor="text" w:hAnchor="text" w:xAlign="center" w:y="1"/>
        <w:rPr>
          <w:sz w:val="2"/>
          <w:szCs w:val="2"/>
        </w:rPr>
      </w:pPr>
    </w:p>
    <w:p w:rsidR="0006694D" w:rsidRDefault="0006694D">
      <w:pPr>
        <w:rPr>
          <w:sz w:val="2"/>
          <w:szCs w:val="2"/>
        </w:rPr>
      </w:pPr>
    </w:p>
    <w:p w:rsidR="0006694D" w:rsidRDefault="0006694D">
      <w:pPr>
        <w:rPr>
          <w:sz w:val="2"/>
          <w:szCs w:val="2"/>
        </w:rPr>
        <w:sectPr w:rsidR="0006694D">
          <w:footerReference w:type="even" r:id="rId60"/>
          <w:footerReference w:type="default" r:id="rId61"/>
          <w:pgSz w:w="11900" w:h="16840"/>
          <w:pgMar w:top="408" w:right="458" w:bottom="1130" w:left="969" w:header="0" w:footer="3" w:gutter="0"/>
          <w:cols w:space="720"/>
          <w:noEndnote/>
          <w:docGrid w:linePitch="360"/>
        </w:sectPr>
      </w:pPr>
    </w:p>
    <w:p w:rsidR="00B7684C" w:rsidRDefault="00B7684C" w:rsidP="00B7684C">
      <w:pPr>
        <w:pStyle w:val="34"/>
        <w:shd w:val="clear" w:color="auto" w:fill="auto"/>
        <w:tabs>
          <w:tab w:val="left" w:pos="2262"/>
        </w:tabs>
        <w:spacing w:line="260" w:lineRule="exact"/>
        <w:ind w:firstLine="0"/>
        <w:jc w:val="both"/>
      </w:pPr>
    </w:p>
    <w:p w:rsidR="00B7684C" w:rsidRDefault="00B7684C" w:rsidP="00B7684C">
      <w:pPr>
        <w:pStyle w:val="34"/>
        <w:shd w:val="clear" w:color="auto" w:fill="auto"/>
        <w:tabs>
          <w:tab w:val="left" w:pos="2262"/>
        </w:tabs>
        <w:spacing w:line="260" w:lineRule="exact"/>
        <w:ind w:firstLine="0"/>
        <w:jc w:val="both"/>
      </w:pPr>
    </w:p>
    <w:p w:rsidR="00445F62" w:rsidRDefault="00445F62" w:rsidP="00B7684C">
      <w:pPr>
        <w:pStyle w:val="34"/>
        <w:shd w:val="clear" w:color="auto" w:fill="auto"/>
        <w:tabs>
          <w:tab w:val="left" w:pos="2262"/>
        </w:tabs>
        <w:spacing w:line="260" w:lineRule="exact"/>
        <w:ind w:firstLine="0"/>
        <w:jc w:val="both"/>
      </w:pPr>
    </w:p>
    <w:p w:rsidR="00445F62" w:rsidRDefault="00445F62" w:rsidP="00B7684C">
      <w:pPr>
        <w:pStyle w:val="34"/>
        <w:shd w:val="clear" w:color="auto" w:fill="auto"/>
        <w:tabs>
          <w:tab w:val="left" w:pos="2262"/>
        </w:tabs>
        <w:spacing w:line="260" w:lineRule="exact"/>
        <w:ind w:firstLine="0"/>
        <w:jc w:val="both"/>
      </w:pPr>
    </w:p>
    <w:p w:rsidR="00445F62" w:rsidRDefault="00445F62" w:rsidP="00B7684C">
      <w:pPr>
        <w:pStyle w:val="34"/>
        <w:shd w:val="clear" w:color="auto" w:fill="auto"/>
        <w:tabs>
          <w:tab w:val="left" w:pos="2262"/>
        </w:tabs>
        <w:spacing w:line="260" w:lineRule="exact"/>
        <w:ind w:firstLine="0"/>
        <w:jc w:val="both"/>
      </w:pPr>
    </w:p>
    <w:p w:rsidR="00445F62" w:rsidRDefault="00445F62" w:rsidP="00B7684C">
      <w:pPr>
        <w:pStyle w:val="34"/>
        <w:shd w:val="clear" w:color="auto" w:fill="auto"/>
        <w:tabs>
          <w:tab w:val="left" w:pos="2262"/>
        </w:tabs>
        <w:spacing w:line="260" w:lineRule="exact"/>
        <w:ind w:firstLine="0"/>
        <w:jc w:val="both"/>
      </w:pPr>
    </w:p>
    <w:p w:rsidR="00445F62" w:rsidRDefault="00445F62" w:rsidP="00B7684C">
      <w:pPr>
        <w:pStyle w:val="34"/>
        <w:shd w:val="clear" w:color="auto" w:fill="auto"/>
        <w:tabs>
          <w:tab w:val="left" w:pos="2262"/>
        </w:tabs>
        <w:spacing w:line="260" w:lineRule="exact"/>
        <w:ind w:firstLine="0"/>
        <w:jc w:val="both"/>
      </w:pPr>
    </w:p>
    <w:p w:rsidR="00B7684C" w:rsidRPr="00FA7315" w:rsidRDefault="007B43EB" w:rsidP="009F50AF">
      <w:pPr>
        <w:pStyle w:val="34"/>
        <w:numPr>
          <w:ilvl w:val="2"/>
          <w:numId w:val="108"/>
        </w:numPr>
        <w:shd w:val="clear" w:color="auto" w:fill="auto"/>
        <w:tabs>
          <w:tab w:val="left" w:pos="2262"/>
        </w:tabs>
        <w:spacing w:line="260" w:lineRule="exact"/>
        <w:jc w:val="center"/>
        <w:rPr>
          <w:color w:val="auto"/>
        </w:rPr>
      </w:pPr>
      <w:r>
        <w:lastRenderedPageBreak/>
        <w:t xml:space="preserve">Содержательный раздел </w:t>
      </w:r>
      <w:r w:rsidR="00B7684C">
        <w:t xml:space="preserve">обязательной части </w:t>
      </w:r>
      <w:r>
        <w:t xml:space="preserve">Программы </w:t>
      </w:r>
      <w:r w:rsidR="00B7684C">
        <w:t>и части, формируемой участниками образовательных отношений (уклад образовательной организации</w:t>
      </w:r>
      <w:r w:rsidR="00FA7315">
        <w:t>, воспиттывающая среда и общности образовательной организации, задачи воспитания в образовательных областях, формы совместной деятельности в образовательной организации</w:t>
      </w:r>
      <w:r w:rsidR="00B7684C">
        <w:t>)</w:t>
      </w:r>
    </w:p>
    <w:p w:rsidR="00FA7315" w:rsidRDefault="00FA7315" w:rsidP="00FA7315">
      <w:pPr>
        <w:pStyle w:val="34"/>
        <w:shd w:val="clear" w:color="auto" w:fill="auto"/>
        <w:tabs>
          <w:tab w:val="left" w:pos="2262"/>
        </w:tabs>
        <w:spacing w:line="260" w:lineRule="exact"/>
        <w:ind w:firstLine="0"/>
        <w:jc w:val="center"/>
        <w:rPr>
          <w:color w:val="auto"/>
        </w:rPr>
      </w:pPr>
    </w:p>
    <w:p w:rsidR="0006694D" w:rsidRPr="000B132B" w:rsidRDefault="007B43EB" w:rsidP="00B7684C">
      <w:pPr>
        <w:pStyle w:val="34"/>
        <w:shd w:val="clear" w:color="auto" w:fill="auto"/>
        <w:tabs>
          <w:tab w:val="left" w:pos="4740"/>
        </w:tabs>
        <w:spacing w:after="248" w:line="260" w:lineRule="exact"/>
        <w:ind w:firstLine="0"/>
        <w:jc w:val="both"/>
        <w:rPr>
          <w:color w:val="auto"/>
        </w:rPr>
      </w:pPr>
      <w:r w:rsidRPr="000B132B">
        <w:rPr>
          <w:color w:val="auto"/>
        </w:rPr>
        <w:t>Уклад ДОО</w:t>
      </w:r>
    </w:p>
    <w:p w:rsidR="00F778EF" w:rsidRPr="00F778EF" w:rsidRDefault="00F778EF" w:rsidP="00F778EF">
      <w:pPr>
        <w:spacing w:line="274" w:lineRule="exact"/>
        <w:rPr>
          <w:rFonts w:ascii="Times New Roman" w:eastAsia="Times New Roman" w:hAnsi="Times New Roman" w:cs="Times New Roman"/>
        </w:rPr>
      </w:pPr>
      <w:r w:rsidRPr="00F778EF">
        <w:rPr>
          <w:rFonts w:ascii="Times New Roman" w:eastAsia="Times New Roman" w:hAnsi="Times New Roman" w:cs="Times New Roman"/>
        </w:rPr>
        <w:t>Уклад образовательной организации.</w:t>
      </w:r>
    </w:p>
    <w:p w:rsidR="00F778EF" w:rsidRPr="00F778EF" w:rsidRDefault="00F778EF" w:rsidP="00F778EF">
      <w:pPr>
        <w:spacing w:line="274" w:lineRule="exact"/>
        <w:ind w:firstLine="740"/>
        <w:jc w:val="both"/>
        <w:rPr>
          <w:rFonts w:ascii="Times New Roman" w:eastAsia="Times New Roman" w:hAnsi="Times New Roman" w:cs="Times New Roman"/>
        </w:rPr>
      </w:pPr>
      <w:r w:rsidRPr="00F778EF">
        <w:rPr>
          <w:rFonts w:ascii="Times New Roman" w:eastAsia="Times New Roman" w:hAnsi="Times New Roman" w:cs="Times New Roman"/>
        </w:rPr>
        <w:t>В данном разделе раскрываются особенности уклада ДОО.</w:t>
      </w:r>
    </w:p>
    <w:p w:rsidR="00F778EF" w:rsidRPr="00F778EF" w:rsidRDefault="00F778EF" w:rsidP="00F778EF">
      <w:pPr>
        <w:tabs>
          <w:tab w:val="left" w:pos="9781"/>
        </w:tabs>
        <w:spacing w:line="274" w:lineRule="exact"/>
        <w:ind w:right="340" w:firstLine="740"/>
        <w:jc w:val="both"/>
        <w:rPr>
          <w:rFonts w:ascii="Times New Roman" w:eastAsia="Times New Roman" w:hAnsi="Times New Roman" w:cs="Times New Roman"/>
        </w:rPr>
      </w:pPr>
      <w:r w:rsidRPr="00F778EF">
        <w:rPr>
          <w:rFonts w:ascii="Times New Roman" w:eastAsia="Times New Roman" w:hAnsi="Times New Roman" w:cs="Times New Roman"/>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w:t>
      </w:r>
      <w:r w:rsidRPr="00F778EF">
        <w:rPr>
          <w:rFonts w:ascii="Times New Roman" w:eastAsia="Times New Roman" w:hAnsi="Times New Roman" w:cs="Times New Roman"/>
        </w:rPr>
        <w:softHyphen/>
        <w:t>взрослых общностей в пространстве дошкольного образования.</w:t>
      </w:r>
    </w:p>
    <w:p w:rsidR="00F778EF" w:rsidRPr="00F778EF" w:rsidRDefault="00F778EF" w:rsidP="00F778EF">
      <w:pPr>
        <w:spacing w:line="274" w:lineRule="exact"/>
        <w:ind w:firstLine="740"/>
        <w:jc w:val="both"/>
        <w:rPr>
          <w:rFonts w:ascii="Times New Roman" w:eastAsia="Times New Roman" w:hAnsi="Times New Roman" w:cs="Times New Roman"/>
        </w:rPr>
      </w:pPr>
      <w:r w:rsidRPr="00F778EF">
        <w:rPr>
          <w:rFonts w:ascii="Times New Roman" w:eastAsia="Times New Roman" w:hAnsi="Times New Roman" w:cs="Times New Roman"/>
        </w:rPr>
        <w:t>Уклад ДОО - это её необходимый фундамент, основа и инструмент воспитания.</w:t>
      </w:r>
    </w:p>
    <w:p w:rsidR="00F778EF" w:rsidRPr="00F778EF" w:rsidRDefault="00F778EF" w:rsidP="00F778EF">
      <w:pPr>
        <w:spacing w:line="274" w:lineRule="exact"/>
        <w:ind w:firstLine="780"/>
        <w:jc w:val="both"/>
        <w:rPr>
          <w:rFonts w:ascii="Times New Roman" w:eastAsia="Times New Roman" w:hAnsi="Times New Roman" w:cs="Times New Roman"/>
        </w:rPr>
      </w:pPr>
      <w:r w:rsidRPr="00F778EF">
        <w:rPr>
          <w:rFonts w:ascii="Times New Roman" w:eastAsia="Times New Roman" w:hAnsi="Times New Roman" w:cs="Times New Roman"/>
        </w:rPr>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778EF" w:rsidRPr="00F778EF" w:rsidRDefault="00F778EF" w:rsidP="00F778EF">
      <w:pPr>
        <w:spacing w:line="274" w:lineRule="exact"/>
        <w:ind w:firstLine="780"/>
        <w:jc w:val="both"/>
        <w:rPr>
          <w:rFonts w:ascii="Times New Roman" w:eastAsia="Times New Roman" w:hAnsi="Times New Roman" w:cs="Times New Roman"/>
        </w:rPr>
      </w:pPr>
      <w:r w:rsidRPr="00F778EF">
        <w:rPr>
          <w:rFonts w:ascii="Times New Roman" w:eastAsia="Times New Roman" w:hAnsi="Times New Roman" w:cs="Times New Roman"/>
        </w:rPr>
        <w:t>Основные характеристики (целесообразно учитывать в описании): цель и смысл деятельности ДОО, её миссия;</w:t>
      </w:r>
    </w:p>
    <w:p w:rsidR="00F778EF" w:rsidRPr="00F778EF" w:rsidRDefault="00F778EF" w:rsidP="00F778EF">
      <w:pPr>
        <w:spacing w:line="274" w:lineRule="exact"/>
        <w:ind w:firstLine="780"/>
        <w:rPr>
          <w:rFonts w:ascii="Times New Roman" w:eastAsia="Times New Roman" w:hAnsi="Times New Roman" w:cs="Times New Roman"/>
        </w:rPr>
      </w:pPr>
      <w:r w:rsidRPr="00F778EF">
        <w:rPr>
          <w:rFonts w:ascii="Times New Roman" w:eastAsia="Times New Roman" w:hAnsi="Times New Roman" w:cs="Times New Roman"/>
        </w:rP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F778EF" w:rsidRPr="00F778EF" w:rsidRDefault="00F778EF" w:rsidP="00F778EF">
      <w:pPr>
        <w:spacing w:after="240" w:line="274" w:lineRule="exact"/>
        <w:ind w:firstLine="780"/>
        <w:rPr>
          <w:rFonts w:ascii="Times New Roman" w:eastAsia="Times New Roman" w:hAnsi="Times New Roman" w:cs="Times New Roman"/>
        </w:rPr>
      </w:pPr>
      <w:r w:rsidRPr="00F778EF">
        <w:rPr>
          <w:rFonts w:ascii="Times New Roman" w:eastAsia="Times New Roman" w:hAnsi="Times New Roman" w:cs="Times New Roman"/>
        </w:rP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F778EF" w:rsidRPr="00F778EF" w:rsidRDefault="00F778EF" w:rsidP="00F778EF">
      <w:pPr>
        <w:spacing w:line="274" w:lineRule="exact"/>
        <w:ind w:firstLine="780"/>
        <w:jc w:val="both"/>
        <w:rPr>
          <w:rFonts w:ascii="Times New Roman" w:eastAsia="Times New Roman" w:hAnsi="Times New Roman" w:cs="Times New Roman"/>
        </w:rPr>
      </w:pPr>
      <w:r w:rsidRPr="00F778EF">
        <w:rPr>
          <w:rFonts w:ascii="Times New Roman" w:eastAsia="Times New Roman" w:hAnsi="Times New Roman" w:cs="Times New Roman"/>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 пространственную среду, деятельности и социокультурный контекст.</w:t>
      </w:r>
    </w:p>
    <w:p w:rsidR="00F778EF" w:rsidRPr="00F778EF" w:rsidRDefault="00F778EF" w:rsidP="00F778EF">
      <w:pPr>
        <w:spacing w:line="274" w:lineRule="exact"/>
        <w:ind w:firstLine="780"/>
        <w:jc w:val="both"/>
        <w:rPr>
          <w:rFonts w:ascii="Times New Roman" w:eastAsia="Times New Roman" w:hAnsi="Times New Roman" w:cs="Times New Roman"/>
        </w:rPr>
      </w:pPr>
      <w:r w:rsidRPr="00F778EF">
        <w:rPr>
          <w:rFonts w:ascii="Times New Roman" w:eastAsia="Times New Roman" w:hAnsi="Times New Roman" w:cs="Times New Roman"/>
        </w:rPr>
        <w:t>Уклад учитывает специфику и конкретные формы организации распорядка дневного, недельного, месячного, годового циклов жизни ДОО.</w:t>
      </w:r>
    </w:p>
    <w:p w:rsidR="00F778EF" w:rsidRPr="00F778EF" w:rsidRDefault="00F778EF" w:rsidP="00F778EF">
      <w:pPr>
        <w:spacing w:line="274" w:lineRule="exact"/>
        <w:ind w:firstLine="780"/>
        <w:jc w:val="both"/>
        <w:rPr>
          <w:rFonts w:ascii="Times New Roman" w:eastAsia="Times New Roman" w:hAnsi="Times New Roman" w:cs="Times New Roman"/>
        </w:rPr>
      </w:pPr>
      <w:r w:rsidRPr="00F778EF">
        <w:rPr>
          <w:rFonts w:ascii="Times New Roman" w:eastAsia="Times New Roman" w:hAnsi="Times New Roman" w:cs="Times New Roman"/>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F778EF" w:rsidRPr="00F778EF" w:rsidRDefault="00F778EF" w:rsidP="00F778EF">
      <w:pPr>
        <w:spacing w:line="274" w:lineRule="exact"/>
        <w:ind w:firstLine="780"/>
        <w:jc w:val="both"/>
        <w:rPr>
          <w:rFonts w:ascii="Times New Roman" w:eastAsia="Times New Roman" w:hAnsi="Times New Roman" w:cs="Times New Roman"/>
        </w:rPr>
      </w:pPr>
      <w:r w:rsidRPr="00F778EF">
        <w:rPr>
          <w:rFonts w:ascii="Times New Roman" w:eastAsia="Times New Roman" w:hAnsi="Times New Roman" w:cs="Times New Roman"/>
        </w:rPr>
        <w:t>Программа воспитания учитывает условия, существующие в ДОО, индивидуальные особенности, интересы, потребности воспитанников и их родителей.</w:t>
      </w:r>
    </w:p>
    <w:p w:rsidR="00F778EF" w:rsidRPr="00F778EF" w:rsidRDefault="00F778EF" w:rsidP="00F778EF">
      <w:pPr>
        <w:spacing w:line="274" w:lineRule="exact"/>
        <w:ind w:firstLine="780"/>
        <w:jc w:val="both"/>
        <w:rPr>
          <w:rFonts w:ascii="Times New Roman" w:eastAsia="Times New Roman" w:hAnsi="Times New Roman" w:cs="Times New Roman"/>
        </w:rPr>
      </w:pPr>
      <w:r w:rsidRPr="00F778EF">
        <w:rPr>
          <w:rFonts w:ascii="Times New Roman" w:eastAsia="Times New Roman" w:hAnsi="Times New Roman" w:cs="Times New Roman"/>
        </w:rPr>
        <w:t>Процесс воспитания в ДОО основывается на общепедагогических принципах, изложенных в ФГОС дошкольного образования (Раздел I, пункт 1.2.):</w:t>
      </w:r>
    </w:p>
    <w:p w:rsidR="00F778EF" w:rsidRPr="00F778EF" w:rsidRDefault="00F778EF" w:rsidP="009F50AF">
      <w:pPr>
        <w:numPr>
          <w:ilvl w:val="0"/>
          <w:numId w:val="94"/>
        </w:numPr>
        <w:tabs>
          <w:tab w:val="left" w:pos="982"/>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поддержка разнообразия детства;</w:t>
      </w:r>
    </w:p>
    <w:p w:rsidR="00F778EF" w:rsidRPr="00F778EF" w:rsidRDefault="00F778EF" w:rsidP="009F50AF">
      <w:pPr>
        <w:numPr>
          <w:ilvl w:val="0"/>
          <w:numId w:val="94"/>
        </w:numPr>
        <w:tabs>
          <w:tab w:val="left" w:pos="932"/>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сохранение уникальности и само</w:t>
      </w:r>
      <w:r w:rsidR="0097165C">
        <w:rPr>
          <w:rFonts w:ascii="Times New Roman" w:eastAsia="Times New Roman" w:hAnsi="Times New Roman" w:cs="Times New Roman"/>
        </w:rPr>
        <w:t xml:space="preserve"> </w:t>
      </w:r>
      <w:r w:rsidRPr="00F778EF">
        <w:rPr>
          <w:rFonts w:ascii="Times New Roman" w:eastAsia="Times New Roman" w:hAnsi="Times New Roman" w:cs="Times New Roman"/>
        </w:rPr>
        <w:t>ценности детства как важного этапа в общем развитии человека, само</w:t>
      </w:r>
      <w:r w:rsidR="0097165C">
        <w:rPr>
          <w:rFonts w:ascii="Times New Roman" w:eastAsia="Times New Roman" w:hAnsi="Times New Roman" w:cs="Times New Roman"/>
        </w:rPr>
        <w:t xml:space="preserve"> </w:t>
      </w:r>
      <w:r w:rsidRPr="00F778EF">
        <w:rPr>
          <w:rFonts w:ascii="Times New Roman" w:eastAsia="Times New Roman" w:hAnsi="Times New Roman" w:cs="Times New Roman"/>
        </w:rPr>
        <w:t>ценность детства</w:t>
      </w:r>
    </w:p>
    <w:p w:rsidR="00F778EF" w:rsidRPr="00F778EF" w:rsidRDefault="00F778EF" w:rsidP="009F50AF">
      <w:pPr>
        <w:numPr>
          <w:ilvl w:val="0"/>
          <w:numId w:val="94"/>
        </w:numPr>
        <w:tabs>
          <w:tab w:val="left" w:pos="922"/>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778EF" w:rsidRPr="00F778EF" w:rsidRDefault="00F778EF" w:rsidP="009F50AF">
      <w:pPr>
        <w:numPr>
          <w:ilvl w:val="0"/>
          <w:numId w:val="94"/>
        </w:numPr>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B132B" w:rsidRDefault="00F778EF" w:rsidP="009F50AF">
      <w:pPr>
        <w:numPr>
          <w:ilvl w:val="0"/>
          <w:numId w:val="94"/>
        </w:numPr>
        <w:tabs>
          <w:tab w:val="left" w:pos="937"/>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 xml:space="preserve">уважение личности ребенка. </w:t>
      </w:r>
    </w:p>
    <w:p w:rsidR="00F778EF" w:rsidRPr="00F778EF" w:rsidRDefault="000B132B" w:rsidP="000B132B">
      <w:pPr>
        <w:tabs>
          <w:tab w:val="left" w:pos="937"/>
        </w:tabs>
        <w:spacing w:line="274" w:lineRule="exact"/>
        <w:jc w:val="both"/>
        <w:rPr>
          <w:rFonts w:ascii="Times New Roman" w:eastAsia="Times New Roman" w:hAnsi="Times New Roman" w:cs="Times New Roman"/>
        </w:rPr>
      </w:pPr>
      <w:r>
        <w:rPr>
          <w:rFonts w:ascii="Times New Roman" w:eastAsia="Times New Roman" w:hAnsi="Times New Roman" w:cs="Times New Roman"/>
        </w:rPr>
        <w:t xml:space="preserve">        </w:t>
      </w:r>
      <w:r w:rsidR="00F778EF" w:rsidRPr="00F778EF">
        <w:rPr>
          <w:rFonts w:ascii="Times New Roman" w:eastAsia="Times New Roman" w:hAnsi="Times New Roman" w:cs="Times New Roman"/>
        </w:rPr>
        <w:t>В МДОАУ №1</w:t>
      </w:r>
      <w:r>
        <w:rPr>
          <w:rFonts w:ascii="Times New Roman" w:eastAsia="Times New Roman" w:hAnsi="Times New Roman" w:cs="Times New Roman"/>
        </w:rPr>
        <w:t>1</w:t>
      </w:r>
      <w:r w:rsidR="00F778EF" w:rsidRPr="00F778EF">
        <w:rPr>
          <w:rFonts w:ascii="Times New Roman" w:eastAsia="Times New Roman" w:hAnsi="Times New Roman" w:cs="Times New Roman"/>
        </w:rPr>
        <w:t xml:space="preserve"> образовательный процесс осуществляется в соответствии с требованиями ФГОС ДО.</w:t>
      </w:r>
    </w:p>
    <w:p w:rsidR="00F778EF" w:rsidRPr="00F778EF" w:rsidRDefault="00F778EF" w:rsidP="00F778EF">
      <w:pPr>
        <w:spacing w:line="274" w:lineRule="exact"/>
        <w:ind w:firstLine="780"/>
        <w:jc w:val="both"/>
        <w:rPr>
          <w:rFonts w:ascii="Times New Roman" w:eastAsia="Times New Roman" w:hAnsi="Times New Roman" w:cs="Times New Roman"/>
        </w:rPr>
      </w:pPr>
      <w:r w:rsidRPr="00F778EF">
        <w:rPr>
          <w:rFonts w:ascii="Times New Roman" w:eastAsia="Times New Roman" w:hAnsi="Times New Roman" w:cs="Times New Roman"/>
        </w:rPr>
        <w:t>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778EF" w:rsidRPr="00F778EF" w:rsidRDefault="00F778EF" w:rsidP="00F778EF">
      <w:pPr>
        <w:spacing w:line="274" w:lineRule="exact"/>
        <w:ind w:firstLine="780"/>
        <w:jc w:val="both"/>
        <w:rPr>
          <w:rFonts w:ascii="Times New Roman" w:eastAsia="Times New Roman" w:hAnsi="Times New Roman" w:cs="Times New Roman"/>
        </w:rPr>
      </w:pPr>
      <w:r w:rsidRPr="00F778EF">
        <w:rPr>
          <w:rFonts w:ascii="Times New Roman" w:eastAsia="Times New Roman" w:hAnsi="Times New Roman" w:cs="Times New Roman"/>
        </w:rPr>
        <w:t>Программа воспитания реализуется в течение всего времени нахождения ребенка в детском саду: в процессе занятий, режимных моментах, совместной деятельности с детьми и индивидуальной работы.</w:t>
      </w:r>
    </w:p>
    <w:p w:rsidR="00F778EF" w:rsidRPr="00F778EF" w:rsidRDefault="00F778EF" w:rsidP="00F778EF">
      <w:pPr>
        <w:spacing w:line="274" w:lineRule="exact"/>
        <w:ind w:firstLine="780"/>
        <w:jc w:val="both"/>
        <w:rPr>
          <w:rFonts w:ascii="Times New Roman" w:eastAsia="Times New Roman" w:hAnsi="Times New Roman" w:cs="Times New Roman"/>
        </w:rPr>
      </w:pPr>
      <w:r w:rsidRPr="00F778EF">
        <w:rPr>
          <w:rFonts w:ascii="Times New Roman" w:eastAsia="Times New Roman" w:hAnsi="Times New Roman" w:cs="Times New Roman"/>
        </w:rPr>
        <w:lastRenderedPageBreak/>
        <w:t>Основные традиции воспитательного процесса в МДОАУ №</w:t>
      </w:r>
      <w:r w:rsidR="000B132B">
        <w:rPr>
          <w:rFonts w:ascii="Times New Roman" w:eastAsia="Times New Roman" w:hAnsi="Times New Roman" w:cs="Times New Roman"/>
        </w:rPr>
        <w:t>11</w:t>
      </w:r>
      <w:r w:rsidRPr="00F778EF">
        <w:rPr>
          <w:rFonts w:ascii="Times New Roman" w:eastAsia="Times New Roman" w:hAnsi="Times New Roman" w:cs="Times New Roman"/>
        </w:rPr>
        <w:t>.</w:t>
      </w:r>
    </w:p>
    <w:p w:rsidR="00F778EF" w:rsidRPr="00F778EF" w:rsidRDefault="00F778EF" w:rsidP="009F50AF">
      <w:pPr>
        <w:numPr>
          <w:ilvl w:val="0"/>
          <w:numId w:val="95"/>
        </w:numPr>
        <w:tabs>
          <w:tab w:val="left" w:pos="1028"/>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w:t>
      </w:r>
      <w:r w:rsidR="0097165C">
        <w:rPr>
          <w:rFonts w:ascii="Times New Roman" w:eastAsia="Times New Roman" w:hAnsi="Times New Roman" w:cs="Times New Roman"/>
        </w:rPr>
        <w:t xml:space="preserve"> </w:t>
      </w:r>
      <w:r w:rsidRPr="00F778EF">
        <w:rPr>
          <w:rFonts w:ascii="Times New Roman" w:eastAsia="Times New Roman" w:hAnsi="Times New Roman" w:cs="Times New Roman"/>
        </w:rPr>
        <w:t>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F778EF" w:rsidRPr="00F778EF" w:rsidRDefault="00F778EF" w:rsidP="009F50AF">
      <w:pPr>
        <w:numPr>
          <w:ilvl w:val="0"/>
          <w:numId w:val="95"/>
        </w:numPr>
        <w:tabs>
          <w:tab w:val="left" w:pos="1195"/>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F778EF" w:rsidRPr="00F778EF" w:rsidRDefault="00F778EF" w:rsidP="009F50AF">
      <w:pPr>
        <w:numPr>
          <w:ilvl w:val="0"/>
          <w:numId w:val="95"/>
        </w:numPr>
        <w:tabs>
          <w:tab w:val="left" w:pos="1028"/>
        </w:tabs>
        <w:spacing w:line="278" w:lineRule="exact"/>
        <w:ind w:right="340"/>
        <w:jc w:val="both"/>
        <w:rPr>
          <w:rFonts w:ascii="Times New Roman" w:eastAsia="Times New Roman" w:hAnsi="Times New Roman" w:cs="Times New Roman"/>
        </w:rPr>
      </w:pPr>
      <w:r w:rsidRPr="00F778EF">
        <w:rPr>
          <w:rFonts w:ascii="Times New Roman" w:eastAsia="Times New Roman" w:hAnsi="Times New Roman" w:cs="Times New Roman"/>
        </w:rPr>
        <w:t>Педагогический коллектив МДОАУ №1</w:t>
      </w:r>
      <w:r w:rsidR="000B132B">
        <w:rPr>
          <w:rFonts w:ascii="Times New Roman" w:eastAsia="Times New Roman" w:hAnsi="Times New Roman" w:cs="Times New Roman"/>
        </w:rPr>
        <w:t>1</w:t>
      </w:r>
      <w:r w:rsidRPr="00F778EF">
        <w:rPr>
          <w:rFonts w:ascii="Times New Roman" w:eastAsia="Times New Roman" w:hAnsi="Times New Roman" w:cs="Times New Roman"/>
        </w:rPr>
        <w:t xml:space="preserve">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 - взрослые объединения (совместные творческие мастерские). Данные сообщества обеспечивают полноценный опыт социализации детей.</w:t>
      </w:r>
    </w:p>
    <w:p w:rsidR="00F778EF" w:rsidRPr="00F778EF" w:rsidRDefault="00F778EF" w:rsidP="009F50AF">
      <w:pPr>
        <w:numPr>
          <w:ilvl w:val="0"/>
          <w:numId w:val="95"/>
        </w:numPr>
        <w:tabs>
          <w:tab w:val="left" w:pos="1018"/>
        </w:tabs>
        <w:spacing w:line="274" w:lineRule="exact"/>
        <w:ind w:right="340"/>
        <w:jc w:val="both"/>
        <w:rPr>
          <w:rFonts w:ascii="Times New Roman" w:eastAsia="Times New Roman" w:hAnsi="Times New Roman" w:cs="Times New Roman"/>
        </w:rPr>
      </w:pPr>
      <w:r w:rsidRPr="00F778EF">
        <w:rPr>
          <w:rFonts w:ascii="Times New Roman" w:eastAsia="Times New Roman" w:hAnsi="Times New Roman" w:cs="Times New Roman"/>
        </w:rPr>
        <w:t>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F778EF" w:rsidRPr="00F778EF" w:rsidRDefault="00F778EF" w:rsidP="00F778EF">
      <w:pPr>
        <w:spacing w:line="274" w:lineRule="exact"/>
        <w:ind w:firstLine="760"/>
        <w:jc w:val="both"/>
        <w:rPr>
          <w:rFonts w:ascii="Times New Roman" w:eastAsia="Times New Roman" w:hAnsi="Times New Roman" w:cs="Times New Roman"/>
        </w:rPr>
      </w:pPr>
      <w:r w:rsidRPr="00F778EF">
        <w:rPr>
          <w:rFonts w:ascii="Times New Roman" w:eastAsia="Times New Roman" w:hAnsi="Times New Roman" w:cs="Times New Roman"/>
        </w:rPr>
        <w:t>Процесс проектирования уклада ДОО включает следующие шаги.</w:t>
      </w:r>
    </w:p>
    <w:p w:rsidR="00F778EF" w:rsidRPr="00F778EF" w:rsidRDefault="00F778EF" w:rsidP="00F778EF">
      <w:pPr>
        <w:spacing w:line="274" w:lineRule="exact"/>
        <w:ind w:firstLine="760"/>
        <w:jc w:val="both"/>
        <w:rPr>
          <w:rFonts w:ascii="Times New Roman" w:eastAsia="Times New Roman" w:hAnsi="Times New Roman" w:cs="Times New Roman"/>
        </w:rPr>
      </w:pPr>
      <w:r w:rsidRPr="00F778EF">
        <w:rPr>
          <w:rFonts w:ascii="Times New Roman" w:eastAsia="Times New Roman" w:hAnsi="Times New Roman" w:cs="Times New Roman"/>
        </w:rPr>
        <w:t>Оформление</w:t>
      </w:r>
    </w:p>
    <w:p w:rsidR="00F778EF" w:rsidRPr="00F778EF" w:rsidRDefault="00F778EF" w:rsidP="009F50AF">
      <w:pPr>
        <w:numPr>
          <w:ilvl w:val="0"/>
          <w:numId w:val="96"/>
        </w:numPr>
        <w:tabs>
          <w:tab w:val="left" w:pos="995"/>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Определить ценностно-смысловое наполнение жизнедеятельности ДОО. Устав ДОО, локальные акты, правила поведения для детей и взрослых, внутренняя символика.</w:t>
      </w:r>
    </w:p>
    <w:p w:rsidR="00F778EF" w:rsidRPr="00F778EF" w:rsidRDefault="00F778EF" w:rsidP="009F50AF">
      <w:pPr>
        <w:numPr>
          <w:ilvl w:val="0"/>
          <w:numId w:val="96"/>
        </w:numPr>
        <w:tabs>
          <w:tab w:val="left" w:pos="995"/>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Отразить сформулированное ценностно-смысловое наполнение во всех форматах жизнедеятельности ДОО:</w:t>
      </w:r>
    </w:p>
    <w:p w:rsidR="00F778EF" w:rsidRPr="00F778EF" w:rsidRDefault="00F778EF" w:rsidP="009F50AF">
      <w:pPr>
        <w:numPr>
          <w:ilvl w:val="0"/>
          <w:numId w:val="94"/>
        </w:numPr>
        <w:tabs>
          <w:tab w:val="left" w:pos="1020"/>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специфику организации видов деятельности;</w:t>
      </w:r>
    </w:p>
    <w:p w:rsidR="00F778EF" w:rsidRPr="00F778EF" w:rsidRDefault="00F778EF" w:rsidP="009F50AF">
      <w:pPr>
        <w:numPr>
          <w:ilvl w:val="0"/>
          <w:numId w:val="94"/>
        </w:numPr>
        <w:tabs>
          <w:tab w:val="left" w:pos="1020"/>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обустройство развивающей предметно-пространственной среды;</w:t>
      </w:r>
    </w:p>
    <w:p w:rsidR="00F778EF" w:rsidRPr="00F778EF" w:rsidRDefault="00F778EF" w:rsidP="009F50AF">
      <w:pPr>
        <w:numPr>
          <w:ilvl w:val="0"/>
          <w:numId w:val="94"/>
        </w:numPr>
        <w:tabs>
          <w:tab w:val="left" w:pos="1020"/>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организацию режима дня; разработку традиций и ритуалов ДОО;</w:t>
      </w:r>
    </w:p>
    <w:p w:rsidR="00F778EF" w:rsidRPr="00F778EF" w:rsidRDefault="00F778EF" w:rsidP="009F50AF">
      <w:pPr>
        <w:numPr>
          <w:ilvl w:val="0"/>
          <w:numId w:val="94"/>
        </w:numPr>
        <w:tabs>
          <w:tab w:val="left" w:pos="1020"/>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праздники и мероприятия. ООП ДО и Программа воспитания.</w:t>
      </w:r>
    </w:p>
    <w:p w:rsidR="00F778EF" w:rsidRPr="00F778EF" w:rsidRDefault="00F778EF" w:rsidP="009F50AF">
      <w:pPr>
        <w:numPr>
          <w:ilvl w:val="0"/>
          <w:numId w:val="96"/>
        </w:numPr>
        <w:tabs>
          <w:tab w:val="left" w:pos="995"/>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Обеспечить принятие всеми участниками образовательных отношений уклада ДОО. Требования к кадровому составу и профессиональной подготовке сотрудников. Взаимодействие ДОО с семьями воспитанников. Социальное партнерство ДОО с социальным окружением. Договоры и локальные нормативные акты. 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строится по трем линиям:</w:t>
      </w:r>
    </w:p>
    <w:p w:rsidR="00F778EF" w:rsidRPr="00F778EF" w:rsidRDefault="00F778EF" w:rsidP="009F50AF">
      <w:pPr>
        <w:numPr>
          <w:ilvl w:val="0"/>
          <w:numId w:val="94"/>
        </w:numPr>
        <w:tabs>
          <w:tab w:val="left" w:pos="995"/>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«от взрослого», который создает предметно-образную среду, способствующую воспитанию необходимых качеств;</w:t>
      </w:r>
    </w:p>
    <w:p w:rsidR="00F778EF" w:rsidRPr="00F778EF" w:rsidRDefault="00F778EF" w:rsidP="009F50AF">
      <w:pPr>
        <w:numPr>
          <w:ilvl w:val="0"/>
          <w:numId w:val="94"/>
        </w:numPr>
        <w:tabs>
          <w:tab w:val="left" w:pos="995"/>
        </w:tabs>
        <w:spacing w:line="274" w:lineRule="exact"/>
        <w:jc w:val="both"/>
        <w:rPr>
          <w:rFonts w:ascii="Times New Roman" w:eastAsia="Times New Roman" w:hAnsi="Times New Roman" w:cs="Times New Roman"/>
        </w:rPr>
      </w:pPr>
      <w:r w:rsidRPr="00F778EF">
        <w:rPr>
          <w:rFonts w:ascii="Times New Roman" w:eastAsia="Times New Roman" w:hAnsi="Times New Roman" w:cs="Times New Roman"/>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F778EF" w:rsidRDefault="00F778EF" w:rsidP="009F50AF">
      <w:pPr>
        <w:numPr>
          <w:ilvl w:val="0"/>
          <w:numId w:val="94"/>
        </w:numPr>
        <w:tabs>
          <w:tab w:val="left" w:pos="995"/>
        </w:tabs>
        <w:spacing w:after="240" w:line="274" w:lineRule="exact"/>
        <w:jc w:val="both"/>
        <w:rPr>
          <w:rFonts w:ascii="Times New Roman" w:eastAsia="Times New Roman" w:hAnsi="Times New Roman" w:cs="Times New Roman"/>
        </w:rPr>
      </w:pPr>
      <w:r w:rsidRPr="00F778EF">
        <w:rPr>
          <w:rFonts w:ascii="Times New Roman" w:eastAsia="Times New Roman" w:hAnsi="Times New Roman" w:cs="Times New Roman"/>
        </w:rPr>
        <w:t xml:space="preserve">«от ребенка», который самостоятельно действует, творит, получает опыт деятельности, в особенности </w:t>
      </w:r>
      <w:r w:rsidR="000B132B">
        <w:rPr>
          <w:rFonts w:ascii="Times New Roman" w:eastAsia="Times New Roman" w:hAnsi="Times New Roman" w:cs="Times New Roman"/>
        </w:rPr>
        <w:t>–</w:t>
      </w:r>
      <w:r w:rsidRPr="00F778EF">
        <w:rPr>
          <w:rFonts w:ascii="Times New Roman" w:eastAsia="Times New Roman" w:hAnsi="Times New Roman" w:cs="Times New Roman"/>
        </w:rPr>
        <w:t xml:space="preserve"> игровой</w:t>
      </w:r>
      <w:r w:rsidR="000B132B">
        <w:rPr>
          <w:rFonts w:ascii="Times New Roman" w:eastAsia="Times New Roman" w:hAnsi="Times New Roman" w:cs="Times New Roman"/>
        </w:rPr>
        <w:t>.</w:t>
      </w:r>
    </w:p>
    <w:p w:rsidR="0006694D" w:rsidRDefault="007B43EB" w:rsidP="00FA7315">
      <w:pPr>
        <w:pStyle w:val="34"/>
        <w:shd w:val="clear" w:color="auto" w:fill="auto"/>
        <w:tabs>
          <w:tab w:val="left" w:pos="3681"/>
        </w:tabs>
        <w:spacing w:line="260" w:lineRule="exact"/>
        <w:ind w:firstLine="0"/>
        <w:jc w:val="both"/>
      </w:pPr>
      <w:r>
        <w:t>Воспитывающая среда ДОО</w:t>
      </w:r>
    </w:p>
    <w:p w:rsidR="0006694D" w:rsidRDefault="007B43EB">
      <w:pPr>
        <w:pStyle w:val="24"/>
        <w:shd w:val="clear" w:color="auto" w:fill="auto"/>
        <w:ind w:right="720" w:firstLine="840"/>
      </w:pPr>
      <w: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06694D" w:rsidRDefault="007B43EB">
      <w:pPr>
        <w:pStyle w:val="24"/>
        <w:shd w:val="clear" w:color="auto" w:fill="auto"/>
        <w:ind w:right="720" w:firstLine="840"/>
      </w:pPr>
      <w:r>
        <w:t>Условия для формирования эмоционально-ценностного отношения ребенка к окружающему миру, другим людям, себе.</w:t>
      </w:r>
    </w:p>
    <w:p w:rsidR="0006694D" w:rsidRDefault="007B43EB">
      <w:pPr>
        <w:pStyle w:val="24"/>
        <w:shd w:val="clear" w:color="auto" w:fill="auto"/>
        <w:ind w:right="720" w:firstLine="840"/>
      </w:pPr>
      <w: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6694D" w:rsidRDefault="007B43EB">
      <w:pPr>
        <w:pStyle w:val="24"/>
        <w:shd w:val="clear" w:color="auto" w:fill="auto"/>
        <w:ind w:right="720" w:firstLine="840"/>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6694D" w:rsidRDefault="007B43EB">
      <w:pPr>
        <w:pStyle w:val="24"/>
        <w:shd w:val="clear" w:color="auto" w:fill="auto"/>
        <w:ind w:right="720" w:firstLine="840"/>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6694D" w:rsidRDefault="007B43EB">
      <w:pPr>
        <w:pStyle w:val="24"/>
        <w:shd w:val="clear" w:color="auto" w:fill="auto"/>
        <w:ind w:right="720" w:firstLine="840"/>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06694D" w:rsidRDefault="007B43EB">
      <w:pPr>
        <w:pStyle w:val="24"/>
        <w:shd w:val="clear" w:color="auto" w:fill="auto"/>
        <w:ind w:right="720" w:firstLine="840"/>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6694D" w:rsidRDefault="007B43EB">
      <w:pPr>
        <w:pStyle w:val="24"/>
        <w:shd w:val="clear" w:color="auto" w:fill="auto"/>
        <w:ind w:right="720" w:firstLine="840"/>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06694D" w:rsidRDefault="007B43EB">
      <w:pPr>
        <w:pStyle w:val="24"/>
        <w:shd w:val="clear" w:color="auto" w:fill="auto"/>
        <w:ind w:right="720" w:firstLine="840"/>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06694D" w:rsidRDefault="007B43EB">
      <w:pPr>
        <w:pStyle w:val="24"/>
        <w:shd w:val="clear" w:color="auto" w:fill="auto"/>
        <w:ind w:right="720" w:firstLine="840"/>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6694D" w:rsidRDefault="007B43EB" w:rsidP="000B132B">
      <w:pPr>
        <w:pStyle w:val="24"/>
        <w:shd w:val="clear" w:color="auto" w:fill="auto"/>
        <w:ind w:right="720" w:firstLine="840"/>
      </w:pPr>
      <w:r>
        <w:lastRenderedPageBreak/>
        <w:t>Педагог поддерживает стремление ребенка быть членом детского коллектива: иметь ближайшее окружение и предпочтения в общении; стремиться к деловому</w:t>
      </w:r>
      <w:r w:rsidR="00842CB8">
        <w:t xml:space="preserve"> </w:t>
      </w:r>
      <w:r>
        <w:t>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6694D" w:rsidRDefault="007B43EB">
      <w:pPr>
        <w:pStyle w:val="24"/>
        <w:shd w:val="clear" w:color="auto" w:fill="auto"/>
        <w:ind w:right="720" w:firstLine="84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6694D" w:rsidRDefault="007B43EB">
      <w:pPr>
        <w:pStyle w:val="24"/>
        <w:shd w:val="clear" w:color="auto" w:fill="auto"/>
        <w:ind w:right="720" w:firstLine="840"/>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6694D" w:rsidRDefault="007B43EB">
      <w:pPr>
        <w:pStyle w:val="24"/>
        <w:shd w:val="clear" w:color="auto" w:fill="auto"/>
        <w:ind w:right="720" w:firstLine="840"/>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p>
    <w:p w:rsidR="0006694D" w:rsidRDefault="007B43EB">
      <w:pPr>
        <w:pStyle w:val="24"/>
        <w:shd w:val="clear" w:color="auto" w:fill="auto"/>
        <w:spacing w:after="330"/>
        <w:ind w:right="720" w:firstLine="840"/>
      </w:pPr>
      <w:r>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06694D" w:rsidRDefault="007B43EB" w:rsidP="00FA7315">
      <w:pPr>
        <w:pStyle w:val="34"/>
        <w:shd w:val="clear" w:color="auto" w:fill="auto"/>
        <w:tabs>
          <w:tab w:val="left" w:pos="2885"/>
        </w:tabs>
        <w:spacing w:line="260" w:lineRule="exact"/>
        <w:ind w:firstLine="0"/>
        <w:jc w:val="both"/>
      </w:pPr>
      <w:r>
        <w:t>Общности образовательной организации</w:t>
      </w:r>
    </w:p>
    <w:p w:rsidR="0006694D" w:rsidRDefault="007B43EB">
      <w:pPr>
        <w:pStyle w:val="24"/>
        <w:shd w:val="clear" w:color="auto" w:fill="auto"/>
        <w:ind w:right="720" w:firstLine="840"/>
      </w:pPr>
      <w:r>
        <w:t>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w:t>
      </w:r>
    </w:p>
    <w:p w:rsidR="0006694D" w:rsidRDefault="007B43EB">
      <w:pPr>
        <w:pStyle w:val="24"/>
        <w:shd w:val="clear" w:color="auto" w:fill="auto"/>
        <w:ind w:right="720" w:firstLine="840"/>
      </w:pPr>
      <w:r>
        <w:t xml:space="preserve">В </w:t>
      </w:r>
      <w:r>
        <w:rPr>
          <w:rStyle w:val="26"/>
        </w:rPr>
        <w:t>ДОО</w:t>
      </w:r>
      <w:r>
        <w:t>, прежде всего, следует выделить следующие общности: педагог - дети, родители - ребенок (дети), педагог - родители.</w:t>
      </w:r>
    </w:p>
    <w:p w:rsidR="0006694D" w:rsidRDefault="007B43EB">
      <w:pPr>
        <w:pStyle w:val="24"/>
        <w:shd w:val="clear" w:color="auto" w:fill="auto"/>
        <w:ind w:right="720" w:firstLine="840"/>
      </w:pPr>
      <w:r>
        <w:t>Основной ценностью и целью профессионального сообщества является свобода преподавания, свободное выражение своего мнения, свобода от вмешательства в профессиональную деятельность; свобода выбора и использования педагогически обоснованных форм, средств, методов обучения и воспитания;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право на участие в разработке образовательных программ;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6694D" w:rsidRDefault="007B43EB" w:rsidP="00842CB8">
      <w:pPr>
        <w:pStyle w:val="24"/>
        <w:shd w:val="clear" w:color="auto" w:fill="auto"/>
        <w:ind w:right="720" w:firstLine="840"/>
      </w:pPr>
      <w:r>
        <w:t>Основной ценностью и целью профессионально-родительского сообщества является взаимодействие с родителями (законными представителями) по вопросам образования и воспитания ребенка, осуществляется посредством непосредственного вовлечения их в образовательную и воспитательную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обеспечения психолого-педагогической поддержки семьи и повышения компетентности родителей (законных представителей) в вопросах развития и</w:t>
      </w:r>
      <w:r w:rsidR="00842CB8">
        <w:t xml:space="preserve"> </w:t>
      </w:r>
      <w:r>
        <w:lastRenderedPageBreak/>
        <w:t>образования, охраны и укрепления здоровья детей;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6694D" w:rsidRDefault="007B43EB">
      <w:pPr>
        <w:pStyle w:val="24"/>
        <w:shd w:val="clear" w:color="auto" w:fill="auto"/>
        <w:spacing w:after="630"/>
        <w:ind w:right="720" w:firstLine="840"/>
      </w:pPr>
      <w:r>
        <w:t>Основной ценностью и целью детско-взрослой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w:t>
      </w:r>
      <w:r w:rsidR="00842CB8">
        <w:t xml:space="preserve"> </w:t>
      </w:r>
      <w:r>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06694D" w:rsidRDefault="007B43EB" w:rsidP="00FA7315">
      <w:pPr>
        <w:pStyle w:val="34"/>
        <w:shd w:val="clear" w:color="auto" w:fill="auto"/>
        <w:tabs>
          <w:tab w:val="left" w:pos="2741"/>
        </w:tabs>
        <w:spacing w:line="260" w:lineRule="exact"/>
        <w:ind w:firstLine="0"/>
        <w:jc w:val="both"/>
      </w:pPr>
      <w:r>
        <w:t>Задачи воспитания в образовательных областях</w:t>
      </w:r>
    </w:p>
    <w:p w:rsidR="0006694D" w:rsidRDefault="007B43EB">
      <w:pPr>
        <w:pStyle w:val="24"/>
        <w:shd w:val="clear" w:color="auto" w:fill="auto"/>
        <w:ind w:right="720" w:firstLine="840"/>
      </w:pPr>
      <w:r>
        <w:t>Для проектирования содержания воспитательной работы необходимо соотнести направления воспитания и образовательные области.</w:t>
      </w:r>
    </w:p>
    <w:p w:rsidR="0006694D" w:rsidRDefault="007B43EB">
      <w:pPr>
        <w:pStyle w:val="24"/>
        <w:shd w:val="clear" w:color="auto" w:fill="auto"/>
        <w:ind w:right="720" w:firstLine="840"/>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06694D" w:rsidRDefault="007B43EB">
      <w:pPr>
        <w:pStyle w:val="24"/>
        <w:shd w:val="clear" w:color="auto" w:fill="auto"/>
        <w:ind w:right="720" w:firstLine="840"/>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6694D" w:rsidRDefault="007B43EB">
      <w:pPr>
        <w:pStyle w:val="24"/>
        <w:shd w:val="clear" w:color="auto" w:fill="auto"/>
        <w:ind w:right="720" w:firstLine="840"/>
      </w:pPr>
      <w:r>
        <w:t>Образовательная область «Познавательное развитие» соотносится с познавательным и патриотическим направлениями воспитания;</w:t>
      </w:r>
    </w:p>
    <w:p w:rsidR="0006694D" w:rsidRDefault="007B43EB">
      <w:pPr>
        <w:pStyle w:val="24"/>
        <w:shd w:val="clear" w:color="auto" w:fill="auto"/>
        <w:ind w:right="720" w:firstLine="840"/>
      </w:pPr>
      <w:r>
        <w:t>Образовательная область «Речевое развитие» соотносится с социальным и эстетическим направлениями воспитания;</w:t>
      </w:r>
    </w:p>
    <w:p w:rsidR="0006694D" w:rsidRDefault="007B43EB">
      <w:pPr>
        <w:pStyle w:val="24"/>
        <w:shd w:val="clear" w:color="auto" w:fill="auto"/>
        <w:ind w:right="720" w:firstLine="840"/>
        <w:jc w:val="left"/>
      </w:pPr>
      <w:r>
        <w:t>Образовательная область «Художественно-эстетическое развитие» соотносится с эстетическим направлением воспитания;</w:t>
      </w:r>
    </w:p>
    <w:p w:rsidR="0006694D" w:rsidRDefault="007B43EB">
      <w:pPr>
        <w:pStyle w:val="24"/>
        <w:shd w:val="clear" w:color="auto" w:fill="auto"/>
        <w:ind w:right="720" w:firstLine="840"/>
      </w:pPr>
      <w:r>
        <w:t>Образовательная область «Физическое развитие» соотносится с физическим и оздоровительным направлениями воспитания.</w:t>
      </w:r>
    </w:p>
    <w:p w:rsidR="0006694D" w:rsidRDefault="007B43EB">
      <w:pPr>
        <w:pStyle w:val="24"/>
        <w:shd w:val="clear" w:color="auto" w:fill="auto"/>
        <w:ind w:right="720" w:firstLine="840"/>
      </w:pPr>
      <w:r>
        <w:t>Решение задач воспитания в рамках образовательной области «Социально</w:t>
      </w:r>
      <w:r>
        <w:softHyphen/>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6694D" w:rsidRDefault="007B43EB">
      <w:pPr>
        <w:pStyle w:val="24"/>
        <w:shd w:val="clear" w:color="auto" w:fill="auto"/>
        <w:ind w:right="720" w:firstLine="840"/>
      </w:pPr>
      <w:r>
        <w:t>воспитание любви к своей семье, своему городу, родному краю, своей стране; воспитание уважительного отношения к ровесникам, родителям, соседям, другим людям вне зависимости от их этнической принадлежности;</w:t>
      </w:r>
    </w:p>
    <w:p w:rsidR="0006694D" w:rsidRDefault="007B43EB">
      <w:pPr>
        <w:pStyle w:val="24"/>
        <w:shd w:val="clear" w:color="auto" w:fill="auto"/>
        <w:ind w:firstLine="840"/>
      </w:pPr>
      <w:r>
        <w:t>воспитание ценностного отношения к культурному наследию своего народа, к</w:t>
      </w:r>
    </w:p>
    <w:p w:rsidR="0006694D" w:rsidRDefault="007B43EB">
      <w:pPr>
        <w:pStyle w:val="24"/>
        <w:shd w:val="clear" w:color="auto" w:fill="auto"/>
        <w:jc w:val="left"/>
      </w:pPr>
      <w:r>
        <w:t>нравственным и культурным традициям России;</w:t>
      </w:r>
    </w:p>
    <w:p w:rsidR="0006694D" w:rsidRDefault="007B43EB">
      <w:pPr>
        <w:pStyle w:val="24"/>
        <w:shd w:val="clear" w:color="auto" w:fill="auto"/>
        <w:ind w:right="720" w:firstLine="840"/>
      </w:pPr>
      <w:r>
        <w:t>содействие становлению целостной картины мира, основанной на представлениях о добре и зле, прекрасном и безобразном, правдивом и ложном;</w:t>
      </w:r>
    </w:p>
    <w:p w:rsidR="0006694D" w:rsidRDefault="007B43EB">
      <w:pPr>
        <w:pStyle w:val="24"/>
        <w:shd w:val="clear" w:color="auto" w:fill="auto"/>
        <w:ind w:right="720" w:firstLine="840"/>
      </w:pPr>
      <w: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6694D" w:rsidRDefault="007B43EB">
      <w:pPr>
        <w:pStyle w:val="24"/>
        <w:shd w:val="clear" w:color="auto" w:fill="auto"/>
        <w:ind w:right="720" w:firstLine="840"/>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06694D" w:rsidRDefault="007B43EB">
      <w:pPr>
        <w:pStyle w:val="24"/>
        <w:shd w:val="clear" w:color="auto" w:fill="auto"/>
        <w:ind w:right="720" w:firstLine="84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6694D" w:rsidRDefault="007B43EB">
      <w:pPr>
        <w:pStyle w:val="24"/>
        <w:shd w:val="clear" w:color="auto" w:fill="auto"/>
        <w:ind w:right="720" w:firstLine="840"/>
      </w:pPr>
      <w:r>
        <w:t>формирование способности бережно и уважительно относиться к результатам своего труда и труда других людей.</w:t>
      </w:r>
    </w:p>
    <w:p w:rsidR="0006694D" w:rsidRDefault="007B43EB">
      <w:pPr>
        <w:pStyle w:val="24"/>
        <w:shd w:val="clear" w:color="auto" w:fill="auto"/>
        <w:ind w:right="720" w:firstLine="840"/>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w:t>
      </w:r>
    </w:p>
    <w:p w:rsidR="0006694D" w:rsidRDefault="007B43EB">
      <w:pPr>
        <w:pStyle w:val="24"/>
        <w:shd w:val="clear" w:color="auto" w:fill="auto"/>
        <w:ind w:right="720" w:firstLine="840"/>
      </w:pPr>
      <w:r>
        <w:t>приобщение к отечественным традициям и праздникам, к истории и достижениям родной страны, к культурному наследию народов России;</w:t>
      </w:r>
    </w:p>
    <w:p w:rsidR="0006694D" w:rsidRDefault="007B43EB">
      <w:pPr>
        <w:pStyle w:val="24"/>
        <w:shd w:val="clear" w:color="auto" w:fill="auto"/>
        <w:ind w:right="720" w:firstLine="840"/>
      </w:pPr>
      <w:r>
        <w:t>воспитание уважения к людям - представителям разных народов России независимо от их этнической принадлежности;</w:t>
      </w:r>
    </w:p>
    <w:p w:rsidR="0006694D" w:rsidRDefault="007B43EB">
      <w:pPr>
        <w:pStyle w:val="24"/>
        <w:shd w:val="clear" w:color="auto" w:fill="auto"/>
        <w:ind w:right="720" w:firstLine="840"/>
      </w:pPr>
      <w:r>
        <w:t>воспитание уважительного отношения к государственным символам страны (флагу, гербу, гимну);</w:t>
      </w:r>
    </w:p>
    <w:p w:rsidR="0006694D" w:rsidRDefault="007B43EB">
      <w:pPr>
        <w:pStyle w:val="24"/>
        <w:shd w:val="clear" w:color="auto" w:fill="auto"/>
        <w:ind w:right="720" w:firstLine="840"/>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6694D" w:rsidRDefault="007B43EB">
      <w:pPr>
        <w:pStyle w:val="24"/>
        <w:shd w:val="clear" w:color="auto" w:fill="auto"/>
        <w:ind w:right="720" w:firstLine="840"/>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06694D" w:rsidRDefault="007B43EB">
      <w:pPr>
        <w:pStyle w:val="24"/>
        <w:shd w:val="clear" w:color="auto" w:fill="auto"/>
        <w:ind w:right="720" w:firstLine="840"/>
      </w:pPr>
      <w:r>
        <w:t>владение формами речевого этикета, отражающими принятые в обществе правила и нормы культурного поведения;</w:t>
      </w:r>
    </w:p>
    <w:p w:rsidR="0006694D" w:rsidRDefault="007B43EB">
      <w:pPr>
        <w:pStyle w:val="24"/>
        <w:shd w:val="clear" w:color="auto" w:fill="auto"/>
        <w:ind w:right="720" w:firstLine="84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6694D" w:rsidRDefault="007B43EB">
      <w:pPr>
        <w:pStyle w:val="24"/>
        <w:shd w:val="clear" w:color="auto" w:fill="auto"/>
        <w:ind w:right="720" w:firstLine="840"/>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6694D" w:rsidRDefault="007B43EB">
      <w:pPr>
        <w:pStyle w:val="24"/>
        <w:shd w:val="clear" w:color="auto" w:fill="auto"/>
        <w:ind w:right="720" w:firstLine="840"/>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6694D" w:rsidRDefault="007B43EB">
      <w:pPr>
        <w:pStyle w:val="24"/>
        <w:shd w:val="clear" w:color="auto" w:fill="auto"/>
        <w:tabs>
          <w:tab w:val="left" w:pos="4522"/>
          <w:tab w:val="left" w:pos="9576"/>
        </w:tabs>
        <w:ind w:firstLine="840"/>
      </w:pPr>
      <w:r>
        <w:t>становление эстетического,</w:t>
      </w:r>
      <w:r>
        <w:tab/>
        <w:t>эмоционально-ценностного отношения</w:t>
      </w:r>
      <w:r>
        <w:tab/>
        <w:t>к</w:t>
      </w:r>
    </w:p>
    <w:p w:rsidR="0006694D" w:rsidRDefault="007B43EB">
      <w:pPr>
        <w:pStyle w:val="24"/>
        <w:shd w:val="clear" w:color="auto" w:fill="auto"/>
        <w:jc w:val="left"/>
      </w:pPr>
      <w:r>
        <w:t>окружающему миру для гармонизации внешнего мира и внутреннего мира ребенка;</w:t>
      </w:r>
    </w:p>
    <w:p w:rsidR="0006694D" w:rsidRDefault="007B43EB">
      <w:pPr>
        <w:pStyle w:val="24"/>
        <w:shd w:val="clear" w:color="auto" w:fill="auto"/>
        <w:ind w:right="720" w:firstLine="840"/>
      </w:pPr>
      <w:r>
        <w:t>формирование целостной картины мира на основе интеграции интеллектуального и эмоционально-образного способов его освоения детьми;</w:t>
      </w:r>
    </w:p>
    <w:p w:rsidR="0006694D" w:rsidRDefault="007B43EB">
      <w:pPr>
        <w:pStyle w:val="24"/>
        <w:shd w:val="clear" w:color="auto" w:fill="auto"/>
        <w:ind w:right="720" w:firstLine="840"/>
      </w:pPr>
      <w:r>
        <w:t>создание условий для выявления, развития и реализации творческого потенциала каждого ребенка с учетом его индивидуальности, поддержка его</w:t>
      </w:r>
    </w:p>
    <w:p w:rsidR="0006694D" w:rsidRDefault="007B43EB">
      <w:pPr>
        <w:pStyle w:val="24"/>
        <w:shd w:val="clear" w:color="auto" w:fill="auto"/>
        <w:ind w:right="720"/>
        <w:jc w:val="left"/>
      </w:pPr>
      <w:r>
        <w:t>готовности к творческой самореализации и сотворчеству с другими людьми (детьми и взрослыми).</w:t>
      </w:r>
    </w:p>
    <w:p w:rsidR="0006694D" w:rsidRDefault="007B43EB">
      <w:pPr>
        <w:pStyle w:val="24"/>
        <w:shd w:val="clear" w:color="auto" w:fill="auto"/>
        <w:ind w:right="720" w:firstLine="840"/>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формирование у ребенка возраст</w:t>
      </w:r>
      <w:r w:rsidR="00842CB8">
        <w:t xml:space="preserve"> </w:t>
      </w:r>
      <w:r>
        <w:t xml:space="preserve">сообразных представлений о жизни, </w:t>
      </w:r>
      <w:r>
        <w:lastRenderedPageBreak/>
        <w:t>здоровье и физической культуре;</w:t>
      </w:r>
    </w:p>
    <w:p w:rsidR="0006694D" w:rsidRDefault="007B43EB">
      <w:pPr>
        <w:pStyle w:val="24"/>
        <w:shd w:val="clear" w:color="auto" w:fill="auto"/>
        <w:ind w:right="720" w:firstLine="840"/>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6694D" w:rsidRDefault="007B43EB">
      <w:pPr>
        <w:pStyle w:val="24"/>
        <w:shd w:val="clear" w:color="auto" w:fill="auto"/>
        <w:spacing w:after="630"/>
        <w:ind w:right="720" w:firstLine="840"/>
      </w:pPr>
      <w:r>
        <w:t>воспитание активности, самостоятельности, уверенности, нравственных и волевых качеств.</w:t>
      </w:r>
    </w:p>
    <w:p w:rsidR="0006694D" w:rsidRDefault="007B43EB" w:rsidP="00FA7315">
      <w:pPr>
        <w:pStyle w:val="34"/>
        <w:shd w:val="clear" w:color="auto" w:fill="auto"/>
        <w:tabs>
          <w:tab w:val="left" w:pos="1241"/>
        </w:tabs>
        <w:spacing w:line="260" w:lineRule="exact"/>
        <w:ind w:firstLine="0"/>
        <w:jc w:val="both"/>
      </w:pPr>
      <w:r>
        <w:t>Формы совместной деятельности в образовательной организации</w:t>
      </w:r>
    </w:p>
    <w:p w:rsidR="0006694D" w:rsidRDefault="007B43EB">
      <w:pPr>
        <w:pStyle w:val="24"/>
        <w:shd w:val="clear" w:color="auto" w:fill="auto"/>
        <w:ind w:right="720" w:firstLine="840"/>
      </w:pPr>
      <w:r>
        <w:t>В соответствии с п.29.3.5. ФОП ДО и п.29.3.3. Общности образовательной организации.</w:t>
      </w:r>
    </w:p>
    <w:p w:rsidR="0006694D" w:rsidRDefault="007B43EB">
      <w:pPr>
        <w:pStyle w:val="24"/>
        <w:shd w:val="clear" w:color="auto" w:fill="auto"/>
        <w:ind w:firstLine="840"/>
      </w:pPr>
      <w:r>
        <w:t>Работа с родителями</w:t>
      </w:r>
    </w:p>
    <w:p w:rsidR="0006694D" w:rsidRDefault="007B43EB">
      <w:pPr>
        <w:pStyle w:val="24"/>
        <w:shd w:val="clear" w:color="auto" w:fill="auto"/>
        <w:ind w:right="720" w:firstLine="840"/>
      </w:pPr>
      <w: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p>
    <w:p w:rsidR="0006694D" w:rsidRDefault="007B43EB">
      <w:pPr>
        <w:pStyle w:val="24"/>
        <w:shd w:val="clear" w:color="auto" w:fill="auto"/>
        <w:ind w:right="720" w:firstLine="840"/>
      </w:pPr>
      <w:r>
        <w:t>Педагоги предоставляют родителям возможность быть в полной мере информированными о жизни и деятельности ребенка в дошкольном учреждении, успешности его развития. Для этого активно используют различные формы и методы сотрудничества родителями (законными представителями): создают условия для обогащения опыта игрового партнерства в спортивном празднике, в интеллектуальной викторине, игровом взаимодействии детей и родителей в период адаптации к условиям дошкольного учреждения, соучастии в акциях.</w:t>
      </w:r>
    </w:p>
    <w:p w:rsidR="0006694D" w:rsidRDefault="007B43EB">
      <w:pPr>
        <w:pStyle w:val="24"/>
        <w:shd w:val="clear" w:color="auto" w:fill="auto"/>
        <w:ind w:right="720" w:firstLine="840"/>
      </w:pPr>
      <w:r>
        <w:t>Педагоги оказывают поддержку родителям и воспитанникам в период адаптации детей к новой среде и роли равноправных членов группы сверстников, для этого проводятся месячники открытых дверей «Давайте познакомимся» (июнь-июль). В течение этого периода родителей знакомят с эффективными способами поддержки малыша в благополучном протекании адаптации; рекомендуют популярную литературу по актуальным вопросам семейного воспитания, консультируют. Родители принимают участие в совместной игровой деятельности, привитии культурно-гигиенических навыков и самостоятельности у детей.</w:t>
      </w:r>
    </w:p>
    <w:p w:rsidR="0006694D" w:rsidRDefault="00842CB8">
      <w:pPr>
        <w:pStyle w:val="24"/>
        <w:shd w:val="clear" w:color="auto" w:fill="auto"/>
        <w:ind w:right="720" w:firstLine="840"/>
      </w:pPr>
      <w:r>
        <w:t>В</w:t>
      </w:r>
      <w:r w:rsidR="007B43EB">
        <w:t>стреч</w:t>
      </w:r>
      <w:r>
        <w:t>и</w:t>
      </w:r>
      <w:r w:rsidR="007B43EB">
        <w:t xml:space="preserve"> с родителями в рамках творческих гостиных «Мама, папа, я - дружная семья». Семьи совместно с педагогами формируют у детей навыки грамотного пешехода, при организации акций «Детское кресло».</w:t>
      </w:r>
    </w:p>
    <w:p w:rsidR="0006694D" w:rsidRDefault="007B43EB" w:rsidP="00842CB8">
      <w:pPr>
        <w:pStyle w:val="24"/>
        <w:shd w:val="clear" w:color="auto" w:fill="auto"/>
        <w:ind w:right="720" w:firstLine="840"/>
      </w:pPr>
      <w:r>
        <w:t>Особую роль при взаимодействии с родителями (законными представителями) уделяется национальному компоненту, так как это представители разных национальностей (русские, татары, казахи, азербайджанцы, башкиры, армяне). При</w:t>
      </w:r>
      <w:r w:rsidR="00842CB8">
        <w:t xml:space="preserve"> </w:t>
      </w:r>
      <w:r>
        <w:t xml:space="preserve">работе с родителями (законными представителями), уделяется внимание национальным праздникам, традициям. </w:t>
      </w:r>
    </w:p>
    <w:p w:rsidR="0006694D" w:rsidRDefault="007B43EB">
      <w:pPr>
        <w:pStyle w:val="24"/>
        <w:shd w:val="clear" w:color="auto" w:fill="auto"/>
        <w:ind w:firstLine="840"/>
      </w:pPr>
      <w:r>
        <w:t>События ДОО</w:t>
      </w:r>
    </w:p>
    <w:p w:rsidR="0006694D" w:rsidRDefault="007B43EB">
      <w:pPr>
        <w:pStyle w:val="24"/>
        <w:shd w:val="clear" w:color="auto" w:fill="auto"/>
        <w:ind w:right="720" w:firstLine="840"/>
      </w:pPr>
      <w:r>
        <w:t>Событие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События ДОО реализуются в соответствии с п.29.3.5.2 ФОП ДО. Конкретные события перечислены в календарном плане воспитательной работы.</w:t>
      </w:r>
    </w:p>
    <w:p w:rsidR="0006694D" w:rsidRDefault="007B43EB">
      <w:pPr>
        <w:pStyle w:val="24"/>
        <w:shd w:val="clear" w:color="auto" w:fill="auto"/>
        <w:ind w:right="720" w:firstLine="840"/>
        <w:jc w:val="left"/>
      </w:pPr>
      <w:r>
        <w:t>Совместная деятельность в образовательных ситуациях - это ведущая форма организации совместной деятельности взрослого и ребенка по освоению ОП ДО, в рамках которой возможно решение конкретных задач воспитания.</w:t>
      </w:r>
    </w:p>
    <w:p w:rsidR="0006694D" w:rsidRDefault="007B43EB">
      <w:pPr>
        <w:pStyle w:val="24"/>
        <w:shd w:val="clear" w:color="auto" w:fill="auto"/>
        <w:ind w:right="720" w:firstLine="840"/>
      </w:pPr>
      <w:r>
        <w:t xml:space="preserve">К основным видам организации совместной деятельности в </w:t>
      </w:r>
      <w:r>
        <w:lastRenderedPageBreak/>
        <w:t>образовательных ситуациях в ДОО можно отнести:</w:t>
      </w:r>
    </w:p>
    <w:p w:rsidR="0006694D" w:rsidRDefault="007B43EB">
      <w:pPr>
        <w:pStyle w:val="24"/>
        <w:shd w:val="clear" w:color="auto" w:fill="auto"/>
        <w:ind w:firstLine="840"/>
      </w:pPr>
      <w:r>
        <w:t>ситуативная беседа, рассказ, советы, вопросы;</w:t>
      </w:r>
    </w:p>
    <w:p w:rsidR="0006694D" w:rsidRDefault="007B43EB">
      <w:pPr>
        <w:pStyle w:val="24"/>
        <w:shd w:val="clear" w:color="auto" w:fill="auto"/>
        <w:ind w:right="720" w:firstLine="840"/>
      </w:pPr>
      <w:r>
        <w:t>социальное моделирование, воспитывающая (проблемная) ситуация, составление рассказов из личного опыта;</w:t>
      </w:r>
    </w:p>
    <w:p w:rsidR="0006694D" w:rsidRDefault="007B43EB">
      <w:pPr>
        <w:pStyle w:val="24"/>
        <w:shd w:val="clear" w:color="auto" w:fill="auto"/>
        <w:ind w:right="720" w:firstLine="840"/>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6694D" w:rsidRDefault="007B43EB">
      <w:pPr>
        <w:pStyle w:val="24"/>
        <w:shd w:val="clear" w:color="auto" w:fill="auto"/>
        <w:ind w:right="720" w:firstLine="840"/>
      </w:pPr>
      <w:r>
        <w:t>разучивание и исполнение песен, театрализация, драматизация, этюды- инсценировки;</w:t>
      </w:r>
    </w:p>
    <w:p w:rsidR="0006694D" w:rsidRDefault="007B43EB">
      <w:pPr>
        <w:pStyle w:val="24"/>
        <w:shd w:val="clear" w:color="auto" w:fill="auto"/>
        <w:ind w:right="720" w:firstLine="840"/>
      </w:pPr>
      <w:r>
        <w:t>рассматривание и обсуждение картин и книжных иллюстраций, просмотр видеороликов, презентаций, мультфильмов;</w:t>
      </w:r>
    </w:p>
    <w:p w:rsidR="0006694D" w:rsidRDefault="007B43EB">
      <w:pPr>
        <w:pStyle w:val="24"/>
        <w:shd w:val="clear" w:color="auto" w:fill="auto"/>
        <w:ind w:right="720" w:firstLine="840"/>
      </w:pPr>
      <w:r>
        <w:t>организация выставок (книг, репродукций картин, тематических или авторских, детских поделок и т. п.),</w:t>
      </w:r>
    </w:p>
    <w:p w:rsidR="0006694D" w:rsidRDefault="007B43EB">
      <w:pPr>
        <w:pStyle w:val="24"/>
        <w:shd w:val="clear" w:color="auto" w:fill="auto"/>
        <w:ind w:right="720" w:firstLine="840"/>
      </w:pPr>
      <w:r>
        <w:t>экскурсии, посещение спектаклей, выставок; игровые методы (игровая роль, игровая ситуация, игровое действие и др.);</w:t>
      </w:r>
    </w:p>
    <w:p w:rsidR="0006694D" w:rsidRDefault="007B43EB">
      <w:pPr>
        <w:pStyle w:val="24"/>
        <w:shd w:val="clear" w:color="auto" w:fill="auto"/>
        <w:spacing w:after="570"/>
        <w:ind w:right="720" w:firstLine="840"/>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6694D" w:rsidRDefault="007B43EB" w:rsidP="00FA7315">
      <w:pPr>
        <w:pStyle w:val="34"/>
        <w:shd w:val="clear" w:color="auto" w:fill="auto"/>
        <w:tabs>
          <w:tab w:val="left" w:pos="2830"/>
        </w:tabs>
        <w:spacing w:line="260" w:lineRule="exact"/>
        <w:ind w:firstLine="0"/>
        <w:jc w:val="both"/>
      </w:pPr>
      <w:r>
        <w:t>Организация предметно-пространственной среды</w:t>
      </w:r>
    </w:p>
    <w:p w:rsidR="0006694D" w:rsidRDefault="007B43EB">
      <w:pPr>
        <w:pStyle w:val="24"/>
        <w:shd w:val="clear" w:color="auto" w:fill="auto"/>
        <w:ind w:right="720" w:firstLine="840"/>
      </w:pPr>
      <w:r>
        <w:t>Принцип поли</w:t>
      </w:r>
      <w:r w:rsidR="004F48CF">
        <w:t xml:space="preserve"> </w:t>
      </w:r>
      <w:r>
        <w:t>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06694D" w:rsidRDefault="007B43EB">
      <w:pPr>
        <w:pStyle w:val="24"/>
        <w:shd w:val="clear" w:color="auto" w:fill="auto"/>
        <w:ind w:right="720" w:firstLine="840"/>
      </w:pPr>
      <w:r>
        <w:t>Принцип трансформируемости среды связан с ее поли</w:t>
      </w:r>
      <w:r w:rsidR="004F48CF">
        <w:t xml:space="preserve"> </w:t>
      </w:r>
      <w:r>
        <w:t>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06694D" w:rsidRDefault="007B43EB">
      <w:pPr>
        <w:pStyle w:val="24"/>
        <w:shd w:val="clear" w:color="auto" w:fill="auto"/>
        <w:ind w:right="720" w:firstLine="840"/>
      </w:pPr>
      <w:r>
        <w:t>Принцип вариативности: сообразно характеру современного образовательного процесса мы используем федеральный рамочный (стержневой) проект предметно - 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06694D" w:rsidRDefault="007B43EB">
      <w:pPr>
        <w:pStyle w:val="24"/>
        <w:shd w:val="clear" w:color="auto" w:fill="auto"/>
        <w:ind w:right="720" w:firstLine="840"/>
      </w:pPr>
      <w:r>
        <w:t>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rsidR="0006694D" w:rsidRDefault="007B43EB">
      <w:pPr>
        <w:pStyle w:val="24"/>
        <w:shd w:val="clear" w:color="auto" w:fill="auto"/>
        <w:ind w:right="720" w:firstLine="840"/>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06694D" w:rsidRDefault="007B43EB">
      <w:pPr>
        <w:pStyle w:val="24"/>
        <w:shd w:val="clear" w:color="auto" w:fill="auto"/>
        <w:ind w:firstLine="840"/>
      </w:pPr>
      <w:r>
        <w:t>знаки и символы государства, региона, города и ДОО;</w:t>
      </w:r>
    </w:p>
    <w:p w:rsidR="0006694D" w:rsidRDefault="007B43EB">
      <w:pPr>
        <w:pStyle w:val="24"/>
        <w:shd w:val="clear" w:color="auto" w:fill="auto"/>
        <w:ind w:right="720" w:firstLine="840"/>
      </w:pPr>
      <w:r>
        <w:t>компоненты среды, отражающие региональные, этнографические и другие особенности социокультурных условий, в которых находится ДОО;</w:t>
      </w:r>
    </w:p>
    <w:p w:rsidR="0006694D" w:rsidRDefault="007B43EB">
      <w:pPr>
        <w:pStyle w:val="24"/>
        <w:shd w:val="clear" w:color="auto" w:fill="auto"/>
        <w:ind w:right="720" w:firstLine="840"/>
      </w:pPr>
      <w:r>
        <w:t>компоненты среды, отражающие экологичность, природосообразность и безопасность;</w:t>
      </w:r>
    </w:p>
    <w:p w:rsidR="0006694D" w:rsidRDefault="007B43EB">
      <w:pPr>
        <w:pStyle w:val="24"/>
        <w:shd w:val="clear" w:color="auto" w:fill="auto"/>
        <w:ind w:right="720" w:firstLine="840"/>
      </w:pPr>
      <w:r>
        <w:t>компоненты среды, обеспечивающие детям возможность общения, игры и совместной деятельности;</w:t>
      </w:r>
    </w:p>
    <w:p w:rsidR="0006694D" w:rsidRDefault="007B43EB">
      <w:pPr>
        <w:pStyle w:val="24"/>
        <w:shd w:val="clear" w:color="auto" w:fill="auto"/>
        <w:ind w:right="720" w:firstLine="840"/>
      </w:pPr>
      <w:r>
        <w:t>компоненты среды, отражающие ценность семьи, людей разных поколений, радость общения с семьей;</w:t>
      </w:r>
    </w:p>
    <w:p w:rsidR="0006694D" w:rsidRDefault="007B43EB">
      <w:pPr>
        <w:pStyle w:val="24"/>
        <w:shd w:val="clear" w:color="auto" w:fill="auto"/>
        <w:ind w:right="720" w:firstLine="840"/>
      </w:pPr>
      <w:r>
        <w:t>компоненты среды, обеспечивающие ребенку возможность познавательного развития, экспериментирования, формирующие научную картину мира;</w:t>
      </w:r>
    </w:p>
    <w:p w:rsidR="0006694D" w:rsidRDefault="007B43EB">
      <w:pPr>
        <w:pStyle w:val="24"/>
        <w:shd w:val="clear" w:color="auto" w:fill="auto"/>
        <w:ind w:right="720" w:firstLine="840"/>
      </w:pPr>
      <w:r>
        <w:lastRenderedPageBreak/>
        <w:t>компоненты среды, обеспечивающие ребенку возможность посильного труда, а также отражающие ценности труда в жизни человека и государства;</w:t>
      </w:r>
    </w:p>
    <w:p w:rsidR="0006694D" w:rsidRDefault="007B43EB">
      <w:pPr>
        <w:pStyle w:val="24"/>
        <w:shd w:val="clear" w:color="auto" w:fill="auto"/>
        <w:ind w:right="720" w:firstLine="840"/>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06694D" w:rsidRDefault="007B43EB">
      <w:pPr>
        <w:pStyle w:val="24"/>
        <w:shd w:val="clear" w:color="auto" w:fill="auto"/>
        <w:ind w:right="720" w:firstLine="840"/>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06694D" w:rsidRDefault="007B43EB">
      <w:pPr>
        <w:pStyle w:val="24"/>
        <w:shd w:val="clear" w:color="auto" w:fill="auto"/>
        <w:spacing w:after="630"/>
        <w:ind w:right="720" w:firstLine="840"/>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06694D" w:rsidRDefault="007B43EB" w:rsidP="00FA7315">
      <w:pPr>
        <w:pStyle w:val="34"/>
        <w:shd w:val="clear" w:color="auto" w:fill="auto"/>
        <w:tabs>
          <w:tab w:val="left" w:pos="3858"/>
        </w:tabs>
        <w:spacing w:line="260" w:lineRule="exact"/>
        <w:ind w:firstLine="0"/>
        <w:jc w:val="both"/>
      </w:pPr>
      <w:r>
        <w:t>Социальное партнерство</w:t>
      </w:r>
    </w:p>
    <w:p w:rsidR="0006694D" w:rsidRDefault="007B43EB">
      <w:pPr>
        <w:pStyle w:val="24"/>
        <w:shd w:val="clear" w:color="auto" w:fill="auto"/>
        <w:ind w:right="720" w:firstLine="840"/>
      </w:pPr>
      <w:r>
        <w:t>Реализация воспитательного потенциала социального партнерства предусматривает:</w:t>
      </w:r>
    </w:p>
    <w:p w:rsidR="0006694D" w:rsidRDefault="007B43EB" w:rsidP="009F50AF">
      <w:pPr>
        <w:pStyle w:val="24"/>
        <w:numPr>
          <w:ilvl w:val="0"/>
          <w:numId w:val="75"/>
        </w:numPr>
        <w:shd w:val="clear" w:color="auto" w:fill="auto"/>
        <w:tabs>
          <w:tab w:val="left" w:pos="989"/>
        </w:tabs>
        <w:ind w:right="720" w:firstLine="840"/>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 п.);</w:t>
      </w:r>
    </w:p>
    <w:p w:rsidR="0006694D" w:rsidRDefault="007B43EB" w:rsidP="009F50AF">
      <w:pPr>
        <w:pStyle w:val="24"/>
        <w:numPr>
          <w:ilvl w:val="0"/>
          <w:numId w:val="75"/>
        </w:numPr>
        <w:shd w:val="clear" w:color="auto" w:fill="auto"/>
        <w:tabs>
          <w:tab w:val="left" w:pos="989"/>
        </w:tabs>
        <w:ind w:right="720" w:firstLine="840"/>
      </w:pPr>
      <w:r>
        <w:t>проведение на базе организаций-партнеров различных мероприятий, событий и акций воспитательной направленности;</w:t>
      </w:r>
    </w:p>
    <w:p w:rsidR="0006694D" w:rsidRDefault="007B43EB" w:rsidP="009F50AF">
      <w:pPr>
        <w:pStyle w:val="24"/>
        <w:numPr>
          <w:ilvl w:val="0"/>
          <w:numId w:val="75"/>
        </w:numPr>
        <w:shd w:val="clear" w:color="auto" w:fill="auto"/>
        <w:tabs>
          <w:tab w:val="left" w:pos="989"/>
        </w:tabs>
        <w:ind w:right="720" w:firstLine="840"/>
      </w:pPr>
      <w:r>
        <w:t>реализация различных проектов воспитательной направленности, совместно разрабатываемых детьми, родителями и педагогами с организациями-партнёрами.</w:t>
      </w:r>
    </w:p>
    <w:p w:rsidR="00852446" w:rsidRDefault="00852446" w:rsidP="00852446">
      <w:pPr>
        <w:pStyle w:val="24"/>
        <w:shd w:val="clear" w:color="auto" w:fill="auto"/>
        <w:tabs>
          <w:tab w:val="left" w:pos="989"/>
        </w:tabs>
        <w:ind w:right="720"/>
      </w:pPr>
    </w:p>
    <w:p w:rsidR="00E62DBA" w:rsidRPr="00E62DBA" w:rsidRDefault="00852446" w:rsidP="00E62DBA">
      <w:pPr>
        <w:pStyle w:val="a7"/>
        <w:shd w:val="clear" w:color="auto" w:fill="auto"/>
        <w:spacing w:line="240" w:lineRule="auto"/>
        <w:jc w:val="center"/>
      </w:pPr>
      <w:r w:rsidRPr="00E62DBA">
        <w:t>2.</w:t>
      </w:r>
      <w:r w:rsidR="00FA7315">
        <w:t>8</w:t>
      </w:r>
      <w:r w:rsidRPr="00E62DBA">
        <w:t>.3.</w:t>
      </w:r>
      <w:r w:rsidR="00E62DBA" w:rsidRPr="00E62DBA">
        <w:t xml:space="preserve"> Организационный раздел </w:t>
      </w:r>
      <w:r w:rsidR="00FA7315">
        <w:t>обязательной части</w:t>
      </w:r>
      <w:r w:rsidR="00E62DBA" w:rsidRPr="00E62DBA">
        <w:t xml:space="preserve"> </w:t>
      </w:r>
      <w:r w:rsidR="00FA7315">
        <w:t>П</w:t>
      </w:r>
      <w:r w:rsidR="00E62DBA" w:rsidRPr="00E62DBA">
        <w:t xml:space="preserve">рограммы </w:t>
      </w:r>
      <w:r w:rsidR="00FA7315">
        <w:t>и части, формируемой участниками образовательных отношений (кадровое, нормативно-методическое обеспечение, требования к условиям работы с особыми категориями детей)</w:t>
      </w:r>
      <w:r w:rsidR="00E62DBA" w:rsidRPr="00E62DBA">
        <w:t xml:space="preserve">                                                                     </w:t>
      </w:r>
      <w:r w:rsidR="00E62DBA" w:rsidRPr="00E62DBA">
        <w:rPr>
          <w:rStyle w:val="14pt0"/>
        </w:rPr>
        <w:t xml:space="preserve"> </w:t>
      </w:r>
    </w:p>
    <w:p w:rsidR="00852446" w:rsidRPr="00E62DBA" w:rsidRDefault="00852446" w:rsidP="00E62DBA">
      <w:pPr>
        <w:pStyle w:val="24"/>
        <w:shd w:val="clear" w:color="auto" w:fill="auto"/>
        <w:tabs>
          <w:tab w:val="left" w:pos="989"/>
        </w:tabs>
        <w:ind w:right="720"/>
        <w:jc w:val="center"/>
        <w:rPr>
          <w:b/>
        </w:rPr>
      </w:pPr>
    </w:p>
    <w:p w:rsidR="00770F3B" w:rsidRPr="00FA7315" w:rsidRDefault="00770F3B" w:rsidP="00770F3B">
      <w:pPr>
        <w:spacing w:line="317" w:lineRule="exact"/>
        <w:rPr>
          <w:rFonts w:ascii="Times New Roman" w:eastAsia="Times New Roman" w:hAnsi="Times New Roman" w:cs="Times New Roman"/>
          <w:b/>
          <w:sz w:val="26"/>
          <w:szCs w:val="26"/>
        </w:rPr>
      </w:pPr>
      <w:r w:rsidRPr="00FA7315">
        <w:rPr>
          <w:rFonts w:ascii="Times New Roman" w:eastAsia="Times New Roman" w:hAnsi="Times New Roman" w:cs="Times New Roman"/>
          <w:b/>
          <w:sz w:val="26"/>
          <w:szCs w:val="26"/>
        </w:rPr>
        <w:t>Кадровое обеспечение</w:t>
      </w:r>
    </w:p>
    <w:p w:rsidR="00770F3B" w:rsidRPr="00770F3B" w:rsidRDefault="00770F3B" w:rsidP="00770F3B">
      <w:pPr>
        <w:spacing w:line="317" w:lineRule="exact"/>
        <w:ind w:firstLine="760"/>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В данном разделе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770F3B" w:rsidRPr="00770F3B" w:rsidRDefault="00770F3B" w:rsidP="00770F3B">
      <w:pPr>
        <w:ind w:firstLine="760"/>
        <w:jc w:val="both"/>
        <w:rPr>
          <w:rFonts w:ascii="Times New Roman" w:eastAsia="Times New Roman" w:hAnsi="Times New Roman" w:cs="Times New Roman"/>
          <w:i/>
          <w:sz w:val="26"/>
          <w:szCs w:val="26"/>
        </w:rPr>
      </w:pPr>
      <w:r w:rsidRPr="00770F3B">
        <w:rPr>
          <w:rFonts w:ascii="Times New Roman" w:eastAsia="Times New Roman" w:hAnsi="Times New Roman" w:cs="Times New Roman"/>
          <w:i/>
          <w:sz w:val="26"/>
          <w:szCs w:val="26"/>
        </w:rPr>
        <w:t>Кадровое обеспечение воспитательного процесса</w:t>
      </w:r>
    </w:p>
    <w:p w:rsidR="00770F3B" w:rsidRPr="00770F3B" w:rsidRDefault="00770F3B" w:rsidP="00770F3B">
      <w:pPr>
        <w:ind w:firstLine="760"/>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Наименование должности (в соответствии со штатным расписанием), связанны</w:t>
      </w:r>
      <w:r>
        <w:rPr>
          <w:rFonts w:ascii="Times New Roman" w:eastAsia="Times New Roman" w:hAnsi="Times New Roman" w:cs="Times New Roman"/>
          <w:sz w:val="26"/>
          <w:szCs w:val="26"/>
        </w:rPr>
        <w:t>х</w:t>
      </w:r>
      <w:r w:rsidRPr="00770F3B">
        <w:rPr>
          <w:rFonts w:ascii="Times New Roman" w:eastAsia="Times New Roman" w:hAnsi="Times New Roman" w:cs="Times New Roman"/>
          <w:sz w:val="26"/>
          <w:szCs w:val="26"/>
        </w:rPr>
        <w:t xml:space="preserve"> с организацией и реализацией воспитательного процесса:</w:t>
      </w:r>
    </w:p>
    <w:p w:rsidR="00770F3B" w:rsidRPr="0097165C" w:rsidRDefault="00770F3B" w:rsidP="00770F3B">
      <w:pPr>
        <w:rPr>
          <w:rFonts w:ascii="Times New Roman" w:eastAsia="Times New Roman" w:hAnsi="Times New Roman" w:cs="Times New Roman"/>
          <w:i/>
          <w:sz w:val="26"/>
          <w:szCs w:val="26"/>
        </w:rPr>
      </w:pPr>
      <w:r w:rsidRPr="0097165C">
        <w:rPr>
          <w:rFonts w:ascii="Times New Roman" w:eastAsia="Times New Roman" w:hAnsi="Times New Roman" w:cs="Times New Roman"/>
          <w:i/>
          <w:sz w:val="26"/>
          <w:szCs w:val="26"/>
        </w:rPr>
        <w:t>Заведующий детским садом:</w:t>
      </w:r>
    </w:p>
    <w:p w:rsidR="00770F3B" w:rsidRPr="00770F3B" w:rsidRDefault="00770F3B" w:rsidP="009F50AF">
      <w:pPr>
        <w:numPr>
          <w:ilvl w:val="0"/>
          <w:numId w:val="94"/>
        </w:numPr>
        <w:tabs>
          <w:tab w:val="left" w:pos="1012"/>
        </w:tabs>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управляет воспитательной деятельностью на уровне ДОУ;</w:t>
      </w:r>
    </w:p>
    <w:p w:rsidR="00770F3B" w:rsidRPr="00770F3B" w:rsidRDefault="00770F3B" w:rsidP="009F50AF">
      <w:pPr>
        <w:numPr>
          <w:ilvl w:val="0"/>
          <w:numId w:val="94"/>
        </w:numPr>
        <w:tabs>
          <w:tab w:val="left" w:pos="957"/>
        </w:tabs>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создает условия, позволяющие педагогическому составу реализовать воспитательную деятельность;</w:t>
      </w:r>
    </w:p>
    <w:p w:rsidR="00770F3B" w:rsidRPr="00770F3B" w:rsidRDefault="00770F3B" w:rsidP="009F50AF">
      <w:pPr>
        <w:numPr>
          <w:ilvl w:val="0"/>
          <w:numId w:val="94"/>
        </w:numPr>
        <w:tabs>
          <w:tab w:val="left" w:pos="952"/>
        </w:tabs>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формирование мотивации педагогов к участию в разработке и реализации разнообразных образовательных и социально значимых проектов;</w:t>
      </w:r>
    </w:p>
    <w:p w:rsidR="00770F3B" w:rsidRPr="00770F3B" w:rsidRDefault="00770F3B" w:rsidP="009F50AF">
      <w:pPr>
        <w:numPr>
          <w:ilvl w:val="0"/>
          <w:numId w:val="94"/>
        </w:numPr>
        <w:tabs>
          <w:tab w:val="left" w:pos="952"/>
        </w:tabs>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организационно-координационная работа при проведении воспитательных мероприятий;</w:t>
      </w:r>
    </w:p>
    <w:p w:rsidR="00770F3B" w:rsidRPr="00770F3B" w:rsidRDefault="00770F3B" w:rsidP="009F50AF">
      <w:pPr>
        <w:numPr>
          <w:ilvl w:val="0"/>
          <w:numId w:val="94"/>
        </w:numPr>
        <w:tabs>
          <w:tab w:val="left" w:pos="1012"/>
        </w:tabs>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lastRenderedPageBreak/>
        <w:t>регулирование воспитательной деятельности в ДОУ;</w:t>
      </w:r>
    </w:p>
    <w:p w:rsidR="00770F3B" w:rsidRPr="00770F3B" w:rsidRDefault="00770F3B" w:rsidP="009F50AF">
      <w:pPr>
        <w:numPr>
          <w:ilvl w:val="0"/>
          <w:numId w:val="94"/>
        </w:numPr>
        <w:tabs>
          <w:tab w:val="left" w:pos="1005"/>
        </w:tabs>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p w:rsidR="00770F3B" w:rsidRDefault="00770F3B" w:rsidP="009F50AF">
      <w:pPr>
        <w:numPr>
          <w:ilvl w:val="0"/>
          <w:numId w:val="94"/>
        </w:numPr>
        <w:tabs>
          <w:tab w:val="left" w:pos="1039"/>
        </w:tabs>
        <w:ind w:right="1632"/>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стимулирование активной воспитательной деятельности</w:t>
      </w:r>
      <w:r>
        <w:rPr>
          <w:rFonts w:ascii="Times New Roman" w:eastAsia="Times New Roman" w:hAnsi="Times New Roman" w:cs="Times New Roman"/>
          <w:sz w:val="26"/>
          <w:szCs w:val="26"/>
        </w:rPr>
        <w:t xml:space="preserve"> п</w:t>
      </w:r>
      <w:r w:rsidRPr="00770F3B">
        <w:rPr>
          <w:rFonts w:ascii="Times New Roman" w:eastAsia="Times New Roman" w:hAnsi="Times New Roman" w:cs="Times New Roman"/>
          <w:sz w:val="26"/>
          <w:szCs w:val="26"/>
        </w:rPr>
        <w:t>едагогов</w:t>
      </w:r>
      <w:r>
        <w:rPr>
          <w:rFonts w:ascii="Times New Roman" w:eastAsia="Times New Roman" w:hAnsi="Times New Roman" w:cs="Times New Roman"/>
          <w:sz w:val="26"/>
          <w:szCs w:val="26"/>
        </w:rPr>
        <w:t>.</w:t>
      </w:r>
      <w:r w:rsidRPr="00770F3B">
        <w:rPr>
          <w:rFonts w:ascii="Times New Roman" w:eastAsia="Times New Roman" w:hAnsi="Times New Roman" w:cs="Times New Roman"/>
          <w:sz w:val="26"/>
          <w:szCs w:val="26"/>
        </w:rPr>
        <w:t xml:space="preserve"> </w:t>
      </w:r>
    </w:p>
    <w:p w:rsidR="00770F3B" w:rsidRPr="0097165C" w:rsidRDefault="00770F3B" w:rsidP="00770F3B">
      <w:pPr>
        <w:tabs>
          <w:tab w:val="left" w:pos="1039"/>
        </w:tabs>
        <w:ind w:right="2760"/>
        <w:rPr>
          <w:rFonts w:ascii="Times New Roman" w:eastAsia="Times New Roman" w:hAnsi="Times New Roman" w:cs="Times New Roman"/>
          <w:i/>
          <w:sz w:val="26"/>
          <w:szCs w:val="26"/>
        </w:rPr>
      </w:pPr>
      <w:r w:rsidRPr="0097165C">
        <w:rPr>
          <w:rFonts w:ascii="Times New Roman" w:eastAsia="Times New Roman" w:hAnsi="Times New Roman" w:cs="Times New Roman"/>
          <w:i/>
          <w:sz w:val="26"/>
          <w:szCs w:val="26"/>
        </w:rPr>
        <w:t>Заместитель заведующего:</w:t>
      </w:r>
    </w:p>
    <w:p w:rsidR="00770F3B" w:rsidRPr="00770F3B" w:rsidRDefault="00770F3B" w:rsidP="009F50AF">
      <w:pPr>
        <w:numPr>
          <w:ilvl w:val="0"/>
          <w:numId w:val="94"/>
        </w:numPr>
        <w:tabs>
          <w:tab w:val="left" w:pos="1069"/>
        </w:tabs>
        <w:spacing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проводит анализ итогов воспитательной деятельности в ДОУ за учебный год;</w:t>
      </w:r>
    </w:p>
    <w:p w:rsidR="00770F3B" w:rsidRPr="00770F3B" w:rsidRDefault="00770F3B" w:rsidP="009F50AF">
      <w:pPr>
        <w:numPr>
          <w:ilvl w:val="0"/>
          <w:numId w:val="94"/>
        </w:numPr>
        <w:tabs>
          <w:tab w:val="left" w:pos="1010"/>
        </w:tabs>
        <w:spacing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планирует воспитательную деятельность в ДОУ на учебный год, включая календарный план воспитательной работы на уч. год;</w:t>
      </w:r>
    </w:p>
    <w:p w:rsidR="00770F3B" w:rsidRDefault="00770F3B" w:rsidP="009F50AF">
      <w:pPr>
        <w:numPr>
          <w:ilvl w:val="0"/>
          <w:numId w:val="94"/>
        </w:numPr>
        <w:tabs>
          <w:tab w:val="left" w:pos="1015"/>
        </w:tabs>
        <w:spacing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 xml:space="preserve">информирование о наличии возможностей для участия педагогов в воспитательной деятельности; </w:t>
      </w:r>
    </w:p>
    <w:p w:rsidR="00770F3B" w:rsidRPr="00770F3B" w:rsidRDefault="00770F3B" w:rsidP="009F50AF">
      <w:pPr>
        <w:numPr>
          <w:ilvl w:val="0"/>
          <w:numId w:val="94"/>
        </w:numPr>
        <w:tabs>
          <w:tab w:val="left" w:pos="1015"/>
        </w:tabs>
        <w:spacing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наполнение сайта ДОУ информацией о воспитательной деятельности;</w:t>
      </w:r>
    </w:p>
    <w:p w:rsidR="00770F3B" w:rsidRPr="00770F3B" w:rsidRDefault="00770F3B" w:rsidP="009F50AF">
      <w:pPr>
        <w:numPr>
          <w:ilvl w:val="0"/>
          <w:numId w:val="94"/>
        </w:numPr>
        <w:tabs>
          <w:tab w:val="left" w:pos="952"/>
        </w:tabs>
        <w:spacing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 xml:space="preserve">организация повышения психолого-педагогической квалификации воспитателей; </w:t>
      </w:r>
      <w:r>
        <w:rPr>
          <w:rFonts w:ascii="Times New Roman" w:eastAsia="Times New Roman" w:hAnsi="Times New Roman" w:cs="Times New Roman"/>
          <w:sz w:val="26"/>
          <w:szCs w:val="26"/>
        </w:rPr>
        <w:t xml:space="preserve"> </w:t>
      </w:r>
      <w:r w:rsidRPr="00770F3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770F3B">
        <w:rPr>
          <w:rFonts w:ascii="Times New Roman" w:eastAsia="Times New Roman" w:hAnsi="Times New Roman" w:cs="Times New Roman"/>
          <w:sz w:val="26"/>
          <w:szCs w:val="26"/>
        </w:rPr>
        <w:t>участие обучающихся в районных и городских, конкурсах и т.д.;</w:t>
      </w:r>
    </w:p>
    <w:p w:rsidR="00770F3B" w:rsidRPr="00770F3B" w:rsidRDefault="00770F3B" w:rsidP="009F50AF">
      <w:pPr>
        <w:numPr>
          <w:ilvl w:val="0"/>
          <w:numId w:val="94"/>
        </w:numPr>
        <w:tabs>
          <w:tab w:val="left" w:pos="952"/>
        </w:tabs>
        <w:spacing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организационно-методическое сопровождение воспитательной деятельности педагогических инициатив;</w:t>
      </w:r>
    </w:p>
    <w:p w:rsidR="00770F3B" w:rsidRPr="00770F3B" w:rsidRDefault="00770F3B" w:rsidP="009F50AF">
      <w:pPr>
        <w:numPr>
          <w:ilvl w:val="0"/>
          <w:numId w:val="94"/>
        </w:numPr>
        <w:tabs>
          <w:tab w:val="left" w:pos="1012"/>
        </w:tabs>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создание необходимой для осуществления воспитательной деятельности инфраструктуры;</w:t>
      </w:r>
    </w:p>
    <w:p w:rsidR="00770F3B" w:rsidRPr="00770F3B" w:rsidRDefault="00770F3B" w:rsidP="009F50AF">
      <w:pPr>
        <w:numPr>
          <w:ilvl w:val="0"/>
          <w:numId w:val="94"/>
        </w:numPr>
        <w:tabs>
          <w:tab w:val="left" w:pos="1012"/>
        </w:tabs>
        <w:spacing w:after="300"/>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развитие сотрудничества с социальными партнерами</w:t>
      </w:r>
      <w:r w:rsidR="001213CD">
        <w:rPr>
          <w:rFonts w:ascii="Times New Roman" w:eastAsia="Times New Roman" w:hAnsi="Times New Roman" w:cs="Times New Roman"/>
          <w:sz w:val="26"/>
          <w:szCs w:val="26"/>
        </w:rPr>
        <w:t>.</w:t>
      </w:r>
    </w:p>
    <w:p w:rsidR="00770F3B" w:rsidRPr="0097165C" w:rsidRDefault="00770F3B" w:rsidP="001213CD">
      <w:pPr>
        <w:rPr>
          <w:rFonts w:ascii="Times New Roman" w:eastAsia="Times New Roman" w:hAnsi="Times New Roman" w:cs="Times New Roman"/>
          <w:i/>
          <w:color w:val="auto"/>
          <w:sz w:val="26"/>
          <w:szCs w:val="26"/>
        </w:rPr>
      </w:pPr>
      <w:r w:rsidRPr="0097165C">
        <w:rPr>
          <w:rFonts w:ascii="Times New Roman" w:eastAsia="Times New Roman" w:hAnsi="Times New Roman" w:cs="Times New Roman"/>
          <w:i/>
          <w:color w:val="auto"/>
          <w:sz w:val="26"/>
          <w:szCs w:val="26"/>
        </w:rPr>
        <w:t>Педагог-психолог</w:t>
      </w:r>
      <w:r w:rsidR="0097165C">
        <w:rPr>
          <w:rFonts w:ascii="Times New Roman" w:eastAsia="Times New Roman" w:hAnsi="Times New Roman" w:cs="Times New Roman"/>
          <w:i/>
          <w:color w:val="auto"/>
          <w:sz w:val="26"/>
          <w:szCs w:val="26"/>
        </w:rPr>
        <w:t>:</w:t>
      </w:r>
    </w:p>
    <w:p w:rsidR="00770F3B" w:rsidRPr="00770F3B" w:rsidRDefault="00770F3B" w:rsidP="009F50AF">
      <w:pPr>
        <w:numPr>
          <w:ilvl w:val="0"/>
          <w:numId w:val="94"/>
        </w:numPr>
        <w:tabs>
          <w:tab w:val="left" w:pos="1012"/>
        </w:tabs>
        <w:spacing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оказание психолого-педагогической помощи;</w:t>
      </w:r>
    </w:p>
    <w:p w:rsidR="00770F3B" w:rsidRPr="00770F3B" w:rsidRDefault="00770F3B" w:rsidP="009F50AF">
      <w:pPr>
        <w:numPr>
          <w:ilvl w:val="0"/>
          <w:numId w:val="94"/>
        </w:numPr>
        <w:tabs>
          <w:tab w:val="left" w:pos="1012"/>
        </w:tabs>
        <w:spacing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осуществление социологических исследований, обучающихся;</w:t>
      </w:r>
    </w:p>
    <w:p w:rsidR="00770F3B" w:rsidRPr="00770F3B" w:rsidRDefault="00770F3B" w:rsidP="009F50AF">
      <w:pPr>
        <w:numPr>
          <w:ilvl w:val="0"/>
          <w:numId w:val="94"/>
        </w:numPr>
        <w:tabs>
          <w:tab w:val="left" w:pos="1012"/>
        </w:tabs>
        <w:spacing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организация и проведение различных видов воспитательной работы;</w:t>
      </w:r>
    </w:p>
    <w:p w:rsidR="00770F3B" w:rsidRPr="00770F3B" w:rsidRDefault="00770F3B" w:rsidP="009F50AF">
      <w:pPr>
        <w:numPr>
          <w:ilvl w:val="0"/>
          <w:numId w:val="94"/>
        </w:numPr>
        <w:tabs>
          <w:tab w:val="left" w:pos="954"/>
        </w:tabs>
        <w:spacing w:after="244" w:line="322"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подготовка предложений по поощрению обучающихся и педагогов за активное участие в воспитательном процессе.</w:t>
      </w:r>
    </w:p>
    <w:p w:rsidR="00770F3B" w:rsidRPr="0097165C" w:rsidRDefault="00770F3B" w:rsidP="00770F3B">
      <w:pPr>
        <w:spacing w:line="317" w:lineRule="exact"/>
        <w:rPr>
          <w:rFonts w:ascii="Times New Roman" w:eastAsia="Times New Roman" w:hAnsi="Times New Roman" w:cs="Times New Roman"/>
          <w:i/>
          <w:sz w:val="26"/>
          <w:szCs w:val="26"/>
        </w:rPr>
      </w:pPr>
      <w:r w:rsidRPr="0097165C">
        <w:rPr>
          <w:rFonts w:ascii="Times New Roman" w:eastAsia="Times New Roman" w:hAnsi="Times New Roman" w:cs="Times New Roman"/>
          <w:i/>
          <w:sz w:val="26"/>
          <w:szCs w:val="26"/>
        </w:rPr>
        <w:t xml:space="preserve">Воспитатель, </w:t>
      </w:r>
      <w:r w:rsidR="0097165C">
        <w:rPr>
          <w:rFonts w:ascii="Times New Roman" w:eastAsia="Times New Roman" w:hAnsi="Times New Roman" w:cs="Times New Roman"/>
          <w:i/>
          <w:sz w:val="26"/>
          <w:szCs w:val="26"/>
        </w:rPr>
        <w:t>и</w:t>
      </w:r>
      <w:r w:rsidRPr="0097165C">
        <w:rPr>
          <w:rFonts w:ascii="Times New Roman" w:eastAsia="Times New Roman" w:hAnsi="Times New Roman" w:cs="Times New Roman"/>
          <w:i/>
          <w:sz w:val="26"/>
          <w:szCs w:val="26"/>
        </w:rPr>
        <w:t xml:space="preserve">нструктор по физической культуре, </w:t>
      </w:r>
      <w:r w:rsidR="0097165C">
        <w:rPr>
          <w:rFonts w:ascii="Times New Roman" w:eastAsia="Times New Roman" w:hAnsi="Times New Roman" w:cs="Times New Roman"/>
          <w:i/>
          <w:sz w:val="26"/>
          <w:szCs w:val="26"/>
        </w:rPr>
        <w:t>м</w:t>
      </w:r>
      <w:r w:rsidRPr="0097165C">
        <w:rPr>
          <w:rFonts w:ascii="Times New Roman" w:eastAsia="Times New Roman" w:hAnsi="Times New Roman" w:cs="Times New Roman"/>
          <w:i/>
          <w:sz w:val="26"/>
          <w:szCs w:val="26"/>
        </w:rPr>
        <w:t>узыкальный руководитель</w:t>
      </w:r>
      <w:r w:rsidR="0097165C">
        <w:rPr>
          <w:rFonts w:ascii="Times New Roman" w:eastAsia="Times New Roman" w:hAnsi="Times New Roman" w:cs="Times New Roman"/>
          <w:i/>
          <w:sz w:val="26"/>
          <w:szCs w:val="26"/>
        </w:rPr>
        <w:t>:</w:t>
      </w:r>
    </w:p>
    <w:p w:rsidR="00770F3B" w:rsidRPr="00770F3B" w:rsidRDefault="00770F3B" w:rsidP="009F50AF">
      <w:pPr>
        <w:numPr>
          <w:ilvl w:val="0"/>
          <w:numId w:val="94"/>
        </w:numPr>
        <w:tabs>
          <w:tab w:val="left" w:pos="1009"/>
        </w:tabs>
        <w:spacing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обеспечивает занятие обучающихся творчеством, медиа, физической культурой;</w:t>
      </w:r>
    </w:p>
    <w:p w:rsidR="00770F3B" w:rsidRPr="00770F3B" w:rsidRDefault="00770F3B" w:rsidP="009F50AF">
      <w:pPr>
        <w:numPr>
          <w:ilvl w:val="0"/>
          <w:numId w:val="94"/>
        </w:numPr>
        <w:tabs>
          <w:tab w:val="left" w:pos="950"/>
        </w:tabs>
        <w:spacing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770F3B" w:rsidRPr="00770F3B" w:rsidRDefault="00770F3B" w:rsidP="009F50AF">
      <w:pPr>
        <w:numPr>
          <w:ilvl w:val="0"/>
          <w:numId w:val="94"/>
        </w:numPr>
        <w:tabs>
          <w:tab w:val="left" w:pos="993"/>
        </w:tabs>
        <w:spacing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организация работы по формированию общей культуры будущего школьника; - внедрение здорового образа жизни;</w:t>
      </w:r>
    </w:p>
    <w:p w:rsidR="00770F3B" w:rsidRPr="00770F3B" w:rsidRDefault="00770F3B" w:rsidP="009F50AF">
      <w:pPr>
        <w:numPr>
          <w:ilvl w:val="0"/>
          <w:numId w:val="94"/>
        </w:numPr>
        <w:tabs>
          <w:tab w:val="left" w:pos="993"/>
        </w:tabs>
        <w:spacing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внедрение в практику воспитательной деятельности научных достижений, новых технологий образовательного процесса;</w:t>
      </w:r>
    </w:p>
    <w:p w:rsidR="00770F3B" w:rsidRPr="00770F3B" w:rsidRDefault="00770F3B" w:rsidP="009F50AF">
      <w:pPr>
        <w:numPr>
          <w:ilvl w:val="0"/>
          <w:numId w:val="94"/>
        </w:numPr>
        <w:tabs>
          <w:tab w:val="left" w:pos="998"/>
        </w:tabs>
        <w:spacing w:after="240" w:line="317" w:lineRule="exact"/>
        <w:jc w:val="both"/>
        <w:rPr>
          <w:rFonts w:ascii="Times New Roman" w:eastAsia="Times New Roman" w:hAnsi="Times New Roman" w:cs="Times New Roman"/>
          <w:sz w:val="26"/>
          <w:szCs w:val="26"/>
        </w:rPr>
      </w:pPr>
      <w:r w:rsidRPr="00770F3B">
        <w:rPr>
          <w:rFonts w:ascii="Times New Roman" w:eastAsia="Times New Roman" w:hAnsi="Times New Roman" w:cs="Times New Roman"/>
          <w:sz w:val="26"/>
          <w:szCs w:val="26"/>
        </w:rPr>
        <w:t>организация участия обучающихся в мероприятиях, проводимых районными, городскими и другими структурами в рамках воспитательной деятельности</w:t>
      </w:r>
      <w:r w:rsidR="0097165C">
        <w:rPr>
          <w:rFonts w:ascii="Times New Roman" w:eastAsia="Times New Roman" w:hAnsi="Times New Roman" w:cs="Times New Roman"/>
          <w:sz w:val="26"/>
          <w:szCs w:val="26"/>
        </w:rPr>
        <w:t>.</w:t>
      </w:r>
    </w:p>
    <w:p w:rsidR="00770F3B" w:rsidRPr="0097165C" w:rsidRDefault="00770F3B" w:rsidP="00770F3B">
      <w:pPr>
        <w:spacing w:line="317" w:lineRule="exact"/>
        <w:rPr>
          <w:rFonts w:ascii="Times New Roman" w:eastAsia="Times New Roman" w:hAnsi="Times New Roman" w:cs="Times New Roman"/>
          <w:i/>
          <w:sz w:val="26"/>
          <w:szCs w:val="26"/>
        </w:rPr>
      </w:pPr>
      <w:r w:rsidRPr="0097165C">
        <w:rPr>
          <w:rFonts w:ascii="Times New Roman" w:eastAsia="Times New Roman" w:hAnsi="Times New Roman" w:cs="Times New Roman"/>
          <w:i/>
          <w:sz w:val="26"/>
          <w:szCs w:val="26"/>
        </w:rPr>
        <w:t>Помощник воспитателя</w:t>
      </w:r>
      <w:r w:rsidR="0097165C">
        <w:rPr>
          <w:rFonts w:ascii="Times New Roman" w:eastAsia="Times New Roman" w:hAnsi="Times New Roman" w:cs="Times New Roman"/>
          <w:i/>
          <w:sz w:val="26"/>
          <w:szCs w:val="26"/>
        </w:rPr>
        <w:t>:</w:t>
      </w:r>
    </w:p>
    <w:p w:rsidR="00770F3B" w:rsidRDefault="00770F3B" w:rsidP="004D5181">
      <w:pPr>
        <w:numPr>
          <w:ilvl w:val="0"/>
          <w:numId w:val="94"/>
        </w:numPr>
        <w:tabs>
          <w:tab w:val="left" w:pos="998"/>
        </w:tabs>
        <w:spacing w:after="240" w:line="317" w:lineRule="exact"/>
        <w:rPr>
          <w:rFonts w:ascii="Times New Roman" w:eastAsia="Times New Roman" w:hAnsi="Times New Roman" w:cs="Times New Roman"/>
          <w:sz w:val="26"/>
          <w:szCs w:val="26"/>
        </w:rPr>
      </w:pPr>
      <w:r w:rsidRPr="0097165C">
        <w:rPr>
          <w:rFonts w:ascii="Times New Roman" w:eastAsia="Times New Roman" w:hAnsi="Times New Roman" w:cs="Times New Roman"/>
          <w:sz w:val="26"/>
          <w:szCs w:val="26"/>
        </w:rPr>
        <w:t>совместно с воспитателем обеспечивает занятие обучающихся творчеством, трудовой</w:t>
      </w:r>
      <w:r w:rsidR="004D5181">
        <w:rPr>
          <w:rFonts w:ascii="Times New Roman" w:eastAsia="Times New Roman" w:hAnsi="Times New Roman" w:cs="Times New Roman"/>
          <w:sz w:val="26"/>
          <w:szCs w:val="26"/>
        </w:rPr>
        <w:t xml:space="preserve"> </w:t>
      </w:r>
      <w:r w:rsidRPr="0097165C">
        <w:rPr>
          <w:rFonts w:ascii="Times New Roman" w:eastAsia="Times New Roman" w:hAnsi="Times New Roman" w:cs="Times New Roman"/>
          <w:sz w:val="26"/>
          <w:szCs w:val="26"/>
        </w:rPr>
        <w:t xml:space="preserve">деятельностью; </w:t>
      </w:r>
      <w:r w:rsidR="0097165C" w:rsidRPr="0097165C">
        <w:rPr>
          <w:rFonts w:ascii="Times New Roman" w:eastAsia="Times New Roman" w:hAnsi="Times New Roman" w:cs="Times New Roman"/>
          <w:sz w:val="26"/>
          <w:szCs w:val="26"/>
        </w:rPr>
        <w:t xml:space="preserve">                                                                                                                                                     </w:t>
      </w:r>
      <w:r w:rsidRPr="0097165C">
        <w:rPr>
          <w:rFonts w:ascii="Times New Roman" w:eastAsia="Times New Roman" w:hAnsi="Times New Roman" w:cs="Times New Roman"/>
          <w:sz w:val="26"/>
          <w:szCs w:val="26"/>
        </w:rPr>
        <w:t>-</w:t>
      </w:r>
      <w:r w:rsidR="0097165C">
        <w:rPr>
          <w:rFonts w:ascii="Times New Roman" w:eastAsia="Times New Roman" w:hAnsi="Times New Roman" w:cs="Times New Roman"/>
          <w:sz w:val="26"/>
          <w:szCs w:val="26"/>
        </w:rPr>
        <w:t xml:space="preserve">     </w:t>
      </w:r>
      <w:r w:rsidRPr="0097165C">
        <w:rPr>
          <w:rFonts w:ascii="Times New Roman" w:eastAsia="Times New Roman" w:hAnsi="Times New Roman" w:cs="Times New Roman"/>
          <w:sz w:val="26"/>
          <w:szCs w:val="26"/>
        </w:rPr>
        <w:t>участвует в организации работы по формированию общей культуры будущего школьника</w:t>
      </w:r>
      <w:r w:rsidR="0097165C" w:rsidRPr="0097165C">
        <w:rPr>
          <w:rFonts w:ascii="Times New Roman" w:eastAsia="Times New Roman" w:hAnsi="Times New Roman" w:cs="Times New Roman"/>
          <w:sz w:val="26"/>
          <w:szCs w:val="26"/>
        </w:rPr>
        <w:t>.</w:t>
      </w:r>
    </w:p>
    <w:p w:rsidR="0006694D" w:rsidRDefault="0006694D">
      <w:pPr>
        <w:rPr>
          <w:sz w:val="2"/>
          <w:szCs w:val="2"/>
        </w:rPr>
      </w:pPr>
    </w:p>
    <w:p w:rsidR="00D52262" w:rsidRPr="00D52262" w:rsidRDefault="00D52262" w:rsidP="00BF307C">
      <w:pPr>
        <w:pStyle w:val="24"/>
        <w:shd w:val="clear" w:color="auto" w:fill="auto"/>
        <w:ind w:left="260" w:right="260" w:firstLine="700"/>
        <w:jc w:val="left"/>
        <w:rPr>
          <w:b/>
        </w:rPr>
      </w:pPr>
      <w:r w:rsidRPr="00D52262">
        <w:rPr>
          <w:b/>
        </w:rPr>
        <w:t>Нормативно-методическое обеспечение</w:t>
      </w:r>
    </w:p>
    <w:p w:rsidR="0006694D" w:rsidRDefault="007B43EB">
      <w:pPr>
        <w:pStyle w:val="24"/>
        <w:shd w:val="clear" w:color="auto" w:fill="auto"/>
        <w:ind w:left="260" w:right="260" w:firstLine="700"/>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w:t>
      </w:r>
      <w:r w:rsidR="003442AB">
        <w:t xml:space="preserve"> </w:t>
      </w:r>
      <w:r>
        <w:t>воспитания.</w:t>
      </w:r>
      <w:r w:rsidR="003442AB">
        <w:t xml:space="preserve"> </w:t>
      </w:r>
      <w:r>
        <w:t>рф.</w:t>
      </w:r>
    </w:p>
    <w:p w:rsidR="0006694D" w:rsidRDefault="007B43EB">
      <w:pPr>
        <w:pStyle w:val="24"/>
        <w:shd w:val="clear" w:color="auto" w:fill="auto"/>
        <w:ind w:left="260" w:right="260" w:firstLine="700"/>
      </w:pPr>
      <w:r>
        <w:lastRenderedPageBreak/>
        <w:t>В этом разделе могут быть представлены решения на уровне ДОО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06694D" w:rsidRDefault="007B43EB">
      <w:pPr>
        <w:pStyle w:val="24"/>
        <w:shd w:val="clear" w:color="auto" w:fill="auto"/>
        <w:ind w:left="260" w:right="260" w:firstLine="700"/>
      </w:pPr>
      <w:r>
        <w:t>Содержание нормативно-правового обеспечения как вида ресурсного обеспечения реализации программы воспитания в ДОО включает:</w:t>
      </w:r>
    </w:p>
    <w:p w:rsidR="0006694D" w:rsidRDefault="007B43EB" w:rsidP="009F50AF">
      <w:pPr>
        <w:pStyle w:val="24"/>
        <w:numPr>
          <w:ilvl w:val="0"/>
          <w:numId w:val="75"/>
        </w:numPr>
        <w:shd w:val="clear" w:color="auto" w:fill="auto"/>
        <w:tabs>
          <w:tab w:val="left" w:pos="1233"/>
        </w:tabs>
        <w:ind w:left="260" w:right="260" w:firstLine="700"/>
      </w:pPr>
      <w: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6694D" w:rsidRDefault="007B43EB" w:rsidP="009F50AF">
      <w:pPr>
        <w:pStyle w:val="24"/>
        <w:numPr>
          <w:ilvl w:val="0"/>
          <w:numId w:val="75"/>
        </w:numPr>
        <w:shd w:val="clear" w:color="auto" w:fill="auto"/>
        <w:tabs>
          <w:tab w:val="left" w:pos="1233"/>
        </w:tabs>
        <w:ind w:left="260" w:right="260" w:firstLine="700"/>
      </w:pPr>
      <w:r>
        <w:t>Федеральный государственный образовательный стандарт дошкольного образования, приказ Минобрнауки №1155 от 17.10.2013г. в редакции приказа Минпросвещения России от 8 ноября 2022г. № 955, зарегистрировано в Минюсте России 6 февраля 2023г., регистрационный № 72264);</w:t>
      </w:r>
    </w:p>
    <w:p w:rsidR="0006694D" w:rsidRDefault="007B43EB" w:rsidP="009F50AF">
      <w:pPr>
        <w:pStyle w:val="24"/>
        <w:numPr>
          <w:ilvl w:val="0"/>
          <w:numId w:val="75"/>
        </w:numPr>
        <w:shd w:val="clear" w:color="auto" w:fill="auto"/>
        <w:tabs>
          <w:tab w:val="left" w:pos="1233"/>
        </w:tabs>
        <w:ind w:left="260" w:right="260" w:firstLine="700"/>
      </w:pPr>
      <w:r>
        <w:t xml:space="preserve">Федеральная образовательная программа дошкольного образования (утверждена приказом Минпросвещения России от 25 ноября 2022г. № 1028, зарегистрировано в Минюсте России 28 декабря 2022г., регистрационный </w:t>
      </w:r>
      <w:r w:rsidR="00D52262">
        <w:t xml:space="preserve"> </w:t>
      </w:r>
      <w:r>
        <w:t>№ 71847);</w:t>
      </w:r>
    </w:p>
    <w:p w:rsidR="0006694D" w:rsidRDefault="007B43EB">
      <w:pPr>
        <w:pStyle w:val="24"/>
        <w:shd w:val="clear" w:color="auto" w:fill="auto"/>
        <w:ind w:left="260" w:firstLine="700"/>
        <w:jc w:val="left"/>
      </w:pPr>
      <w:r>
        <w:t>Помимо федеральных документов, нормативно-методическим обеспечением реализации Программы воспитания являются:</w:t>
      </w:r>
    </w:p>
    <w:p w:rsidR="0006694D" w:rsidRDefault="007B43EB" w:rsidP="009F50AF">
      <w:pPr>
        <w:pStyle w:val="24"/>
        <w:numPr>
          <w:ilvl w:val="0"/>
          <w:numId w:val="75"/>
        </w:numPr>
        <w:shd w:val="clear" w:color="auto" w:fill="auto"/>
        <w:tabs>
          <w:tab w:val="left" w:pos="1237"/>
        </w:tabs>
        <w:ind w:left="260" w:firstLine="700"/>
      </w:pPr>
      <w:r>
        <w:t xml:space="preserve">образовательная программа дошкольного образования МДОАУ № </w:t>
      </w:r>
      <w:r w:rsidR="00D52262">
        <w:t>1</w:t>
      </w:r>
      <w:r>
        <w:t>1;</w:t>
      </w:r>
    </w:p>
    <w:p w:rsidR="0006694D" w:rsidRDefault="007B43EB" w:rsidP="009F50AF">
      <w:pPr>
        <w:pStyle w:val="24"/>
        <w:numPr>
          <w:ilvl w:val="0"/>
          <w:numId w:val="75"/>
        </w:numPr>
        <w:shd w:val="clear" w:color="auto" w:fill="auto"/>
        <w:tabs>
          <w:tab w:val="left" w:pos="1242"/>
        </w:tabs>
        <w:ind w:left="260" w:right="260" w:firstLine="700"/>
      </w:pPr>
      <w:r>
        <w:t xml:space="preserve">должностные инструкции педагогов, отвечающих за воспитательный процесс в МДОАУ № </w:t>
      </w:r>
      <w:r w:rsidR="00D52262">
        <w:t>1</w:t>
      </w:r>
      <w:r>
        <w:t>1;</w:t>
      </w:r>
    </w:p>
    <w:p w:rsidR="0006694D" w:rsidRDefault="007B43EB" w:rsidP="009F50AF">
      <w:pPr>
        <w:pStyle w:val="24"/>
        <w:numPr>
          <w:ilvl w:val="0"/>
          <w:numId w:val="75"/>
        </w:numPr>
        <w:shd w:val="clear" w:color="auto" w:fill="auto"/>
        <w:tabs>
          <w:tab w:val="left" w:pos="1237"/>
        </w:tabs>
        <w:ind w:left="260" w:firstLine="700"/>
      </w:pPr>
      <w:r>
        <w:t xml:space="preserve">правила внутреннего распорядка обучающихся в МДОАУ № </w:t>
      </w:r>
      <w:r w:rsidR="00D52262">
        <w:t>1</w:t>
      </w:r>
      <w:r>
        <w:t>1;</w:t>
      </w:r>
    </w:p>
    <w:p w:rsidR="00D52262" w:rsidRDefault="00D52262" w:rsidP="009F50AF">
      <w:pPr>
        <w:pStyle w:val="24"/>
        <w:numPr>
          <w:ilvl w:val="0"/>
          <w:numId w:val="75"/>
        </w:numPr>
        <w:shd w:val="clear" w:color="auto" w:fill="auto"/>
        <w:tabs>
          <w:tab w:val="left" w:pos="284"/>
          <w:tab w:val="left" w:pos="567"/>
          <w:tab w:val="left" w:pos="993"/>
        </w:tabs>
        <w:spacing w:line="274" w:lineRule="exact"/>
        <w:ind w:firstLine="851"/>
        <w:jc w:val="left"/>
      </w:pPr>
      <w:r>
        <w:t xml:space="preserve">  </w:t>
      </w:r>
      <w:r w:rsidR="003442AB">
        <w:t xml:space="preserve"> </w:t>
      </w:r>
      <w:r>
        <w:t>Программа развития МДОАУ №</w:t>
      </w:r>
      <w:r w:rsidR="003442AB">
        <w:t>11</w:t>
      </w:r>
      <w:r>
        <w:t>на 2020-2024 гг.</w:t>
      </w:r>
      <w:r w:rsidR="003442AB">
        <w:t>;</w:t>
      </w:r>
    </w:p>
    <w:p w:rsidR="00D52262" w:rsidRDefault="00D52262" w:rsidP="00D52262">
      <w:pPr>
        <w:pStyle w:val="24"/>
        <w:shd w:val="clear" w:color="auto" w:fill="auto"/>
        <w:spacing w:line="317" w:lineRule="exact"/>
        <w:ind w:firstLine="760"/>
      </w:pPr>
      <w:r>
        <w:t xml:space="preserve">   - </w:t>
      </w:r>
      <w:r w:rsidR="003442AB">
        <w:t xml:space="preserve">  </w:t>
      </w:r>
      <w:r>
        <w:t>годовой план работы МДОАУ №11 на 2023-2024 учебный год;</w:t>
      </w:r>
    </w:p>
    <w:p w:rsidR="0006694D" w:rsidRDefault="007B43EB" w:rsidP="009F50AF">
      <w:pPr>
        <w:pStyle w:val="24"/>
        <w:numPr>
          <w:ilvl w:val="0"/>
          <w:numId w:val="75"/>
        </w:numPr>
        <w:shd w:val="clear" w:color="auto" w:fill="auto"/>
        <w:tabs>
          <w:tab w:val="left" w:pos="1242"/>
        </w:tabs>
        <w:ind w:left="260" w:right="260" w:firstLine="700"/>
      </w:pPr>
      <w:r>
        <w:t xml:space="preserve">документы, регламентирующие воспитательную деятельность в МДОАУ № </w:t>
      </w:r>
      <w:r w:rsidR="00D52262">
        <w:t>1</w:t>
      </w:r>
      <w:r>
        <w:t>1 (штатное расписание, обеспечивающее кадровый состав, реализующий воспитательную деятельность в ДОО);</w:t>
      </w:r>
    </w:p>
    <w:p w:rsidR="0006694D" w:rsidRDefault="007B43EB" w:rsidP="009F50AF">
      <w:pPr>
        <w:pStyle w:val="24"/>
        <w:numPr>
          <w:ilvl w:val="0"/>
          <w:numId w:val="75"/>
        </w:numPr>
        <w:shd w:val="clear" w:color="auto" w:fill="auto"/>
        <w:tabs>
          <w:tab w:val="left" w:pos="1237"/>
        </w:tabs>
        <w:spacing w:after="270"/>
        <w:ind w:left="260" w:firstLine="700"/>
      </w:pPr>
      <w:r>
        <w:t>локальные нормативные акты.</w:t>
      </w:r>
    </w:p>
    <w:p w:rsidR="0006694D" w:rsidRDefault="007B43EB" w:rsidP="00BF307C">
      <w:pPr>
        <w:pStyle w:val="34"/>
        <w:shd w:val="clear" w:color="auto" w:fill="auto"/>
        <w:tabs>
          <w:tab w:val="left" w:pos="1928"/>
        </w:tabs>
        <w:spacing w:line="260" w:lineRule="exact"/>
        <w:ind w:firstLine="0"/>
        <w:jc w:val="both"/>
      </w:pPr>
      <w:r>
        <w:t>Требования к условиям работы с особыми категориями детей</w:t>
      </w:r>
    </w:p>
    <w:p w:rsidR="0006694D" w:rsidRDefault="007B43EB">
      <w:pPr>
        <w:pStyle w:val="24"/>
        <w:shd w:val="clear" w:color="auto" w:fill="auto"/>
        <w:ind w:left="260" w:right="260" w:firstLine="700"/>
      </w:pPr>
      <w:r>
        <w:t>По своим основным задачам воспитательная работа в ДОО не зависит от наличия/отсутствия у ребенка особых образовательных потребностей.</w:t>
      </w:r>
    </w:p>
    <w:p w:rsidR="0006694D" w:rsidRDefault="007B43EB">
      <w:pPr>
        <w:pStyle w:val="24"/>
        <w:shd w:val="clear" w:color="auto" w:fill="auto"/>
        <w:ind w:left="260" w:right="260" w:firstLine="700"/>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w:t>
      </w:r>
      <w:r w:rsidR="003442AB">
        <w:t xml:space="preserve"> </w:t>
      </w:r>
      <w:r>
        <w:t>здоровья, дети из социально уязвимых групп (воспитанники детских домов, дети из семей мигрантов, и т. д.), одаренные дети, и др.</w:t>
      </w:r>
    </w:p>
    <w:p w:rsidR="0006694D" w:rsidRDefault="007B43EB" w:rsidP="003442AB">
      <w:pPr>
        <w:pStyle w:val="24"/>
        <w:shd w:val="clear" w:color="auto" w:fill="auto"/>
        <w:ind w:left="260" w:firstLine="700"/>
      </w:pPr>
      <w:r>
        <w:t>Инклюзия подразумевает готовность образовательной системы принять любого</w:t>
      </w:r>
      <w:r w:rsidR="003442AB">
        <w:t xml:space="preserve"> </w:t>
      </w:r>
      <w:r>
        <w:t>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06694D" w:rsidRDefault="007B43EB">
      <w:pPr>
        <w:pStyle w:val="24"/>
        <w:shd w:val="clear" w:color="auto" w:fill="auto"/>
        <w:ind w:left="260" w:right="260" w:firstLine="700"/>
      </w:pPr>
      <w:r>
        <w:t>Программа предполагает создание следующих условий, обеспечивающих достижение целевых ориентиров в работе с особыми категориями детей:</w:t>
      </w:r>
    </w:p>
    <w:p w:rsidR="0006694D" w:rsidRDefault="007B43EB" w:rsidP="009F50AF">
      <w:pPr>
        <w:pStyle w:val="24"/>
        <w:numPr>
          <w:ilvl w:val="0"/>
          <w:numId w:val="77"/>
        </w:numPr>
        <w:shd w:val="clear" w:color="auto" w:fill="auto"/>
        <w:tabs>
          <w:tab w:val="left" w:pos="1415"/>
        </w:tabs>
        <w:ind w:left="260" w:right="260" w:firstLine="700"/>
      </w:pPr>
      <w:r>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w:t>
      </w:r>
      <w:r>
        <w:lastRenderedPageBreak/>
        <w:t>реализации, ограниченный объем личного опыта детей особых категорий.</w:t>
      </w:r>
    </w:p>
    <w:p w:rsidR="0006694D" w:rsidRDefault="007B43EB" w:rsidP="009F50AF">
      <w:pPr>
        <w:pStyle w:val="24"/>
        <w:numPr>
          <w:ilvl w:val="0"/>
          <w:numId w:val="77"/>
        </w:numPr>
        <w:shd w:val="clear" w:color="auto" w:fill="auto"/>
        <w:tabs>
          <w:tab w:val="left" w:pos="1415"/>
        </w:tabs>
        <w:ind w:left="260" w:right="260" w:firstLine="700"/>
      </w:pPr>
      <w: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6694D" w:rsidRDefault="007B43EB" w:rsidP="009F50AF">
      <w:pPr>
        <w:pStyle w:val="24"/>
        <w:numPr>
          <w:ilvl w:val="0"/>
          <w:numId w:val="77"/>
        </w:numPr>
        <w:shd w:val="clear" w:color="auto" w:fill="auto"/>
        <w:tabs>
          <w:tab w:val="left" w:pos="1415"/>
        </w:tabs>
        <w:ind w:left="260" w:right="260" w:firstLine="700"/>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6694D" w:rsidRDefault="007B43EB" w:rsidP="009F50AF">
      <w:pPr>
        <w:pStyle w:val="24"/>
        <w:numPr>
          <w:ilvl w:val="0"/>
          <w:numId w:val="77"/>
        </w:numPr>
        <w:shd w:val="clear" w:color="auto" w:fill="auto"/>
        <w:tabs>
          <w:tab w:val="left" w:pos="1415"/>
        </w:tabs>
        <w:ind w:left="260" w:right="260" w:firstLine="700"/>
      </w:pPr>
      <w: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06694D" w:rsidRDefault="007B43EB" w:rsidP="009F50AF">
      <w:pPr>
        <w:pStyle w:val="24"/>
        <w:numPr>
          <w:ilvl w:val="0"/>
          <w:numId w:val="77"/>
        </w:numPr>
        <w:shd w:val="clear" w:color="auto" w:fill="auto"/>
        <w:tabs>
          <w:tab w:val="left" w:pos="1415"/>
        </w:tabs>
        <w:spacing w:after="281"/>
        <w:ind w:left="260" w:right="260" w:firstLine="700"/>
      </w:pPr>
      <w: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BF307C" w:rsidRPr="00E264A6" w:rsidRDefault="00BF307C" w:rsidP="009F50AF">
      <w:pPr>
        <w:pStyle w:val="24"/>
        <w:numPr>
          <w:ilvl w:val="2"/>
          <w:numId w:val="109"/>
        </w:numPr>
        <w:shd w:val="clear" w:color="auto" w:fill="auto"/>
        <w:tabs>
          <w:tab w:val="left" w:pos="1415"/>
          <w:tab w:val="left" w:pos="3324"/>
        </w:tabs>
        <w:spacing w:after="281" w:line="240" w:lineRule="auto"/>
        <w:ind w:right="73" w:firstLine="0"/>
        <w:jc w:val="center"/>
        <w:rPr>
          <w:b/>
          <w:color w:val="auto"/>
        </w:rPr>
      </w:pPr>
      <w:r w:rsidRPr="00E264A6">
        <w:rPr>
          <w:b/>
          <w:color w:val="auto"/>
        </w:rPr>
        <w:t>Приобщение детей к российским традиционным духовным ценностям, культурным ценности своей этнической группы, правилам и нормам поведения в российском обществе</w:t>
      </w:r>
    </w:p>
    <w:p w:rsidR="005568CE" w:rsidRPr="005568CE" w:rsidRDefault="005568CE" w:rsidP="005568CE">
      <w:pPr>
        <w:spacing w:line="298" w:lineRule="exact"/>
        <w:ind w:left="240" w:right="260" w:firstLine="720"/>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Приобщение детей к российским традиционным духовным ценностям, культурным ценностям своей этнической группы, правилам и нормам поведения в российском обществе проводится через все виды деятельности и закрепляется посредством праздничных мероприятий в связи с особенностями восприятия детей дошкольного возраста - ребенок хорошо запоминает, если событие ему принесет яркие переживания. Во время подготовки к праздникам ребенок узнает новое, а позитивный опыт праздника способствует закреплению полученных представлений, умений, навыков.</w:t>
      </w:r>
    </w:p>
    <w:p w:rsidR="005568CE" w:rsidRPr="005568CE" w:rsidRDefault="005568CE" w:rsidP="005568CE">
      <w:pPr>
        <w:spacing w:line="298" w:lineRule="exact"/>
        <w:ind w:left="240" w:right="260" w:firstLine="720"/>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Чередование будних, рабочих дней с праздничными днями в традиционной культуре является основой жизненного цикла. Приобщаясь к традиционной культуре, дети учатся понимать, что в жизни человека издревле присутствуют не только праздники и веселье, но и повседневный труд человека. У каждого члена микросоциума традиционно есть свои обязанности.</w:t>
      </w:r>
    </w:p>
    <w:p w:rsidR="005568CE" w:rsidRPr="005568CE" w:rsidRDefault="005568CE" w:rsidP="005568CE">
      <w:pPr>
        <w:tabs>
          <w:tab w:val="left" w:pos="5796"/>
        </w:tabs>
        <w:spacing w:line="298" w:lineRule="exact"/>
        <w:ind w:right="260" w:firstLine="740"/>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Все традиционные праздники тесно связаны с природными изменениями, происходящими в течение года. В традиционных (народных) играх также заключен опыт поколений, законы природы и устройства общества. Игра является основным видом деятельности детей дошкольного возраста, традиционная народная игра способствует не только физическому развитию, но и формированию элементарных представлений о животном мире, сезонных изменениях в природе, отношений между людьми. Хороводные игры способствуют</w:t>
      </w:r>
      <w:r>
        <w:rPr>
          <w:rFonts w:ascii="Times New Roman" w:eastAsia="Times New Roman" w:hAnsi="Times New Roman" w:cs="Times New Roman"/>
          <w:sz w:val="26"/>
          <w:szCs w:val="26"/>
        </w:rPr>
        <w:t xml:space="preserve"> </w:t>
      </w:r>
      <w:r w:rsidRPr="005568CE">
        <w:rPr>
          <w:rFonts w:ascii="Times New Roman" w:eastAsia="Times New Roman" w:hAnsi="Times New Roman" w:cs="Times New Roman"/>
          <w:sz w:val="26"/>
          <w:szCs w:val="26"/>
        </w:rPr>
        <w:t>формированию более тесных</w:t>
      </w:r>
      <w:r>
        <w:rPr>
          <w:rFonts w:ascii="Times New Roman" w:eastAsia="Times New Roman" w:hAnsi="Times New Roman" w:cs="Times New Roman"/>
          <w:sz w:val="26"/>
          <w:szCs w:val="26"/>
        </w:rPr>
        <w:t xml:space="preserve"> </w:t>
      </w:r>
      <w:r w:rsidRPr="005568CE">
        <w:rPr>
          <w:rFonts w:ascii="Times New Roman" w:eastAsia="Times New Roman" w:hAnsi="Times New Roman" w:cs="Times New Roman"/>
          <w:sz w:val="26"/>
          <w:szCs w:val="26"/>
        </w:rPr>
        <w:t>эмоциональных связей между детьми.</w:t>
      </w:r>
    </w:p>
    <w:p w:rsidR="005568CE" w:rsidRPr="005568CE" w:rsidRDefault="005568CE" w:rsidP="005568CE">
      <w:pPr>
        <w:tabs>
          <w:tab w:val="left" w:pos="5796"/>
        </w:tabs>
        <w:spacing w:line="298" w:lineRule="exact"/>
        <w:ind w:firstLine="740"/>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Традиционные праздники проводятся</w:t>
      </w:r>
      <w:r>
        <w:rPr>
          <w:rFonts w:ascii="Times New Roman" w:eastAsia="Times New Roman" w:hAnsi="Times New Roman" w:cs="Times New Roman"/>
          <w:sz w:val="26"/>
          <w:szCs w:val="26"/>
        </w:rPr>
        <w:t xml:space="preserve"> </w:t>
      </w:r>
      <w:r w:rsidRPr="005568CE">
        <w:rPr>
          <w:rFonts w:ascii="Times New Roman" w:eastAsia="Times New Roman" w:hAnsi="Times New Roman" w:cs="Times New Roman"/>
          <w:sz w:val="26"/>
          <w:szCs w:val="26"/>
        </w:rPr>
        <w:t>в детском саду наряду с</w:t>
      </w:r>
      <w:r>
        <w:rPr>
          <w:rFonts w:ascii="Times New Roman" w:eastAsia="Times New Roman" w:hAnsi="Times New Roman" w:cs="Times New Roman"/>
          <w:sz w:val="26"/>
          <w:szCs w:val="26"/>
        </w:rPr>
        <w:t xml:space="preserve"> </w:t>
      </w:r>
      <w:r w:rsidRPr="005568CE">
        <w:rPr>
          <w:rFonts w:ascii="Times New Roman" w:eastAsia="Times New Roman" w:hAnsi="Times New Roman" w:cs="Times New Roman"/>
          <w:sz w:val="26"/>
          <w:szCs w:val="26"/>
        </w:rPr>
        <w:t>государственными праздниками.</w:t>
      </w:r>
    </w:p>
    <w:p w:rsidR="005568CE" w:rsidRPr="005568CE" w:rsidRDefault="005568CE" w:rsidP="005568CE">
      <w:pPr>
        <w:spacing w:line="298" w:lineRule="exact"/>
        <w:ind w:right="260" w:firstLine="740"/>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Задачи по приобщению детей к российским традиционным духовным ценностям, культурным ценностям своей этнической группы, правилам и нормам поведения в российском обществе:</w:t>
      </w:r>
    </w:p>
    <w:p w:rsidR="005568CE" w:rsidRPr="005568CE" w:rsidRDefault="005568CE" w:rsidP="009F50AF">
      <w:pPr>
        <w:numPr>
          <w:ilvl w:val="0"/>
          <w:numId w:val="110"/>
        </w:numPr>
        <w:spacing w:line="298" w:lineRule="exact"/>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возрождать интерес к обрядовым праздникам</w:t>
      </w:r>
      <w:r>
        <w:rPr>
          <w:rFonts w:ascii="Times New Roman" w:eastAsia="Times New Roman" w:hAnsi="Times New Roman" w:cs="Times New Roman"/>
          <w:sz w:val="26"/>
          <w:szCs w:val="26"/>
        </w:rPr>
        <w:t>;</w:t>
      </w:r>
    </w:p>
    <w:p w:rsidR="005568CE" w:rsidRPr="005568CE" w:rsidRDefault="005568CE" w:rsidP="009F50AF">
      <w:pPr>
        <w:numPr>
          <w:ilvl w:val="0"/>
          <w:numId w:val="110"/>
        </w:numPr>
        <w:spacing w:line="298" w:lineRule="exact"/>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обогащать духовный мир детей</w:t>
      </w:r>
      <w:r>
        <w:rPr>
          <w:rFonts w:ascii="Times New Roman" w:eastAsia="Times New Roman" w:hAnsi="Times New Roman" w:cs="Times New Roman"/>
          <w:sz w:val="26"/>
          <w:szCs w:val="26"/>
        </w:rPr>
        <w:t>;</w:t>
      </w:r>
    </w:p>
    <w:p w:rsidR="005568CE" w:rsidRPr="005568CE" w:rsidRDefault="005568CE" w:rsidP="009F50AF">
      <w:pPr>
        <w:numPr>
          <w:ilvl w:val="0"/>
          <w:numId w:val="110"/>
        </w:numPr>
        <w:tabs>
          <w:tab w:val="left" w:pos="709"/>
        </w:tabs>
        <w:spacing w:line="298" w:lineRule="exact"/>
        <w:ind w:right="260"/>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 xml:space="preserve">обобщать и закреплять знания детей о народных традициях, обрядовых </w:t>
      </w:r>
      <w:r w:rsidRPr="005568CE">
        <w:rPr>
          <w:rFonts w:ascii="Times New Roman" w:eastAsia="Times New Roman" w:hAnsi="Times New Roman" w:cs="Times New Roman"/>
          <w:sz w:val="26"/>
          <w:szCs w:val="26"/>
        </w:rPr>
        <w:lastRenderedPageBreak/>
        <w:t>праздниках, народных играх</w:t>
      </w:r>
      <w:r>
        <w:rPr>
          <w:rFonts w:ascii="Times New Roman" w:eastAsia="Times New Roman" w:hAnsi="Times New Roman" w:cs="Times New Roman"/>
          <w:sz w:val="26"/>
          <w:szCs w:val="26"/>
        </w:rPr>
        <w:t>;</w:t>
      </w:r>
    </w:p>
    <w:p w:rsidR="005568CE" w:rsidRPr="005568CE" w:rsidRDefault="005568CE" w:rsidP="009F50AF">
      <w:pPr>
        <w:numPr>
          <w:ilvl w:val="0"/>
          <w:numId w:val="110"/>
        </w:numPr>
        <w:spacing w:line="298" w:lineRule="exact"/>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приобщать всех участников к традиции проведения народных праздников</w:t>
      </w:r>
      <w:r>
        <w:rPr>
          <w:rFonts w:ascii="Times New Roman" w:eastAsia="Times New Roman" w:hAnsi="Times New Roman" w:cs="Times New Roman"/>
          <w:sz w:val="26"/>
          <w:szCs w:val="26"/>
        </w:rPr>
        <w:t>;</w:t>
      </w:r>
    </w:p>
    <w:p w:rsidR="005568CE" w:rsidRPr="005568CE" w:rsidRDefault="005568CE" w:rsidP="009F50AF">
      <w:pPr>
        <w:numPr>
          <w:ilvl w:val="0"/>
          <w:numId w:val="110"/>
        </w:numPr>
        <w:tabs>
          <w:tab w:val="left" w:pos="709"/>
        </w:tabs>
        <w:spacing w:line="298" w:lineRule="exact"/>
        <w:ind w:right="260"/>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воспитывать чувство патриотизма, основанного на традициях народов, проживающих на территории Оренбургской области, посредством использования фольклорного материала в занятиях, праздниках, свободной деятельности детей.</w:t>
      </w:r>
    </w:p>
    <w:p w:rsidR="005568CE" w:rsidRPr="005568CE" w:rsidRDefault="005568CE" w:rsidP="005568CE">
      <w:pPr>
        <w:spacing w:line="298" w:lineRule="exact"/>
        <w:ind w:firstLine="740"/>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Содержание работы:</w:t>
      </w:r>
    </w:p>
    <w:p w:rsidR="005568CE" w:rsidRPr="005568CE" w:rsidRDefault="005568CE" w:rsidP="009F50AF">
      <w:pPr>
        <w:numPr>
          <w:ilvl w:val="0"/>
          <w:numId w:val="110"/>
        </w:numPr>
        <w:tabs>
          <w:tab w:val="left" w:pos="709"/>
        </w:tabs>
        <w:spacing w:line="298" w:lineRule="exact"/>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создание атмосферы национального быта в группах детского сада</w:t>
      </w:r>
    </w:p>
    <w:p w:rsidR="005568CE" w:rsidRDefault="005568CE" w:rsidP="005568CE">
      <w:pPr>
        <w:tabs>
          <w:tab w:val="left" w:pos="1421"/>
        </w:tabs>
        <w:spacing w:line="298" w:lineRule="exact"/>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(развивает любознательность, воспитывает чувство прекрасного, расширяет кругозор):</w:t>
      </w:r>
      <w:r w:rsidRPr="005568CE">
        <w:rPr>
          <w:rFonts w:ascii="Times New Roman" w:eastAsia="Times New Roman" w:hAnsi="Times New Roman" w:cs="Times New Roman"/>
          <w:sz w:val="26"/>
          <w:szCs w:val="26"/>
        </w:rPr>
        <w:tab/>
      </w:r>
    </w:p>
    <w:p w:rsidR="005568CE" w:rsidRPr="005568CE" w:rsidRDefault="005568CE" w:rsidP="00E264A6">
      <w:pPr>
        <w:tabs>
          <w:tab w:val="left" w:pos="1421"/>
        </w:tabs>
        <w:spacing w:line="298" w:lineRule="exact"/>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в патриотических уголках включены предметы быта, украшения;</w:t>
      </w:r>
    </w:p>
    <w:p w:rsidR="005568CE" w:rsidRPr="005568CE" w:rsidRDefault="005568CE" w:rsidP="009F50AF">
      <w:pPr>
        <w:numPr>
          <w:ilvl w:val="0"/>
          <w:numId w:val="110"/>
        </w:numPr>
        <w:tabs>
          <w:tab w:val="left" w:pos="709"/>
        </w:tabs>
        <w:spacing w:line="298" w:lineRule="exact"/>
        <w:ind w:right="260"/>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широкое использование фольклорного материала при проведении занятий с детьми, при организации прогулок, праздников, в свободной деятельности;</w:t>
      </w:r>
    </w:p>
    <w:p w:rsidR="005568CE" w:rsidRPr="005568CE" w:rsidRDefault="005568CE" w:rsidP="009F50AF">
      <w:pPr>
        <w:framePr w:w="9902" w:wrap="notBeside" w:vAnchor="text" w:hAnchor="text" w:xAlign="center" w:y="1"/>
        <w:numPr>
          <w:ilvl w:val="0"/>
          <w:numId w:val="111"/>
        </w:numPr>
        <w:tabs>
          <w:tab w:val="left" w:pos="418"/>
        </w:tabs>
        <w:spacing w:line="298" w:lineRule="exact"/>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знакомство с традиционными обрядовыми праздниками;</w:t>
      </w:r>
    </w:p>
    <w:p w:rsidR="005568CE" w:rsidRPr="005568CE" w:rsidRDefault="005568CE" w:rsidP="009F50AF">
      <w:pPr>
        <w:framePr w:w="9902" w:wrap="notBeside" w:vAnchor="text" w:hAnchor="text" w:xAlign="center" w:y="1"/>
        <w:numPr>
          <w:ilvl w:val="0"/>
          <w:numId w:val="111"/>
        </w:numPr>
        <w:tabs>
          <w:tab w:val="left" w:pos="418"/>
        </w:tabs>
        <w:spacing w:line="298" w:lineRule="exact"/>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знакомство с народными играми.</w:t>
      </w:r>
    </w:p>
    <w:p w:rsidR="005568CE" w:rsidRPr="00875F0D" w:rsidRDefault="00875F0D" w:rsidP="005568CE">
      <w:pPr>
        <w:framePr w:w="9902" w:wrap="notBeside" w:vAnchor="text" w:hAnchor="text" w:xAlign="center" w:y="1"/>
        <w:tabs>
          <w:tab w:val="left" w:leader="underscore" w:pos="6734"/>
        </w:tabs>
        <w:spacing w:line="298"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568CE" w:rsidRPr="00875F0D">
        <w:rPr>
          <w:rFonts w:ascii="Times New Roman" w:eastAsia="Times New Roman" w:hAnsi="Times New Roman" w:cs="Times New Roman"/>
          <w:sz w:val="26"/>
          <w:szCs w:val="26"/>
        </w:rPr>
        <w:t xml:space="preserve">Традиционные </w:t>
      </w:r>
      <w:r>
        <w:rPr>
          <w:rFonts w:ascii="Times New Roman" w:eastAsia="Times New Roman" w:hAnsi="Times New Roman" w:cs="Times New Roman"/>
          <w:sz w:val="26"/>
          <w:szCs w:val="26"/>
        </w:rPr>
        <w:t>мероприятия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7944"/>
      </w:tblGrid>
      <w:tr w:rsidR="005568CE" w:rsidRPr="005568CE" w:rsidTr="005568CE">
        <w:trPr>
          <w:trHeight w:hRule="exact" w:val="298"/>
          <w:jc w:val="center"/>
        </w:trPr>
        <w:tc>
          <w:tcPr>
            <w:tcW w:w="1958" w:type="dxa"/>
            <w:tcBorders>
              <w:top w:val="single" w:sz="4" w:space="0" w:color="auto"/>
              <w:lef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январь</w:t>
            </w:r>
          </w:p>
        </w:tc>
        <w:tc>
          <w:tcPr>
            <w:tcW w:w="7944" w:type="dxa"/>
            <w:tcBorders>
              <w:top w:val="single" w:sz="4" w:space="0" w:color="auto"/>
              <w:left w:val="single" w:sz="4" w:space="0" w:color="auto"/>
              <w:right w:val="single" w:sz="4" w:space="0" w:color="auto"/>
            </w:tcBorders>
            <w:shd w:val="clear" w:color="auto" w:fill="FFFFFF"/>
            <w:vAlign w:val="bottom"/>
          </w:tcPr>
          <w:p w:rsidR="005568CE" w:rsidRPr="00311DC0" w:rsidRDefault="00D20E60" w:rsidP="00D20E60">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color w:val="auto"/>
                <w:sz w:val="26"/>
                <w:szCs w:val="26"/>
              </w:rPr>
              <w:t>П</w:t>
            </w:r>
            <w:r w:rsidR="00875F0D" w:rsidRPr="00311DC0">
              <w:rPr>
                <w:rFonts w:ascii="Times New Roman" w:eastAsia="Times New Roman" w:hAnsi="Times New Roman" w:cs="Times New Roman"/>
                <w:color w:val="auto"/>
                <w:sz w:val="26"/>
                <w:szCs w:val="26"/>
              </w:rPr>
              <w:t>отеш</w:t>
            </w:r>
            <w:r w:rsidRPr="00311DC0">
              <w:rPr>
                <w:rFonts w:ascii="Times New Roman" w:eastAsia="Times New Roman" w:hAnsi="Times New Roman" w:cs="Times New Roman"/>
                <w:color w:val="auto"/>
                <w:sz w:val="26"/>
                <w:szCs w:val="26"/>
              </w:rPr>
              <w:t>ки</w:t>
            </w:r>
          </w:p>
        </w:tc>
      </w:tr>
      <w:tr w:rsidR="005568CE" w:rsidRPr="005568CE" w:rsidTr="005568CE">
        <w:trPr>
          <w:trHeight w:hRule="exact" w:val="283"/>
          <w:jc w:val="center"/>
        </w:trPr>
        <w:tc>
          <w:tcPr>
            <w:tcW w:w="1958" w:type="dxa"/>
            <w:tcBorders>
              <w:top w:val="single" w:sz="4" w:space="0" w:color="auto"/>
              <w:lef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февраль</w:t>
            </w:r>
          </w:p>
        </w:tc>
        <w:tc>
          <w:tcPr>
            <w:tcW w:w="7944" w:type="dxa"/>
            <w:tcBorders>
              <w:top w:val="single" w:sz="4" w:space="0" w:color="auto"/>
              <w:left w:val="single" w:sz="4" w:space="0" w:color="auto"/>
              <w:righ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Масленица</w:t>
            </w:r>
          </w:p>
        </w:tc>
      </w:tr>
      <w:tr w:rsidR="005568CE" w:rsidRPr="005568CE" w:rsidTr="005568CE">
        <w:trPr>
          <w:trHeight w:hRule="exact" w:val="288"/>
          <w:jc w:val="center"/>
        </w:trPr>
        <w:tc>
          <w:tcPr>
            <w:tcW w:w="1958" w:type="dxa"/>
            <w:tcBorders>
              <w:top w:val="single" w:sz="4" w:space="0" w:color="auto"/>
              <w:lef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март</w:t>
            </w:r>
          </w:p>
        </w:tc>
        <w:tc>
          <w:tcPr>
            <w:tcW w:w="7944" w:type="dxa"/>
            <w:tcBorders>
              <w:top w:val="single" w:sz="4" w:space="0" w:color="auto"/>
              <w:left w:val="single" w:sz="4" w:space="0" w:color="auto"/>
              <w:right w:val="single" w:sz="4" w:space="0" w:color="auto"/>
            </w:tcBorders>
            <w:shd w:val="clear" w:color="auto" w:fill="FFFFFF"/>
            <w:vAlign w:val="bottom"/>
          </w:tcPr>
          <w:p w:rsidR="005568CE" w:rsidRPr="00311DC0" w:rsidRDefault="005568CE" w:rsidP="00875F0D">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Жаворонки</w:t>
            </w:r>
          </w:p>
        </w:tc>
      </w:tr>
      <w:tr w:rsidR="005568CE" w:rsidRPr="005568CE" w:rsidTr="005568CE">
        <w:trPr>
          <w:trHeight w:hRule="exact" w:val="283"/>
          <w:jc w:val="center"/>
        </w:trPr>
        <w:tc>
          <w:tcPr>
            <w:tcW w:w="1958" w:type="dxa"/>
            <w:tcBorders>
              <w:top w:val="single" w:sz="4" w:space="0" w:color="auto"/>
              <w:lef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апрель</w:t>
            </w:r>
          </w:p>
        </w:tc>
        <w:tc>
          <w:tcPr>
            <w:tcW w:w="7944" w:type="dxa"/>
            <w:tcBorders>
              <w:top w:val="single" w:sz="4" w:space="0" w:color="auto"/>
              <w:left w:val="single" w:sz="4" w:space="0" w:color="auto"/>
              <w:right w:val="single" w:sz="4" w:space="0" w:color="auto"/>
            </w:tcBorders>
            <w:shd w:val="clear" w:color="auto" w:fill="FFFFFF"/>
            <w:vAlign w:val="bottom"/>
          </w:tcPr>
          <w:p w:rsidR="005568CE" w:rsidRPr="00311DC0" w:rsidRDefault="00875F0D"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color w:val="auto"/>
                <w:sz w:val="26"/>
                <w:szCs w:val="26"/>
              </w:rPr>
              <w:t>Пасха</w:t>
            </w:r>
          </w:p>
        </w:tc>
      </w:tr>
      <w:tr w:rsidR="005568CE" w:rsidRPr="005568CE" w:rsidTr="005568CE">
        <w:trPr>
          <w:trHeight w:hRule="exact" w:val="288"/>
          <w:jc w:val="center"/>
        </w:trPr>
        <w:tc>
          <w:tcPr>
            <w:tcW w:w="1958" w:type="dxa"/>
            <w:tcBorders>
              <w:top w:val="single" w:sz="4" w:space="0" w:color="auto"/>
              <w:lef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май</w:t>
            </w:r>
          </w:p>
        </w:tc>
        <w:tc>
          <w:tcPr>
            <w:tcW w:w="7944" w:type="dxa"/>
            <w:tcBorders>
              <w:top w:val="single" w:sz="4" w:space="0" w:color="auto"/>
              <w:left w:val="single" w:sz="4" w:space="0" w:color="auto"/>
              <w:right w:val="single" w:sz="4" w:space="0" w:color="auto"/>
            </w:tcBorders>
            <w:shd w:val="clear" w:color="auto" w:fill="FFFFFF"/>
            <w:vAlign w:val="bottom"/>
          </w:tcPr>
          <w:p w:rsidR="005568CE" w:rsidRPr="00311DC0" w:rsidRDefault="00875F0D"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color w:val="auto"/>
                <w:sz w:val="26"/>
                <w:szCs w:val="26"/>
              </w:rPr>
              <w:t>Русские народные загадки</w:t>
            </w:r>
          </w:p>
        </w:tc>
      </w:tr>
      <w:tr w:rsidR="005568CE" w:rsidRPr="005568CE" w:rsidTr="005568CE">
        <w:trPr>
          <w:trHeight w:hRule="exact" w:val="288"/>
          <w:jc w:val="center"/>
        </w:trPr>
        <w:tc>
          <w:tcPr>
            <w:tcW w:w="1958" w:type="dxa"/>
            <w:tcBorders>
              <w:top w:val="single" w:sz="4" w:space="0" w:color="auto"/>
              <w:lef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июнь</w:t>
            </w:r>
          </w:p>
        </w:tc>
        <w:tc>
          <w:tcPr>
            <w:tcW w:w="7944" w:type="dxa"/>
            <w:tcBorders>
              <w:top w:val="single" w:sz="4" w:space="0" w:color="auto"/>
              <w:left w:val="single" w:sz="4" w:space="0" w:color="auto"/>
              <w:righ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Праздник русской березки</w:t>
            </w:r>
          </w:p>
        </w:tc>
      </w:tr>
      <w:tr w:rsidR="005568CE" w:rsidRPr="005568CE" w:rsidTr="005568CE">
        <w:trPr>
          <w:trHeight w:hRule="exact" w:val="288"/>
          <w:jc w:val="center"/>
        </w:trPr>
        <w:tc>
          <w:tcPr>
            <w:tcW w:w="1958" w:type="dxa"/>
            <w:tcBorders>
              <w:top w:val="single" w:sz="4" w:space="0" w:color="auto"/>
              <w:lef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июль</w:t>
            </w:r>
          </w:p>
        </w:tc>
        <w:tc>
          <w:tcPr>
            <w:tcW w:w="7944" w:type="dxa"/>
            <w:tcBorders>
              <w:top w:val="single" w:sz="4" w:space="0" w:color="auto"/>
              <w:left w:val="single" w:sz="4" w:space="0" w:color="auto"/>
              <w:righ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День семьи, любви и верности</w:t>
            </w:r>
          </w:p>
        </w:tc>
      </w:tr>
      <w:tr w:rsidR="005568CE" w:rsidRPr="005568CE" w:rsidTr="005568CE">
        <w:trPr>
          <w:trHeight w:hRule="exact" w:val="288"/>
          <w:jc w:val="center"/>
        </w:trPr>
        <w:tc>
          <w:tcPr>
            <w:tcW w:w="1958" w:type="dxa"/>
            <w:tcBorders>
              <w:top w:val="single" w:sz="4" w:space="0" w:color="auto"/>
              <w:lef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август</w:t>
            </w:r>
          </w:p>
        </w:tc>
        <w:tc>
          <w:tcPr>
            <w:tcW w:w="7944" w:type="dxa"/>
            <w:tcBorders>
              <w:top w:val="single" w:sz="4" w:space="0" w:color="auto"/>
              <w:left w:val="single" w:sz="4" w:space="0" w:color="auto"/>
              <w:right w:val="single" w:sz="4" w:space="0" w:color="auto"/>
            </w:tcBorders>
            <w:shd w:val="clear" w:color="auto" w:fill="FFFFFF"/>
            <w:vAlign w:val="bottom"/>
          </w:tcPr>
          <w:p w:rsidR="005568CE" w:rsidRPr="00311DC0" w:rsidRDefault="00D20E60"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color w:val="auto"/>
                <w:sz w:val="26"/>
                <w:szCs w:val="26"/>
              </w:rPr>
              <w:t>Проведение русских народных игр</w:t>
            </w:r>
          </w:p>
        </w:tc>
      </w:tr>
      <w:tr w:rsidR="005568CE" w:rsidRPr="005568CE" w:rsidTr="005568CE">
        <w:trPr>
          <w:trHeight w:hRule="exact" w:val="288"/>
          <w:jc w:val="center"/>
        </w:trPr>
        <w:tc>
          <w:tcPr>
            <w:tcW w:w="1958" w:type="dxa"/>
            <w:tcBorders>
              <w:top w:val="single" w:sz="4" w:space="0" w:color="auto"/>
              <w:lef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сентябрь</w:t>
            </w:r>
          </w:p>
        </w:tc>
        <w:tc>
          <w:tcPr>
            <w:tcW w:w="7944" w:type="dxa"/>
            <w:tcBorders>
              <w:top w:val="single" w:sz="4" w:space="0" w:color="auto"/>
              <w:left w:val="single" w:sz="4" w:space="0" w:color="auto"/>
              <w:right w:val="single" w:sz="4" w:space="0" w:color="auto"/>
            </w:tcBorders>
            <w:shd w:val="clear" w:color="auto" w:fill="FFFFFF"/>
            <w:vAlign w:val="bottom"/>
          </w:tcPr>
          <w:p w:rsidR="005568CE" w:rsidRPr="00311DC0" w:rsidRDefault="00D20E60"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color w:val="auto"/>
                <w:sz w:val="26"/>
                <w:szCs w:val="26"/>
              </w:rPr>
              <w:t>Разыгрывание русских народных сказок</w:t>
            </w:r>
          </w:p>
        </w:tc>
      </w:tr>
      <w:tr w:rsidR="005568CE" w:rsidRPr="005568CE" w:rsidTr="005568CE">
        <w:trPr>
          <w:trHeight w:hRule="exact" w:val="288"/>
          <w:jc w:val="center"/>
        </w:trPr>
        <w:tc>
          <w:tcPr>
            <w:tcW w:w="1958" w:type="dxa"/>
            <w:tcBorders>
              <w:top w:val="single" w:sz="4" w:space="0" w:color="auto"/>
              <w:lef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октябрь</w:t>
            </w:r>
          </w:p>
        </w:tc>
        <w:tc>
          <w:tcPr>
            <w:tcW w:w="7944" w:type="dxa"/>
            <w:tcBorders>
              <w:top w:val="single" w:sz="4" w:space="0" w:color="auto"/>
              <w:left w:val="single" w:sz="4" w:space="0" w:color="auto"/>
              <w:right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Осенины</w:t>
            </w:r>
          </w:p>
        </w:tc>
      </w:tr>
      <w:tr w:rsidR="005568CE" w:rsidRPr="005568CE" w:rsidTr="005568CE">
        <w:trPr>
          <w:trHeight w:hRule="exact" w:val="298"/>
          <w:jc w:val="center"/>
        </w:trPr>
        <w:tc>
          <w:tcPr>
            <w:tcW w:w="1958" w:type="dxa"/>
            <w:tcBorders>
              <w:top w:val="single" w:sz="4" w:space="0" w:color="auto"/>
              <w:left w:val="single" w:sz="4" w:space="0" w:color="auto"/>
              <w:bottom w:val="single" w:sz="4" w:space="0" w:color="auto"/>
            </w:tcBorders>
            <w:shd w:val="clear" w:color="auto" w:fill="FFFFFF"/>
            <w:vAlign w:val="bottom"/>
          </w:tcPr>
          <w:p w:rsidR="005568CE" w:rsidRPr="00311DC0" w:rsidRDefault="005568CE"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bCs/>
                <w:color w:val="auto"/>
                <w:sz w:val="26"/>
                <w:szCs w:val="26"/>
              </w:rPr>
              <w:t>ноябрь</w:t>
            </w:r>
          </w:p>
        </w:tc>
        <w:tc>
          <w:tcPr>
            <w:tcW w:w="7944" w:type="dxa"/>
            <w:tcBorders>
              <w:top w:val="single" w:sz="4" w:space="0" w:color="auto"/>
              <w:left w:val="single" w:sz="4" w:space="0" w:color="auto"/>
              <w:bottom w:val="single" w:sz="4" w:space="0" w:color="auto"/>
              <w:right w:val="single" w:sz="4" w:space="0" w:color="auto"/>
            </w:tcBorders>
            <w:shd w:val="clear" w:color="auto" w:fill="FFFFFF"/>
            <w:vAlign w:val="bottom"/>
          </w:tcPr>
          <w:p w:rsidR="005568CE" w:rsidRPr="00311DC0" w:rsidRDefault="00D20E60" w:rsidP="005568CE">
            <w:pPr>
              <w:framePr w:w="9902" w:wrap="notBeside" w:vAnchor="text" w:hAnchor="text" w:xAlign="center" w:y="1"/>
              <w:spacing w:line="220" w:lineRule="exact"/>
              <w:rPr>
                <w:rFonts w:ascii="Times New Roman" w:eastAsia="Times New Roman" w:hAnsi="Times New Roman" w:cs="Times New Roman"/>
                <w:color w:val="auto"/>
                <w:sz w:val="26"/>
                <w:szCs w:val="26"/>
              </w:rPr>
            </w:pPr>
            <w:r w:rsidRPr="00311DC0">
              <w:rPr>
                <w:rFonts w:ascii="Times New Roman" w:eastAsia="Times New Roman" w:hAnsi="Times New Roman" w:cs="Times New Roman"/>
                <w:color w:val="auto"/>
                <w:sz w:val="26"/>
                <w:szCs w:val="26"/>
              </w:rPr>
              <w:t>Пословицы, поговорки, прибаутки</w:t>
            </w:r>
          </w:p>
        </w:tc>
      </w:tr>
      <w:tr w:rsidR="00E264A6" w:rsidRPr="005568CE" w:rsidTr="005568CE">
        <w:trPr>
          <w:trHeight w:hRule="exact" w:val="298"/>
          <w:jc w:val="center"/>
        </w:trPr>
        <w:tc>
          <w:tcPr>
            <w:tcW w:w="1958" w:type="dxa"/>
            <w:tcBorders>
              <w:top w:val="single" w:sz="4" w:space="0" w:color="auto"/>
              <w:left w:val="single" w:sz="4" w:space="0" w:color="auto"/>
              <w:bottom w:val="single" w:sz="4" w:space="0" w:color="auto"/>
            </w:tcBorders>
            <w:shd w:val="clear" w:color="auto" w:fill="FFFFFF"/>
            <w:vAlign w:val="bottom"/>
          </w:tcPr>
          <w:p w:rsidR="00E264A6" w:rsidRPr="00311DC0" w:rsidRDefault="00E264A6" w:rsidP="005568CE">
            <w:pPr>
              <w:framePr w:w="9902" w:wrap="notBeside" w:vAnchor="text" w:hAnchor="text" w:xAlign="center" w:y="1"/>
              <w:spacing w:line="220" w:lineRule="exact"/>
              <w:rPr>
                <w:rFonts w:ascii="Times New Roman" w:eastAsia="Times New Roman" w:hAnsi="Times New Roman" w:cs="Times New Roman"/>
                <w:bCs/>
                <w:color w:val="auto"/>
                <w:sz w:val="26"/>
                <w:szCs w:val="26"/>
              </w:rPr>
            </w:pPr>
            <w:r w:rsidRPr="00311DC0">
              <w:rPr>
                <w:rFonts w:ascii="Times New Roman" w:eastAsia="Times New Roman" w:hAnsi="Times New Roman" w:cs="Times New Roman"/>
                <w:bCs/>
                <w:color w:val="auto"/>
                <w:sz w:val="26"/>
                <w:szCs w:val="26"/>
              </w:rPr>
              <w:t>декабрь</w:t>
            </w:r>
          </w:p>
        </w:tc>
        <w:tc>
          <w:tcPr>
            <w:tcW w:w="7944" w:type="dxa"/>
            <w:tcBorders>
              <w:top w:val="single" w:sz="4" w:space="0" w:color="auto"/>
              <w:left w:val="single" w:sz="4" w:space="0" w:color="auto"/>
              <w:bottom w:val="single" w:sz="4" w:space="0" w:color="auto"/>
              <w:right w:val="single" w:sz="4" w:space="0" w:color="auto"/>
            </w:tcBorders>
            <w:shd w:val="clear" w:color="auto" w:fill="FFFFFF"/>
            <w:vAlign w:val="bottom"/>
          </w:tcPr>
          <w:p w:rsidR="00E264A6" w:rsidRPr="00311DC0" w:rsidRDefault="00875F0D" w:rsidP="005568CE">
            <w:pPr>
              <w:framePr w:w="9902" w:wrap="notBeside" w:vAnchor="text" w:hAnchor="text" w:xAlign="center" w:y="1"/>
              <w:spacing w:line="220" w:lineRule="exact"/>
              <w:rPr>
                <w:rFonts w:ascii="Times New Roman" w:eastAsia="Times New Roman" w:hAnsi="Times New Roman" w:cs="Times New Roman"/>
                <w:bCs/>
                <w:color w:val="auto"/>
                <w:sz w:val="26"/>
                <w:szCs w:val="26"/>
              </w:rPr>
            </w:pPr>
            <w:r w:rsidRPr="00311DC0">
              <w:rPr>
                <w:rFonts w:ascii="Times New Roman" w:eastAsia="Times New Roman" w:hAnsi="Times New Roman" w:cs="Times New Roman"/>
                <w:bCs/>
                <w:color w:val="auto"/>
                <w:sz w:val="26"/>
                <w:szCs w:val="26"/>
              </w:rPr>
              <w:t>Новый год</w:t>
            </w:r>
          </w:p>
        </w:tc>
      </w:tr>
    </w:tbl>
    <w:p w:rsidR="005568CE" w:rsidRPr="005568CE" w:rsidRDefault="005568CE" w:rsidP="005568CE">
      <w:pPr>
        <w:framePr w:w="9902" w:wrap="notBeside" w:vAnchor="text" w:hAnchor="text" w:xAlign="center" w:y="1"/>
        <w:spacing w:line="298" w:lineRule="exact"/>
        <w:jc w:val="both"/>
        <w:rPr>
          <w:rFonts w:ascii="Times New Roman" w:eastAsia="Times New Roman" w:hAnsi="Times New Roman" w:cs="Times New Roman"/>
          <w:sz w:val="26"/>
          <w:szCs w:val="26"/>
        </w:rPr>
      </w:pPr>
      <w:r w:rsidRPr="005568CE">
        <w:rPr>
          <w:rFonts w:ascii="Times New Roman" w:eastAsia="Times New Roman" w:hAnsi="Times New Roman" w:cs="Times New Roman"/>
          <w:sz w:val="26"/>
          <w:szCs w:val="26"/>
        </w:rPr>
        <w:t>Содержании программы, представленной в части образовательной программы дошкольного образования МДОАУ № 1</w:t>
      </w:r>
      <w:r w:rsidR="00E264A6">
        <w:rPr>
          <w:rFonts w:ascii="Times New Roman" w:eastAsia="Times New Roman" w:hAnsi="Times New Roman" w:cs="Times New Roman"/>
          <w:sz w:val="26"/>
          <w:szCs w:val="26"/>
        </w:rPr>
        <w:t>1</w:t>
      </w:r>
      <w:r w:rsidRPr="005568CE">
        <w:rPr>
          <w:rFonts w:ascii="Times New Roman" w:eastAsia="Times New Roman" w:hAnsi="Times New Roman" w:cs="Times New Roman"/>
          <w:sz w:val="26"/>
          <w:szCs w:val="26"/>
        </w:rPr>
        <w:t>, формируемой участниками образовательных отношений, отражены традиции, сложившиеся в Учреждении</w:t>
      </w:r>
      <w:r w:rsidR="00E264A6">
        <w:rPr>
          <w:rFonts w:ascii="Times New Roman" w:eastAsia="Times New Roman" w:hAnsi="Times New Roman" w:cs="Times New Roman"/>
          <w:sz w:val="26"/>
          <w:szCs w:val="26"/>
        </w:rPr>
        <w:t>.</w:t>
      </w:r>
    </w:p>
    <w:p w:rsidR="005568CE" w:rsidRPr="005568CE" w:rsidRDefault="005568CE" w:rsidP="005568CE">
      <w:pPr>
        <w:framePr w:w="9902" w:wrap="notBeside" w:vAnchor="text" w:hAnchor="text" w:xAlign="center" w:y="1"/>
        <w:rPr>
          <w:sz w:val="2"/>
          <w:szCs w:val="2"/>
        </w:rPr>
      </w:pPr>
    </w:p>
    <w:p w:rsidR="005568CE" w:rsidRPr="005568CE" w:rsidRDefault="005568CE" w:rsidP="005568CE">
      <w:pPr>
        <w:rPr>
          <w:sz w:val="2"/>
          <w:szCs w:val="2"/>
        </w:rPr>
      </w:pPr>
    </w:p>
    <w:p w:rsidR="00E264A6" w:rsidRDefault="00E264A6" w:rsidP="00F2490A">
      <w:pPr>
        <w:pStyle w:val="24"/>
        <w:shd w:val="clear" w:color="auto" w:fill="auto"/>
        <w:tabs>
          <w:tab w:val="left" w:pos="1415"/>
          <w:tab w:val="left" w:pos="3324"/>
        </w:tabs>
        <w:spacing w:after="281" w:line="240" w:lineRule="auto"/>
        <w:ind w:left="720" w:right="73"/>
        <w:jc w:val="center"/>
      </w:pPr>
    </w:p>
    <w:p w:rsidR="0006694D" w:rsidRDefault="00A25EFE" w:rsidP="00F2490A">
      <w:pPr>
        <w:pStyle w:val="24"/>
        <w:shd w:val="clear" w:color="auto" w:fill="auto"/>
        <w:tabs>
          <w:tab w:val="left" w:pos="1415"/>
          <w:tab w:val="left" w:pos="3324"/>
        </w:tabs>
        <w:spacing w:after="281" w:line="240" w:lineRule="auto"/>
        <w:ind w:left="720" w:right="73"/>
        <w:jc w:val="center"/>
        <w:rPr>
          <w:b/>
          <w:color w:val="auto"/>
        </w:rPr>
      </w:pPr>
      <w:r w:rsidRPr="00311DC0">
        <w:rPr>
          <w:color w:val="auto"/>
        </w:rPr>
        <w:t xml:space="preserve">     </w:t>
      </w:r>
      <w:r w:rsidRPr="00311DC0">
        <w:rPr>
          <w:b/>
          <w:color w:val="auto"/>
          <w:lang w:val="en-US"/>
        </w:rPr>
        <w:t>III</w:t>
      </w:r>
      <w:r w:rsidRPr="00311DC0">
        <w:rPr>
          <w:b/>
          <w:color w:val="auto"/>
        </w:rPr>
        <w:t xml:space="preserve">. </w:t>
      </w:r>
      <w:r w:rsidR="0012280F" w:rsidRPr="00311DC0">
        <w:rPr>
          <w:b/>
          <w:color w:val="auto"/>
        </w:rPr>
        <w:t>ОРГАНИЗАЦИОННЫЙ</w:t>
      </w:r>
      <w:r w:rsidR="0012280F" w:rsidRPr="00311DC0">
        <w:rPr>
          <w:b/>
          <w:color w:val="auto"/>
          <w:spacing w:val="-2"/>
        </w:rPr>
        <w:t xml:space="preserve"> </w:t>
      </w:r>
      <w:r w:rsidR="0012280F" w:rsidRPr="00311DC0">
        <w:rPr>
          <w:b/>
          <w:color w:val="auto"/>
        </w:rPr>
        <w:t>РАЗДЕЛ</w:t>
      </w:r>
      <w:r w:rsidR="00BF307C" w:rsidRPr="00311DC0">
        <w:rPr>
          <w:b/>
          <w:color w:val="auto"/>
        </w:rPr>
        <w:t xml:space="preserve"> ОБЯЗАТЕЛЬНОЙ ЧАСТИ ПРОГРАММЫ И ЧАСТИ, ФОРМИРУЕМОЙ УЧАСТНИКАМИ ОБРАЗОВАТЕЛЬНЫХ ОТНОШЕНИЙ</w:t>
      </w:r>
    </w:p>
    <w:p w:rsidR="00311DC0" w:rsidRPr="00311DC0" w:rsidRDefault="00311DC0" w:rsidP="00F2490A">
      <w:pPr>
        <w:pStyle w:val="24"/>
        <w:shd w:val="clear" w:color="auto" w:fill="auto"/>
        <w:tabs>
          <w:tab w:val="left" w:pos="1415"/>
          <w:tab w:val="left" w:pos="3324"/>
        </w:tabs>
        <w:spacing w:after="281" w:line="240" w:lineRule="auto"/>
        <w:ind w:left="720" w:right="73"/>
        <w:jc w:val="center"/>
        <w:rPr>
          <w:b/>
          <w:color w:val="auto"/>
        </w:rPr>
      </w:pPr>
    </w:p>
    <w:p w:rsidR="00311DC0" w:rsidRPr="00311DC0" w:rsidRDefault="00311DC0" w:rsidP="00311DC0">
      <w:pPr>
        <w:pStyle w:val="af0"/>
        <w:keepNext/>
        <w:keepLines/>
        <w:numPr>
          <w:ilvl w:val="1"/>
          <w:numId w:val="114"/>
        </w:numPr>
        <w:tabs>
          <w:tab w:val="left" w:pos="567"/>
        </w:tabs>
        <w:spacing w:before="309"/>
        <w:jc w:val="center"/>
        <w:outlineLvl w:val="0"/>
        <w:rPr>
          <w:rFonts w:eastAsia="Times New Roman"/>
          <w:b/>
          <w:bCs/>
          <w:sz w:val="26"/>
          <w:szCs w:val="26"/>
        </w:rPr>
      </w:pPr>
      <w:r>
        <w:rPr>
          <w:rFonts w:eastAsia="Times New Roman"/>
          <w:b/>
          <w:bCs/>
          <w:sz w:val="26"/>
          <w:szCs w:val="26"/>
        </w:rPr>
        <w:t>Описание м</w:t>
      </w:r>
      <w:r w:rsidRPr="00311DC0">
        <w:rPr>
          <w:rFonts w:eastAsia="Times New Roman"/>
          <w:b/>
          <w:bCs/>
          <w:sz w:val="26"/>
          <w:szCs w:val="26"/>
        </w:rPr>
        <w:t>атериально-техническо</w:t>
      </w:r>
      <w:r>
        <w:rPr>
          <w:rFonts w:eastAsia="Times New Roman"/>
          <w:b/>
          <w:bCs/>
          <w:sz w:val="26"/>
          <w:szCs w:val="26"/>
        </w:rPr>
        <w:t>го</w:t>
      </w:r>
      <w:r w:rsidRPr="00311DC0">
        <w:rPr>
          <w:rFonts w:eastAsia="Times New Roman"/>
          <w:b/>
          <w:bCs/>
          <w:sz w:val="26"/>
          <w:szCs w:val="26"/>
        </w:rPr>
        <w:t xml:space="preserve"> обеспечени</w:t>
      </w:r>
      <w:r>
        <w:rPr>
          <w:rFonts w:eastAsia="Times New Roman"/>
          <w:b/>
          <w:bCs/>
          <w:sz w:val="26"/>
          <w:szCs w:val="26"/>
        </w:rPr>
        <w:t>я</w:t>
      </w:r>
      <w:r w:rsidRPr="00311DC0">
        <w:rPr>
          <w:rFonts w:eastAsia="Times New Roman"/>
          <w:b/>
          <w:bCs/>
          <w:sz w:val="26"/>
          <w:szCs w:val="26"/>
        </w:rPr>
        <w:t xml:space="preserve"> Программы, обеспеченност</w:t>
      </w:r>
      <w:r>
        <w:rPr>
          <w:rFonts w:eastAsia="Times New Roman"/>
          <w:b/>
          <w:bCs/>
          <w:sz w:val="26"/>
          <w:szCs w:val="26"/>
        </w:rPr>
        <w:t>и</w:t>
      </w:r>
      <w:r w:rsidRPr="00311DC0">
        <w:rPr>
          <w:rFonts w:eastAsia="Times New Roman"/>
          <w:b/>
          <w:bCs/>
          <w:sz w:val="26"/>
          <w:szCs w:val="26"/>
        </w:rPr>
        <w:t xml:space="preserve"> методическими материалами и средствами обучения и воспитания</w:t>
      </w:r>
    </w:p>
    <w:p w:rsidR="00311DC0" w:rsidRPr="00D3490E" w:rsidRDefault="00311DC0" w:rsidP="00311DC0">
      <w:pPr>
        <w:ind w:firstLine="78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В ДОО созданы материально-технические условия, обеспечивающие:</w:t>
      </w:r>
    </w:p>
    <w:p w:rsidR="00311DC0" w:rsidRPr="00D3490E" w:rsidRDefault="00311DC0" w:rsidP="00311DC0">
      <w:pPr>
        <w:numPr>
          <w:ilvl w:val="0"/>
          <w:numId w:val="99"/>
        </w:numPr>
        <w:tabs>
          <w:tab w:val="left" w:pos="1034"/>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возможность достижения обучающимися планируемых результатов освоения Федеральной программы;</w:t>
      </w:r>
    </w:p>
    <w:p w:rsidR="00311DC0" w:rsidRPr="00D3490E" w:rsidRDefault="00311DC0" w:rsidP="00311DC0">
      <w:pPr>
        <w:numPr>
          <w:ilvl w:val="0"/>
          <w:numId w:val="99"/>
        </w:numPr>
        <w:tabs>
          <w:tab w:val="left" w:pos="1034"/>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выполнение ДОО требований санитарно-эпидемиологических правил и гигиенических нормативов, содержащихся в СП 2.4.3648-20, СанПиН 2.3/2.4.3590-20 «Санитарно</w:t>
      </w:r>
      <w:r w:rsidRPr="00D3490E">
        <w:rPr>
          <w:rFonts w:ascii="Times New Roman" w:eastAsia="Times New Roman" w:hAnsi="Times New Roman" w:cs="Times New Roman"/>
          <w:sz w:val="26"/>
          <w:szCs w:val="26"/>
        </w:rPr>
        <w:softHyphen/>
        <w:t>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2020г. №</w:t>
      </w: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32 (зарегистрировано Министерством юстиции Российской Федерации 11 ноября 2020 г., регистрационный № 60833), действующим до 1 января 2027г</w:t>
      </w:r>
      <w:r>
        <w:rPr>
          <w:rFonts w:ascii="Times New Roman" w:eastAsia="Times New Roman" w:hAnsi="Times New Roman" w:cs="Times New Roman"/>
          <w:sz w:val="26"/>
          <w:szCs w:val="26"/>
        </w:rPr>
        <w:t>.</w:t>
      </w:r>
      <w:r w:rsidRPr="00D3490E">
        <w:rPr>
          <w:rFonts w:ascii="Times New Roman" w:eastAsia="Times New Roman" w:hAnsi="Times New Roman" w:cs="Times New Roman"/>
          <w:sz w:val="26"/>
          <w:szCs w:val="26"/>
        </w:rPr>
        <w:t xml:space="preserve"> (далее - СанПиН 2.3/2.4.3590-20), СанПиН 1.2.3685-21:</w:t>
      </w:r>
    </w:p>
    <w:p w:rsidR="00311DC0" w:rsidRPr="00D3490E" w:rsidRDefault="00311DC0" w:rsidP="00311DC0">
      <w:pPr>
        <w:ind w:firstLine="76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к условиям размещения организаций, осуществляющих образовательную деятельность;</w:t>
      </w:r>
    </w:p>
    <w:p w:rsidR="00311DC0" w:rsidRPr="00D3490E" w:rsidRDefault="00311DC0" w:rsidP="00311DC0">
      <w:pPr>
        <w:ind w:firstLine="76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lastRenderedPageBreak/>
        <w:t>оборудованию и содержанию территории;</w:t>
      </w:r>
    </w:p>
    <w:p w:rsidR="00311DC0" w:rsidRPr="00D3490E" w:rsidRDefault="00311DC0" w:rsidP="00311DC0">
      <w:pPr>
        <w:ind w:firstLine="76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помещениям, их оборудованию и содержанию;</w:t>
      </w:r>
    </w:p>
    <w:p w:rsidR="00311DC0" w:rsidRPr="00D3490E" w:rsidRDefault="00311DC0" w:rsidP="00311DC0">
      <w:pPr>
        <w:ind w:firstLine="76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естественному и искусственному освещению помещений;</w:t>
      </w:r>
    </w:p>
    <w:p w:rsidR="00311DC0" w:rsidRPr="00D3490E" w:rsidRDefault="00311DC0" w:rsidP="00311DC0">
      <w:pPr>
        <w:ind w:firstLine="76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отоплению и вентиляции;</w:t>
      </w:r>
    </w:p>
    <w:p w:rsidR="00311DC0" w:rsidRPr="00D3490E" w:rsidRDefault="00311DC0" w:rsidP="00311DC0">
      <w:pPr>
        <w:ind w:firstLine="76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водоснабжению и канализации;</w:t>
      </w:r>
    </w:p>
    <w:p w:rsidR="00311DC0" w:rsidRPr="00D3490E" w:rsidRDefault="00311DC0" w:rsidP="00311DC0">
      <w:pPr>
        <w:ind w:firstLine="76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организации питания;</w:t>
      </w:r>
    </w:p>
    <w:p w:rsidR="00311DC0" w:rsidRPr="00D3490E" w:rsidRDefault="00311DC0" w:rsidP="00311DC0">
      <w:pPr>
        <w:ind w:firstLine="76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медицинскому обеспечению;</w:t>
      </w:r>
    </w:p>
    <w:p w:rsidR="00311DC0" w:rsidRPr="00D3490E" w:rsidRDefault="00311DC0" w:rsidP="00311DC0">
      <w:pPr>
        <w:ind w:left="760" w:right="76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w:t>
      </w:r>
    </w:p>
    <w:p w:rsidR="00311DC0" w:rsidRPr="00D3490E" w:rsidRDefault="00311DC0" w:rsidP="00311DC0">
      <w:pPr>
        <w:numPr>
          <w:ilvl w:val="0"/>
          <w:numId w:val="99"/>
        </w:numPr>
        <w:tabs>
          <w:tab w:val="left" w:pos="839"/>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выполнение ДОО требований пожарной безопасности и электробезопасности;</w:t>
      </w:r>
    </w:p>
    <w:p w:rsidR="00311DC0" w:rsidRPr="00D3490E" w:rsidRDefault="00311DC0" w:rsidP="00311DC0">
      <w:pPr>
        <w:numPr>
          <w:ilvl w:val="0"/>
          <w:numId w:val="99"/>
        </w:numPr>
        <w:tabs>
          <w:tab w:val="left" w:pos="791"/>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выполнение ДОО требований по охране здоровья обучающихся и охране труда работников ДОО;</w:t>
      </w:r>
    </w:p>
    <w:p w:rsidR="00311DC0" w:rsidRPr="00D3490E" w:rsidRDefault="00311DC0" w:rsidP="00311DC0">
      <w:pPr>
        <w:numPr>
          <w:ilvl w:val="0"/>
          <w:numId w:val="99"/>
        </w:numPr>
        <w:tabs>
          <w:tab w:val="left" w:pos="796"/>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возможность для беспрепятственного доступа обучающихся с ОВЗ, в том числе детей- инвалидов к объектам инфраструктуры ДОО.</w:t>
      </w:r>
    </w:p>
    <w:p w:rsidR="00311DC0" w:rsidRPr="00D3490E" w:rsidRDefault="00311DC0" w:rsidP="00311DC0">
      <w:pPr>
        <w:ind w:firstLine="76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При создании материально-технических условий для детей с ОВЗ ДОО учитывает особенности их физического и психического развития.</w:t>
      </w:r>
    </w:p>
    <w:p w:rsidR="00311DC0" w:rsidRPr="00D3490E" w:rsidRDefault="00311DC0" w:rsidP="00311DC0">
      <w:pPr>
        <w:ind w:firstLine="76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ДОО оснащена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311DC0" w:rsidRPr="00D3490E" w:rsidRDefault="00311DC0" w:rsidP="00311DC0">
      <w:pPr>
        <w:ind w:firstLine="76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311DC0" w:rsidRPr="00D3490E" w:rsidRDefault="00311DC0" w:rsidP="00311DC0">
      <w:pPr>
        <w:numPr>
          <w:ilvl w:val="0"/>
          <w:numId w:val="100"/>
        </w:numPr>
        <w:tabs>
          <w:tab w:val="left" w:pos="787"/>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311DC0" w:rsidRPr="00D3490E" w:rsidRDefault="00311DC0" w:rsidP="00311DC0">
      <w:pPr>
        <w:numPr>
          <w:ilvl w:val="0"/>
          <w:numId w:val="100"/>
        </w:numPr>
        <w:tabs>
          <w:tab w:val="left" w:pos="791"/>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311DC0" w:rsidRPr="00D3490E" w:rsidRDefault="00311DC0" w:rsidP="00311DC0">
      <w:pPr>
        <w:numPr>
          <w:ilvl w:val="0"/>
          <w:numId w:val="100"/>
        </w:numPr>
        <w:tabs>
          <w:tab w:val="left" w:pos="806"/>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311DC0" w:rsidRPr="00D3490E" w:rsidRDefault="00311DC0" w:rsidP="00311DC0">
      <w:pPr>
        <w:numPr>
          <w:ilvl w:val="0"/>
          <w:numId w:val="100"/>
        </w:numPr>
        <w:tabs>
          <w:tab w:val="left" w:pos="849"/>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административные помещения, методический кабинет;</w:t>
      </w:r>
    </w:p>
    <w:p w:rsidR="00311DC0" w:rsidRPr="00D3490E" w:rsidRDefault="00311DC0" w:rsidP="00311DC0">
      <w:pPr>
        <w:numPr>
          <w:ilvl w:val="0"/>
          <w:numId w:val="100"/>
        </w:numPr>
        <w:tabs>
          <w:tab w:val="left" w:pos="796"/>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помещени</w:t>
      </w:r>
      <w:r>
        <w:rPr>
          <w:rFonts w:ascii="Times New Roman" w:eastAsia="Times New Roman" w:hAnsi="Times New Roman" w:cs="Times New Roman"/>
          <w:sz w:val="26"/>
          <w:szCs w:val="26"/>
        </w:rPr>
        <w:t>е</w:t>
      </w:r>
      <w:r w:rsidRPr="00D3490E">
        <w:rPr>
          <w:rFonts w:ascii="Times New Roman" w:eastAsia="Times New Roman" w:hAnsi="Times New Roman" w:cs="Times New Roman"/>
          <w:sz w:val="26"/>
          <w:szCs w:val="26"/>
        </w:rPr>
        <w:t xml:space="preserve"> для занятий специалисто</w:t>
      </w:r>
      <w:r>
        <w:rPr>
          <w:rFonts w:ascii="Times New Roman" w:eastAsia="Times New Roman" w:hAnsi="Times New Roman" w:cs="Times New Roman"/>
          <w:sz w:val="26"/>
          <w:szCs w:val="26"/>
        </w:rPr>
        <w:t>м</w:t>
      </w:r>
      <w:r w:rsidRPr="00D3490E">
        <w:rPr>
          <w:rFonts w:ascii="Times New Roman" w:eastAsia="Times New Roman" w:hAnsi="Times New Roman" w:cs="Times New Roman"/>
          <w:sz w:val="26"/>
          <w:szCs w:val="26"/>
        </w:rPr>
        <w:t xml:space="preserve"> (педагог- психолог);</w:t>
      </w:r>
    </w:p>
    <w:p w:rsidR="00311DC0" w:rsidRPr="00D3490E" w:rsidRDefault="00311DC0" w:rsidP="00311DC0">
      <w:pPr>
        <w:numPr>
          <w:ilvl w:val="0"/>
          <w:numId w:val="100"/>
        </w:numPr>
        <w:tabs>
          <w:tab w:val="left" w:pos="796"/>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помещения, обеспечивающие охрану и укрепление физического и психологического здоровья, в том числе медицинский кабинет;</w:t>
      </w:r>
    </w:p>
    <w:p w:rsidR="00311DC0" w:rsidRPr="00D3490E" w:rsidRDefault="00311DC0" w:rsidP="00311DC0">
      <w:pPr>
        <w:numPr>
          <w:ilvl w:val="0"/>
          <w:numId w:val="100"/>
        </w:numPr>
        <w:tabs>
          <w:tab w:val="left" w:pos="849"/>
        </w:tabs>
        <w:spacing w:after="232"/>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оформленная территория и оборудованные участки для прогулки ДОО.</w:t>
      </w:r>
    </w:p>
    <w:p w:rsidR="00311DC0" w:rsidRPr="00D3490E" w:rsidRDefault="00311DC0" w:rsidP="00311DC0">
      <w:pPr>
        <w:spacing w:after="116"/>
        <w:ind w:firstLine="100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Материально-техническое обеспечение образовательного учреждения позволяет реализовывать поставленные задачи и коррекционное сопровождение детей дошкольного возраста в соответствии с ФГОС ДО.</w:t>
      </w:r>
    </w:p>
    <w:p w:rsidR="00311DC0" w:rsidRPr="00D3490E" w:rsidRDefault="00311DC0" w:rsidP="00311DC0">
      <w:pPr>
        <w:ind w:firstLine="48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Участок для прогулки по всему периметру имеет ограждение. Участки оснащены стационарным игровым оборудованием: современными, яркими, красочными малыми игровыми формами в соответствии с возрастом: песочницами, горками, лесенками, и др.</w:t>
      </w:r>
    </w:p>
    <w:p w:rsidR="00311DC0" w:rsidRPr="00D3490E" w:rsidRDefault="00311DC0" w:rsidP="00311DC0">
      <w:pPr>
        <w:ind w:firstLine="48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Помещение и территория ДОО соответствуют государственным санитарно-эпидемиологическим требованиям к устройству правилам и нормативам работы ДОО, нормам и правилам пожарной, антитеррористической безопасности.</w:t>
      </w:r>
    </w:p>
    <w:p w:rsidR="00311DC0" w:rsidRPr="00D3490E" w:rsidRDefault="00311DC0" w:rsidP="00311DC0">
      <w:pPr>
        <w:ind w:firstLine="42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Естественное и искусственное освещение помещений МДОАУ</w:t>
      </w: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№1</w:t>
      </w:r>
      <w:r>
        <w:rPr>
          <w:rFonts w:ascii="Times New Roman" w:eastAsia="Times New Roman" w:hAnsi="Times New Roman" w:cs="Times New Roman"/>
          <w:sz w:val="26"/>
          <w:szCs w:val="26"/>
        </w:rPr>
        <w:t>1</w:t>
      </w:r>
      <w:r w:rsidRPr="00D3490E">
        <w:rPr>
          <w:rFonts w:ascii="Times New Roman" w:eastAsia="Times New Roman" w:hAnsi="Times New Roman" w:cs="Times New Roman"/>
          <w:sz w:val="26"/>
          <w:szCs w:val="26"/>
        </w:rPr>
        <w:t xml:space="preserve"> соответствует требованиям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11DC0" w:rsidRPr="00D3490E" w:rsidRDefault="00311DC0" w:rsidP="00311DC0">
      <w:pPr>
        <w:spacing w:after="1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Материаль</w:t>
      </w:r>
      <w:r>
        <w:rPr>
          <w:rFonts w:ascii="Times New Roman" w:eastAsia="Times New Roman" w:hAnsi="Times New Roman" w:cs="Times New Roman"/>
          <w:sz w:val="26"/>
          <w:szCs w:val="26"/>
        </w:rPr>
        <w:t>н</w:t>
      </w:r>
      <w:r w:rsidRPr="00D3490E">
        <w:rPr>
          <w:rFonts w:ascii="Times New Roman" w:eastAsia="Times New Roman" w:hAnsi="Times New Roman" w:cs="Times New Roman"/>
          <w:sz w:val="26"/>
          <w:szCs w:val="26"/>
        </w:rPr>
        <w:t>о - технические условия в МДОАУ №1</w:t>
      </w:r>
      <w:r>
        <w:rPr>
          <w:rFonts w:ascii="Times New Roman" w:eastAsia="Times New Roman" w:hAnsi="Times New Roman" w:cs="Times New Roman"/>
          <w:sz w:val="26"/>
          <w:szCs w:val="26"/>
        </w:rPr>
        <w:t>1</w:t>
      </w:r>
      <w:r w:rsidRPr="00D3490E">
        <w:rPr>
          <w:rFonts w:ascii="Times New Roman" w:eastAsia="Times New Roman" w:hAnsi="Times New Roman" w:cs="Times New Roman"/>
          <w:sz w:val="26"/>
          <w:szCs w:val="26"/>
        </w:rPr>
        <w:t xml:space="preserve"> созданы в соответствии с </w:t>
      </w:r>
      <w:r w:rsidRPr="00D3490E">
        <w:rPr>
          <w:rFonts w:ascii="Times New Roman" w:eastAsia="Times New Roman" w:hAnsi="Times New Roman" w:cs="Times New Roman"/>
          <w:sz w:val="26"/>
          <w:szCs w:val="26"/>
        </w:rPr>
        <w:lastRenderedPageBreak/>
        <w:t>требованиями и правилами пожарной безопасности и соответствуют возрастным и индивидуальным особенностям ребенка. Внутренняя отделка помещений дошкольной образовательной организации соответствуют требования СанПиН. Здание дошкольной образовательной организации оборудовано системами холодного и горячего водоснабжения, канализацией.</w:t>
      </w:r>
    </w:p>
    <w:p w:rsidR="00311DC0" w:rsidRPr="00D3490E" w:rsidRDefault="00311DC0" w:rsidP="00311DC0">
      <w:pPr>
        <w:spacing w:after="116"/>
        <w:ind w:firstLine="52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В МДОАУ №1</w:t>
      </w:r>
      <w:r>
        <w:rPr>
          <w:rFonts w:ascii="Times New Roman" w:eastAsia="Times New Roman" w:hAnsi="Times New Roman" w:cs="Times New Roman"/>
          <w:sz w:val="26"/>
          <w:szCs w:val="26"/>
        </w:rPr>
        <w:t>1</w:t>
      </w:r>
      <w:r w:rsidRPr="00D3490E">
        <w:rPr>
          <w:rFonts w:ascii="Times New Roman" w:eastAsia="Times New Roman" w:hAnsi="Times New Roman" w:cs="Times New Roman"/>
          <w:sz w:val="26"/>
          <w:szCs w:val="26"/>
        </w:rPr>
        <w:t xml:space="preserve"> имеется в наличии паспорт антитеррористической защищенности, документация по комплексной безопасности и охране труда.</w:t>
      </w:r>
    </w:p>
    <w:p w:rsidR="00311DC0" w:rsidRPr="00D3490E" w:rsidRDefault="00311DC0" w:rsidP="00311DC0">
      <w:pPr>
        <w:spacing w:after="139"/>
        <w:ind w:firstLine="42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Эвакуационные пути</w:t>
      </w: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выполнены в соответствии с требованиями и оснащены информационными указателями. План эвакуации воспитанников на случай возникновения пожара, утверждённый заведующим МДОАУ №1</w:t>
      </w:r>
      <w:r>
        <w:rPr>
          <w:rFonts w:ascii="Times New Roman" w:eastAsia="Times New Roman" w:hAnsi="Times New Roman" w:cs="Times New Roman"/>
          <w:sz w:val="26"/>
          <w:szCs w:val="26"/>
        </w:rPr>
        <w:t>1</w:t>
      </w:r>
      <w:r w:rsidRPr="00D3490E">
        <w:rPr>
          <w:rFonts w:ascii="Times New Roman" w:eastAsia="Times New Roman" w:hAnsi="Times New Roman" w:cs="Times New Roman"/>
          <w:sz w:val="26"/>
          <w:szCs w:val="26"/>
        </w:rPr>
        <w:t>, имеется.</w:t>
      </w:r>
    </w:p>
    <w:p w:rsidR="00311DC0" w:rsidRPr="00373A88" w:rsidRDefault="00311DC0" w:rsidP="00311DC0">
      <w:pPr>
        <w:ind w:firstLine="567"/>
        <w:jc w:val="both"/>
        <w:rPr>
          <w:rFonts w:ascii="Times New Roman" w:hAnsi="Times New Roman" w:cs="Times New Roman"/>
          <w:sz w:val="26"/>
          <w:szCs w:val="26"/>
        </w:rPr>
      </w:pPr>
      <w:r w:rsidRPr="00373A88">
        <w:rPr>
          <w:rFonts w:ascii="Times New Roman" w:hAnsi="Times New Roman" w:cs="Times New Roman"/>
          <w:sz w:val="26"/>
          <w:szCs w:val="26"/>
        </w:rPr>
        <w:t>Здание оснащено средствами речевого оповещения людей о пожаре, установлена АПС 3 типа, на обслуживание автоматической пожарной сигнализации заключён договор. В наличии ручные огнетушители –</w:t>
      </w:r>
      <w:r>
        <w:rPr>
          <w:rFonts w:ascii="Times New Roman" w:hAnsi="Times New Roman" w:cs="Times New Roman"/>
          <w:sz w:val="26"/>
          <w:szCs w:val="26"/>
        </w:rPr>
        <w:t xml:space="preserve"> </w:t>
      </w:r>
      <w:r w:rsidRPr="00373A88">
        <w:rPr>
          <w:rFonts w:ascii="Times New Roman" w:hAnsi="Times New Roman" w:cs="Times New Roman"/>
          <w:sz w:val="26"/>
          <w:szCs w:val="26"/>
        </w:rPr>
        <w:t>11 шт</w:t>
      </w:r>
      <w:r>
        <w:rPr>
          <w:rFonts w:ascii="Times New Roman" w:hAnsi="Times New Roman" w:cs="Times New Roman"/>
          <w:sz w:val="26"/>
          <w:szCs w:val="26"/>
        </w:rPr>
        <w:t>ук</w:t>
      </w:r>
      <w:r w:rsidRPr="00373A88">
        <w:rPr>
          <w:rFonts w:ascii="Times New Roman" w:hAnsi="Times New Roman" w:cs="Times New Roman"/>
          <w:sz w:val="26"/>
          <w:szCs w:val="26"/>
        </w:rPr>
        <w:t>, состояние удовлетворительное. В наличие кнопка тревожной сигнализации</w:t>
      </w:r>
      <w:r>
        <w:rPr>
          <w:rFonts w:ascii="Times New Roman" w:hAnsi="Times New Roman" w:cs="Times New Roman"/>
          <w:sz w:val="26"/>
          <w:szCs w:val="26"/>
        </w:rPr>
        <w:t xml:space="preserve"> </w:t>
      </w:r>
      <w:r w:rsidRPr="00373A88">
        <w:rPr>
          <w:rFonts w:ascii="Times New Roman" w:hAnsi="Times New Roman" w:cs="Times New Roman"/>
          <w:sz w:val="26"/>
          <w:szCs w:val="26"/>
        </w:rPr>
        <w:t>«Инком – Гарант 2».</w:t>
      </w:r>
    </w:p>
    <w:p w:rsidR="00311DC0" w:rsidRPr="00D3490E" w:rsidRDefault="00311DC0" w:rsidP="00311DC0">
      <w:pPr>
        <w:ind w:firstLine="42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Оснащенность помещений учреждения обеспечивает оптимальную реализацию образовательного потенциала пространства учреждения, пространства группы, пространства территории детского сада,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детей.</w:t>
      </w:r>
    </w:p>
    <w:p w:rsidR="00311DC0" w:rsidRPr="00D3490E" w:rsidRDefault="00311DC0" w:rsidP="00311DC0">
      <w:pPr>
        <w:ind w:firstLine="74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Оборудование основных помещений соответствует росту и возрасту детей.</w:t>
      </w:r>
    </w:p>
    <w:p w:rsidR="00311DC0" w:rsidRPr="00D3490E" w:rsidRDefault="00311DC0" w:rsidP="00311DC0">
      <w:pPr>
        <w:ind w:firstLine="74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Функциональные размеры приобретаемой и используемой детской мебели для сидения, и столов соответствует обязательным требованиям, установленным техническими регламентами.</w:t>
      </w:r>
    </w:p>
    <w:p w:rsidR="00311DC0" w:rsidRPr="00D3490E" w:rsidRDefault="00311DC0" w:rsidP="00311DC0">
      <w:pPr>
        <w:spacing w:after="605"/>
        <w:ind w:firstLine="74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Реализация образовательной программы дошкольного образования МДОАУ №1</w:t>
      </w:r>
      <w:r>
        <w:rPr>
          <w:rFonts w:ascii="Times New Roman" w:eastAsia="Times New Roman" w:hAnsi="Times New Roman" w:cs="Times New Roman"/>
          <w:sz w:val="26"/>
          <w:szCs w:val="26"/>
        </w:rPr>
        <w:t>1</w:t>
      </w:r>
      <w:r w:rsidRPr="00D3490E">
        <w:rPr>
          <w:rFonts w:ascii="Times New Roman" w:eastAsia="Times New Roman" w:hAnsi="Times New Roman" w:cs="Times New Roman"/>
          <w:sz w:val="26"/>
          <w:szCs w:val="26"/>
        </w:rPr>
        <w:t xml:space="preserve"> осуществляется в специально оборудованных помещениях: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84"/>
        <w:gridCol w:w="1402"/>
        <w:gridCol w:w="1070"/>
        <w:gridCol w:w="1838"/>
        <w:gridCol w:w="1277"/>
        <w:gridCol w:w="1853"/>
      </w:tblGrid>
      <w:tr w:rsidR="00311DC0" w:rsidRPr="00D3490E" w:rsidTr="004F61D2">
        <w:trPr>
          <w:trHeight w:hRule="exact" w:val="931"/>
          <w:jc w:val="center"/>
        </w:trPr>
        <w:tc>
          <w:tcPr>
            <w:tcW w:w="2784" w:type="dxa"/>
            <w:tcBorders>
              <w:top w:val="single" w:sz="4" w:space="0" w:color="auto"/>
              <w:left w:val="single" w:sz="4" w:space="0" w:color="auto"/>
            </w:tcBorders>
            <w:shd w:val="clear" w:color="auto" w:fill="FFFFFF"/>
          </w:tcPr>
          <w:p w:rsidR="00311DC0" w:rsidRPr="001E6178" w:rsidRDefault="00311DC0" w:rsidP="004F61D2">
            <w:pPr>
              <w:framePr w:w="10224" w:wrap="notBeside" w:vAnchor="text" w:hAnchor="text" w:xAlign="center" w:y="1"/>
              <w:jc w:val="center"/>
              <w:rPr>
                <w:rFonts w:ascii="Times New Roman" w:eastAsia="Times New Roman" w:hAnsi="Times New Roman" w:cs="Times New Roman"/>
              </w:rPr>
            </w:pPr>
            <w:r w:rsidRPr="001E6178">
              <w:rPr>
                <w:rFonts w:ascii="Times New Roman" w:eastAsia="Times New Roman" w:hAnsi="Times New Roman" w:cs="Times New Roman"/>
                <w:b/>
                <w:bCs/>
              </w:rPr>
              <w:t>Наименование</w:t>
            </w:r>
          </w:p>
        </w:tc>
        <w:tc>
          <w:tcPr>
            <w:tcW w:w="1402" w:type="dxa"/>
            <w:tcBorders>
              <w:top w:val="single" w:sz="4" w:space="0" w:color="auto"/>
              <w:left w:val="single" w:sz="4" w:space="0" w:color="auto"/>
            </w:tcBorders>
            <w:shd w:val="clear" w:color="auto" w:fill="FFFFFF"/>
          </w:tcPr>
          <w:p w:rsidR="00311DC0" w:rsidRPr="001E6178" w:rsidRDefault="00311DC0" w:rsidP="004F61D2">
            <w:pPr>
              <w:framePr w:w="10224" w:wrap="notBeside" w:vAnchor="text" w:hAnchor="text" w:xAlign="center" w:y="1"/>
              <w:jc w:val="center"/>
              <w:rPr>
                <w:rFonts w:ascii="Times New Roman" w:eastAsia="Times New Roman" w:hAnsi="Times New Roman" w:cs="Times New Roman"/>
              </w:rPr>
            </w:pPr>
            <w:r w:rsidRPr="001E6178">
              <w:rPr>
                <w:rFonts w:ascii="Times New Roman" w:eastAsia="Times New Roman" w:hAnsi="Times New Roman" w:cs="Times New Roman"/>
                <w:b/>
                <w:bCs/>
              </w:rPr>
              <w:t>Количество</w:t>
            </w:r>
          </w:p>
        </w:tc>
        <w:tc>
          <w:tcPr>
            <w:tcW w:w="1070" w:type="dxa"/>
            <w:tcBorders>
              <w:top w:val="single" w:sz="4" w:space="0" w:color="auto"/>
              <w:left w:val="single" w:sz="4" w:space="0" w:color="auto"/>
            </w:tcBorders>
            <w:shd w:val="clear" w:color="auto" w:fill="FFFFFF"/>
          </w:tcPr>
          <w:p w:rsidR="00311DC0" w:rsidRPr="001E6178" w:rsidRDefault="00311DC0" w:rsidP="004F61D2">
            <w:pPr>
              <w:framePr w:w="10224" w:wrap="notBeside" w:vAnchor="text" w:hAnchor="text" w:xAlign="center" w:y="1"/>
              <w:jc w:val="center"/>
              <w:rPr>
                <w:rFonts w:ascii="Times New Roman" w:eastAsia="Times New Roman" w:hAnsi="Times New Roman" w:cs="Times New Roman"/>
              </w:rPr>
            </w:pPr>
            <w:r w:rsidRPr="001E6178">
              <w:rPr>
                <w:rFonts w:ascii="Times New Roman" w:eastAsia="Times New Roman" w:hAnsi="Times New Roman" w:cs="Times New Roman"/>
                <w:b/>
                <w:bCs/>
              </w:rPr>
              <w:t>Мебель</w:t>
            </w:r>
          </w:p>
        </w:tc>
        <w:tc>
          <w:tcPr>
            <w:tcW w:w="1838" w:type="dxa"/>
            <w:tcBorders>
              <w:top w:val="single" w:sz="4" w:space="0" w:color="auto"/>
              <w:left w:val="single" w:sz="4" w:space="0" w:color="auto"/>
            </w:tcBorders>
            <w:shd w:val="clear" w:color="auto" w:fill="FFFFFF"/>
          </w:tcPr>
          <w:p w:rsidR="00311DC0" w:rsidRPr="001E6178" w:rsidRDefault="00311DC0" w:rsidP="004F61D2">
            <w:pPr>
              <w:framePr w:w="10224" w:wrap="notBeside" w:vAnchor="text" w:hAnchor="text" w:xAlign="center" w:y="1"/>
              <w:spacing w:after="240"/>
              <w:jc w:val="center"/>
              <w:rPr>
                <w:rFonts w:ascii="Times New Roman" w:eastAsia="Times New Roman" w:hAnsi="Times New Roman" w:cs="Times New Roman"/>
              </w:rPr>
            </w:pPr>
            <w:r w:rsidRPr="001E6178">
              <w:rPr>
                <w:rFonts w:ascii="Times New Roman" w:eastAsia="Times New Roman" w:hAnsi="Times New Roman" w:cs="Times New Roman"/>
                <w:b/>
                <w:bCs/>
              </w:rPr>
              <w:t>Дидактические</w:t>
            </w:r>
            <w:r>
              <w:rPr>
                <w:rFonts w:ascii="Times New Roman" w:eastAsia="Times New Roman" w:hAnsi="Times New Roman" w:cs="Times New Roman"/>
                <w:b/>
                <w:bCs/>
              </w:rPr>
              <w:t xml:space="preserve"> </w:t>
            </w:r>
            <w:r w:rsidRPr="001E6178">
              <w:rPr>
                <w:rFonts w:ascii="Times New Roman" w:eastAsia="Times New Roman" w:hAnsi="Times New Roman" w:cs="Times New Roman"/>
                <w:b/>
                <w:bCs/>
              </w:rPr>
              <w:t>пособия</w:t>
            </w:r>
          </w:p>
        </w:tc>
        <w:tc>
          <w:tcPr>
            <w:tcW w:w="1277" w:type="dxa"/>
            <w:tcBorders>
              <w:top w:val="single" w:sz="4" w:space="0" w:color="auto"/>
              <w:left w:val="single" w:sz="4" w:space="0" w:color="auto"/>
            </w:tcBorders>
            <w:shd w:val="clear" w:color="auto" w:fill="FFFFFF"/>
          </w:tcPr>
          <w:p w:rsidR="00311DC0" w:rsidRPr="001E6178" w:rsidRDefault="00311DC0" w:rsidP="004F61D2">
            <w:pPr>
              <w:framePr w:w="10224" w:wrap="notBeside" w:vAnchor="text" w:hAnchor="text" w:xAlign="center" w:y="1"/>
              <w:spacing w:after="300"/>
              <w:jc w:val="center"/>
              <w:rPr>
                <w:rFonts w:ascii="Times New Roman" w:eastAsia="Times New Roman" w:hAnsi="Times New Roman" w:cs="Times New Roman"/>
              </w:rPr>
            </w:pPr>
            <w:r w:rsidRPr="001E6178">
              <w:rPr>
                <w:rFonts w:ascii="Times New Roman" w:eastAsia="Times New Roman" w:hAnsi="Times New Roman" w:cs="Times New Roman"/>
                <w:b/>
                <w:bCs/>
              </w:rPr>
              <w:t>Мягкий инвентарь</w:t>
            </w:r>
          </w:p>
        </w:tc>
        <w:tc>
          <w:tcPr>
            <w:tcW w:w="1853" w:type="dxa"/>
            <w:tcBorders>
              <w:top w:val="single" w:sz="4" w:space="0" w:color="auto"/>
              <w:left w:val="single" w:sz="4" w:space="0" w:color="auto"/>
              <w:right w:val="single" w:sz="4" w:space="0" w:color="auto"/>
            </w:tcBorders>
            <w:shd w:val="clear" w:color="auto" w:fill="FFFFFF"/>
          </w:tcPr>
          <w:p w:rsidR="00311DC0" w:rsidRPr="001E6178" w:rsidRDefault="00311DC0" w:rsidP="004F61D2">
            <w:pPr>
              <w:framePr w:w="10224" w:wrap="notBeside" w:vAnchor="text" w:hAnchor="text" w:xAlign="center" w:y="1"/>
              <w:jc w:val="center"/>
              <w:rPr>
                <w:rFonts w:ascii="Times New Roman" w:eastAsia="Times New Roman" w:hAnsi="Times New Roman" w:cs="Times New Roman"/>
              </w:rPr>
            </w:pPr>
            <w:r w:rsidRPr="001E6178">
              <w:rPr>
                <w:rFonts w:ascii="Times New Roman" w:eastAsia="Times New Roman" w:hAnsi="Times New Roman" w:cs="Times New Roman"/>
                <w:b/>
                <w:bCs/>
              </w:rPr>
              <w:t>Игрушки</w:t>
            </w:r>
          </w:p>
        </w:tc>
      </w:tr>
      <w:tr w:rsidR="00311DC0" w:rsidRPr="00D3490E" w:rsidTr="004F61D2">
        <w:trPr>
          <w:trHeight w:hRule="exact" w:val="470"/>
          <w:jc w:val="center"/>
        </w:trPr>
        <w:tc>
          <w:tcPr>
            <w:tcW w:w="2784" w:type="dxa"/>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Групповая комната</w:t>
            </w:r>
          </w:p>
        </w:tc>
        <w:tc>
          <w:tcPr>
            <w:tcW w:w="1402" w:type="dxa"/>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070" w:type="dxa"/>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100%</w:t>
            </w:r>
          </w:p>
        </w:tc>
        <w:tc>
          <w:tcPr>
            <w:tcW w:w="1838" w:type="dxa"/>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95%</w:t>
            </w:r>
          </w:p>
        </w:tc>
        <w:tc>
          <w:tcPr>
            <w:tcW w:w="1277" w:type="dxa"/>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80%</w:t>
            </w:r>
          </w:p>
        </w:tc>
        <w:tc>
          <w:tcPr>
            <w:tcW w:w="1853" w:type="dxa"/>
            <w:tcBorders>
              <w:top w:val="single" w:sz="4" w:space="0" w:color="auto"/>
              <w:left w:val="single" w:sz="4" w:space="0" w:color="auto"/>
              <w:righ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Pr>
                <w:rFonts w:ascii="Times New Roman" w:eastAsia="Times New Roman" w:hAnsi="Times New Roman" w:cs="Times New Roman"/>
                <w:sz w:val="26"/>
                <w:szCs w:val="26"/>
              </w:rPr>
              <w:t>95</w:t>
            </w:r>
            <w:r w:rsidRPr="00D3490E">
              <w:rPr>
                <w:rFonts w:ascii="Times New Roman" w:eastAsia="Times New Roman" w:hAnsi="Times New Roman" w:cs="Times New Roman"/>
                <w:sz w:val="26"/>
                <w:szCs w:val="26"/>
              </w:rPr>
              <w:t>%</w:t>
            </w:r>
          </w:p>
        </w:tc>
      </w:tr>
      <w:tr w:rsidR="00311DC0" w:rsidRPr="00D3490E" w:rsidTr="004F61D2">
        <w:trPr>
          <w:trHeight w:hRule="exact" w:val="466"/>
          <w:jc w:val="center"/>
        </w:trPr>
        <w:tc>
          <w:tcPr>
            <w:tcW w:w="2784" w:type="dxa"/>
            <w:vMerge w:val="restart"/>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Физкультурный зал</w:t>
            </w:r>
          </w:p>
        </w:tc>
        <w:tc>
          <w:tcPr>
            <w:tcW w:w="1402" w:type="dxa"/>
            <w:vMerge w:val="restart"/>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1</w:t>
            </w:r>
          </w:p>
        </w:tc>
        <w:tc>
          <w:tcPr>
            <w:tcW w:w="1070" w:type="dxa"/>
            <w:vMerge w:val="restart"/>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p>
        </w:tc>
        <w:tc>
          <w:tcPr>
            <w:tcW w:w="1838" w:type="dxa"/>
            <w:vMerge w:val="restart"/>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Pr>
                <w:rFonts w:ascii="Times New Roman" w:eastAsia="Times New Roman" w:hAnsi="Times New Roman" w:cs="Times New Roman"/>
                <w:sz w:val="26"/>
                <w:szCs w:val="26"/>
              </w:rPr>
              <w:t>95</w:t>
            </w:r>
            <w:r w:rsidRPr="00D3490E">
              <w:rPr>
                <w:rFonts w:ascii="Times New Roman" w:eastAsia="Times New Roman" w:hAnsi="Times New Roman" w:cs="Times New Roman"/>
                <w:sz w:val="26"/>
                <w:szCs w:val="26"/>
              </w:rPr>
              <w:t>%</w:t>
            </w:r>
          </w:p>
        </w:tc>
        <w:tc>
          <w:tcPr>
            <w:tcW w:w="1277" w:type="dxa"/>
            <w:vMerge w:val="restart"/>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hAnsi="Times New Roman" w:cs="Times New Roman"/>
                <w:sz w:val="26"/>
                <w:szCs w:val="26"/>
              </w:rPr>
            </w:pPr>
          </w:p>
        </w:tc>
        <w:tc>
          <w:tcPr>
            <w:tcW w:w="1853" w:type="dxa"/>
            <w:tcBorders>
              <w:top w:val="single" w:sz="4" w:space="0" w:color="auto"/>
              <w:left w:val="single" w:sz="4" w:space="0" w:color="auto"/>
              <w:righ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спортивное</w:t>
            </w:r>
          </w:p>
        </w:tc>
      </w:tr>
      <w:tr w:rsidR="00311DC0" w:rsidRPr="00D3490E" w:rsidTr="004F61D2">
        <w:trPr>
          <w:trHeight w:hRule="exact" w:val="470"/>
          <w:jc w:val="center"/>
        </w:trPr>
        <w:tc>
          <w:tcPr>
            <w:tcW w:w="2784" w:type="dxa"/>
            <w:vMerge/>
            <w:tcBorders>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hAnsi="Times New Roman" w:cs="Times New Roman"/>
                <w:sz w:val="26"/>
                <w:szCs w:val="26"/>
              </w:rPr>
            </w:pPr>
          </w:p>
        </w:tc>
        <w:tc>
          <w:tcPr>
            <w:tcW w:w="1402" w:type="dxa"/>
            <w:vMerge/>
            <w:tcBorders>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hAnsi="Times New Roman" w:cs="Times New Roman"/>
                <w:sz w:val="26"/>
                <w:szCs w:val="26"/>
              </w:rPr>
            </w:pPr>
          </w:p>
        </w:tc>
        <w:tc>
          <w:tcPr>
            <w:tcW w:w="1070" w:type="dxa"/>
            <w:vMerge/>
            <w:tcBorders>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hAnsi="Times New Roman" w:cs="Times New Roman"/>
                <w:sz w:val="26"/>
                <w:szCs w:val="26"/>
              </w:rPr>
            </w:pPr>
          </w:p>
        </w:tc>
        <w:tc>
          <w:tcPr>
            <w:tcW w:w="1838" w:type="dxa"/>
            <w:vMerge/>
            <w:tcBorders>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hAnsi="Times New Roman" w:cs="Times New Roman"/>
                <w:sz w:val="26"/>
                <w:szCs w:val="26"/>
              </w:rPr>
            </w:pPr>
          </w:p>
        </w:tc>
        <w:tc>
          <w:tcPr>
            <w:tcW w:w="1277" w:type="dxa"/>
            <w:vMerge/>
            <w:tcBorders>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hAnsi="Times New Roman" w:cs="Times New Roman"/>
                <w:sz w:val="26"/>
                <w:szCs w:val="26"/>
              </w:rPr>
            </w:pPr>
          </w:p>
        </w:tc>
        <w:tc>
          <w:tcPr>
            <w:tcW w:w="1853" w:type="dxa"/>
            <w:tcBorders>
              <w:top w:val="single" w:sz="4" w:space="0" w:color="auto"/>
              <w:left w:val="single" w:sz="4" w:space="0" w:color="auto"/>
              <w:righ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95%</w:t>
            </w:r>
          </w:p>
        </w:tc>
      </w:tr>
      <w:tr w:rsidR="00311DC0" w:rsidRPr="00D3490E" w:rsidTr="004F61D2">
        <w:trPr>
          <w:trHeight w:hRule="exact" w:val="466"/>
          <w:jc w:val="center"/>
        </w:trPr>
        <w:tc>
          <w:tcPr>
            <w:tcW w:w="2784" w:type="dxa"/>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Музыкальный зал</w:t>
            </w:r>
          </w:p>
        </w:tc>
        <w:tc>
          <w:tcPr>
            <w:tcW w:w="1402" w:type="dxa"/>
            <w:tcBorders>
              <w:top w:val="single" w:sz="4" w:space="0" w:color="auto"/>
              <w:left w:val="single" w:sz="4" w:space="0" w:color="auto"/>
            </w:tcBorders>
            <w:shd w:val="clear" w:color="auto" w:fill="FFFFFF"/>
            <w:vAlign w:val="center"/>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1</w:t>
            </w:r>
          </w:p>
        </w:tc>
        <w:tc>
          <w:tcPr>
            <w:tcW w:w="1070" w:type="dxa"/>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Pr>
                <w:rFonts w:ascii="Times New Roman" w:eastAsia="Times New Roman" w:hAnsi="Times New Roman" w:cs="Times New Roman"/>
                <w:sz w:val="26"/>
                <w:szCs w:val="26"/>
              </w:rPr>
              <w:t>100</w:t>
            </w:r>
            <w:r w:rsidRPr="00D3490E">
              <w:rPr>
                <w:rFonts w:ascii="Times New Roman" w:eastAsia="Times New Roman" w:hAnsi="Times New Roman" w:cs="Times New Roman"/>
                <w:sz w:val="26"/>
                <w:szCs w:val="26"/>
              </w:rPr>
              <w:t>%</w:t>
            </w:r>
          </w:p>
        </w:tc>
        <w:tc>
          <w:tcPr>
            <w:tcW w:w="1838" w:type="dxa"/>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95%</w:t>
            </w:r>
          </w:p>
        </w:tc>
        <w:tc>
          <w:tcPr>
            <w:tcW w:w="1277" w:type="dxa"/>
            <w:tcBorders>
              <w:top w:val="single" w:sz="4" w:space="0" w:color="auto"/>
              <w:lef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w:t>
            </w:r>
          </w:p>
        </w:tc>
        <w:tc>
          <w:tcPr>
            <w:tcW w:w="1853" w:type="dxa"/>
            <w:tcBorders>
              <w:top w:val="single" w:sz="4" w:space="0" w:color="auto"/>
              <w:left w:val="single" w:sz="4" w:space="0" w:color="auto"/>
              <w:righ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Pr>
                <w:rFonts w:ascii="Times New Roman" w:eastAsia="Times New Roman" w:hAnsi="Times New Roman" w:cs="Times New Roman"/>
                <w:sz w:val="26"/>
                <w:szCs w:val="26"/>
              </w:rPr>
              <w:t>95</w:t>
            </w:r>
            <w:r w:rsidRPr="00D3490E">
              <w:rPr>
                <w:rFonts w:ascii="Times New Roman" w:eastAsia="Times New Roman" w:hAnsi="Times New Roman" w:cs="Times New Roman"/>
                <w:sz w:val="26"/>
                <w:szCs w:val="26"/>
              </w:rPr>
              <w:t>%</w:t>
            </w:r>
          </w:p>
        </w:tc>
      </w:tr>
      <w:tr w:rsidR="00311DC0" w:rsidRPr="00D3490E" w:rsidTr="004F61D2">
        <w:trPr>
          <w:trHeight w:hRule="exact" w:val="778"/>
          <w:jc w:val="center"/>
        </w:trPr>
        <w:tc>
          <w:tcPr>
            <w:tcW w:w="2784" w:type="dxa"/>
            <w:tcBorders>
              <w:top w:val="single" w:sz="4" w:space="0" w:color="auto"/>
              <w:left w:val="single" w:sz="4" w:space="0" w:color="auto"/>
              <w:bottom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Кабинет педагога- психолога</w:t>
            </w:r>
          </w:p>
        </w:tc>
        <w:tc>
          <w:tcPr>
            <w:tcW w:w="1402" w:type="dxa"/>
            <w:tcBorders>
              <w:top w:val="single" w:sz="4" w:space="0" w:color="auto"/>
              <w:left w:val="single" w:sz="4" w:space="0" w:color="auto"/>
              <w:bottom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1</w:t>
            </w:r>
          </w:p>
        </w:tc>
        <w:tc>
          <w:tcPr>
            <w:tcW w:w="1070" w:type="dxa"/>
            <w:tcBorders>
              <w:top w:val="single" w:sz="4" w:space="0" w:color="auto"/>
              <w:left w:val="single" w:sz="4" w:space="0" w:color="auto"/>
              <w:bottom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90%</w:t>
            </w:r>
          </w:p>
        </w:tc>
        <w:tc>
          <w:tcPr>
            <w:tcW w:w="1838" w:type="dxa"/>
            <w:tcBorders>
              <w:top w:val="single" w:sz="4" w:space="0" w:color="auto"/>
              <w:left w:val="single" w:sz="4" w:space="0" w:color="auto"/>
              <w:bottom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Pr>
                <w:rFonts w:ascii="Times New Roman" w:eastAsia="Times New Roman" w:hAnsi="Times New Roman" w:cs="Times New Roman"/>
                <w:sz w:val="26"/>
                <w:szCs w:val="26"/>
              </w:rPr>
              <w:t>95</w:t>
            </w:r>
            <w:r w:rsidRPr="00D3490E">
              <w:rPr>
                <w:rFonts w:ascii="Times New Roman" w:eastAsia="Times New Roman" w:hAnsi="Times New Roman" w:cs="Times New Roman"/>
                <w:sz w:val="26"/>
                <w:szCs w:val="26"/>
              </w:rPr>
              <w:t>%</w:t>
            </w:r>
          </w:p>
        </w:tc>
        <w:tc>
          <w:tcPr>
            <w:tcW w:w="1277" w:type="dxa"/>
            <w:tcBorders>
              <w:top w:val="single" w:sz="4" w:space="0" w:color="auto"/>
              <w:left w:val="single" w:sz="4" w:space="0" w:color="auto"/>
              <w:bottom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hAnsi="Times New Roman" w:cs="Times New Roman"/>
                <w:sz w:val="26"/>
                <w:szCs w:val="26"/>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311DC0" w:rsidRPr="00D3490E" w:rsidRDefault="00311DC0" w:rsidP="004F61D2">
            <w:pPr>
              <w:framePr w:w="10224" w:wrap="notBeside" w:vAnchor="text" w:hAnchor="text" w:xAlign="center" w:y="1"/>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90%</w:t>
            </w:r>
          </w:p>
        </w:tc>
      </w:tr>
    </w:tbl>
    <w:p w:rsidR="00311DC0" w:rsidRPr="00D3490E" w:rsidRDefault="00311DC0" w:rsidP="00311DC0">
      <w:pPr>
        <w:framePr w:w="10224" w:wrap="notBeside" w:vAnchor="text" w:hAnchor="text" w:xAlign="center" w:y="1"/>
        <w:rPr>
          <w:rFonts w:ascii="Times New Roman" w:hAnsi="Times New Roman" w:cs="Times New Roman"/>
          <w:sz w:val="26"/>
          <w:szCs w:val="26"/>
        </w:rPr>
      </w:pPr>
    </w:p>
    <w:p w:rsidR="00311DC0" w:rsidRPr="00D3490E" w:rsidRDefault="00311DC0" w:rsidP="00311DC0">
      <w:pPr>
        <w:ind w:left="20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 xml:space="preserve">В детском саду функционирует </w:t>
      </w:r>
      <w:r>
        <w:rPr>
          <w:rFonts w:ascii="Times New Roman" w:eastAsia="Times New Roman" w:hAnsi="Times New Roman" w:cs="Times New Roman"/>
          <w:sz w:val="26"/>
          <w:szCs w:val="26"/>
        </w:rPr>
        <w:t>6</w:t>
      </w:r>
      <w:r w:rsidRPr="00D3490E">
        <w:rPr>
          <w:rFonts w:ascii="Times New Roman" w:eastAsia="Times New Roman" w:hAnsi="Times New Roman" w:cs="Times New Roman"/>
          <w:sz w:val="26"/>
          <w:szCs w:val="26"/>
        </w:rPr>
        <w:t xml:space="preserve"> групп.</w:t>
      </w:r>
    </w:p>
    <w:p w:rsidR="00311DC0" w:rsidRPr="00D3490E" w:rsidRDefault="00311DC0" w:rsidP="00311DC0">
      <w:pPr>
        <w:ind w:left="200" w:firstLine="48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Помещения детского сада, в которых реализуется образовательная программа, соответствуют требованиям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Большое внимание уделяется обеспечению безопасности пребывания детей в детском саду.</w:t>
      </w:r>
    </w:p>
    <w:p w:rsidR="00311DC0" w:rsidRPr="00D3490E" w:rsidRDefault="00311DC0" w:rsidP="00311DC0">
      <w:pPr>
        <w:ind w:left="200" w:firstLine="60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В планировочной структуре здания соблюден принцип групповой изоляции. Для каждой возрастной группы предусмотрены: групповая и спальная комнаты, приемная, санузел. Спальни оборудованы стационарными кроватями.</w:t>
      </w:r>
    </w:p>
    <w:p w:rsidR="00311DC0" w:rsidRPr="00D3490E" w:rsidRDefault="00311DC0" w:rsidP="00311DC0">
      <w:pPr>
        <w:ind w:left="200" w:firstLine="70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В состав каждой групповой ячейки входят:</w:t>
      </w:r>
    </w:p>
    <w:p w:rsidR="00311DC0" w:rsidRPr="00D3490E" w:rsidRDefault="00311DC0" w:rsidP="00311DC0">
      <w:pPr>
        <w:tabs>
          <w:tab w:val="left" w:pos="1209"/>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 xml:space="preserve">Раздевальная (приемная) - предназначена для приема детей и хранения верхней </w:t>
      </w:r>
      <w:r w:rsidRPr="00D3490E">
        <w:rPr>
          <w:rFonts w:ascii="Times New Roman" w:eastAsia="Times New Roman" w:hAnsi="Times New Roman" w:cs="Times New Roman"/>
          <w:sz w:val="26"/>
          <w:szCs w:val="26"/>
        </w:rPr>
        <w:lastRenderedPageBreak/>
        <w:t>одежды. Раздевальные оборудованы шкафами для верхней одежды детей и персонала.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маркируется. Также в приемной расположены информационные уголки для родителей, выполненные в едином стиле,</w:t>
      </w: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куда помещается информационный материал для родителей, консультации, рекомендации специалистов.</w:t>
      </w:r>
    </w:p>
    <w:p w:rsidR="00311DC0" w:rsidRPr="00D3490E" w:rsidRDefault="00311DC0" w:rsidP="00311DC0">
      <w:pPr>
        <w:tabs>
          <w:tab w:val="left" w:pos="1209"/>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Групповая - предназначена для проведения игр, занятий и приема пищи. В групповых установлены столы и стулья по числу детей в группах. Стулья и столы одной группы мебели и промаркированы. Подбор мебели для детей проводится с учетом роста детей. Каждая групповая оснащена мебелью для размещения игрового развивающего материала и для организации различных видов деятельности детей.</w:t>
      </w:r>
    </w:p>
    <w:p w:rsidR="00311DC0" w:rsidRPr="00D3490E" w:rsidRDefault="00311DC0" w:rsidP="00311DC0">
      <w:pPr>
        <w:tabs>
          <w:tab w:val="left" w:pos="1204"/>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Спальня - предназначена для организации дневного сна детей. В спальнях расставлены кровати. Дети обеспечены индивидуальными постельными принадлежностями, полотенцами, предметами личной гигиены. Постельное белье маркируется индивидуально для каждого ребенка.</w:t>
      </w:r>
    </w:p>
    <w:p w:rsidR="00311DC0" w:rsidRPr="00D3490E" w:rsidRDefault="00311DC0" w:rsidP="00311DC0">
      <w:pPr>
        <w:tabs>
          <w:tab w:val="left" w:pos="1194"/>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Буфетная - предназначена для подготовки готовых блюд к раздаче и мытья столовой посуды.</w:t>
      </w:r>
    </w:p>
    <w:p w:rsidR="00311DC0" w:rsidRPr="00D3490E" w:rsidRDefault="00311DC0" w:rsidP="00311DC0">
      <w:pPr>
        <w:tabs>
          <w:tab w:val="left" w:pos="1209"/>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Умывальная</w:t>
      </w: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установлены умывальные раковины с подводкой горячей и холодной воды для детей, рядом с умывальниками установлены вешалки для детских полотенец</w:t>
      </w:r>
    </w:p>
    <w:p w:rsidR="00311DC0" w:rsidRPr="00D3490E" w:rsidRDefault="00311DC0" w:rsidP="00311DC0">
      <w:pPr>
        <w:tabs>
          <w:tab w:val="left" w:pos="1189"/>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Туалетная</w:t>
      </w: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 (раздельные (кабины) для девочек и мальчиков).</w:t>
      </w:r>
    </w:p>
    <w:p w:rsidR="00311DC0" w:rsidRPr="00D3490E" w:rsidRDefault="00311DC0" w:rsidP="00311DC0">
      <w:pPr>
        <w:tabs>
          <w:tab w:val="left" w:pos="1736"/>
        </w:tabs>
        <w:ind w:left="200" w:firstLine="60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Для качественного осуществления образовательного процесса имеются оборудованные помещения:</w:t>
      </w:r>
      <w:r w:rsidRPr="00D3490E">
        <w:rPr>
          <w:rFonts w:ascii="Times New Roman" w:eastAsia="Times New Roman" w:hAnsi="Times New Roman" w:cs="Times New Roman"/>
          <w:sz w:val="26"/>
          <w:szCs w:val="26"/>
        </w:rPr>
        <w:tab/>
        <w:t>музыкальный, физкультурный зал (</w:t>
      </w:r>
      <w:r>
        <w:rPr>
          <w:rFonts w:ascii="Times New Roman" w:eastAsia="Times New Roman" w:hAnsi="Times New Roman" w:cs="Times New Roman"/>
          <w:sz w:val="26"/>
          <w:szCs w:val="26"/>
        </w:rPr>
        <w:t>совмещенный</w:t>
      </w:r>
      <w:r w:rsidRPr="00D3490E">
        <w:rPr>
          <w:rFonts w:ascii="Times New Roman" w:eastAsia="Times New Roman" w:hAnsi="Times New Roman" w:cs="Times New Roman"/>
          <w:sz w:val="26"/>
          <w:szCs w:val="26"/>
        </w:rPr>
        <w:t>), оборудованные</w:t>
      </w:r>
    </w:p>
    <w:p w:rsidR="00311DC0" w:rsidRDefault="00311DC0" w:rsidP="00311DC0">
      <w:pPr>
        <w:ind w:left="20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необходимым оборудованием, кабинет педагога-психолога:</w:t>
      </w:r>
    </w:p>
    <w:p w:rsidR="00311DC0" w:rsidRPr="00D3490E" w:rsidRDefault="00311DC0" w:rsidP="00311DC0">
      <w:pPr>
        <w:ind w:left="200"/>
        <w:rPr>
          <w:rFonts w:ascii="Times New Roman" w:eastAsia="Times New Roman" w:hAnsi="Times New Roman" w:cs="Times New Roman"/>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02"/>
        <w:gridCol w:w="2693"/>
        <w:gridCol w:w="5822"/>
      </w:tblGrid>
      <w:tr w:rsidR="00311DC0" w:rsidRPr="00D3490E" w:rsidTr="004F61D2">
        <w:trPr>
          <w:trHeight w:hRule="exact" w:val="547"/>
          <w:jc w:val="center"/>
        </w:trPr>
        <w:tc>
          <w:tcPr>
            <w:tcW w:w="2102" w:type="dxa"/>
            <w:tcBorders>
              <w:top w:val="single" w:sz="4" w:space="0" w:color="auto"/>
              <w:left w:val="single" w:sz="4" w:space="0" w:color="auto"/>
            </w:tcBorders>
            <w:shd w:val="clear" w:color="auto" w:fill="FFFFFF"/>
          </w:tcPr>
          <w:p w:rsidR="00311DC0" w:rsidRDefault="00311DC0" w:rsidP="004F61D2">
            <w:pPr>
              <w:framePr w:w="10618" w:wrap="notBeside" w:vAnchor="text" w:hAnchor="text" w:xAlign="center" w:y="1"/>
              <w:ind w:left="260"/>
              <w:rPr>
                <w:rFonts w:ascii="Times New Roman" w:eastAsia="Times New Roman" w:hAnsi="Times New Roman" w:cs="Times New Roman"/>
                <w:b/>
                <w:bCs/>
                <w:sz w:val="26"/>
                <w:szCs w:val="26"/>
              </w:rPr>
            </w:pPr>
            <w:r w:rsidRPr="00D3490E">
              <w:rPr>
                <w:rFonts w:ascii="Times New Roman" w:eastAsia="Times New Roman" w:hAnsi="Times New Roman" w:cs="Times New Roman"/>
                <w:b/>
                <w:bCs/>
                <w:sz w:val="26"/>
                <w:szCs w:val="26"/>
              </w:rPr>
              <w:t>Вид помещения</w:t>
            </w:r>
          </w:p>
          <w:p w:rsidR="00311DC0" w:rsidRPr="00D3490E" w:rsidRDefault="00311DC0" w:rsidP="004F61D2">
            <w:pPr>
              <w:framePr w:w="10618" w:wrap="notBeside" w:vAnchor="text" w:hAnchor="text" w:xAlign="center" w:y="1"/>
              <w:ind w:left="260"/>
              <w:rPr>
                <w:rFonts w:ascii="Times New Roman" w:eastAsia="Times New Roman" w:hAnsi="Times New Roman" w:cs="Times New Roman"/>
                <w:sz w:val="26"/>
                <w:szCs w:val="26"/>
              </w:rPr>
            </w:pPr>
          </w:p>
        </w:tc>
        <w:tc>
          <w:tcPr>
            <w:tcW w:w="2693" w:type="dxa"/>
            <w:tcBorders>
              <w:top w:val="single" w:sz="4" w:space="0" w:color="auto"/>
              <w:left w:val="single" w:sz="4" w:space="0" w:color="auto"/>
            </w:tcBorders>
            <w:shd w:val="clear" w:color="auto" w:fill="FFFFFF"/>
          </w:tcPr>
          <w:p w:rsidR="00311DC0" w:rsidRPr="00D3490E" w:rsidRDefault="00311DC0" w:rsidP="004F61D2">
            <w:pPr>
              <w:framePr w:w="10618" w:wrap="notBeside" w:vAnchor="text" w:hAnchor="text" w:xAlign="center" w:y="1"/>
              <w:spacing w:after="120"/>
              <w:jc w:val="center"/>
              <w:rPr>
                <w:rFonts w:ascii="Times New Roman" w:eastAsia="Times New Roman" w:hAnsi="Times New Roman" w:cs="Times New Roman"/>
                <w:sz w:val="26"/>
                <w:szCs w:val="26"/>
              </w:rPr>
            </w:pPr>
            <w:r w:rsidRPr="00D3490E">
              <w:rPr>
                <w:rFonts w:ascii="Times New Roman" w:eastAsia="Times New Roman" w:hAnsi="Times New Roman" w:cs="Times New Roman"/>
                <w:b/>
                <w:bCs/>
                <w:sz w:val="26"/>
                <w:szCs w:val="26"/>
              </w:rPr>
              <w:t>Функциональное</w:t>
            </w:r>
          </w:p>
          <w:p w:rsidR="00311DC0" w:rsidRPr="00D3490E" w:rsidRDefault="00311DC0" w:rsidP="004F61D2">
            <w:pPr>
              <w:framePr w:w="10618" w:wrap="notBeside" w:vAnchor="text" w:hAnchor="text" w:xAlign="center" w:y="1"/>
              <w:spacing w:before="120"/>
              <w:jc w:val="center"/>
              <w:rPr>
                <w:rFonts w:ascii="Times New Roman" w:eastAsia="Times New Roman" w:hAnsi="Times New Roman" w:cs="Times New Roman"/>
                <w:sz w:val="26"/>
                <w:szCs w:val="26"/>
              </w:rPr>
            </w:pPr>
            <w:r w:rsidRPr="00D3490E">
              <w:rPr>
                <w:rFonts w:ascii="Times New Roman" w:eastAsia="Times New Roman" w:hAnsi="Times New Roman" w:cs="Times New Roman"/>
                <w:b/>
                <w:bCs/>
                <w:sz w:val="26"/>
                <w:szCs w:val="26"/>
              </w:rPr>
              <w:t>использование</w:t>
            </w:r>
          </w:p>
        </w:tc>
        <w:tc>
          <w:tcPr>
            <w:tcW w:w="5822" w:type="dxa"/>
            <w:tcBorders>
              <w:top w:val="single" w:sz="4" w:space="0" w:color="auto"/>
              <w:left w:val="single" w:sz="4" w:space="0" w:color="auto"/>
              <w:right w:val="single" w:sz="4" w:space="0" w:color="auto"/>
            </w:tcBorders>
            <w:shd w:val="clear" w:color="auto" w:fill="FFFFFF"/>
          </w:tcPr>
          <w:p w:rsidR="00311DC0" w:rsidRPr="00D3490E" w:rsidRDefault="00311DC0" w:rsidP="004F61D2">
            <w:pPr>
              <w:framePr w:w="10618" w:wrap="notBeside" w:vAnchor="text" w:hAnchor="text" w:xAlign="center" w:y="1"/>
              <w:jc w:val="center"/>
              <w:rPr>
                <w:rFonts w:ascii="Times New Roman" w:eastAsia="Times New Roman" w:hAnsi="Times New Roman" w:cs="Times New Roman"/>
                <w:sz w:val="26"/>
                <w:szCs w:val="26"/>
              </w:rPr>
            </w:pPr>
            <w:r w:rsidRPr="00D3490E">
              <w:rPr>
                <w:rFonts w:ascii="Times New Roman" w:eastAsia="Times New Roman" w:hAnsi="Times New Roman" w:cs="Times New Roman"/>
                <w:b/>
                <w:bCs/>
                <w:sz w:val="26"/>
                <w:szCs w:val="26"/>
              </w:rPr>
              <w:t>Оборудование</w:t>
            </w:r>
          </w:p>
        </w:tc>
      </w:tr>
      <w:tr w:rsidR="00311DC0" w:rsidRPr="00D3490E" w:rsidTr="004F61D2">
        <w:trPr>
          <w:trHeight w:hRule="exact" w:val="1526"/>
          <w:jc w:val="center"/>
        </w:trPr>
        <w:tc>
          <w:tcPr>
            <w:tcW w:w="2102" w:type="dxa"/>
            <w:tcBorders>
              <w:top w:val="single" w:sz="4" w:space="0" w:color="auto"/>
              <w:left w:val="single" w:sz="4" w:space="0" w:color="auto"/>
            </w:tcBorders>
            <w:shd w:val="clear" w:color="auto" w:fill="FFFFFF"/>
          </w:tcPr>
          <w:p w:rsidR="00311DC0" w:rsidRPr="00D3490E" w:rsidRDefault="00311DC0" w:rsidP="004F61D2">
            <w:pPr>
              <w:framePr w:w="10618" w:wrap="notBeside" w:vAnchor="text" w:hAnchor="text" w:xAlign="center" w:y="1"/>
              <w:jc w:val="center"/>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Музыкальный зал</w:t>
            </w:r>
          </w:p>
        </w:tc>
        <w:tc>
          <w:tcPr>
            <w:tcW w:w="2693" w:type="dxa"/>
            <w:tcBorders>
              <w:top w:val="single" w:sz="4" w:space="0" w:color="auto"/>
              <w:left w:val="single" w:sz="4" w:space="0" w:color="auto"/>
            </w:tcBorders>
            <w:shd w:val="clear" w:color="auto" w:fill="FFFFFF"/>
          </w:tcPr>
          <w:p w:rsidR="00311DC0" w:rsidRPr="00D3490E" w:rsidRDefault="00311DC0" w:rsidP="004F61D2">
            <w:pPr>
              <w:framePr w:w="10618" w:wrap="notBeside" w:vAnchor="text" w:hAnchor="text" w:xAlign="center" w:y="1"/>
              <w:jc w:val="center"/>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занятия, праздники, развлечения, утренняя гимнастика,</w:t>
            </w:r>
          </w:p>
          <w:p w:rsidR="00311DC0" w:rsidRPr="00D3490E" w:rsidRDefault="00311DC0" w:rsidP="004F61D2">
            <w:pPr>
              <w:framePr w:w="10618" w:wrap="notBeside" w:vAnchor="text" w:hAnchor="text" w:xAlign="center" w:y="1"/>
              <w:jc w:val="center"/>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индивидуальные занятия</w:t>
            </w:r>
          </w:p>
        </w:tc>
        <w:tc>
          <w:tcPr>
            <w:tcW w:w="5822" w:type="dxa"/>
            <w:tcBorders>
              <w:top w:val="single" w:sz="4" w:space="0" w:color="auto"/>
              <w:left w:val="single" w:sz="4" w:space="0" w:color="auto"/>
              <w:right w:val="single" w:sz="4" w:space="0" w:color="auto"/>
            </w:tcBorders>
            <w:shd w:val="clear" w:color="auto" w:fill="FFFFFF"/>
            <w:vAlign w:val="bottom"/>
          </w:tcPr>
          <w:p w:rsidR="00311DC0" w:rsidRDefault="00311DC0" w:rsidP="004F61D2">
            <w:pPr>
              <w:framePr w:w="10618" w:wrap="notBeside" w:vAnchor="text" w:hAnchor="text" w:xAlign="center" w:y="1"/>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Стенка мебельная, пианино, музыкальный центр, шар зеркальный, детские музыкальные инструменты, ковровое покрытие, стульчики детские,</w:t>
            </w: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театр</w:t>
            </w:r>
          </w:p>
          <w:p w:rsidR="00311DC0" w:rsidRPr="00D3490E" w:rsidRDefault="00311DC0" w:rsidP="004F61D2">
            <w:pPr>
              <w:framePr w:w="10618" w:wrap="notBeside" w:vAnchor="text" w:hAnchor="text" w:xAlign="center" w:y="1"/>
              <w:jc w:val="both"/>
              <w:rPr>
                <w:rFonts w:ascii="Times New Roman" w:eastAsia="Times New Roman" w:hAnsi="Times New Roman" w:cs="Times New Roman"/>
                <w:sz w:val="26"/>
                <w:szCs w:val="26"/>
              </w:rPr>
            </w:pPr>
          </w:p>
        </w:tc>
      </w:tr>
      <w:tr w:rsidR="00311DC0" w:rsidRPr="00D3490E" w:rsidTr="004F61D2">
        <w:trPr>
          <w:trHeight w:hRule="exact" w:val="1347"/>
          <w:jc w:val="center"/>
        </w:trPr>
        <w:tc>
          <w:tcPr>
            <w:tcW w:w="2102" w:type="dxa"/>
            <w:tcBorders>
              <w:top w:val="single" w:sz="4" w:space="0" w:color="auto"/>
              <w:left w:val="single" w:sz="4" w:space="0" w:color="auto"/>
            </w:tcBorders>
            <w:shd w:val="clear" w:color="auto" w:fill="FFFFFF"/>
          </w:tcPr>
          <w:p w:rsidR="00311DC0" w:rsidRPr="00D3490E" w:rsidRDefault="00311DC0" w:rsidP="004F61D2">
            <w:pPr>
              <w:framePr w:w="10618" w:wrap="notBeside" w:vAnchor="text" w:hAnchor="text" w:xAlign="center" w:y="1"/>
              <w:jc w:val="center"/>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Физкультурный зал</w:t>
            </w:r>
          </w:p>
        </w:tc>
        <w:tc>
          <w:tcPr>
            <w:tcW w:w="2693" w:type="dxa"/>
            <w:tcBorders>
              <w:top w:val="single" w:sz="4" w:space="0" w:color="auto"/>
              <w:left w:val="single" w:sz="4" w:space="0" w:color="auto"/>
            </w:tcBorders>
            <w:shd w:val="clear" w:color="auto" w:fill="FFFFFF"/>
          </w:tcPr>
          <w:p w:rsidR="00311DC0" w:rsidRPr="00D3490E" w:rsidRDefault="00311DC0" w:rsidP="004F61D2">
            <w:pPr>
              <w:framePr w:w="10618" w:wrap="notBeside" w:vAnchor="text" w:hAnchor="text" w:xAlign="center" w:y="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з</w:t>
            </w:r>
            <w:r w:rsidRPr="00D3490E">
              <w:rPr>
                <w:rFonts w:ascii="Times New Roman" w:eastAsia="Times New Roman" w:hAnsi="Times New Roman" w:cs="Times New Roman"/>
                <w:sz w:val="26"/>
                <w:szCs w:val="26"/>
              </w:rPr>
              <w:t>анятия по физическому развитию</w:t>
            </w:r>
          </w:p>
        </w:tc>
        <w:tc>
          <w:tcPr>
            <w:tcW w:w="5822" w:type="dxa"/>
            <w:tcBorders>
              <w:top w:val="single" w:sz="4" w:space="0" w:color="auto"/>
              <w:left w:val="single" w:sz="4" w:space="0" w:color="auto"/>
              <w:right w:val="single" w:sz="4" w:space="0" w:color="auto"/>
            </w:tcBorders>
            <w:shd w:val="clear" w:color="auto" w:fill="FFFFFF"/>
            <w:vAlign w:val="bottom"/>
          </w:tcPr>
          <w:p w:rsidR="00311DC0" w:rsidRPr="00D3490E" w:rsidRDefault="00311DC0" w:rsidP="004F61D2">
            <w:pPr>
              <w:framePr w:w="10618" w:wrap="notBeside" w:vAnchor="text" w:hAnchor="text" w:xAlign="center" w:y="1"/>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 xml:space="preserve">Шведская стенка, </w:t>
            </w:r>
            <w:r>
              <w:rPr>
                <w:rFonts w:ascii="Times New Roman" w:eastAsia="Times New Roman" w:hAnsi="Times New Roman" w:cs="Times New Roman"/>
                <w:sz w:val="26"/>
                <w:szCs w:val="26"/>
              </w:rPr>
              <w:t>с</w:t>
            </w:r>
            <w:r w:rsidRPr="00D3490E">
              <w:rPr>
                <w:rFonts w:ascii="Times New Roman" w:eastAsia="Times New Roman" w:hAnsi="Times New Roman" w:cs="Times New Roman"/>
                <w:sz w:val="26"/>
                <w:szCs w:val="26"/>
              </w:rPr>
              <w:t>портивное оборудование и спортивный инвентарь, баскетбольная корзина, спортивный комплекс, спортивные модули, маты, детские тренажеры, нестандартное оборудование</w:t>
            </w:r>
          </w:p>
        </w:tc>
      </w:tr>
      <w:tr w:rsidR="00311DC0" w:rsidRPr="00D3490E" w:rsidTr="004F61D2">
        <w:trPr>
          <w:trHeight w:hRule="exact" w:val="701"/>
          <w:jc w:val="center"/>
        </w:trPr>
        <w:tc>
          <w:tcPr>
            <w:tcW w:w="2102" w:type="dxa"/>
            <w:tcBorders>
              <w:top w:val="single" w:sz="4" w:space="0" w:color="auto"/>
              <w:left w:val="single" w:sz="4" w:space="0" w:color="auto"/>
              <w:bottom w:val="single" w:sz="4" w:space="0" w:color="auto"/>
            </w:tcBorders>
            <w:shd w:val="clear" w:color="auto" w:fill="FFFFFF"/>
          </w:tcPr>
          <w:p w:rsidR="00311DC0" w:rsidRPr="00D3490E" w:rsidRDefault="00311DC0" w:rsidP="004F61D2">
            <w:pPr>
              <w:framePr w:w="10618" w:wrap="notBeside" w:vAnchor="text" w:hAnchor="text" w:xAlign="center" w:y="1"/>
              <w:jc w:val="center"/>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Кабинет педагога- психолога</w:t>
            </w:r>
          </w:p>
        </w:tc>
        <w:tc>
          <w:tcPr>
            <w:tcW w:w="2693" w:type="dxa"/>
            <w:tcBorders>
              <w:top w:val="single" w:sz="4" w:space="0" w:color="auto"/>
              <w:left w:val="single" w:sz="4" w:space="0" w:color="auto"/>
              <w:bottom w:val="single" w:sz="4" w:space="0" w:color="auto"/>
            </w:tcBorders>
            <w:shd w:val="clear" w:color="auto" w:fill="FFFFFF"/>
          </w:tcPr>
          <w:p w:rsidR="00311DC0" w:rsidRPr="00D3490E" w:rsidRDefault="00311DC0" w:rsidP="004F61D2">
            <w:pPr>
              <w:framePr w:w="10618" w:wrap="notBeside" w:vAnchor="text" w:hAnchor="text" w:xAlign="center" w:y="1"/>
              <w:jc w:val="center"/>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индивидуальные</w:t>
            </w:r>
            <w:r>
              <w:rPr>
                <w:rFonts w:ascii="Times New Roman" w:eastAsia="Times New Roman" w:hAnsi="Times New Roman" w:cs="Times New Roman"/>
                <w:sz w:val="26"/>
                <w:szCs w:val="26"/>
              </w:rPr>
              <w:t xml:space="preserve"> занятия</w:t>
            </w:r>
          </w:p>
        </w:tc>
        <w:tc>
          <w:tcPr>
            <w:tcW w:w="5822" w:type="dxa"/>
            <w:tcBorders>
              <w:top w:val="single" w:sz="4" w:space="0" w:color="auto"/>
              <w:left w:val="single" w:sz="4" w:space="0" w:color="auto"/>
              <w:bottom w:val="single" w:sz="4" w:space="0" w:color="auto"/>
              <w:right w:val="single" w:sz="4" w:space="0" w:color="auto"/>
            </w:tcBorders>
            <w:shd w:val="clear" w:color="auto" w:fill="FFFFFF"/>
            <w:vAlign w:val="bottom"/>
          </w:tcPr>
          <w:p w:rsidR="00311DC0" w:rsidRPr="00D3490E" w:rsidRDefault="00311DC0" w:rsidP="004F61D2">
            <w:pPr>
              <w:framePr w:w="10618" w:wrap="notBeside" w:vAnchor="text" w:hAnchor="text" w:xAlign="center" w:y="1"/>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Стол, стул, стенка, песочный стол, дидактические игры</w:t>
            </w:r>
          </w:p>
        </w:tc>
      </w:tr>
    </w:tbl>
    <w:p w:rsidR="00311DC0" w:rsidRPr="00D3490E" w:rsidRDefault="00311DC0" w:rsidP="00311DC0">
      <w:pPr>
        <w:framePr w:w="10618" w:wrap="notBeside" w:vAnchor="text" w:hAnchor="text" w:xAlign="center" w:y="1"/>
        <w:rPr>
          <w:rFonts w:ascii="Times New Roman" w:hAnsi="Times New Roman" w:cs="Times New Roman"/>
          <w:sz w:val="26"/>
          <w:szCs w:val="26"/>
        </w:rPr>
      </w:pPr>
    </w:p>
    <w:p w:rsidR="00311DC0" w:rsidRPr="00D3490E" w:rsidRDefault="00311DC0" w:rsidP="00311DC0">
      <w:pPr>
        <w:spacing w:before="234"/>
        <w:ind w:left="200" w:right="180" w:firstLine="48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Все объекты для проведения практических занятий с обучающимися (воспитанниками), детьми - инвалидами, а также обеспечения разнообразной двигательной активности и музыкальной деятельности детей обеспечены средствами обучения и воспитания:</w:t>
      </w:r>
    </w:p>
    <w:p w:rsidR="00311DC0" w:rsidRPr="00D3490E" w:rsidRDefault="00311DC0" w:rsidP="00311DC0">
      <w:pPr>
        <w:numPr>
          <w:ilvl w:val="0"/>
          <w:numId w:val="101"/>
        </w:numPr>
        <w:tabs>
          <w:tab w:val="left" w:pos="475"/>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игровым и учебным оборудованием (игры, учебные пособия, игрушки);</w:t>
      </w:r>
    </w:p>
    <w:p w:rsidR="00311DC0" w:rsidRPr="00D3490E" w:rsidRDefault="00311DC0" w:rsidP="00311DC0">
      <w:pPr>
        <w:numPr>
          <w:ilvl w:val="0"/>
          <w:numId w:val="101"/>
        </w:numPr>
        <w:tabs>
          <w:tab w:val="left" w:pos="475"/>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спортивным оборудованием и инвентарем (мячи, обручи, скакалки и др.);</w:t>
      </w:r>
    </w:p>
    <w:p w:rsidR="00311DC0" w:rsidRPr="00D3490E" w:rsidRDefault="00311DC0" w:rsidP="00311DC0">
      <w:pPr>
        <w:numPr>
          <w:ilvl w:val="0"/>
          <w:numId w:val="101"/>
        </w:numPr>
        <w:tabs>
          <w:tab w:val="left" w:pos="449"/>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учебно-наглядными пособиями (плакаты, картинки и др.);</w:t>
      </w:r>
    </w:p>
    <w:p w:rsidR="00311DC0" w:rsidRPr="00D3490E" w:rsidRDefault="00311DC0" w:rsidP="00311DC0">
      <w:pPr>
        <w:numPr>
          <w:ilvl w:val="0"/>
          <w:numId w:val="101"/>
        </w:numPr>
        <w:tabs>
          <w:tab w:val="left" w:pos="449"/>
        </w:tabs>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музыкальными инструментами (металлофоны, треугольники, колокольчики и др.);</w:t>
      </w:r>
    </w:p>
    <w:p w:rsidR="00311DC0" w:rsidRPr="00D3490E" w:rsidRDefault="00311DC0" w:rsidP="00311DC0">
      <w:pPr>
        <w:numPr>
          <w:ilvl w:val="0"/>
          <w:numId w:val="101"/>
        </w:numPr>
        <w:tabs>
          <w:tab w:val="left" w:pos="449"/>
        </w:tabs>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 xml:space="preserve">печатными и иными материальными объектами, необходимыми для организации образовательной деятельности с обучающимися (воспитанниками) (книги, энциклопедии и </w:t>
      </w:r>
      <w:r w:rsidRPr="00D3490E">
        <w:rPr>
          <w:rFonts w:ascii="Times New Roman" w:eastAsia="Times New Roman" w:hAnsi="Times New Roman" w:cs="Times New Roman"/>
          <w:sz w:val="26"/>
          <w:szCs w:val="26"/>
        </w:rPr>
        <w:lastRenderedPageBreak/>
        <w:t>др.);</w:t>
      </w:r>
    </w:p>
    <w:p w:rsidR="00311DC0" w:rsidRPr="00D3490E" w:rsidRDefault="00311DC0" w:rsidP="00311DC0">
      <w:pPr>
        <w:numPr>
          <w:ilvl w:val="0"/>
          <w:numId w:val="101"/>
        </w:numPr>
        <w:tabs>
          <w:tab w:val="left" w:pos="449"/>
        </w:tabs>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оздоровительным оборудованием (массажные коврики, зрительные тренажеры</w:t>
      </w:r>
      <w:r>
        <w:rPr>
          <w:rFonts w:ascii="Times New Roman" w:eastAsia="Times New Roman" w:hAnsi="Times New Roman" w:cs="Times New Roman"/>
          <w:sz w:val="26"/>
          <w:szCs w:val="26"/>
        </w:rPr>
        <w:t>)</w:t>
      </w:r>
      <w:r w:rsidRPr="00D3490E">
        <w:rPr>
          <w:rFonts w:ascii="Times New Roman" w:eastAsia="Times New Roman" w:hAnsi="Times New Roman" w:cs="Times New Roman"/>
          <w:sz w:val="26"/>
          <w:szCs w:val="26"/>
        </w:rPr>
        <w:t>.</w:t>
      </w:r>
    </w:p>
    <w:p w:rsidR="00311DC0" w:rsidRDefault="00311DC0" w:rsidP="00311DC0">
      <w:pPr>
        <w:spacing w:after="267"/>
        <w:ind w:left="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Детская мебель и оборудование для помещений изготовлены из материалов, безвредных для здоровья детей и имеют документы, подтверждающие их происхождение и безопасность. Материальная база периодически преобразовывается, трансформируется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детском коллективе, а также по всестороннему развитию каждого ребенка.</w:t>
      </w:r>
    </w:p>
    <w:p w:rsidR="00311DC0" w:rsidRPr="00DD0A1A" w:rsidRDefault="00311DC0" w:rsidP="00311DC0">
      <w:pPr>
        <w:ind w:firstLine="567"/>
        <w:jc w:val="both"/>
        <w:rPr>
          <w:rFonts w:ascii="Times New Roman" w:hAnsi="Times New Roman" w:cs="Times New Roman"/>
          <w:sz w:val="26"/>
          <w:szCs w:val="26"/>
        </w:rPr>
      </w:pPr>
      <w:r w:rsidRPr="00DD0A1A">
        <w:rPr>
          <w:rFonts w:ascii="Times New Roman" w:hAnsi="Times New Roman" w:cs="Times New Roman"/>
          <w:sz w:val="26"/>
          <w:szCs w:val="26"/>
        </w:rPr>
        <w:t>Медицинское обслуживание воспитанников в МДОАУ №11 обеспечивают ГАУЗ «ДГКБ №1» г. Оренбурга, ул. Дзержинская д.43.</w:t>
      </w:r>
      <w:r>
        <w:rPr>
          <w:rFonts w:ascii="Times New Roman" w:hAnsi="Times New Roman" w:cs="Times New Roman"/>
          <w:sz w:val="26"/>
          <w:szCs w:val="26"/>
        </w:rPr>
        <w:t xml:space="preserve"> </w:t>
      </w:r>
      <w:r w:rsidRPr="00DD0A1A">
        <w:rPr>
          <w:rFonts w:ascii="Times New Roman" w:hAnsi="Times New Roman" w:cs="Times New Roman"/>
          <w:sz w:val="26"/>
          <w:szCs w:val="26"/>
        </w:rPr>
        <w:t>Медицинский персонал наряду с администрацией образовательного учреждения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 МДОАУ №11 предоставляет помещение с соответствующими условиями для работы медицинских работников (кабинет медицинской сестры, процедурный и изолятор), осуществляет контроль их работы в целях охраны и укрепления здоровья воспитанников и работников дошкольной организации</w:t>
      </w:r>
      <w:r>
        <w:rPr>
          <w:rFonts w:ascii="Times New Roman" w:hAnsi="Times New Roman" w:cs="Times New Roman"/>
          <w:sz w:val="26"/>
          <w:szCs w:val="26"/>
        </w:rPr>
        <w:t>.</w:t>
      </w:r>
    </w:p>
    <w:p w:rsidR="00311DC0" w:rsidRPr="00D3490E" w:rsidRDefault="00311DC0" w:rsidP="00311DC0">
      <w:pPr>
        <w:spacing w:before="184"/>
        <w:ind w:left="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Организация качественного горячего питания воспитанников проводится в соответствии с санитарно-эпидемиологическими правилами и нормативами, пища готовится дипломированными поварами непосредственно в детском саду.</w:t>
      </w:r>
    </w:p>
    <w:p w:rsidR="00311DC0" w:rsidRPr="00D3490E" w:rsidRDefault="00311DC0" w:rsidP="00311DC0">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D3490E">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о</w:t>
      </w:r>
      <w:r w:rsidRPr="00D3490E">
        <w:rPr>
          <w:rFonts w:ascii="Times New Roman" w:eastAsia="Times New Roman" w:hAnsi="Times New Roman" w:cs="Times New Roman"/>
          <w:sz w:val="26"/>
          <w:szCs w:val="26"/>
        </w:rPr>
        <w:t>рганизации имеется необходимое оснащение помещений для организации питания</w:t>
      </w:r>
      <w:r>
        <w:rPr>
          <w:rFonts w:ascii="Times New Roman" w:eastAsia="Times New Roman" w:hAnsi="Times New Roman" w:cs="Times New Roman"/>
          <w:sz w:val="26"/>
          <w:szCs w:val="26"/>
        </w:rPr>
        <w:t xml:space="preserve">  воспитанников, а также для хранения и приготовления пищи:</w:t>
      </w:r>
    </w:p>
    <w:p w:rsidR="00311DC0" w:rsidRPr="00D3490E" w:rsidRDefault="00311DC0" w:rsidP="00311DC0">
      <w:pPr>
        <w:framePr w:w="10618" w:wrap="notBeside" w:vAnchor="text" w:hAnchor="page" w:x="833" w:y="-499"/>
        <w:rPr>
          <w:rFonts w:ascii="Times New Roman" w:eastAsia="Times New Roman" w:hAnsi="Times New Roman" w:cs="Times New Roman"/>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1"/>
        <w:gridCol w:w="1817"/>
        <w:gridCol w:w="5696"/>
        <w:gridCol w:w="1403"/>
      </w:tblGrid>
      <w:tr w:rsidR="00311DC0" w:rsidRPr="00DD0A1A" w:rsidTr="004F61D2">
        <w:trPr>
          <w:trHeight w:hRule="exact" w:val="996"/>
          <w:jc w:val="center"/>
        </w:trPr>
        <w:tc>
          <w:tcPr>
            <w:tcW w:w="1701" w:type="dxa"/>
            <w:tcBorders>
              <w:top w:val="single" w:sz="4" w:space="0" w:color="auto"/>
              <w:left w:val="single" w:sz="4" w:space="0" w:color="auto"/>
            </w:tcBorders>
            <w:shd w:val="clear" w:color="auto" w:fill="FFFFFF"/>
          </w:tcPr>
          <w:p w:rsidR="00311DC0" w:rsidRPr="00DD0A1A" w:rsidRDefault="00311DC0" w:rsidP="004F61D2">
            <w:pPr>
              <w:framePr w:w="10618" w:wrap="notBeside" w:vAnchor="text" w:hAnchor="page" w:x="833" w:y="-499"/>
              <w:spacing w:after="120"/>
              <w:jc w:val="center"/>
              <w:rPr>
                <w:rFonts w:ascii="Times New Roman" w:eastAsia="Times New Roman" w:hAnsi="Times New Roman" w:cs="Times New Roman"/>
                <w:sz w:val="22"/>
                <w:szCs w:val="22"/>
              </w:rPr>
            </w:pPr>
            <w:r w:rsidRPr="00DD0A1A">
              <w:rPr>
                <w:rFonts w:ascii="Times New Roman" w:eastAsia="Times New Roman" w:hAnsi="Times New Roman" w:cs="Times New Roman"/>
                <w:b/>
                <w:bCs/>
                <w:sz w:val="22"/>
                <w:szCs w:val="22"/>
              </w:rPr>
              <w:t>Вид</w:t>
            </w:r>
          </w:p>
          <w:p w:rsidR="00311DC0" w:rsidRPr="00DD0A1A" w:rsidRDefault="00311DC0" w:rsidP="004F61D2">
            <w:pPr>
              <w:framePr w:w="10618" w:wrap="notBeside" w:vAnchor="text" w:hAnchor="page" w:x="833" w:y="-499"/>
              <w:spacing w:before="120"/>
              <w:jc w:val="center"/>
              <w:rPr>
                <w:rFonts w:ascii="Times New Roman" w:eastAsia="Times New Roman" w:hAnsi="Times New Roman" w:cs="Times New Roman"/>
                <w:sz w:val="22"/>
                <w:szCs w:val="22"/>
              </w:rPr>
            </w:pPr>
            <w:r w:rsidRPr="00DD0A1A">
              <w:rPr>
                <w:rFonts w:ascii="Times New Roman" w:eastAsia="Times New Roman" w:hAnsi="Times New Roman" w:cs="Times New Roman"/>
                <w:b/>
                <w:bCs/>
                <w:sz w:val="22"/>
                <w:szCs w:val="22"/>
              </w:rPr>
              <w:t>помещения</w:t>
            </w:r>
          </w:p>
        </w:tc>
        <w:tc>
          <w:tcPr>
            <w:tcW w:w="1817" w:type="dxa"/>
            <w:tcBorders>
              <w:top w:val="single" w:sz="4" w:space="0" w:color="auto"/>
              <w:left w:val="single" w:sz="4" w:space="0" w:color="auto"/>
            </w:tcBorders>
            <w:shd w:val="clear" w:color="auto" w:fill="FFFFFF"/>
          </w:tcPr>
          <w:p w:rsidR="00311DC0" w:rsidRDefault="00311DC0" w:rsidP="004F61D2">
            <w:pPr>
              <w:framePr w:w="10618" w:wrap="notBeside" w:vAnchor="text" w:hAnchor="page" w:x="833" w:y="-499"/>
              <w:spacing w:after="300"/>
              <w:jc w:val="center"/>
              <w:rPr>
                <w:rFonts w:ascii="Times New Roman" w:eastAsia="Times New Roman" w:hAnsi="Times New Roman" w:cs="Times New Roman"/>
                <w:b/>
                <w:bCs/>
                <w:sz w:val="22"/>
                <w:szCs w:val="22"/>
              </w:rPr>
            </w:pPr>
            <w:r w:rsidRPr="00DD0A1A">
              <w:rPr>
                <w:rFonts w:ascii="Times New Roman" w:eastAsia="Times New Roman" w:hAnsi="Times New Roman" w:cs="Times New Roman"/>
                <w:b/>
                <w:bCs/>
                <w:sz w:val="22"/>
                <w:szCs w:val="22"/>
              </w:rPr>
              <w:t>Функциональное</w:t>
            </w:r>
          </w:p>
          <w:p w:rsidR="00311DC0" w:rsidRPr="00DD0A1A" w:rsidRDefault="00311DC0" w:rsidP="004F61D2">
            <w:pPr>
              <w:framePr w:w="10618" w:wrap="notBeside" w:vAnchor="text" w:hAnchor="page" w:x="833" w:y="-499"/>
              <w:spacing w:after="300"/>
              <w:jc w:val="center"/>
              <w:rPr>
                <w:rFonts w:ascii="Times New Roman" w:eastAsia="Times New Roman" w:hAnsi="Times New Roman" w:cs="Times New Roman"/>
                <w:sz w:val="22"/>
                <w:szCs w:val="22"/>
              </w:rPr>
            </w:pPr>
            <w:r w:rsidRPr="00DD0A1A">
              <w:rPr>
                <w:rFonts w:ascii="Times New Roman" w:eastAsia="Times New Roman" w:hAnsi="Times New Roman" w:cs="Times New Roman"/>
                <w:b/>
                <w:bCs/>
                <w:sz w:val="22"/>
                <w:szCs w:val="22"/>
              </w:rPr>
              <w:t>использование</w:t>
            </w:r>
          </w:p>
        </w:tc>
        <w:tc>
          <w:tcPr>
            <w:tcW w:w="5696" w:type="dxa"/>
            <w:tcBorders>
              <w:top w:val="single" w:sz="4" w:space="0" w:color="auto"/>
              <w:left w:val="single" w:sz="4" w:space="0" w:color="auto"/>
            </w:tcBorders>
            <w:shd w:val="clear" w:color="auto" w:fill="FFFFFF"/>
          </w:tcPr>
          <w:p w:rsidR="00311DC0" w:rsidRPr="00DD0A1A" w:rsidRDefault="00311DC0" w:rsidP="004F61D2">
            <w:pPr>
              <w:framePr w:w="10618" w:wrap="notBeside" w:vAnchor="text" w:hAnchor="page" w:x="833" w:y="-499"/>
              <w:jc w:val="center"/>
              <w:rPr>
                <w:rFonts w:ascii="Times New Roman" w:eastAsia="Times New Roman" w:hAnsi="Times New Roman" w:cs="Times New Roman"/>
                <w:sz w:val="22"/>
                <w:szCs w:val="22"/>
              </w:rPr>
            </w:pPr>
            <w:r w:rsidRPr="00DD0A1A">
              <w:rPr>
                <w:rFonts w:ascii="Times New Roman" w:eastAsia="Times New Roman" w:hAnsi="Times New Roman" w:cs="Times New Roman"/>
                <w:b/>
                <w:bCs/>
                <w:sz w:val="22"/>
                <w:szCs w:val="22"/>
              </w:rPr>
              <w:t>Оборудование</w:t>
            </w:r>
          </w:p>
        </w:tc>
        <w:tc>
          <w:tcPr>
            <w:tcW w:w="1403" w:type="dxa"/>
            <w:tcBorders>
              <w:top w:val="single" w:sz="4" w:space="0" w:color="auto"/>
              <w:left w:val="single" w:sz="4" w:space="0" w:color="auto"/>
              <w:right w:val="single" w:sz="4" w:space="0" w:color="auto"/>
            </w:tcBorders>
            <w:shd w:val="clear" w:color="auto" w:fill="FFFFFF"/>
          </w:tcPr>
          <w:p w:rsidR="00311DC0" w:rsidRPr="00DD0A1A" w:rsidRDefault="00311DC0" w:rsidP="004F61D2">
            <w:pPr>
              <w:framePr w:w="10618" w:wrap="notBeside" w:vAnchor="text" w:hAnchor="page" w:x="833" w:y="-499"/>
              <w:ind w:left="240"/>
              <w:rPr>
                <w:rFonts w:ascii="Times New Roman" w:eastAsia="Times New Roman" w:hAnsi="Times New Roman" w:cs="Times New Roman"/>
                <w:sz w:val="22"/>
                <w:szCs w:val="22"/>
              </w:rPr>
            </w:pPr>
            <w:r w:rsidRPr="00DD0A1A">
              <w:rPr>
                <w:rFonts w:ascii="Times New Roman" w:eastAsia="Times New Roman" w:hAnsi="Times New Roman" w:cs="Times New Roman"/>
                <w:b/>
                <w:bCs/>
                <w:sz w:val="22"/>
                <w:szCs w:val="22"/>
              </w:rPr>
              <w:t>Оценка</w:t>
            </w:r>
          </w:p>
          <w:p w:rsidR="00311DC0" w:rsidRPr="00DD0A1A" w:rsidRDefault="00311DC0" w:rsidP="004F61D2">
            <w:pPr>
              <w:framePr w:w="10618" w:wrap="notBeside" w:vAnchor="text" w:hAnchor="page" w:x="833" w:y="-499"/>
              <w:ind w:left="180"/>
              <w:rPr>
                <w:rFonts w:ascii="Times New Roman" w:eastAsia="Times New Roman" w:hAnsi="Times New Roman" w:cs="Times New Roman"/>
                <w:sz w:val="22"/>
                <w:szCs w:val="22"/>
              </w:rPr>
            </w:pPr>
            <w:r w:rsidRPr="00DD0A1A">
              <w:rPr>
                <w:rFonts w:ascii="Times New Roman" w:eastAsia="Times New Roman" w:hAnsi="Times New Roman" w:cs="Times New Roman"/>
                <w:b/>
                <w:bCs/>
                <w:sz w:val="22"/>
                <w:szCs w:val="22"/>
              </w:rPr>
              <w:t>состояния</w:t>
            </w:r>
          </w:p>
          <w:p w:rsidR="00311DC0" w:rsidRPr="00DD0A1A" w:rsidRDefault="00311DC0" w:rsidP="004F61D2">
            <w:pPr>
              <w:framePr w:w="10618" w:wrap="notBeside" w:vAnchor="text" w:hAnchor="page" w:x="833" w:y="-499"/>
              <w:ind w:left="180"/>
              <w:rPr>
                <w:rFonts w:ascii="Times New Roman" w:eastAsia="Times New Roman" w:hAnsi="Times New Roman" w:cs="Times New Roman"/>
                <w:sz w:val="22"/>
                <w:szCs w:val="22"/>
              </w:rPr>
            </w:pPr>
            <w:r w:rsidRPr="00DD0A1A">
              <w:rPr>
                <w:rFonts w:ascii="Times New Roman" w:eastAsia="Times New Roman" w:hAnsi="Times New Roman" w:cs="Times New Roman"/>
                <w:b/>
                <w:bCs/>
                <w:sz w:val="22"/>
                <w:szCs w:val="22"/>
              </w:rPr>
              <w:t>объектов</w:t>
            </w:r>
          </w:p>
        </w:tc>
      </w:tr>
      <w:tr w:rsidR="00311DC0" w:rsidRPr="00DD0A1A" w:rsidTr="004F61D2">
        <w:trPr>
          <w:trHeight w:hRule="exact" w:val="317"/>
          <w:jc w:val="center"/>
        </w:trPr>
        <w:tc>
          <w:tcPr>
            <w:tcW w:w="1701" w:type="dxa"/>
            <w:tcBorders>
              <w:top w:val="single" w:sz="4" w:space="0" w:color="auto"/>
              <w:left w:val="single" w:sz="4" w:space="0" w:color="auto"/>
            </w:tcBorders>
            <w:shd w:val="clear" w:color="auto" w:fill="FFFFFF"/>
            <w:vAlign w:val="bottom"/>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Пищеблок</w:t>
            </w:r>
          </w:p>
        </w:tc>
        <w:tc>
          <w:tcPr>
            <w:tcW w:w="1817" w:type="dxa"/>
            <w:tcBorders>
              <w:top w:val="single" w:sz="4" w:space="0" w:color="auto"/>
              <w:left w:val="single" w:sz="4" w:space="0" w:color="auto"/>
            </w:tcBorders>
            <w:shd w:val="clear" w:color="auto" w:fill="FFFFFF"/>
            <w:vAlign w:val="bottom"/>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Приготовлени</w:t>
            </w:r>
            <w:r>
              <w:rPr>
                <w:rFonts w:ascii="Times New Roman" w:eastAsia="Times New Roman" w:hAnsi="Times New Roman" w:cs="Times New Roman"/>
              </w:rPr>
              <w:t>е</w:t>
            </w:r>
          </w:p>
        </w:tc>
        <w:tc>
          <w:tcPr>
            <w:tcW w:w="5696" w:type="dxa"/>
            <w:tcBorders>
              <w:top w:val="single" w:sz="4" w:space="0" w:color="auto"/>
              <w:left w:val="single" w:sz="4" w:space="0" w:color="auto"/>
            </w:tcBorders>
            <w:shd w:val="clear" w:color="auto" w:fill="FFFFFF"/>
            <w:vAlign w:val="bottom"/>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Технологическое, моечное, холодильное</w:t>
            </w:r>
          </w:p>
        </w:tc>
        <w:tc>
          <w:tcPr>
            <w:tcW w:w="1403" w:type="dxa"/>
            <w:tcBorders>
              <w:top w:val="single" w:sz="4" w:space="0" w:color="auto"/>
              <w:left w:val="single" w:sz="4" w:space="0" w:color="auto"/>
              <w:right w:val="single" w:sz="4" w:space="0" w:color="auto"/>
            </w:tcBorders>
            <w:shd w:val="clear" w:color="auto" w:fill="FFFFFF"/>
            <w:vAlign w:val="bottom"/>
          </w:tcPr>
          <w:p w:rsidR="00311DC0" w:rsidRPr="00DD0A1A" w:rsidRDefault="00311DC0" w:rsidP="004F61D2">
            <w:pPr>
              <w:framePr w:w="10618" w:wrap="notBeside" w:vAnchor="text" w:hAnchor="page" w:x="833" w:y="-499"/>
              <w:ind w:left="180"/>
              <w:rPr>
                <w:rFonts w:ascii="Times New Roman" w:eastAsia="Times New Roman" w:hAnsi="Times New Roman" w:cs="Times New Roman"/>
              </w:rPr>
            </w:pPr>
            <w:r w:rsidRPr="00DD0A1A">
              <w:rPr>
                <w:rFonts w:ascii="Times New Roman" w:eastAsia="Times New Roman" w:hAnsi="Times New Roman" w:cs="Times New Roman"/>
              </w:rPr>
              <w:t>хорошее</w:t>
            </w:r>
          </w:p>
        </w:tc>
      </w:tr>
      <w:tr w:rsidR="00311DC0" w:rsidRPr="00DD0A1A" w:rsidTr="004F61D2">
        <w:trPr>
          <w:trHeight w:hRule="exact" w:val="461"/>
          <w:jc w:val="center"/>
        </w:trPr>
        <w:tc>
          <w:tcPr>
            <w:tcW w:w="1701" w:type="dxa"/>
            <w:tcBorders>
              <w:left w:val="single" w:sz="4" w:space="0" w:color="auto"/>
            </w:tcBorders>
            <w:shd w:val="clear" w:color="auto" w:fill="FFFFFF"/>
            <w:vAlign w:val="bottom"/>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(предоставлен</w:t>
            </w:r>
          </w:p>
        </w:tc>
        <w:tc>
          <w:tcPr>
            <w:tcW w:w="1817"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 xml:space="preserve"> пищи</w:t>
            </w:r>
          </w:p>
        </w:tc>
        <w:tc>
          <w:tcPr>
            <w:tcW w:w="5696"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оборудование; кухонный инвентарь.</w:t>
            </w:r>
          </w:p>
        </w:tc>
        <w:tc>
          <w:tcPr>
            <w:tcW w:w="1403" w:type="dxa"/>
            <w:tcBorders>
              <w:left w:val="single" w:sz="4" w:space="0" w:color="auto"/>
              <w:righ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r>
      <w:tr w:rsidR="00311DC0" w:rsidRPr="00DD0A1A" w:rsidTr="004F61D2">
        <w:trPr>
          <w:trHeight w:hRule="exact" w:val="269"/>
          <w:jc w:val="center"/>
        </w:trPr>
        <w:tc>
          <w:tcPr>
            <w:tcW w:w="1701" w:type="dxa"/>
            <w:tcBorders>
              <w:left w:val="single" w:sz="4" w:space="0" w:color="auto"/>
            </w:tcBorders>
            <w:shd w:val="clear" w:color="auto" w:fill="FFFFFF"/>
            <w:vAlign w:val="bottom"/>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в</w:t>
            </w:r>
          </w:p>
        </w:tc>
        <w:tc>
          <w:tcPr>
            <w:tcW w:w="1817"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c>
          <w:tcPr>
            <w:tcW w:w="5696" w:type="dxa"/>
            <w:tcBorders>
              <w:left w:val="single" w:sz="4" w:space="0" w:color="auto"/>
            </w:tcBorders>
            <w:shd w:val="clear" w:color="auto" w:fill="FFFFFF"/>
            <w:vAlign w:val="bottom"/>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Имеется:</w:t>
            </w:r>
            <w:r>
              <w:rPr>
                <w:rFonts w:ascii="Times New Roman" w:eastAsia="Times New Roman" w:hAnsi="Times New Roman" w:cs="Times New Roman"/>
              </w:rPr>
              <w:t xml:space="preserve"> </w:t>
            </w:r>
          </w:p>
        </w:tc>
        <w:tc>
          <w:tcPr>
            <w:tcW w:w="1403" w:type="dxa"/>
            <w:tcBorders>
              <w:left w:val="single" w:sz="4" w:space="0" w:color="auto"/>
              <w:righ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r>
      <w:tr w:rsidR="00311DC0" w:rsidRPr="00DD0A1A" w:rsidTr="004F61D2">
        <w:trPr>
          <w:trHeight w:hRule="exact" w:val="64"/>
          <w:jc w:val="center"/>
        </w:trPr>
        <w:tc>
          <w:tcPr>
            <w:tcW w:w="1701" w:type="dxa"/>
            <w:tcBorders>
              <w:left w:val="single" w:sz="4" w:space="0" w:color="auto"/>
            </w:tcBorders>
            <w:shd w:val="clear" w:color="auto" w:fill="FFFFFF"/>
            <w:vAlign w:val="bottom"/>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безвозмездное</w:t>
            </w:r>
          </w:p>
        </w:tc>
        <w:tc>
          <w:tcPr>
            <w:tcW w:w="1817"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c>
          <w:tcPr>
            <w:tcW w:w="5696"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rPr>
            </w:pPr>
          </w:p>
        </w:tc>
        <w:tc>
          <w:tcPr>
            <w:tcW w:w="1403" w:type="dxa"/>
            <w:tcBorders>
              <w:left w:val="single" w:sz="4" w:space="0" w:color="auto"/>
              <w:righ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r>
      <w:tr w:rsidR="00311DC0" w:rsidRPr="00DD0A1A" w:rsidTr="004F61D2">
        <w:trPr>
          <w:trHeight w:hRule="exact" w:val="269"/>
          <w:jc w:val="center"/>
        </w:trPr>
        <w:tc>
          <w:tcPr>
            <w:tcW w:w="1701" w:type="dxa"/>
            <w:tcBorders>
              <w:left w:val="single" w:sz="4" w:space="0" w:color="auto"/>
            </w:tcBorders>
            <w:shd w:val="clear" w:color="auto" w:fill="FFFFFF"/>
            <w:vAlign w:val="bottom"/>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пользование</w:t>
            </w:r>
          </w:p>
        </w:tc>
        <w:tc>
          <w:tcPr>
            <w:tcW w:w="1817"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c>
          <w:tcPr>
            <w:tcW w:w="5696"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горячий цех, раздаточная, холодный цех, мясо-</w:t>
            </w:r>
          </w:p>
        </w:tc>
        <w:tc>
          <w:tcPr>
            <w:tcW w:w="1403" w:type="dxa"/>
            <w:tcBorders>
              <w:left w:val="single" w:sz="4" w:space="0" w:color="auto"/>
              <w:righ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r>
      <w:tr w:rsidR="00311DC0" w:rsidRPr="00DD0A1A" w:rsidTr="004F61D2">
        <w:trPr>
          <w:trHeight w:hRule="exact" w:val="274"/>
          <w:jc w:val="center"/>
        </w:trPr>
        <w:tc>
          <w:tcPr>
            <w:tcW w:w="1701" w:type="dxa"/>
            <w:tcBorders>
              <w:left w:val="single" w:sz="4" w:space="0" w:color="auto"/>
            </w:tcBorders>
            <w:shd w:val="clear" w:color="auto" w:fill="FFFFFF"/>
            <w:vAlign w:val="bottom"/>
          </w:tcPr>
          <w:p w:rsidR="00311DC0" w:rsidRPr="00DD0A1A" w:rsidRDefault="00311DC0" w:rsidP="00D86E2D">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ООО К</w:t>
            </w:r>
            <w:r w:rsidR="00D86E2D">
              <w:rPr>
                <w:rFonts w:ascii="Times New Roman" w:eastAsia="Times New Roman" w:hAnsi="Times New Roman" w:cs="Times New Roman"/>
              </w:rPr>
              <w:t>П</w:t>
            </w:r>
            <w:r w:rsidRPr="00DD0A1A">
              <w:rPr>
                <w:rFonts w:ascii="Times New Roman" w:eastAsia="Times New Roman" w:hAnsi="Times New Roman" w:cs="Times New Roman"/>
              </w:rPr>
              <w:t>П</w:t>
            </w:r>
            <w:r w:rsidR="00D86E2D">
              <w:rPr>
                <w:rFonts w:ascii="Times New Roman" w:eastAsia="Times New Roman" w:hAnsi="Times New Roman" w:cs="Times New Roman"/>
              </w:rPr>
              <w:t xml:space="preserve"> №1</w:t>
            </w:r>
            <w:r>
              <w:rPr>
                <w:rFonts w:ascii="Times New Roman" w:eastAsia="Times New Roman" w:hAnsi="Times New Roman" w:cs="Times New Roman"/>
              </w:rPr>
              <w:t xml:space="preserve"> </w:t>
            </w:r>
          </w:p>
        </w:tc>
        <w:tc>
          <w:tcPr>
            <w:tcW w:w="1817"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c>
          <w:tcPr>
            <w:tcW w:w="5696"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рыбный цех, цех первичной обработки овощей,</w:t>
            </w:r>
          </w:p>
        </w:tc>
        <w:tc>
          <w:tcPr>
            <w:tcW w:w="1403" w:type="dxa"/>
            <w:tcBorders>
              <w:left w:val="single" w:sz="4" w:space="0" w:color="auto"/>
              <w:righ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r>
      <w:tr w:rsidR="00311DC0" w:rsidRPr="00DD0A1A" w:rsidTr="004F61D2">
        <w:trPr>
          <w:trHeight w:hRule="exact" w:val="300"/>
          <w:jc w:val="center"/>
        </w:trPr>
        <w:tc>
          <w:tcPr>
            <w:tcW w:w="1701" w:type="dxa"/>
            <w:tcBorders>
              <w:left w:val="single" w:sz="4" w:space="0" w:color="auto"/>
            </w:tcBorders>
            <w:shd w:val="clear" w:color="auto" w:fill="FFFFFF"/>
            <w:vAlign w:val="bottom"/>
          </w:tcPr>
          <w:p w:rsidR="00311DC0" w:rsidRPr="00DD0A1A" w:rsidRDefault="00311DC0" w:rsidP="004F61D2">
            <w:pPr>
              <w:framePr w:w="10618" w:wrap="notBeside" w:vAnchor="text" w:hAnchor="page" w:x="833" w:y="-499"/>
              <w:rPr>
                <w:rFonts w:ascii="Times New Roman" w:eastAsia="Times New Roman" w:hAnsi="Times New Roman" w:cs="Times New Roman"/>
              </w:rPr>
            </w:pPr>
          </w:p>
        </w:tc>
        <w:tc>
          <w:tcPr>
            <w:tcW w:w="1817"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c>
          <w:tcPr>
            <w:tcW w:w="5696"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моечная кухонной посуды,</w:t>
            </w:r>
          </w:p>
        </w:tc>
        <w:tc>
          <w:tcPr>
            <w:tcW w:w="1403" w:type="dxa"/>
            <w:tcBorders>
              <w:left w:val="single" w:sz="4" w:space="0" w:color="auto"/>
              <w:righ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r>
      <w:tr w:rsidR="00311DC0" w:rsidRPr="00DD0A1A" w:rsidTr="004F61D2">
        <w:trPr>
          <w:trHeight w:hRule="exact" w:val="276"/>
          <w:jc w:val="center"/>
        </w:trPr>
        <w:tc>
          <w:tcPr>
            <w:tcW w:w="1701"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c>
          <w:tcPr>
            <w:tcW w:w="1817"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c>
          <w:tcPr>
            <w:tcW w:w="5696"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-кладовая сухих продуктов, для овощей,</w:t>
            </w:r>
          </w:p>
        </w:tc>
        <w:tc>
          <w:tcPr>
            <w:tcW w:w="1403" w:type="dxa"/>
            <w:tcBorders>
              <w:left w:val="single" w:sz="4" w:space="0" w:color="auto"/>
              <w:righ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r>
      <w:tr w:rsidR="00311DC0" w:rsidRPr="00DD0A1A" w:rsidTr="004F61D2">
        <w:trPr>
          <w:trHeight w:hRule="exact" w:val="280"/>
          <w:jc w:val="center"/>
        </w:trPr>
        <w:tc>
          <w:tcPr>
            <w:tcW w:w="1701"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c>
          <w:tcPr>
            <w:tcW w:w="1817"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c>
          <w:tcPr>
            <w:tcW w:w="5696" w:type="dxa"/>
            <w:tcBorders>
              <w:left w:val="single" w:sz="4" w:space="0" w:color="auto"/>
            </w:tcBorders>
            <w:shd w:val="clear" w:color="auto" w:fill="FFFFFF"/>
            <w:vAlign w:val="center"/>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-помещение с холодильным оборудованием,</w:t>
            </w:r>
          </w:p>
        </w:tc>
        <w:tc>
          <w:tcPr>
            <w:tcW w:w="1403" w:type="dxa"/>
            <w:tcBorders>
              <w:left w:val="single" w:sz="4" w:space="0" w:color="auto"/>
              <w:righ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r>
      <w:tr w:rsidR="00311DC0" w:rsidRPr="00DD0A1A" w:rsidTr="004F61D2">
        <w:trPr>
          <w:trHeight w:hRule="exact" w:val="284"/>
          <w:jc w:val="center"/>
        </w:trPr>
        <w:tc>
          <w:tcPr>
            <w:tcW w:w="1701"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c>
          <w:tcPr>
            <w:tcW w:w="1817" w:type="dxa"/>
            <w:tcBorders>
              <w:lef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c>
          <w:tcPr>
            <w:tcW w:w="5696" w:type="dxa"/>
            <w:tcBorders>
              <w:left w:val="single" w:sz="4" w:space="0" w:color="auto"/>
            </w:tcBorders>
            <w:shd w:val="clear" w:color="auto" w:fill="FFFFFF"/>
            <w:vAlign w:val="center"/>
          </w:tcPr>
          <w:p w:rsidR="00311DC0" w:rsidRPr="00DD0A1A"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-комната для персонала,</w:t>
            </w:r>
          </w:p>
        </w:tc>
        <w:tc>
          <w:tcPr>
            <w:tcW w:w="1403" w:type="dxa"/>
            <w:tcBorders>
              <w:left w:val="single" w:sz="4" w:space="0" w:color="auto"/>
              <w:righ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r>
      <w:tr w:rsidR="00311DC0" w:rsidRPr="00DD0A1A" w:rsidTr="004F61D2">
        <w:trPr>
          <w:trHeight w:hRule="exact" w:val="997"/>
          <w:jc w:val="center"/>
        </w:trPr>
        <w:tc>
          <w:tcPr>
            <w:tcW w:w="1701" w:type="dxa"/>
            <w:tcBorders>
              <w:left w:val="single" w:sz="4" w:space="0" w:color="auto"/>
              <w:bottom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c>
          <w:tcPr>
            <w:tcW w:w="1817" w:type="dxa"/>
            <w:tcBorders>
              <w:left w:val="single" w:sz="4" w:space="0" w:color="auto"/>
              <w:bottom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c>
          <w:tcPr>
            <w:tcW w:w="5696" w:type="dxa"/>
            <w:tcBorders>
              <w:left w:val="single" w:sz="4" w:space="0" w:color="auto"/>
              <w:bottom w:val="single" w:sz="4" w:space="0" w:color="auto"/>
            </w:tcBorders>
            <w:shd w:val="clear" w:color="auto" w:fill="FFFFFF"/>
            <w:vAlign w:val="bottom"/>
          </w:tcPr>
          <w:p w:rsidR="00311DC0" w:rsidRPr="00EC25FF" w:rsidRDefault="00311DC0" w:rsidP="004F61D2">
            <w:pPr>
              <w:framePr w:w="10618" w:wrap="notBeside" w:vAnchor="text" w:hAnchor="page" w:x="833" w:y="-499"/>
              <w:rPr>
                <w:rFonts w:ascii="Times New Roman" w:eastAsia="Times New Roman" w:hAnsi="Times New Roman" w:cs="Times New Roman"/>
              </w:rPr>
            </w:pPr>
            <w:r w:rsidRPr="00DD0A1A">
              <w:rPr>
                <w:rFonts w:ascii="Times New Roman" w:eastAsia="Times New Roman" w:hAnsi="Times New Roman" w:cs="Times New Roman"/>
              </w:rPr>
              <w:t>-помещение для хранения уборочного инвентаря и</w:t>
            </w:r>
            <w:r w:rsidRPr="00DD0A1A">
              <w:rPr>
                <w:rFonts w:ascii="Times New Roman" w:eastAsia="Times New Roman" w:hAnsi="Times New Roman" w:cs="Times New Roman"/>
                <w:sz w:val="26"/>
                <w:szCs w:val="26"/>
              </w:rPr>
              <w:t xml:space="preserve"> </w:t>
            </w:r>
            <w:r w:rsidRPr="00EC25FF">
              <w:rPr>
                <w:rFonts w:ascii="Times New Roman" w:eastAsia="Times New Roman" w:hAnsi="Times New Roman" w:cs="Times New Roman"/>
              </w:rPr>
              <w:t>приготовления моющих и дезинфицирующих растворов</w:t>
            </w:r>
          </w:p>
          <w:p w:rsidR="00311DC0" w:rsidRDefault="00311DC0" w:rsidP="004F61D2">
            <w:pPr>
              <w:framePr w:w="10618" w:wrap="notBeside" w:vAnchor="text" w:hAnchor="page" w:x="833" w:y="-499"/>
              <w:rPr>
                <w:rFonts w:ascii="Times New Roman" w:eastAsia="Times New Roman" w:hAnsi="Times New Roman" w:cs="Times New Roman"/>
              </w:rPr>
            </w:pPr>
          </w:p>
          <w:p w:rsidR="00311DC0" w:rsidRPr="00DD0A1A" w:rsidRDefault="00311DC0" w:rsidP="004F61D2">
            <w:pPr>
              <w:framePr w:w="10618" w:wrap="notBeside" w:vAnchor="text" w:hAnchor="page" w:x="833" w:y="-499"/>
              <w:rPr>
                <w:rFonts w:ascii="Times New Roman" w:eastAsia="Times New Roman" w:hAnsi="Times New Roman" w:cs="Times New Roman"/>
              </w:rPr>
            </w:pPr>
          </w:p>
        </w:tc>
        <w:tc>
          <w:tcPr>
            <w:tcW w:w="1403" w:type="dxa"/>
            <w:tcBorders>
              <w:left w:val="single" w:sz="4" w:space="0" w:color="auto"/>
              <w:bottom w:val="single" w:sz="4" w:space="0" w:color="auto"/>
              <w:right w:val="single" w:sz="4" w:space="0" w:color="auto"/>
            </w:tcBorders>
            <w:shd w:val="clear" w:color="auto" w:fill="FFFFFF"/>
          </w:tcPr>
          <w:p w:rsidR="00311DC0" w:rsidRPr="00DD0A1A" w:rsidRDefault="00311DC0" w:rsidP="004F61D2">
            <w:pPr>
              <w:framePr w:w="10618" w:wrap="notBeside" w:vAnchor="text" w:hAnchor="page" w:x="833" w:y="-499"/>
              <w:rPr>
                <w:rFonts w:ascii="Times New Roman" w:hAnsi="Times New Roman" w:cs="Times New Roman"/>
                <w:sz w:val="26"/>
                <w:szCs w:val="26"/>
              </w:rPr>
            </w:pPr>
          </w:p>
        </w:tc>
      </w:tr>
    </w:tbl>
    <w:p w:rsidR="00311DC0" w:rsidRPr="00DD0A1A" w:rsidRDefault="00311DC0" w:rsidP="00311DC0">
      <w:pPr>
        <w:framePr w:w="10618" w:wrap="notBeside" w:vAnchor="text" w:hAnchor="page" w:x="833" w:y="-499"/>
        <w:rPr>
          <w:rFonts w:ascii="Times New Roman" w:hAnsi="Times New Roman" w:cs="Times New Roman"/>
          <w:sz w:val="26"/>
          <w:szCs w:val="26"/>
        </w:rPr>
      </w:pPr>
    </w:p>
    <w:p w:rsidR="00311DC0" w:rsidRPr="00DD0A1A" w:rsidRDefault="00311DC0" w:rsidP="00311DC0">
      <w:pPr>
        <w:framePr w:w="10618" w:wrap="notBeside" w:vAnchor="text" w:hAnchor="page" w:x="833" w:y="-499"/>
        <w:rPr>
          <w:rFonts w:ascii="Times New Roman" w:hAnsi="Times New Roman" w:cs="Times New Roman"/>
          <w:sz w:val="26"/>
          <w:szCs w:val="26"/>
        </w:rPr>
      </w:pPr>
    </w:p>
    <w:p w:rsidR="00311DC0" w:rsidRPr="00D3490E" w:rsidRDefault="00311DC0" w:rsidP="00311DC0">
      <w:pPr>
        <w:ind w:firstLine="600"/>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Питание в детском саду осуществляется на основании муниципального контракта на оказание услуг по организации общественного питания с ООО К</w:t>
      </w:r>
      <w:r w:rsidR="00D86E2D">
        <w:rPr>
          <w:rFonts w:ascii="Times New Roman" w:eastAsia="Times New Roman" w:hAnsi="Times New Roman" w:cs="Times New Roman"/>
          <w:sz w:val="26"/>
          <w:szCs w:val="26"/>
        </w:rPr>
        <w:t>П</w:t>
      </w:r>
      <w:r w:rsidRPr="00D3490E">
        <w:rPr>
          <w:rFonts w:ascii="Times New Roman" w:eastAsia="Times New Roman" w:hAnsi="Times New Roman" w:cs="Times New Roman"/>
          <w:sz w:val="26"/>
          <w:szCs w:val="26"/>
        </w:rPr>
        <w:t xml:space="preserve">П </w:t>
      </w:r>
      <w:r w:rsidR="00D86E2D">
        <w:rPr>
          <w:rFonts w:ascii="Times New Roman" w:eastAsia="Times New Roman" w:hAnsi="Times New Roman" w:cs="Times New Roman"/>
          <w:sz w:val="26"/>
          <w:szCs w:val="26"/>
        </w:rPr>
        <w:t>№1</w:t>
      </w:r>
      <w:r w:rsidRPr="00D3490E">
        <w:rPr>
          <w:rFonts w:ascii="Times New Roman" w:eastAsia="Times New Roman" w:hAnsi="Times New Roman" w:cs="Times New Roman"/>
          <w:sz w:val="26"/>
          <w:szCs w:val="26"/>
        </w:rPr>
        <w:t>.</w:t>
      </w:r>
    </w:p>
    <w:p w:rsidR="00311DC0" w:rsidRPr="00D3490E" w:rsidRDefault="00311DC0" w:rsidP="00311DC0">
      <w:pPr>
        <w:ind w:right="14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Выдача готовой пищи с пищеблока и прием пищи в группе осуществляется в соответствии с режимом дня групп.</w:t>
      </w:r>
    </w:p>
    <w:p w:rsidR="00311DC0" w:rsidRPr="00D3490E" w:rsidRDefault="00311DC0" w:rsidP="00311DC0">
      <w:pPr>
        <w:ind w:right="140" w:firstLine="82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311DC0" w:rsidRPr="00D3490E" w:rsidRDefault="00311DC0" w:rsidP="00311DC0">
      <w:pPr>
        <w:ind w:right="140" w:firstLine="82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 xml:space="preserve">Программа предусматривает необходимость в специальном оснащении и </w:t>
      </w:r>
      <w:r w:rsidRPr="00D3490E">
        <w:rPr>
          <w:rFonts w:ascii="Times New Roman" w:eastAsia="Times New Roman" w:hAnsi="Times New Roman" w:cs="Times New Roman"/>
          <w:sz w:val="26"/>
          <w:szCs w:val="26"/>
        </w:rPr>
        <w:lastRenderedPageBreak/>
        <w:t>оборудовании для организации образовательного процесса с детьми с ОВЗ и детьми-инвалидами.</w:t>
      </w:r>
    </w:p>
    <w:p w:rsidR="00311DC0" w:rsidRPr="00D3490E" w:rsidRDefault="00311DC0" w:rsidP="00311DC0">
      <w:pPr>
        <w:ind w:right="140" w:firstLine="82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311DC0" w:rsidRDefault="00311DC0" w:rsidP="00311DC0">
      <w:pPr>
        <w:ind w:right="140" w:firstLine="82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311DC0" w:rsidRPr="00D3490E" w:rsidRDefault="00311DC0" w:rsidP="00311DC0">
      <w:pPr>
        <w:ind w:right="140" w:firstLine="820"/>
        <w:jc w:val="both"/>
        <w:rPr>
          <w:rFonts w:ascii="Times New Roman" w:eastAsia="Times New Roman" w:hAnsi="Times New Roman" w:cs="Times New Roman"/>
          <w:sz w:val="26"/>
          <w:szCs w:val="26"/>
        </w:rPr>
      </w:pPr>
    </w:p>
    <w:p w:rsidR="00311DC0" w:rsidRDefault="00311DC0" w:rsidP="00311DC0">
      <w:pPr>
        <w:ind w:right="680" w:firstLine="900"/>
        <w:jc w:val="both"/>
        <w:rPr>
          <w:rFonts w:ascii="Times New Roman" w:eastAsia="Times New Roman" w:hAnsi="Times New Roman" w:cs="Times New Roman"/>
          <w:sz w:val="26"/>
          <w:szCs w:val="26"/>
        </w:rPr>
      </w:pPr>
      <w:r w:rsidRPr="00D3490E">
        <w:rPr>
          <w:rFonts w:ascii="Times New Roman" w:eastAsia="Times New Roman" w:hAnsi="Times New Roman" w:cs="Times New Roman"/>
          <w:b/>
          <w:bCs/>
          <w:sz w:val="26"/>
          <w:szCs w:val="26"/>
        </w:rPr>
        <w:t xml:space="preserve">Обеспеченность методическими материалами и средствами обучения и воспитания </w:t>
      </w:r>
      <w:r w:rsidRPr="00D3490E">
        <w:rPr>
          <w:rFonts w:ascii="Times New Roman" w:eastAsia="Times New Roman" w:hAnsi="Times New Roman" w:cs="Times New Roman"/>
          <w:sz w:val="26"/>
          <w:szCs w:val="26"/>
        </w:rPr>
        <w:t>представляет собой перечень учебно-методического комплекта. Основой методического комплекта являются учебные пособия, используемые при реализации образовательной программы дошкольного образования, с учетом требований федеральных государственных образовательных стандартов. Научно-методическое обеспечение Программы определяется в соответствии с направлениями развития детей:</w:t>
      </w:r>
    </w:p>
    <w:p w:rsidR="00311DC0" w:rsidRPr="00D3490E" w:rsidRDefault="00311DC0" w:rsidP="00311DC0">
      <w:pPr>
        <w:ind w:right="680" w:firstLine="900"/>
        <w:jc w:val="both"/>
        <w:rPr>
          <w:rFonts w:ascii="Times New Roman" w:eastAsia="Times New Roman" w:hAnsi="Times New Roman" w:cs="Times New Roman"/>
          <w:sz w:val="26"/>
          <w:szCs w:val="26"/>
        </w:rPr>
      </w:pPr>
    </w:p>
    <w:p w:rsidR="00311DC0" w:rsidRPr="00D3490E" w:rsidRDefault="00311DC0" w:rsidP="00311DC0">
      <w:pPr>
        <w:spacing w:after="128"/>
        <w:ind w:left="20"/>
        <w:jc w:val="center"/>
        <w:rPr>
          <w:rFonts w:ascii="Times New Roman" w:eastAsia="Times New Roman" w:hAnsi="Times New Roman" w:cs="Times New Roman"/>
          <w:b/>
          <w:bCs/>
          <w:sz w:val="26"/>
          <w:szCs w:val="26"/>
        </w:rPr>
      </w:pPr>
      <w:r w:rsidRPr="00D3490E">
        <w:rPr>
          <w:rFonts w:ascii="Times New Roman" w:eastAsia="Times New Roman" w:hAnsi="Times New Roman" w:cs="Times New Roman"/>
          <w:b/>
          <w:bCs/>
          <w:sz w:val="26"/>
          <w:szCs w:val="26"/>
        </w:rPr>
        <w:t>Описание обеспеченности методическими материалами.</w:t>
      </w:r>
    </w:p>
    <w:p w:rsidR="00311DC0" w:rsidRPr="00D3490E" w:rsidRDefault="00311DC0" w:rsidP="00311DC0">
      <w:pPr>
        <w:spacing w:after="170"/>
        <w:ind w:right="140"/>
        <w:jc w:val="both"/>
        <w:rPr>
          <w:rFonts w:ascii="Times New Roman" w:eastAsia="Times New Roman" w:hAnsi="Times New Roman" w:cs="Times New Roman"/>
          <w:sz w:val="26"/>
          <w:szCs w:val="26"/>
        </w:rPr>
      </w:pPr>
      <w:r w:rsidRPr="00D3490E">
        <w:rPr>
          <w:rFonts w:ascii="Times New Roman" w:eastAsia="Times New Roman" w:hAnsi="Times New Roman" w:cs="Times New Roman"/>
          <w:sz w:val="26"/>
          <w:szCs w:val="26"/>
        </w:rPr>
        <w:t>Методическое обеспечение учреждения отвечает требованиям комплектности и качества обеспечения образовательного процесса:</w:t>
      </w:r>
    </w:p>
    <w:tbl>
      <w:tblPr>
        <w:tblStyle w:val="210"/>
        <w:tblW w:w="9583" w:type="dxa"/>
        <w:tblLook w:val="04A0" w:firstRow="1" w:lastRow="0" w:firstColumn="1" w:lastColumn="0" w:noHBand="0" w:noVBand="1"/>
      </w:tblPr>
      <w:tblGrid>
        <w:gridCol w:w="671"/>
        <w:gridCol w:w="7386"/>
        <w:gridCol w:w="1514"/>
        <w:gridCol w:w="12"/>
      </w:tblGrid>
      <w:tr w:rsidR="00311DC0" w:rsidRPr="00EC25FF" w:rsidTr="004F61D2">
        <w:trPr>
          <w:gridAfter w:val="1"/>
          <w:wAfter w:w="12" w:type="dxa"/>
        </w:trPr>
        <w:tc>
          <w:tcPr>
            <w:tcW w:w="671" w:type="dxa"/>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п/п</w:t>
            </w:r>
          </w:p>
        </w:tc>
        <w:tc>
          <w:tcPr>
            <w:tcW w:w="7386" w:type="dxa"/>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автор, наименование</w:t>
            </w:r>
          </w:p>
        </w:tc>
        <w:tc>
          <w:tcPr>
            <w:tcW w:w="1514" w:type="dxa"/>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Год издания</w:t>
            </w:r>
          </w:p>
        </w:tc>
      </w:tr>
      <w:tr w:rsidR="00311DC0" w:rsidRPr="00EC25FF" w:rsidTr="004F61D2">
        <w:tc>
          <w:tcPr>
            <w:tcW w:w="9583" w:type="dxa"/>
            <w:gridSpan w:val="4"/>
          </w:tcPr>
          <w:p w:rsidR="00311DC0" w:rsidRPr="00EC25FF" w:rsidRDefault="00311DC0" w:rsidP="004F61D2">
            <w:pPr>
              <w:spacing w:after="200"/>
              <w:jc w:val="center"/>
              <w:rPr>
                <w:rFonts w:ascii="Times New Roman" w:hAnsi="Times New Roman"/>
                <w:b/>
                <w:color w:val="auto"/>
                <w:sz w:val="26"/>
                <w:szCs w:val="26"/>
                <w:lang w:eastAsia="en-US"/>
              </w:rPr>
            </w:pPr>
            <w:r w:rsidRPr="00EC25FF">
              <w:rPr>
                <w:rFonts w:ascii="Times New Roman" w:hAnsi="Times New Roman"/>
                <w:b/>
                <w:color w:val="auto"/>
                <w:sz w:val="26"/>
                <w:szCs w:val="26"/>
                <w:lang w:eastAsia="en-US"/>
              </w:rPr>
              <w:t>ПЕЧАТНЫЕ УЧЕБНЫЕ ИЗДАНИЯ</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rPr>
            </w:pPr>
            <w:r w:rsidRPr="00EC25FF">
              <w:rPr>
                <w:rFonts w:ascii="Times New Roman" w:hAnsi="Times New Roman"/>
                <w:color w:val="auto"/>
                <w:sz w:val="26"/>
                <w:szCs w:val="26"/>
              </w:rPr>
              <w:t>1</w:t>
            </w:r>
          </w:p>
        </w:tc>
        <w:tc>
          <w:tcPr>
            <w:tcW w:w="7386" w:type="dxa"/>
          </w:tcPr>
          <w:p w:rsidR="00311DC0" w:rsidRPr="00EC25FF" w:rsidRDefault="00311DC0" w:rsidP="004F61D2">
            <w:pPr>
              <w:rPr>
                <w:rFonts w:ascii="Times New Roman" w:hAnsi="Times New Roman"/>
                <w:color w:val="auto"/>
                <w:sz w:val="26"/>
                <w:szCs w:val="26"/>
              </w:rPr>
            </w:pPr>
            <w:r w:rsidRPr="00EC25FF">
              <w:rPr>
                <w:rFonts w:ascii="Times New Roman" w:hAnsi="Times New Roman"/>
                <w:color w:val="auto"/>
                <w:sz w:val="26"/>
                <w:szCs w:val="26"/>
                <w:lang w:eastAsia="en-US"/>
              </w:rPr>
              <w:t>Взаимодействие семьи и ДОУ : программы развития детско-родительских отношений; совместная деятель6ность педагогов, родителей и детей / авт.-сост. Н.А. Кочетова, И.А. Желтикова, М.А. Тверетина. – Волгоград : Учитель</w:t>
            </w:r>
          </w:p>
        </w:tc>
        <w:tc>
          <w:tcPr>
            <w:tcW w:w="1526" w:type="dxa"/>
            <w:gridSpan w:val="2"/>
          </w:tcPr>
          <w:p w:rsidR="00311DC0" w:rsidRPr="00EC25FF" w:rsidRDefault="00311DC0" w:rsidP="004F61D2">
            <w:pPr>
              <w:jc w:val="center"/>
              <w:rPr>
                <w:rFonts w:ascii="Times New Roman" w:hAnsi="Times New Roman"/>
                <w:color w:val="auto"/>
                <w:sz w:val="26"/>
                <w:szCs w:val="26"/>
              </w:rPr>
            </w:pPr>
            <w:r w:rsidRPr="00EC25FF">
              <w:rPr>
                <w:rFonts w:ascii="Times New Roman" w:hAnsi="Times New Roman"/>
                <w:color w:val="auto"/>
                <w:sz w:val="26"/>
                <w:szCs w:val="26"/>
              </w:rPr>
              <w:t>2014</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rPr>
            </w:pPr>
            <w:r w:rsidRPr="00EC25FF">
              <w:rPr>
                <w:rFonts w:ascii="Times New Roman" w:hAnsi="Times New Roman"/>
                <w:color w:val="auto"/>
                <w:sz w:val="26"/>
                <w:szCs w:val="26"/>
              </w:rPr>
              <w:t>2</w:t>
            </w:r>
          </w:p>
        </w:tc>
        <w:tc>
          <w:tcPr>
            <w:tcW w:w="7386" w:type="dxa"/>
          </w:tcPr>
          <w:p w:rsidR="00311DC0" w:rsidRPr="00EC25FF" w:rsidRDefault="00311DC0" w:rsidP="004F61D2">
            <w:pPr>
              <w:rPr>
                <w:rFonts w:ascii="Times New Roman" w:hAnsi="Times New Roman"/>
                <w:color w:val="auto"/>
                <w:sz w:val="26"/>
                <w:szCs w:val="26"/>
              </w:rPr>
            </w:pPr>
            <w:r w:rsidRPr="00EC25FF">
              <w:rPr>
                <w:rFonts w:ascii="Times New Roman" w:hAnsi="Times New Roman"/>
                <w:color w:val="auto"/>
                <w:sz w:val="26"/>
                <w:szCs w:val="26"/>
                <w:lang w:eastAsia="en-US"/>
              </w:rPr>
              <w:t>Тимофеева Л.Л. Планирование образовательной деятельности и оздоровления в ДОО в летний период.- М: Центр педагогического образования.</w:t>
            </w:r>
          </w:p>
        </w:tc>
        <w:tc>
          <w:tcPr>
            <w:tcW w:w="1526" w:type="dxa"/>
            <w:gridSpan w:val="2"/>
          </w:tcPr>
          <w:p w:rsidR="00311DC0" w:rsidRPr="00EC25FF" w:rsidRDefault="00311DC0" w:rsidP="004F61D2">
            <w:pPr>
              <w:jc w:val="center"/>
              <w:rPr>
                <w:rFonts w:ascii="Times New Roman" w:hAnsi="Times New Roman"/>
                <w:color w:val="auto"/>
                <w:sz w:val="26"/>
                <w:szCs w:val="26"/>
              </w:rPr>
            </w:pPr>
            <w:r w:rsidRPr="00EC25FF">
              <w:rPr>
                <w:rFonts w:ascii="Times New Roman" w:hAnsi="Times New Roman"/>
                <w:color w:val="auto"/>
                <w:sz w:val="26"/>
                <w:szCs w:val="26"/>
              </w:rPr>
              <w:t>2017</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rPr>
            </w:pPr>
            <w:r w:rsidRPr="00EC25FF">
              <w:rPr>
                <w:rFonts w:ascii="Times New Roman" w:hAnsi="Times New Roman"/>
                <w:color w:val="auto"/>
                <w:sz w:val="26"/>
                <w:szCs w:val="26"/>
              </w:rPr>
              <w:t>3</w:t>
            </w:r>
          </w:p>
        </w:tc>
        <w:tc>
          <w:tcPr>
            <w:tcW w:w="7386" w:type="dxa"/>
          </w:tcPr>
          <w:p w:rsidR="00311DC0" w:rsidRPr="00EC25FF" w:rsidRDefault="00311DC0" w:rsidP="004F61D2">
            <w:pPr>
              <w:rPr>
                <w:rFonts w:ascii="Times New Roman" w:hAnsi="Times New Roman"/>
                <w:color w:val="auto"/>
                <w:sz w:val="26"/>
                <w:szCs w:val="26"/>
              </w:rPr>
            </w:pPr>
            <w:r w:rsidRPr="00EC25FF">
              <w:rPr>
                <w:rFonts w:ascii="Times New Roman" w:hAnsi="Times New Roman"/>
                <w:color w:val="auto"/>
                <w:sz w:val="26"/>
                <w:szCs w:val="26"/>
                <w:lang w:eastAsia="en-US"/>
              </w:rPr>
              <w:t>Цквитария Т.А. В помощь старшему воспитателю. Книга 2: Диагностика,  предметно-пространственная среда. – М.: ТЦ Сфера</w:t>
            </w:r>
          </w:p>
        </w:tc>
        <w:tc>
          <w:tcPr>
            <w:tcW w:w="1526" w:type="dxa"/>
            <w:gridSpan w:val="2"/>
          </w:tcPr>
          <w:p w:rsidR="00311DC0" w:rsidRPr="00EC25FF" w:rsidRDefault="00311DC0" w:rsidP="004F61D2">
            <w:pPr>
              <w:jc w:val="center"/>
              <w:rPr>
                <w:rFonts w:ascii="Times New Roman" w:hAnsi="Times New Roman"/>
                <w:color w:val="auto"/>
                <w:sz w:val="26"/>
                <w:szCs w:val="26"/>
              </w:rPr>
            </w:pPr>
            <w:r w:rsidRPr="00EC25FF">
              <w:rPr>
                <w:rFonts w:ascii="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rPr>
            </w:pPr>
            <w:r w:rsidRPr="00EC25FF">
              <w:rPr>
                <w:rFonts w:ascii="Times New Roman" w:hAnsi="Times New Roman"/>
                <w:color w:val="auto"/>
                <w:sz w:val="26"/>
                <w:szCs w:val="26"/>
              </w:rPr>
              <w:t>4</w:t>
            </w:r>
          </w:p>
        </w:tc>
        <w:tc>
          <w:tcPr>
            <w:tcW w:w="7386" w:type="dxa"/>
          </w:tcPr>
          <w:p w:rsidR="00311DC0" w:rsidRPr="00EC25FF" w:rsidRDefault="00311DC0" w:rsidP="004F61D2">
            <w:pPr>
              <w:rPr>
                <w:rFonts w:ascii="Times New Roman" w:hAnsi="Times New Roman"/>
                <w:color w:val="auto"/>
                <w:sz w:val="26"/>
                <w:szCs w:val="26"/>
              </w:rPr>
            </w:pPr>
            <w:r w:rsidRPr="00EC25FF">
              <w:rPr>
                <w:rFonts w:ascii="Times New Roman" w:hAnsi="Times New Roman"/>
                <w:color w:val="auto"/>
                <w:sz w:val="26"/>
                <w:szCs w:val="26"/>
                <w:lang w:eastAsia="en-US"/>
              </w:rPr>
              <w:t>Педагогический совет дошкольной организации в современных условиях: опыт, проблемы, решения / авт.-сост. Т.Г. Соболева, О.Н. Кулакова, Н.К. Мананикова. – Изд. 2-е, испр. – Волгоград : Учитель.</w:t>
            </w:r>
          </w:p>
        </w:tc>
        <w:tc>
          <w:tcPr>
            <w:tcW w:w="1526" w:type="dxa"/>
            <w:gridSpan w:val="2"/>
          </w:tcPr>
          <w:p w:rsidR="00311DC0" w:rsidRPr="00EC25FF" w:rsidRDefault="00311DC0" w:rsidP="004F61D2">
            <w:pPr>
              <w:jc w:val="center"/>
              <w:rPr>
                <w:rFonts w:ascii="Times New Roman" w:hAnsi="Times New Roman"/>
                <w:color w:val="auto"/>
                <w:sz w:val="26"/>
                <w:szCs w:val="26"/>
              </w:rPr>
            </w:pPr>
            <w:r w:rsidRPr="00EC25FF">
              <w:rPr>
                <w:rFonts w:ascii="Times New Roman" w:hAnsi="Times New Roman"/>
                <w:color w:val="auto"/>
                <w:sz w:val="26"/>
                <w:szCs w:val="26"/>
              </w:rPr>
              <w:t>2018</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rPr>
            </w:pPr>
            <w:r w:rsidRPr="00EC25FF">
              <w:rPr>
                <w:rFonts w:ascii="Times New Roman" w:hAnsi="Times New Roman"/>
                <w:color w:val="auto"/>
                <w:sz w:val="26"/>
                <w:szCs w:val="26"/>
              </w:rPr>
              <w:t>5</w:t>
            </w:r>
          </w:p>
        </w:tc>
        <w:tc>
          <w:tcPr>
            <w:tcW w:w="7386" w:type="dxa"/>
          </w:tcPr>
          <w:p w:rsidR="00311DC0" w:rsidRPr="00EC25FF" w:rsidRDefault="00311DC0" w:rsidP="004F61D2">
            <w:pPr>
              <w:rPr>
                <w:rFonts w:ascii="Times New Roman" w:hAnsi="Times New Roman"/>
                <w:color w:val="auto"/>
                <w:sz w:val="26"/>
                <w:szCs w:val="26"/>
              </w:rPr>
            </w:pPr>
            <w:r w:rsidRPr="00EC25FF">
              <w:rPr>
                <w:rFonts w:ascii="Times New Roman" w:hAnsi="Times New Roman"/>
                <w:color w:val="auto"/>
                <w:sz w:val="26"/>
                <w:szCs w:val="26"/>
                <w:lang w:eastAsia="en-US"/>
              </w:rPr>
              <w:t>Трифонова Е.В. Комплексная оценка психолого-педагогических условий развития детей третьего года жизни. Педагогическая диагностика к образовательной программе «Теремок» / Под ред. И.А. Лыковой. – М: Издательский дом «Цветной мир»</w:t>
            </w:r>
          </w:p>
        </w:tc>
        <w:tc>
          <w:tcPr>
            <w:tcW w:w="1526" w:type="dxa"/>
            <w:gridSpan w:val="2"/>
          </w:tcPr>
          <w:p w:rsidR="00311DC0" w:rsidRPr="00EC25FF" w:rsidRDefault="00311DC0" w:rsidP="004F61D2">
            <w:pPr>
              <w:jc w:val="center"/>
              <w:rPr>
                <w:rFonts w:ascii="Times New Roman" w:hAnsi="Times New Roman"/>
                <w:color w:val="auto"/>
                <w:sz w:val="26"/>
                <w:szCs w:val="26"/>
              </w:rPr>
            </w:pPr>
            <w:r w:rsidRPr="00EC25FF">
              <w:rPr>
                <w:rFonts w:ascii="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rPr>
            </w:pPr>
            <w:r w:rsidRPr="00EC25FF">
              <w:rPr>
                <w:rFonts w:ascii="Times New Roman" w:hAnsi="Times New Roman"/>
                <w:color w:val="auto"/>
                <w:sz w:val="26"/>
                <w:szCs w:val="26"/>
              </w:rPr>
              <w:t>6</w:t>
            </w:r>
          </w:p>
        </w:tc>
        <w:tc>
          <w:tcPr>
            <w:tcW w:w="7386" w:type="dxa"/>
          </w:tcPr>
          <w:p w:rsidR="00311DC0" w:rsidRPr="00EC25FF" w:rsidRDefault="00311DC0" w:rsidP="004F61D2">
            <w:pPr>
              <w:rPr>
                <w:rFonts w:ascii="Times New Roman" w:hAnsi="Times New Roman"/>
                <w:color w:val="auto"/>
                <w:sz w:val="26"/>
                <w:szCs w:val="26"/>
              </w:rPr>
            </w:pPr>
            <w:r w:rsidRPr="00EC25FF">
              <w:rPr>
                <w:rFonts w:ascii="Times New Roman" w:hAnsi="Times New Roman"/>
                <w:color w:val="auto"/>
                <w:sz w:val="26"/>
                <w:szCs w:val="26"/>
                <w:lang w:eastAsia="en-US"/>
              </w:rPr>
              <w:t>Печора К.Л., Пантюхина Г.В. Диагностика развития детей раннего возраста. Развивающие игры и занятия. - М.:ТЦ Сфера</w:t>
            </w:r>
          </w:p>
        </w:tc>
        <w:tc>
          <w:tcPr>
            <w:tcW w:w="1526" w:type="dxa"/>
            <w:gridSpan w:val="2"/>
          </w:tcPr>
          <w:p w:rsidR="00311DC0" w:rsidRPr="00EC25FF" w:rsidRDefault="00311DC0" w:rsidP="004F61D2">
            <w:pPr>
              <w:jc w:val="center"/>
              <w:rPr>
                <w:rFonts w:ascii="Times New Roman" w:hAnsi="Times New Roman"/>
                <w:color w:val="auto"/>
                <w:sz w:val="26"/>
                <w:szCs w:val="26"/>
              </w:rPr>
            </w:pPr>
            <w:r w:rsidRPr="00EC25FF">
              <w:rPr>
                <w:rFonts w:ascii="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hAnsi="Times New Roman"/>
                <w:color w:val="FF0000"/>
                <w:sz w:val="26"/>
                <w:szCs w:val="26"/>
              </w:rPr>
            </w:pPr>
            <w:r w:rsidRPr="00EC25FF">
              <w:rPr>
                <w:rFonts w:ascii="Times New Roman" w:hAnsi="Times New Roman"/>
                <w:color w:val="auto"/>
                <w:sz w:val="26"/>
                <w:szCs w:val="26"/>
              </w:rPr>
              <w:t>7</w:t>
            </w:r>
          </w:p>
        </w:tc>
        <w:tc>
          <w:tcPr>
            <w:tcW w:w="7386" w:type="dxa"/>
          </w:tcPr>
          <w:p w:rsidR="00311DC0" w:rsidRPr="00EC25FF" w:rsidRDefault="00311DC0" w:rsidP="004F61D2">
            <w:pPr>
              <w:ind w:left="38" w:hanging="38"/>
              <w:rPr>
                <w:rFonts w:ascii="Times New Roman" w:eastAsia="Tahoma" w:hAnsi="Times New Roman"/>
                <w:bCs/>
                <w:color w:val="auto"/>
                <w:sz w:val="26"/>
                <w:szCs w:val="26"/>
              </w:rPr>
            </w:pPr>
            <w:r w:rsidRPr="00EC25FF">
              <w:rPr>
                <w:rFonts w:ascii="Times New Roman" w:eastAsia="Tahoma" w:hAnsi="Times New Roman"/>
                <w:bCs/>
                <w:sz w:val="26"/>
                <w:szCs w:val="26"/>
              </w:rPr>
              <w:t xml:space="preserve">Образовательная программа дошкольного образования «Теремок» для детей от двух месяцев до трех лет / Научный руководитель И.А. Лыкова; под общей редакцией Т.В. </w:t>
            </w:r>
            <w:r w:rsidRPr="00EC25FF">
              <w:rPr>
                <w:rFonts w:ascii="Times New Roman" w:eastAsia="Tahoma" w:hAnsi="Times New Roman"/>
                <w:bCs/>
                <w:sz w:val="26"/>
                <w:szCs w:val="26"/>
              </w:rPr>
              <w:lastRenderedPageBreak/>
              <w:t xml:space="preserve">Волосовец, И.Л. Кириллова, И.А. Лыковой, О.С. Ушаковой. — М.: Издательский дом «Цветной мир» </w:t>
            </w:r>
          </w:p>
          <w:p w:rsidR="00311DC0" w:rsidRPr="00EC25FF" w:rsidRDefault="00311DC0" w:rsidP="004F61D2">
            <w:pPr>
              <w:rPr>
                <w:rFonts w:ascii="Times New Roman" w:hAnsi="Times New Roman"/>
                <w:color w:val="FF0000"/>
                <w:sz w:val="26"/>
                <w:szCs w:val="26"/>
              </w:rPr>
            </w:pPr>
          </w:p>
        </w:tc>
        <w:tc>
          <w:tcPr>
            <w:tcW w:w="1526" w:type="dxa"/>
            <w:gridSpan w:val="2"/>
          </w:tcPr>
          <w:p w:rsidR="00311DC0" w:rsidRPr="00EC25FF" w:rsidRDefault="00311DC0" w:rsidP="004F61D2">
            <w:pPr>
              <w:jc w:val="center"/>
              <w:rPr>
                <w:rFonts w:ascii="Times New Roman" w:hAnsi="Times New Roman"/>
                <w:color w:val="FF0000"/>
                <w:sz w:val="26"/>
                <w:szCs w:val="26"/>
              </w:rPr>
            </w:pPr>
            <w:r w:rsidRPr="00EC25FF">
              <w:rPr>
                <w:rFonts w:ascii="Times New Roman" w:hAnsi="Times New Roman"/>
                <w:color w:val="auto"/>
                <w:sz w:val="26"/>
                <w:szCs w:val="26"/>
              </w:rPr>
              <w:lastRenderedPageBreak/>
              <w:t>2019</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rPr>
            </w:pPr>
            <w:r>
              <w:rPr>
                <w:rFonts w:ascii="Times New Roman" w:hAnsi="Times New Roman"/>
                <w:color w:val="auto"/>
                <w:sz w:val="26"/>
                <w:szCs w:val="26"/>
              </w:rPr>
              <w:lastRenderedPageBreak/>
              <w:t>8</w:t>
            </w:r>
          </w:p>
        </w:tc>
        <w:tc>
          <w:tcPr>
            <w:tcW w:w="7386" w:type="dxa"/>
          </w:tcPr>
          <w:p w:rsidR="00311DC0" w:rsidRPr="00EC25FF" w:rsidRDefault="00311DC0" w:rsidP="004F61D2">
            <w:pPr>
              <w:ind w:left="38" w:hanging="38"/>
              <w:rPr>
                <w:rFonts w:ascii="Times New Roman" w:eastAsia="Tahoma" w:hAnsi="Times New Roman"/>
                <w:bCs/>
                <w:sz w:val="26"/>
                <w:szCs w:val="26"/>
              </w:rPr>
            </w:pPr>
            <w:r>
              <w:rPr>
                <w:rFonts w:ascii="Times New Roman" w:eastAsia="Tahoma" w:hAnsi="Times New Roman"/>
                <w:bCs/>
                <w:sz w:val="26"/>
                <w:szCs w:val="26"/>
              </w:rPr>
              <w:t xml:space="preserve">Оренбургская азбука: научно-популярное издание / Н.Ю. Святоха, И.Ю. Филимонова, Ю.В. Холодилина – Оренбург: ООО «Оренбургское книжное издательство имени Г.П. Донковцева», 2022. </w:t>
            </w:r>
          </w:p>
        </w:tc>
        <w:tc>
          <w:tcPr>
            <w:tcW w:w="1526" w:type="dxa"/>
            <w:gridSpan w:val="2"/>
          </w:tcPr>
          <w:p w:rsidR="00311DC0" w:rsidRPr="00EC25FF" w:rsidRDefault="00311DC0" w:rsidP="004F61D2">
            <w:pPr>
              <w:jc w:val="center"/>
              <w:rPr>
                <w:rFonts w:ascii="Times New Roman" w:hAnsi="Times New Roman"/>
                <w:color w:val="auto"/>
                <w:sz w:val="26"/>
                <w:szCs w:val="26"/>
              </w:rPr>
            </w:pPr>
            <w:r>
              <w:rPr>
                <w:rFonts w:ascii="Times New Roman" w:hAnsi="Times New Roman"/>
                <w:color w:val="auto"/>
                <w:sz w:val="26"/>
                <w:szCs w:val="26"/>
              </w:rPr>
              <w:t>2022</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rPr>
            </w:pPr>
            <w:r>
              <w:rPr>
                <w:rFonts w:ascii="Times New Roman" w:hAnsi="Times New Roman"/>
                <w:color w:val="auto"/>
                <w:sz w:val="26"/>
                <w:szCs w:val="26"/>
              </w:rPr>
              <w:t>9</w:t>
            </w:r>
          </w:p>
        </w:tc>
        <w:tc>
          <w:tcPr>
            <w:tcW w:w="7386" w:type="dxa"/>
          </w:tcPr>
          <w:p w:rsidR="00311DC0" w:rsidRPr="00EC25FF" w:rsidRDefault="00311DC0" w:rsidP="004F61D2">
            <w:pPr>
              <w:ind w:left="38" w:hanging="38"/>
              <w:rPr>
                <w:rFonts w:ascii="Times New Roman" w:eastAsia="Tahoma" w:hAnsi="Times New Roman"/>
                <w:bCs/>
                <w:sz w:val="26"/>
                <w:szCs w:val="26"/>
              </w:rPr>
            </w:pPr>
            <w:r>
              <w:rPr>
                <w:rFonts w:ascii="Times New Roman" w:eastAsia="Tahoma" w:hAnsi="Times New Roman"/>
                <w:bCs/>
                <w:sz w:val="26"/>
                <w:szCs w:val="26"/>
              </w:rPr>
              <w:t xml:space="preserve">Проектная деятельность в практике обучения детей 3-7 лет / авт.-сост. Е.А. Румянцева. – Изд. 2-е, испр. – Волгоград : Учитель.  </w:t>
            </w:r>
          </w:p>
        </w:tc>
        <w:tc>
          <w:tcPr>
            <w:tcW w:w="1526" w:type="dxa"/>
            <w:gridSpan w:val="2"/>
          </w:tcPr>
          <w:p w:rsidR="00311DC0" w:rsidRPr="00EC25FF" w:rsidRDefault="00311DC0" w:rsidP="004F61D2">
            <w:pPr>
              <w:jc w:val="center"/>
              <w:rPr>
                <w:rFonts w:ascii="Times New Roman" w:hAnsi="Times New Roman"/>
                <w:color w:val="auto"/>
                <w:sz w:val="26"/>
                <w:szCs w:val="26"/>
              </w:rPr>
            </w:pPr>
            <w:r>
              <w:rPr>
                <w:rFonts w:ascii="Times New Roman" w:hAnsi="Times New Roman"/>
                <w:color w:val="auto"/>
                <w:sz w:val="26"/>
                <w:szCs w:val="26"/>
              </w:rPr>
              <w:t>2022</w:t>
            </w:r>
          </w:p>
        </w:tc>
      </w:tr>
      <w:tr w:rsidR="00311DC0" w:rsidRPr="00EC25FF" w:rsidTr="004F61D2">
        <w:tc>
          <w:tcPr>
            <w:tcW w:w="9583" w:type="dxa"/>
            <w:gridSpan w:val="4"/>
          </w:tcPr>
          <w:p w:rsidR="00311DC0" w:rsidRPr="00EC25FF" w:rsidRDefault="00311DC0" w:rsidP="004F61D2">
            <w:pPr>
              <w:jc w:val="center"/>
              <w:rPr>
                <w:rFonts w:ascii="Times New Roman" w:hAnsi="Times New Roman"/>
                <w:color w:val="FF0000"/>
                <w:sz w:val="26"/>
                <w:szCs w:val="26"/>
              </w:rPr>
            </w:pPr>
            <w:r w:rsidRPr="00EC25FF">
              <w:rPr>
                <w:rFonts w:ascii="Times New Roman" w:hAnsi="Times New Roman"/>
                <w:b/>
                <w:color w:val="auto"/>
                <w:sz w:val="26"/>
                <w:szCs w:val="26"/>
                <w:lang w:eastAsia="en-US"/>
              </w:rPr>
              <w:t>Образовательная область «Социально-коммуникативное развитие»</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rPr>
            </w:pPr>
            <w:r>
              <w:rPr>
                <w:rFonts w:ascii="Times New Roman" w:hAnsi="Times New Roman"/>
                <w:color w:val="auto"/>
                <w:sz w:val="26"/>
                <w:szCs w:val="26"/>
              </w:rPr>
              <w:t>10</w:t>
            </w:r>
          </w:p>
        </w:tc>
        <w:tc>
          <w:tcPr>
            <w:tcW w:w="7386" w:type="dxa"/>
          </w:tcPr>
          <w:p w:rsidR="00311DC0" w:rsidRPr="00EC25FF" w:rsidRDefault="00311DC0" w:rsidP="004F61D2">
            <w:pPr>
              <w:rPr>
                <w:rFonts w:ascii="Times New Roman" w:hAnsi="Times New Roman"/>
                <w:color w:val="auto"/>
                <w:sz w:val="26"/>
                <w:szCs w:val="26"/>
              </w:rPr>
            </w:pPr>
            <w:r w:rsidRPr="00EC25FF">
              <w:rPr>
                <w:rFonts w:ascii="Times New Roman" w:hAnsi="Times New Roman"/>
                <w:color w:val="auto"/>
                <w:sz w:val="26"/>
                <w:szCs w:val="26"/>
                <w:lang w:eastAsia="en-US"/>
              </w:rPr>
              <w:t xml:space="preserve">Лыкова И.А. Парциальная образовательная программа для детей дошкольного возраста «Мир Без Опасности». – М.: Издательский дом «Цветной мир».  </w:t>
            </w:r>
          </w:p>
        </w:tc>
        <w:tc>
          <w:tcPr>
            <w:tcW w:w="1526" w:type="dxa"/>
            <w:gridSpan w:val="2"/>
          </w:tcPr>
          <w:p w:rsidR="00311DC0" w:rsidRPr="00EC25FF" w:rsidRDefault="00311DC0" w:rsidP="004F61D2">
            <w:pPr>
              <w:jc w:val="center"/>
              <w:rPr>
                <w:rFonts w:ascii="Times New Roman" w:hAnsi="Times New Roman"/>
                <w:color w:val="auto"/>
                <w:sz w:val="26"/>
                <w:szCs w:val="26"/>
              </w:rPr>
            </w:pPr>
            <w:r w:rsidRPr="00EC25FF">
              <w:rPr>
                <w:rFonts w:ascii="Times New Roman" w:hAnsi="Times New Roman"/>
                <w:color w:val="auto"/>
                <w:sz w:val="26"/>
                <w:szCs w:val="26"/>
              </w:rPr>
              <w:t>2017</w:t>
            </w:r>
          </w:p>
        </w:tc>
      </w:tr>
      <w:tr w:rsidR="00311DC0" w:rsidRPr="00EC25FF" w:rsidTr="004F61D2">
        <w:tc>
          <w:tcPr>
            <w:tcW w:w="9583" w:type="dxa"/>
            <w:gridSpan w:val="4"/>
          </w:tcPr>
          <w:p w:rsidR="00311DC0" w:rsidRPr="00EC25FF" w:rsidRDefault="00311DC0" w:rsidP="004F61D2">
            <w:pPr>
              <w:jc w:val="center"/>
              <w:rPr>
                <w:rFonts w:ascii="Times New Roman" w:hAnsi="Times New Roman"/>
                <w:color w:val="auto"/>
                <w:sz w:val="26"/>
                <w:szCs w:val="26"/>
              </w:rPr>
            </w:pPr>
            <w:r w:rsidRPr="00EC25FF">
              <w:rPr>
                <w:rFonts w:ascii="Times New Roman" w:hAnsi="Times New Roman"/>
                <w:b/>
                <w:color w:val="auto"/>
                <w:sz w:val="26"/>
                <w:szCs w:val="26"/>
                <w:lang w:eastAsia="en-US"/>
              </w:rPr>
              <w:t>Образовательная область «Познавательное развитие»</w:t>
            </w:r>
          </w:p>
        </w:tc>
      </w:tr>
      <w:tr w:rsidR="00311DC0" w:rsidRPr="00EC25FF" w:rsidTr="004F61D2">
        <w:tc>
          <w:tcPr>
            <w:tcW w:w="9583" w:type="dxa"/>
            <w:gridSpan w:val="4"/>
          </w:tcPr>
          <w:p w:rsidR="00311DC0" w:rsidRDefault="00311DC0" w:rsidP="00311DC0">
            <w:pPr>
              <w:jc w:val="center"/>
              <w:rPr>
                <w:rFonts w:ascii="Times New Roman" w:hAnsi="Times New Roman"/>
                <w:i/>
                <w:color w:val="auto"/>
                <w:sz w:val="26"/>
                <w:szCs w:val="26"/>
              </w:rPr>
            </w:pPr>
            <w:r w:rsidRPr="00EC25FF">
              <w:rPr>
                <w:rFonts w:ascii="Times New Roman" w:hAnsi="Times New Roman"/>
                <w:i/>
                <w:color w:val="auto"/>
                <w:sz w:val="26"/>
                <w:szCs w:val="26"/>
              </w:rPr>
              <w:t>подборка изданий для</w:t>
            </w:r>
            <w:r>
              <w:rPr>
                <w:rFonts w:ascii="Times New Roman" w:hAnsi="Times New Roman"/>
                <w:i/>
                <w:color w:val="auto"/>
                <w:sz w:val="26"/>
                <w:szCs w:val="26"/>
              </w:rPr>
              <w:t xml:space="preserve"> </w:t>
            </w:r>
            <w:r w:rsidRPr="00EC25FF">
              <w:rPr>
                <w:rFonts w:ascii="Times New Roman" w:hAnsi="Times New Roman"/>
                <w:i/>
                <w:color w:val="auto"/>
                <w:sz w:val="26"/>
                <w:szCs w:val="26"/>
              </w:rPr>
              <w:t xml:space="preserve"> программы, </w:t>
            </w:r>
          </w:p>
          <w:p w:rsidR="00311DC0" w:rsidRPr="00EC25FF" w:rsidRDefault="00311DC0" w:rsidP="00311DC0">
            <w:pPr>
              <w:jc w:val="center"/>
              <w:rPr>
                <w:rFonts w:ascii="Times New Roman" w:hAnsi="Times New Roman"/>
                <w:b/>
                <w:i/>
                <w:color w:val="auto"/>
                <w:sz w:val="26"/>
                <w:szCs w:val="26"/>
              </w:rPr>
            </w:pPr>
            <w:r w:rsidRPr="00EC25FF">
              <w:rPr>
                <w:rFonts w:ascii="Times New Roman" w:hAnsi="Times New Roman"/>
                <w:i/>
                <w:color w:val="auto"/>
                <w:sz w:val="26"/>
                <w:szCs w:val="26"/>
              </w:rPr>
              <w:t>формируемой участниками образовательных отношений</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Pr>
                <w:rFonts w:ascii="Times New Roman" w:hAnsi="Times New Roman"/>
                <w:color w:val="auto"/>
                <w:sz w:val="26"/>
                <w:szCs w:val="26"/>
                <w:lang w:eastAsia="en-US"/>
              </w:rPr>
              <w:t>11</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Князева О.Л., Маханева М.Д. Приобщение детей к истокам русской народной культуры: Парциальная программа. Учебно-методическое пособие. – СПб : ООО «ИЗДАТЕЛЬСТВО «ДЕТСТВО-ПРЕСС»</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2019</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1</w:t>
            </w:r>
            <w:r>
              <w:rPr>
                <w:rFonts w:ascii="Times New Roman" w:hAnsi="Times New Roman"/>
                <w:color w:val="auto"/>
                <w:sz w:val="26"/>
                <w:szCs w:val="26"/>
                <w:lang w:eastAsia="en-US"/>
              </w:rPr>
              <w:t>2</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Сретение Господне : Книга для чтения детям дошкольного возраста взрослыми / А.В. Бородина. – М.: МОФ «ОПК»</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2015</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1</w:t>
            </w:r>
            <w:r>
              <w:rPr>
                <w:rFonts w:ascii="Times New Roman" w:hAnsi="Times New Roman"/>
                <w:color w:val="auto"/>
                <w:sz w:val="26"/>
                <w:szCs w:val="26"/>
                <w:lang w:eastAsia="en-US"/>
              </w:rPr>
              <w:t>3</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Интересные буквы : Книга для чтения детям дошкольного возраста взрослыми / А.В. Бородина. – М.: МОФ «ОПК»</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2015</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1</w:t>
            </w:r>
            <w:r>
              <w:rPr>
                <w:rFonts w:ascii="Times New Roman" w:hAnsi="Times New Roman"/>
                <w:color w:val="auto"/>
                <w:sz w:val="26"/>
                <w:szCs w:val="26"/>
                <w:lang w:eastAsia="en-US"/>
              </w:rPr>
              <w:t>4</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Интересно устроен мир : Книга для чтения детям дошкольного возраста взрослыми / А.В. Бородина. – М.: МОФ «ОПК»</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2015</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1</w:t>
            </w:r>
            <w:r>
              <w:rPr>
                <w:rFonts w:ascii="Times New Roman" w:hAnsi="Times New Roman"/>
                <w:color w:val="auto"/>
                <w:sz w:val="26"/>
                <w:szCs w:val="26"/>
                <w:lang w:eastAsia="en-US"/>
              </w:rPr>
              <w:t>5</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Крещение Господне : Книга для чтения детям дошкольного возраста взрослыми / А.В. Бородина. – М.: МОФ «ОПК»</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2015</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1</w:t>
            </w:r>
            <w:r>
              <w:rPr>
                <w:rFonts w:ascii="Times New Roman" w:hAnsi="Times New Roman"/>
                <w:color w:val="auto"/>
                <w:sz w:val="26"/>
                <w:szCs w:val="26"/>
                <w:lang w:eastAsia="en-US"/>
              </w:rPr>
              <w:t>6</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Рождество Христово : Книга для чтения детям дошкольного возраста взрослыми / А.В. Бородина. – М.: МОФ «ОПК»</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2015</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1</w:t>
            </w:r>
            <w:r>
              <w:rPr>
                <w:rFonts w:ascii="Times New Roman" w:hAnsi="Times New Roman"/>
                <w:color w:val="auto"/>
                <w:sz w:val="26"/>
                <w:szCs w:val="26"/>
                <w:lang w:eastAsia="en-US"/>
              </w:rPr>
              <w:t>7</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Рождество Пресвятой Богородицы : Книга для чтения детям дошкольного возраста взрослыми / А.В. Бородина. – М.: МОФ «ОПК»</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2015</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1</w:t>
            </w:r>
            <w:r>
              <w:rPr>
                <w:rFonts w:ascii="Times New Roman" w:hAnsi="Times New Roman"/>
                <w:color w:val="auto"/>
                <w:sz w:val="26"/>
                <w:szCs w:val="26"/>
                <w:lang w:eastAsia="en-US"/>
              </w:rPr>
              <w:t>8</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Пасха Христова : Книга для чтения детям дошкольного возраста взрослыми / А.В. Бородина. – М.: МОФ «ОПК»</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2015</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1</w:t>
            </w:r>
            <w:r>
              <w:rPr>
                <w:rFonts w:ascii="Times New Roman" w:hAnsi="Times New Roman"/>
                <w:color w:val="auto"/>
                <w:sz w:val="26"/>
                <w:szCs w:val="26"/>
                <w:lang w:eastAsia="en-US"/>
              </w:rPr>
              <w:t>9</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Навстречу прекрасному миру : Книга для чтения детям дошкольного возраста взрослыми / А.В. Бородина. – М.: МОФ «ОПК»</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2015</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Pr>
                <w:rFonts w:ascii="Times New Roman" w:hAnsi="Times New Roman"/>
                <w:color w:val="auto"/>
                <w:sz w:val="26"/>
                <w:szCs w:val="26"/>
                <w:lang w:eastAsia="en-US"/>
              </w:rPr>
              <w:t>20</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Благовещение Пресвятой Богородицы : Книга для чтения детям дошкольного возраста взрослыми / А.В. Бородина. – М.: МОФ «ОПК»</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2015</w:t>
            </w:r>
          </w:p>
        </w:tc>
      </w:tr>
      <w:tr w:rsidR="00311DC0" w:rsidRPr="00EC25FF" w:rsidTr="004F61D2">
        <w:tc>
          <w:tcPr>
            <w:tcW w:w="671" w:type="dxa"/>
          </w:tcPr>
          <w:p w:rsidR="00311DC0" w:rsidRPr="00EC25FF" w:rsidRDefault="00C32197" w:rsidP="00155B01">
            <w:pPr>
              <w:jc w:val="center"/>
              <w:rPr>
                <w:rFonts w:ascii="Times New Roman" w:hAnsi="Times New Roman"/>
                <w:color w:val="auto"/>
                <w:sz w:val="26"/>
                <w:szCs w:val="26"/>
                <w:lang w:eastAsia="en-US"/>
              </w:rPr>
            </w:pPr>
            <w:r>
              <w:rPr>
                <w:rFonts w:ascii="Times New Roman" w:hAnsi="Times New Roman"/>
                <w:color w:val="auto"/>
                <w:sz w:val="26"/>
                <w:szCs w:val="26"/>
                <w:lang w:eastAsia="en-US"/>
              </w:rPr>
              <w:t>21</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Покров Пресвятой Богородицы : Книга для чтения детям дошкольного возраста взрослыми / А.В. Бородина. – М.: МОФ «ОПК»</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2015</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w:t>
            </w:r>
            <w:r w:rsidR="00C32197">
              <w:rPr>
                <w:rFonts w:ascii="Times New Roman" w:hAnsi="Times New Roman"/>
                <w:color w:val="auto"/>
                <w:sz w:val="26"/>
                <w:szCs w:val="26"/>
                <w:lang w:eastAsia="en-US"/>
              </w:rPr>
              <w:t>2</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Введение во Храм Пресвятой Богородицы : Книга для чтения детям дошкольного возраста взрослыми / А.В. Бородина. – М.: МОФ «ОПК»</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2015</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w:t>
            </w:r>
            <w:r w:rsidR="00C32197">
              <w:rPr>
                <w:rFonts w:ascii="Times New Roman" w:hAnsi="Times New Roman"/>
                <w:color w:val="auto"/>
                <w:sz w:val="26"/>
                <w:szCs w:val="26"/>
                <w:lang w:eastAsia="en-US"/>
              </w:rPr>
              <w:t>3</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 xml:space="preserve">Куприна Л.С., Бударина Т.А. Знакомство детей с русским народным творчеством: Конспекты занятий и сценарии календарно-обрядовых праздников. Методическое пособие для </w:t>
            </w:r>
            <w:r w:rsidRPr="00EC25FF">
              <w:rPr>
                <w:rFonts w:ascii="Times New Roman" w:hAnsi="Times New Roman"/>
                <w:color w:val="auto"/>
                <w:sz w:val="26"/>
                <w:szCs w:val="26"/>
                <w:lang w:eastAsia="en-US"/>
              </w:rPr>
              <w:lastRenderedPageBreak/>
              <w:t>педагогов дошкольных образовательных учреждений. - СПб : ООО «ИЗДАТЕЛЬСТВО «ДЕТСТВО-ПРЕСС»</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lastRenderedPageBreak/>
              <w:t>2016</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lastRenderedPageBreak/>
              <w:t>2</w:t>
            </w:r>
            <w:r w:rsidR="00C32197">
              <w:rPr>
                <w:rFonts w:ascii="Times New Roman" w:hAnsi="Times New Roman"/>
                <w:color w:val="auto"/>
                <w:sz w:val="26"/>
                <w:szCs w:val="26"/>
                <w:lang w:eastAsia="en-US"/>
              </w:rPr>
              <w:t>4</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Лыкова И.А. Приобщаем малышей к народной культуре. Методическое пособие для реализации комплексной образовательной программы «Теремок». – М.: Издательский дом «Цветной мир».</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2019</w:t>
            </w:r>
          </w:p>
        </w:tc>
      </w:tr>
      <w:tr w:rsidR="00311DC0" w:rsidRPr="00EC25FF" w:rsidTr="004F61D2">
        <w:tc>
          <w:tcPr>
            <w:tcW w:w="671"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w:t>
            </w:r>
            <w:r w:rsidR="00C32197">
              <w:rPr>
                <w:rFonts w:ascii="Times New Roman" w:hAnsi="Times New Roman"/>
                <w:color w:val="auto"/>
                <w:sz w:val="26"/>
                <w:szCs w:val="26"/>
                <w:lang w:eastAsia="en-US"/>
              </w:rPr>
              <w:t>5</w:t>
            </w:r>
          </w:p>
        </w:tc>
        <w:tc>
          <w:tcPr>
            <w:tcW w:w="7386"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Теплова А.Б. Материнский фольклор в образовательной среде. Методическое пособие для реализации комплексной образовательной программы «Теремок». – М.: Издательский дом «Цветной мир».</w:t>
            </w:r>
          </w:p>
        </w:tc>
        <w:tc>
          <w:tcPr>
            <w:tcW w:w="1526" w:type="dxa"/>
            <w:gridSpan w:val="2"/>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2019</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8080"/>
        <w:gridCol w:w="851"/>
      </w:tblGrid>
      <w:tr w:rsidR="00311DC0" w:rsidRPr="00EC25FF" w:rsidTr="004F61D2">
        <w:trPr>
          <w:trHeight w:val="154"/>
        </w:trPr>
        <w:tc>
          <w:tcPr>
            <w:tcW w:w="9606" w:type="dxa"/>
            <w:gridSpan w:val="3"/>
          </w:tcPr>
          <w:p w:rsidR="00311DC0" w:rsidRPr="00EC25FF" w:rsidRDefault="00311DC0" w:rsidP="004F61D2">
            <w:pPr>
              <w:widowControl/>
              <w:spacing w:after="200"/>
              <w:jc w:val="center"/>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b/>
                <w:color w:val="auto"/>
                <w:sz w:val="26"/>
                <w:szCs w:val="26"/>
                <w:lang w:eastAsia="en-US" w:bidi="ar-SA"/>
              </w:rPr>
              <w:t>ЭЛЕКТРОННЫЕ УЧЕБНЫЕ ИЗДАНИЯ</w:t>
            </w:r>
          </w:p>
        </w:tc>
      </w:tr>
      <w:tr w:rsidR="00311DC0" w:rsidRPr="00EC25FF" w:rsidTr="004F61D2">
        <w:trPr>
          <w:trHeight w:val="70"/>
        </w:trPr>
        <w:tc>
          <w:tcPr>
            <w:tcW w:w="675" w:type="dxa"/>
          </w:tcPr>
          <w:p w:rsidR="00311DC0" w:rsidRPr="00EC25FF" w:rsidRDefault="00311DC0" w:rsidP="00155B01">
            <w:pPr>
              <w:widowControl/>
              <w:spacing w:after="200"/>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1</w:t>
            </w:r>
          </w:p>
        </w:tc>
        <w:tc>
          <w:tcPr>
            <w:tcW w:w="8080" w:type="dxa"/>
          </w:tcPr>
          <w:p w:rsidR="00311DC0" w:rsidRPr="00EC25FF" w:rsidRDefault="00311DC0" w:rsidP="004F61D2">
            <w:pPr>
              <w:spacing w:after="200"/>
              <w:contextualSpacing/>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Тематический компакт диск «Организация смотров-конкурсов в ДОУ»</w:t>
            </w:r>
          </w:p>
        </w:tc>
        <w:tc>
          <w:tcPr>
            <w:tcW w:w="851" w:type="dxa"/>
          </w:tcPr>
          <w:p w:rsidR="00311DC0" w:rsidRPr="00EC25FF" w:rsidRDefault="00311DC0" w:rsidP="004F61D2">
            <w:pPr>
              <w:widowControl/>
              <w:spacing w:after="200"/>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2014</w:t>
            </w:r>
          </w:p>
        </w:tc>
      </w:tr>
      <w:tr w:rsidR="00311DC0" w:rsidRPr="00EC25FF" w:rsidTr="004F61D2">
        <w:trPr>
          <w:trHeight w:val="70"/>
        </w:trPr>
        <w:tc>
          <w:tcPr>
            <w:tcW w:w="675" w:type="dxa"/>
          </w:tcPr>
          <w:p w:rsidR="00311DC0" w:rsidRPr="00EC25FF" w:rsidRDefault="00311DC0" w:rsidP="00155B01">
            <w:pPr>
              <w:widowControl/>
              <w:spacing w:after="200"/>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2</w:t>
            </w:r>
          </w:p>
        </w:tc>
        <w:tc>
          <w:tcPr>
            <w:tcW w:w="8080" w:type="dxa"/>
          </w:tcPr>
          <w:p w:rsidR="00311DC0" w:rsidRPr="00EC25FF" w:rsidRDefault="00311DC0" w:rsidP="004F61D2">
            <w:pPr>
              <w:spacing w:after="200"/>
              <w:contextualSpacing/>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«Путешествие в космос «Фантазеры» программа для развивающей и познавательной работы с детьми</w:t>
            </w:r>
          </w:p>
        </w:tc>
        <w:tc>
          <w:tcPr>
            <w:tcW w:w="851" w:type="dxa"/>
          </w:tcPr>
          <w:p w:rsidR="00311DC0" w:rsidRPr="00EC25FF" w:rsidRDefault="00311DC0" w:rsidP="004F61D2">
            <w:pPr>
              <w:widowControl/>
              <w:spacing w:after="200"/>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2014</w:t>
            </w:r>
          </w:p>
        </w:tc>
      </w:tr>
      <w:tr w:rsidR="00311DC0" w:rsidRPr="00EC25FF" w:rsidTr="004F61D2">
        <w:trPr>
          <w:trHeight w:val="70"/>
        </w:trPr>
        <w:tc>
          <w:tcPr>
            <w:tcW w:w="675" w:type="dxa"/>
          </w:tcPr>
          <w:p w:rsidR="00311DC0" w:rsidRPr="00EC25FF" w:rsidRDefault="00311DC0" w:rsidP="00155B01">
            <w:pPr>
              <w:widowControl/>
              <w:spacing w:after="200"/>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3</w:t>
            </w:r>
          </w:p>
        </w:tc>
        <w:tc>
          <w:tcPr>
            <w:tcW w:w="8080" w:type="dxa"/>
          </w:tcPr>
          <w:p w:rsidR="00311DC0" w:rsidRPr="00EC25FF" w:rsidRDefault="00311DC0" w:rsidP="004F61D2">
            <w:pPr>
              <w:spacing w:after="200"/>
              <w:contextualSpacing/>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«Детям о победе» методическое пособие</w:t>
            </w:r>
          </w:p>
        </w:tc>
        <w:tc>
          <w:tcPr>
            <w:tcW w:w="851" w:type="dxa"/>
          </w:tcPr>
          <w:p w:rsidR="00311DC0" w:rsidRPr="00EC25FF" w:rsidRDefault="00311DC0" w:rsidP="004F61D2">
            <w:pPr>
              <w:widowControl/>
              <w:spacing w:after="200"/>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2014</w:t>
            </w:r>
          </w:p>
        </w:tc>
      </w:tr>
      <w:tr w:rsidR="00311DC0" w:rsidRPr="00EC25FF" w:rsidTr="004F61D2">
        <w:trPr>
          <w:trHeight w:val="70"/>
        </w:trPr>
        <w:tc>
          <w:tcPr>
            <w:tcW w:w="675" w:type="dxa"/>
          </w:tcPr>
          <w:p w:rsidR="00311DC0" w:rsidRPr="00EC25FF" w:rsidRDefault="00311DC0" w:rsidP="00155B01">
            <w:pPr>
              <w:widowControl/>
              <w:spacing w:after="200"/>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4</w:t>
            </w:r>
          </w:p>
        </w:tc>
        <w:tc>
          <w:tcPr>
            <w:tcW w:w="8080" w:type="dxa"/>
          </w:tcPr>
          <w:p w:rsidR="00311DC0" w:rsidRPr="00EC25FF" w:rsidRDefault="00311DC0" w:rsidP="004F61D2">
            <w:pPr>
              <w:spacing w:after="200"/>
              <w:contextualSpacing/>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Диагностическая работа в ДОУ</w:t>
            </w:r>
          </w:p>
        </w:tc>
        <w:tc>
          <w:tcPr>
            <w:tcW w:w="851" w:type="dxa"/>
          </w:tcPr>
          <w:p w:rsidR="00311DC0" w:rsidRPr="00EC25FF" w:rsidRDefault="00311DC0" w:rsidP="004F61D2">
            <w:pPr>
              <w:widowControl/>
              <w:spacing w:after="200"/>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2008</w:t>
            </w:r>
          </w:p>
        </w:tc>
      </w:tr>
      <w:tr w:rsidR="00311DC0" w:rsidRPr="00EC25FF" w:rsidTr="004F61D2">
        <w:trPr>
          <w:trHeight w:val="70"/>
        </w:trPr>
        <w:tc>
          <w:tcPr>
            <w:tcW w:w="675" w:type="dxa"/>
          </w:tcPr>
          <w:p w:rsidR="00311DC0" w:rsidRPr="00EC25FF" w:rsidRDefault="00311DC0" w:rsidP="00155B01">
            <w:pPr>
              <w:widowControl/>
              <w:spacing w:after="200"/>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5</w:t>
            </w:r>
          </w:p>
        </w:tc>
        <w:tc>
          <w:tcPr>
            <w:tcW w:w="8080" w:type="dxa"/>
          </w:tcPr>
          <w:p w:rsidR="00311DC0" w:rsidRPr="00EC25FF" w:rsidRDefault="00311DC0" w:rsidP="004F61D2">
            <w:pPr>
              <w:spacing w:after="200"/>
              <w:contextualSpacing/>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Методические рекомендации по оказанию первой помощи пострадавшим на производстве</w:t>
            </w:r>
          </w:p>
        </w:tc>
        <w:tc>
          <w:tcPr>
            <w:tcW w:w="851" w:type="dxa"/>
          </w:tcPr>
          <w:p w:rsidR="00311DC0" w:rsidRPr="00EC25FF" w:rsidRDefault="00311DC0" w:rsidP="004F61D2">
            <w:pPr>
              <w:widowControl/>
              <w:spacing w:after="200"/>
              <w:rPr>
                <w:rFonts w:ascii="Times New Roman" w:eastAsiaTheme="minorHAnsi" w:hAnsi="Times New Roman" w:cs="Times New Roman"/>
                <w:color w:val="auto"/>
                <w:sz w:val="26"/>
                <w:szCs w:val="26"/>
                <w:lang w:eastAsia="en-US" w:bidi="ar-SA"/>
              </w:rPr>
            </w:pPr>
          </w:p>
        </w:tc>
      </w:tr>
      <w:tr w:rsidR="00311DC0" w:rsidRPr="00EC25FF" w:rsidTr="004F61D2">
        <w:trPr>
          <w:trHeight w:val="70"/>
        </w:trPr>
        <w:tc>
          <w:tcPr>
            <w:tcW w:w="675" w:type="dxa"/>
          </w:tcPr>
          <w:p w:rsidR="00311DC0" w:rsidRPr="00EC25FF" w:rsidRDefault="00311DC0" w:rsidP="00155B01">
            <w:pPr>
              <w:widowControl/>
              <w:spacing w:after="200"/>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6</w:t>
            </w:r>
          </w:p>
        </w:tc>
        <w:tc>
          <w:tcPr>
            <w:tcW w:w="8080" w:type="dxa"/>
          </w:tcPr>
          <w:p w:rsidR="00311DC0" w:rsidRPr="00EC25FF" w:rsidRDefault="00311DC0" w:rsidP="004F61D2">
            <w:pPr>
              <w:spacing w:after="200"/>
              <w:contextualSpacing/>
              <w:rPr>
                <w:rFonts w:ascii="Times New Roman" w:eastAsiaTheme="minorHAnsi" w:hAnsi="Times New Roman" w:cs="Times New Roman"/>
                <w:color w:val="auto"/>
                <w:sz w:val="26"/>
                <w:szCs w:val="26"/>
                <w:lang w:eastAsia="en-US" w:bidi="ar-SA"/>
              </w:rPr>
            </w:pPr>
            <w:r w:rsidRPr="00EC25FF">
              <w:rPr>
                <w:rFonts w:ascii="Times New Roman" w:eastAsiaTheme="minorHAnsi" w:hAnsi="Times New Roman" w:cs="Times New Roman"/>
                <w:color w:val="auto"/>
                <w:sz w:val="26"/>
                <w:szCs w:val="26"/>
                <w:lang w:eastAsia="en-US" w:bidi="ar-SA"/>
              </w:rPr>
              <w:t>Детская энциклопедия Кирилла и Мефодия</w:t>
            </w:r>
          </w:p>
        </w:tc>
        <w:tc>
          <w:tcPr>
            <w:tcW w:w="851" w:type="dxa"/>
          </w:tcPr>
          <w:p w:rsidR="00311DC0" w:rsidRPr="00EC25FF" w:rsidRDefault="00311DC0" w:rsidP="004F61D2">
            <w:pPr>
              <w:widowControl/>
              <w:spacing w:after="200"/>
              <w:rPr>
                <w:rFonts w:ascii="Times New Roman" w:eastAsiaTheme="minorHAnsi" w:hAnsi="Times New Roman" w:cs="Times New Roman"/>
                <w:color w:val="auto"/>
                <w:sz w:val="26"/>
                <w:szCs w:val="26"/>
                <w:lang w:eastAsia="en-US" w:bidi="ar-SA"/>
              </w:rPr>
            </w:pPr>
          </w:p>
        </w:tc>
      </w:tr>
    </w:tbl>
    <w:tbl>
      <w:tblPr>
        <w:tblStyle w:val="211"/>
        <w:tblW w:w="9583" w:type="dxa"/>
        <w:tblLook w:val="04A0" w:firstRow="1" w:lastRow="0" w:firstColumn="1" w:lastColumn="0" w:noHBand="0" w:noVBand="1"/>
      </w:tblPr>
      <w:tblGrid>
        <w:gridCol w:w="671"/>
        <w:gridCol w:w="7325"/>
        <w:gridCol w:w="61"/>
        <w:gridCol w:w="1526"/>
      </w:tblGrid>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b/>
                <w:color w:val="auto"/>
                <w:sz w:val="26"/>
                <w:szCs w:val="26"/>
              </w:rPr>
            </w:pPr>
            <w:r w:rsidRPr="00EC25FF">
              <w:rPr>
                <w:rFonts w:ascii="Times New Roman" w:eastAsia="Times New Roman" w:hAnsi="Times New Roman"/>
                <w:b/>
                <w:color w:val="auto"/>
                <w:sz w:val="26"/>
                <w:szCs w:val="26"/>
              </w:rPr>
              <w:t>МЕТОДИЧЕСКИЕ ИЗДАНИЯ</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i/>
                <w:color w:val="auto"/>
                <w:sz w:val="26"/>
                <w:szCs w:val="26"/>
              </w:rPr>
            </w:pPr>
            <w:r w:rsidRPr="00EC25FF">
              <w:rPr>
                <w:rFonts w:ascii="Times New Roman" w:eastAsia="Times New Roman" w:hAnsi="Times New Roman"/>
                <w:i/>
                <w:color w:val="auto"/>
                <w:sz w:val="26"/>
                <w:szCs w:val="26"/>
              </w:rPr>
              <w:t>подборка изданий для реализации части образовательной программы</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b/>
                <w:color w:val="auto"/>
                <w:sz w:val="26"/>
                <w:szCs w:val="26"/>
              </w:rPr>
            </w:pPr>
            <w:r w:rsidRPr="00EC25FF">
              <w:rPr>
                <w:rFonts w:ascii="Times New Roman" w:eastAsia="Times New Roman" w:hAnsi="Times New Roman"/>
                <w:b/>
                <w:color w:val="auto"/>
                <w:sz w:val="26"/>
                <w:szCs w:val="26"/>
              </w:rPr>
              <w:t>Образовательная область «Социально-коммуникативное развитие»</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i/>
                <w:color w:val="auto"/>
                <w:sz w:val="26"/>
                <w:szCs w:val="26"/>
              </w:rPr>
            </w:pPr>
            <w:r w:rsidRPr="00EC25FF">
              <w:rPr>
                <w:rFonts w:ascii="Times New Roman" w:eastAsia="Times New Roman" w:hAnsi="Times New Roman"/>
                <w:i/>
                <w:color w:val="auto"/>
                <w:sz w:val="26"/>
                <w:szCs w:val="26"/>
              </w:rPr>
              <w:t>Безопасность</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p>
        </w:tc>
        <w:tc>
          <w:tcPr>
            <w:tcW w:w="7325" w:type="dxa"/>
          </w:tcPr>
          <w:p w:rsidR="00311DC0" w:rsidRPr="00EC25FF" w:rsidRDefault="00311DC0" w:rsidP="004F61D2">
            <w:pPr>
              <w:ind w:left="34" w:hanging="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Саулина Т.Ф. «Знакомим дошкольников с правилами дорожного движения». Для занятий с детьми 3-7 лет. – М.: МОЗАИКА - 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w:t>
            </w:r>
          </w:p>
        </w:tc>
        <w:tc>
          <w:tcPr>
            <w:tcW w:w="7325" w:type="dxa"/>
          </w:tcPr>
          <w:p w:rsidR="00311DC0" w:rsidRPr="00EC25FF" w:rsidRDefault="00311DC0" w:rsidP="004F61D2">
            <w:pPr>
              <w:ind w:firstLine="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Шорыгина Т.А., Беседы о воде в природе. – М.: 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3</w:t>
            </w:r>
          </w:p>
        </w:tc>
        <w:tc>
          <w:tcPr>
            <w:tcW w:w="7325" w:type="dxa"/>
          </w:tcPr>
          <w:p w:rsidR="00311DC0" w:rsidRPr="00EC25FF" w:rsidRDefault="00311DC0" w:rsidP="004F61D2">
            <w:pPr>
              <w:ind w:firstLine="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Шорыгина Т.А., Беседы о природных явлениях и объектах. – М.: 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2017</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4</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Скорлупова О.А., Правила и безопасность дорожного движения. Тематические недели в детском саду: Учебно-методическое  для педагогов дошкольных образовательных организаций. – М.: Издательство СКРИПТОРИЙ</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2017</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5</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Старцева О.Ю., ШКОЛА ДОРОЖНЫХ НАУК: Дошкольникам о правилах дорожного движения. 4-е изд., дополн. – М.: 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2017</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6</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Белая К.Ю. Формирование основ безопасности у дошкольников: Учебно-методическое пособие для педагогов дошкольных образовательных организаций. – М.:МОЗАЙКА - 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2017</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7</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Лыкова И.А., Шипунова В.А. Дорожная азбука: учебно-методическое пособие к парциальной образовательной программе «Мир Без Опасности». – М.: Издательский дом «Цветной мир».  </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2017</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8</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Лыкова И.А., Шипунова В.А. Безопасность жизни и здоровья: учебно-методическое пособие к парциальной образовательной программе «Мир Без Опасности». – М.: Издательский дом </w:t>
            </w:r>
            <w:r w:rsidRPr="00EC25FF">
              <w:rPr>
                <w:rFonts w:ascii="Times New Roman" w:eastAsia="Times New Roman" w:hAnsi="Times New Roman"/>
                <w:color w:val="auto"/>
                <w:sz w:val="26"/>
                <w:szCs w:val="26"/>
              </w:rPr>
              <w:lastRenderedPageBreak/>
              <w:t xml:space="preserve">«Цветной мир».  </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lastRenderedPageBreak/>
              <w:t>2017</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lastRenderedPageBreak/>
              <w:t>9</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Е.Я. Хабибуллина «Дорожная азбука в детском саду». Конспекты занятий. – СПб.: ООО «ИЗДАТЕЛЬСТВО «ДЕТСТВО-ПРЕСС»</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10</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Лыкова И.А., Шипунова В.А. Опасные предметы, существа и явления: учебно-методическое пособие к парциальной образовательной программе «Мир Без Опасности». – М.: Издательский дом «Цветной мир».  </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2014</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11</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Лыкова И.А., Шипунова В.А. Азбука безопасного общения и поведения: учебно-методическое пособие к парциальной образовательной программе «Мир Без Опасности». – М.: Издательский дом «Цветной мир».  </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2018</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i/>
                <w:color w:val="auto"/>
                <w:sz w:val="26"/>
                <w:szCs w:val="26"/>
              </w:rPr>
            </w:pPr>
            <w:r w:rsidRPr="00EC25FF">
              <w:rPr>
                <w:rFonts w:ascii="Times New Roman" w:eastAsia="Times New Roman" w:hAnsi="Times New Roman"/>
                <w:i/>
                <w:color w:val="auto"/>
                <w:sz w:val="26"/>
                <w:szCs w:val="26"/>
              </w:rPr>
              <w:t>Социализация</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12</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Мосалова Л.Л. «Я и мир»: Конспекты занятий по социально-нравственному воспитанию детей дошкольного возраста. – СПб.: ООО ИЗДАТЕЛЬСТВО «ДЕТСТВО –ПРЕСС»</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2017</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13</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Жаренкова Н.З., Муртазина О.В., Долгосрочный проект  для детей старшего дошкольного возраста «Знакомимся с профессиями». – СПб.: ООО «ИЗДАТЕЛЬСТВО «ДЕТСТВО – ПРЕСС»</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14</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Власенко О.П., Театр кукол и игрушек в детском саду: кукольные спектакли, эстрадные миниатюры для детей 3-7 лет. – Учитель</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15</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Куражева Н.Ю., Вараева Н.В., Тузаева А.С., Козлова И.А. «Цветик-семицветик». Программа интеллектуального, эмоционального и волевого развития детей 3 – 4 лет. – СПб.: Речь; М.: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16</w:t>
            </w:r>
          </w:p>
          <w:p w:rsidR="00311DC0" w:rsidRPr="00EC25FF" w:rsidRDefault="00311DC0" w:rsidP="004F61D2">
            <w:pPr>
              <w:jc w:val="center"/>
              <w:rPr>
                <w:rFonts w:ascii="Times New Roman" w:eastAsia="Times New Roman" w:hAnsi="Times New Roman"/>
                <w:color w:val="auto"/>
                <w:sz w:val="26"/>
                <w:szCs w:val="26"/>
              </w:rPr>
            </w:pP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Куражева Н.Ю., Вараева Н.В., Тузаева А.С., Козлова И.А. «Цветик-семицветик». Программа интеллектуального, эмоционального и волевого развития детей 4 – 5 лет. – СПб.: Речь; М.: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17</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Куражева Н.Ю., Вараева Н.В., Тузаева А.С., Козлова И.А. «Цветик-семицветик». Программа интеллектуального, эмоционального и волевого развития детей 5 – 6 лет. – СПб.: Речь; М.: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18</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Куражева Н.Ю., Вараева Н.В., Тузаева А.С., Козлова И.А. «Цветик-семицветик». Программа интеллектуального, эмоционального и волевого развития детей 6 – 7 лет. – СПб.: Речь; М.: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i/>
                <w:color w:val="auto"/>
                <w:sz w:val="26"/>
                <w:szCs w:val="26"/>
              </w:rPr>
            </w:pPr>
            <w:r w:rsidRPr="00EC25FF">
              <w:rPr>
                <w:rFonts w:ascii="Times New Roman" w:eastAsia="Times New Roman" w:hAnsi="Times New Roman"/>
                <w:bCs/>
                <w:i/>
                <w:color w:val="auto"/>
                <w:sz w:val="26"/>
                <w:szCs w:val="26"/>
              </w:rPr>
              <w:t>Ребенок в семье и сообществе, патриотическое воспитание</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19</w:t>
            </w:r>
          </w:p>
        </w:tc>
        <w:tc>
          <w:tcPr>
            <w:tcW w:w="7325" w:type="dxa"/>
          </w:tcPr>
          <w:p w:rsidR="00311DC0" w:rsidRPr="00EC25FF" w:rsidRDefault="00311DC0" w:rsidP="004F61D2">
            <w:pPr>
              <w:ind w:left="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Шаламова Е.И., Методическая работа с кадрами по патриотическому воспитанию в ДОУ. – М.: Издательство «Скрипторий 2003»</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w:t>
            </w:r>
          </w:p>
        </w:tc>
        <w:tc>
          <w:tcPr>
            <w:tcW w:w="7325" w:type="dxa"/>
          </w:tcPr>
          <w:p w:rsidR="00311DC0" w:rsidRPr="00EC25FF" w:rsidRDefault="00311DC0" w:rsidP="004F61D2">
            <w:pPr>
              <w:ind w:left="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Проектирование тематической недели «Дал присягу – назад ни шагу!» в рамках работы по патриотическому воспитанию детей 5-7 лет. – СПб.: ООО «ИЗДАТЕЛЬСТВО «ДЕТСТВО-ПРЕСС»</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21</w:t>
            </w:r>
          </w:p>
        </w:tc>
        <w:tc>
          <w:tcPr>
            <w:tcW w:w="7325" w:type="dxa"/>
          </w:tcPr>
          <w:p w:rsidR="00311DC0" w:rsidRPr="00EC25FF" w:rsidRDefault="00311DC0" w:rsidP="004F61D2">
            <w:pPr>
              <w:ind w:left="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Шорыгина Т.А. Наша Родина – Россия. Методическое пособие.- М.: 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22</w:t>
            </w:r>
          </w:p>
        </w:tc>
        <w:tc>
          <w:tcPr>
            <w:tcW w:w="7325" w:type="dxa"/>
          </w:tcPr>
          <w:p w:rsidR="00311DC0" w:rsidRPr="00EC25FF" w:rsidRDefault="00311DC0" w:rsidP="004F61D2">
            <w:pPr>
              <w:ind w:left="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Берг В.В., Гришакова Л.В., Косянов В.И., Мищеряков Д.В., Мишучков А.А., Мишучкова А.В., Савин Н.А., Семенов В.Г., Краснохолм. Слобода, станица, село.</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lastRenderedPageBreak/>
              <w:t>23</w:t>
            </w:r>
          </w:p>
        </w:tc>
        <w:tc>
          <w:tcPr>
            <w:tcW w:w="7325" w:type="dxa"/>
          </w:tcPr>
          <w:p w:rsidR="00311DC0" w:rsidRPr="00EC25FF" w:rsidRDefault="00311DC0" w:rsidP="004F61D2">
            <w:pPr>
              <w:ind w:left="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Пантелеева Н.Г. Знакомим детей с малой родиной: Методическое пособие.</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24</w:t>
            </w:r>
          </w:p>
        </w:tc>
        <w:tc>
          <w:tcPr>
            <w:tcW w:w="7325" w:type="dxa"/>
          </w:tcPr>
          <w:p w:rsidR="00311DC0" w:rsidRPr="00EC25FF" w:rsidRDefault="00311DC0" w:rsidP="004F61D2">
            <w:pPr>
              <w:ind w:left="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Г.Я. Затулина «Россия-Родина моя». – М.: Центр педагогического образования</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2017</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25</w:t>
            </w:r>
          </w:p>
        </w:tc>
        <w:tc>
          <w:tcPr>
            <w:tcW w:w="7325" w:type="dxa"/>
          </w:tcPr>
          <w:p w:rsidR="00311DC0" w:rsidRPr="00EC25FF" w:rsidRDefault="00311DC0" w:rsidP="004F61D2">
            <w:pPr>
              <w:ind w:left="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Н.С. Голицына, Л.Д. Огнева «Ознакомление старших дошкольников с конвенцией о правах ребенка». – М.: «Издательство Скрипторий»</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2010</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i/>
                <w:color w:val="auto"/>
                <w:sz w:val="26"/>
                <w:szCs w:val="26"/>
              </w:rPr>
            </w:pPr>
            <w:r w:rsidRPr="00EC25FF">
              <w:rPr>
                <w:rFonts w:ascii="Times New Roman" w:eastAsia="Times New Roman" w:hAnsi="Times New Roman"/>
                <w:i/>
                <w:color w:val="auto"/>
                <w:sz w:val="26"/>
                <w:szCs w:val="26"/>
              </w:rPr>
              <w:t>Игровая деятельность</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26</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Губанова Н.Ф. Развитие игровой деятельности: Вторая младшая группа.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27</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Успешный малыш. Программа развивающих занятий для детей от 2 до 4 лет. – Ростов н\Д: Феникс</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2015</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28</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Касаткина Е.И.. Дидактические игры для детей  раннего возраста. Методическое пособие для реализации комплексной образовательной программы «Теремок» для детей от двух месяцев до трех лет.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29</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Борисова М.М. Малоподвижные игры и игровые упражнения. Для занятий с детьми 3-7 лет.- М.: Издательство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30</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Здравствуй, пальчик! Как живешь?: картотека тематических пальчиковых игр/ сост. Л.Н. Калмыкова.- Изд. Волгоград : Учитель.</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31</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А.Б. Теплова. Материнский фольклор в образовательной среде Учебно-методическое пособие для реализации комплексной образовательной программы «Теремок» для детей от двух месяцев до трех лет.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32</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Колдина Д.Н. Игровые занятия с детьми 1-2 лет. Методическое пособие. – М.: 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2018</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33</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Лыкова И.А., Файзуллаева Е.Д. Адаптация к детскому саду ребенка раннего возраста. Учебно-методическое пособие для реализации комплексной образовательной программы «Теремок» для детей от двух месяцев до трех лет.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2018</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34</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Кривенко Е.Е.. Адаптационные игры для детей раннего возраста. Методическое пособие для реализации комплексной образовательной программы «Теремок» для детей от двух месяцев до трех лет.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2018</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35</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С.Г. Белая, В.Н. Лукьяненко. Развивающие игры и занятия малышей с дидактической куклой. Методическое пособие для реализации комплексной образовательной программы «Теремок» для детей от двух месяцев до трех лет.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b/>
                <w:color w:val="auto"/>
                <w:sz w:val="26"/>
                <w:szCs w:val="26"/>
              </w:rPr>
            </w:pPr>
            <w:r w:rsidRPr="00EC25FF">
              <w:rPr>
                <w:rFonts w:ascii="Times New Roman" w:eastAsia="Times New Roman" w:hAnsi="Times New Roman"/>
                <w:b/>
                <w:color w:val="auto"/>
                <w:sz w:val="26"/>
                <w:szCs w:val="26"/>
              </w:rPr>
              <w:t>Образовательная область «Познавательное развитие»</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i/>
                <w:color w:val="auto"/>
                <w:sz w:val="26"/>
                <w:szCs w:val="26"/>
              </w:rPr>
            </w:pPr>
            <w:r w:rsidRPr="00EC25FF">
              <w:rPr>
                <w:rFonts w:ascii="Times New Roman" w:eastAsia="Times New Roman" w:hAnsi="Times New Roman"/>
                <w:i/>
                <w:color w:val="auto"/>
                <w:sz w:val="26"/>
                <w:szCs w:val="26"/>
              </w:rPr>
              <w:t>Формирование элементарных математических представлений (ФЭМП)</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36</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И.А. Помораева, В.А. Позина  «Формирование элементарных математических представлений». Конспекты занятий. 2-3 года.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37</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И.А. Помораева, В.А. Позина  «Формирование элементарных математических представлений». Конспекты занятий 3-4 года.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38</w:t>
            </w:r>
          </w:p>
        </w:tc>
        <w:tc>
          <w:tcPr>
            <w:tcW w:w="7325" w:type="dxa"/>
          </w:tcPr>
          <w:p w:rsidR="00311DC0" w:rsidRPr="00EC25FF" w:rsidRDefault="00311DC0" w:rsidP="004F61D2">
            <w:pPr>
              <w:ind w:left="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И.А. Помораева, В.А. Позина  «Формирование элементарных </w:t>
            </w:r>
            <w:r w:rsidRPr="00EC25FF">
              <w:rPr>
                <w:rFonts w:ascii="Times New Roman" w:eastAsia="Times New Roman" w:hAnsi="Times New Roman"/>
                <w:color w:val="auto"/>
                <w:sz w:val="26"/>
                <w:szCs w:val="26"/>
              </w:rPr>
              <w:lastRenderedPageBreak/>
              <w:t xml:space="preserve">математических представлений». Конспекты занятий 4-5 лет. - М: «Мозаика-Синтез» </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lastRenderedPageBreak/>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lastRenderedPageBreak/>
              <w:t>39</w:t>
            </w:r>
          </w:p>
        </w:tc>
        <w:tc>
          <w:tcPr>
            <w:tcW w:w="7325" w:type="dxa"/>
          </w:tcPr>
          <w:p w:rsidR="00311DC0" w:rsidRPr="00EC25FF" w:rsidRDefault="00311DC0" w:rsidP="004F61D2">
            <w:pPr>
              <w:ind w:left="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И.А. Помораева, В.А. Позина  «Формирование элементарных математических представлений». Конспекты занятий 5-6 лет.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40</w:t>
            </w:r>
          </w:p>
        </w:tc>
        <w:tc>
          <w:tcPr>
            <w:tcW w:w="7325" w:type="dxa"/>
          </w:tcPr>
          <w:p w:rsidR="00311DC0" w:rsidRPr="00EC25FF" w:rsidRDefault="00311DC0" w:rsidP="004F61D2">
            <w:pPr>
              <w:ind w:left="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И.А. Помораева, В.А. Позина  «Формирование элементарных математических представлений». Конспекты занятий 6-7 лет.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41</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Громова О.Е. Развиваем математические представления у детей раннего возраста. Издательство «ТЦ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2018</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i/>
                <w:color w:val="auto"/>
                <w:sz w:val="26"/>
                <w:szCs w:val="26"/>
              </w:rPr>
            </w:pPr>
            <w:r w:rsidRPr="00EC25FF">
              <w:rPr>
                <w:rFonts w:ascii="Times New Roman" w:eastAsia="Times New Roman" w:hAnsi="Times New Roman"/>
                <w:i/>
                <w:color w:val="auto"/>
                <w:sz w:val="26"/>
                <w:szCs w:val="26"/>
              </w:rPr>
              <w:t>Формирование целостной картины мира</w:t>
            </w:r>
          </w:p>
        </w:tc>
      </w:tr>
      <w:tr w:rsidR="00C32197" w:rsidRPr="00EC25FF" w:rsidTr="004F61D2">
        <w:tc>
          <w:tcPr>
            <w:tcW w:w="671" w:type="dxa"/>
          </w:tcPr>
          <w:p w:rsidR="00C32197" w:rsidRPr="00EC25FF" w:rsidRDefault="00C32197"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42</w:t>
            </w:r>
          </w:p>
        </w:tc>
        <w:tc>
          <w:tcPr>
            <w:tcW w:w="7325" w:type="dxa"/>
          </w:tcPr>
          <w:p w:rsidR="00C32197" w:rsidRPr="00EC25FF" w:rsidRDefault="00C32197" w:rsidP="00C32197">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Николаева С.Н., Парциальная программа «Юный эколог». Система работы в </w:t>
            </w:r>
            <w:r>
              <w:rPr>
                <w:rFonts w:ascii="Times New Roman" w:eastAsia="Times New Roman" w:hAnsi="Times New Roman"/>
                <w:color w:val="auto"/>
                <w:sz w:val="26"/>
                <w:szCs w:val="26"/>
              </w:rPr>
              <w:t>младшей</w:t>
            </w:r>
            <w:r w:rsidRPr="00EC25FF">
              <w:rPr>
                <w:rFonts w:ascii="Times New Roman" w:eastAsia="Times New Roman" w:hAnsi="Times New Roman"/>
                <w:color w:val="auto"/>
                <w:sz w:val="26"/>
                <w:szCs w:val="26"/>
              </w:rPr>
              <w:t xml:space="preserve"> группе детского сада. – М.: МОЗАИКА-СИНТЕЗ</w:t>
            </w:r>
          </w:p>
        </w:tc>
        <w:tc>
          <w:tcPr>
            <w:tcW w:w="1587" w:type="dxa"/>
            <w:gridSpan w:val="2"/>
          </w:tcPr>
          <w:p w:rsidR="00C32197" w:rsidRPr="00EC25FF" w:rsidRDefault="00C32197" w:rsidP="004F61D2">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4</w:t>
            </w:r>
            <w:r w:rsidR="00C32197">
              <w:rPr>
                <w:rFonts w:ascii="Times New Roman" w:eastAsia="Times New Roman" w:hAnsi="Times New Roman"/>
                <w:color w:val="auto"/>
                <w:sz w:val="26"/>
                <w:szCs w:val="26"/>
              </w:rPr>
              <w:t>3</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Николаева С.Н., Парциальная программа «Юный эколог». Система работы в средней группе детского сада.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4</w:t>
            </w:r>
            <w:r w:rsidR="00C32197">
              <w:rPr>
                <w:rFonts w:ascii="Times New Roman" w:eastAsia="Times New Roman" w:hAnsi="Times New Roman"/>
                <w:color w:val="auto"/>
                <w:sz w:val="26"/>
                <w:szCs w:val="26"/>
              </w:rPr>
              <w:t>4</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Николаева С.Н., Парциальная программа «Юный эколог». Система работы в старшей группе детского сада.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2017</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4</w:t>
            </w:r>
            <w:r w:rsidR="00C32197">
              <w:rPr>
                <w:rFonts w:ascii="Times New Roman" w:eastAsia="Times New Roman" w:hAnsi="Times New Roman"/>
                <w:color w:val="auto"/>
                <w:sz w:val="26"/>
                <w:szCs w:val="26"/>
              </w:rPr>
              <w:t>5</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Николаева С.Н., Парциальная программа «Юный эколог». Система работы в подготовительной к школе группе детского сада.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2017</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4</w:t>
            </w:r>
            <w:r w:rsidR="00C32197">
              <w:rPr>
                <w:rFonts w:ascii="Times New Roman" w:eastAsia="Times New Roman" w:hAnsi="Times New Roman"/>
                <w:color w:val="auto"/>
                <w:sz w:val="26"/>
                <w:szCs w:val="26"/>
              </w:rPr>
              <w:t>6</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Крашенинников, О.Л. Холодова. Развитие познавательных способностей. Для занятий с детьми 4-7 лет-М.: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2015</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4</w:t>
            </w:r>
            <w:r w:rsidR="00C32197">
              <w:rPr>
                <w:rFonts w:ascii="Times New Roman" w:eastAsia="Times New Roman" w:hAnsi="Times New Roman"/>
                <w:color w:val="auto"/>
                <w:sz w:val="26"/>
                <w:szCs w:val="26"/>
              </w:rPr>
              <w:t>7</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Соломенникова О.А. «Ознакомление с природой  в детском саду». вторая группа раннего возраста.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4</w:t>
            </w:r>
            <w:r w:rsidR="00C32197">
              <w:rPr>
                <w:rFonts w:ascii="Times New Roman" w:eastAsia="Times New Roman" w:hAnsi="Times New Roman"/>
                <w:color w:val="auto"/>
                <w:sz w:val="26"/>
                <w:szCs w:val="26"/>
              </w:rPr>
              <w:t>8</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Н.Е. Веракса, О.Р. Галимов «Познавтельно-исследовательская деятельность». Для занятий с детьми 4-7 лет.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2014</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4</w:t>
            </w:r>
            <w:r w:rsidR="00C32197">
              <w:rPr>
                <w:rFonts w:ascii="Times New Roman" w:eastAsia="Times New Roman" w:hAnsi="Times New Roman"/>
                <w:color w:val="auto"/>
                <w:sz w:val="26"/>
                <w:szCs w:val="26"/>
              </w:rPr>
              <w:t>9</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О.Э. Литвинова «Познавательное развитие ребенка раннего дошкольного возраста». 2-3 года – СПб. : ООО «ИЗДАТЕЛЬСТВО «ДЕТСТВО-ПРЕСС»</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C32197"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50</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Н.А. Шошина, Р.Н. Волкова «Развивающая деятельность с детьми раннего и младшего дошкольного возраста». С 1,5 до 4 лет – СПб. : ООО «ИЗДАТЕЛЬСТВО «ДЕТСТВО-ПРЕСС»</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2018</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5</w:t>
            </w:r>
            <w:r w:rsidR="00C32197">
              <w:rPr>
                <w:rFonts w:ascii="Times New Roman" w:eastAsia="Times New Roman" w:hAnsi="Times New Roman"/>
                <w:color w:val="auto"/>
                <w:sz w:val="26"/>
                <w:szCs w:val="26"/>
              </w:rPr>
              <w:t>1</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Дыбина О.В. Ознакомление с предметным и социальным окружением. 3-4 года.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5</w:t>
            </w:r>
            <w:r w:rsidR="00C32197">
              <w:rPr>
                <w:rFonts w:ascii="Times New Roman" w:eastAsia="Times New Roman" w:hAnsi="Times New Roman"/>
                <w:color w:val="auto"/>
                <w:sz w:val="26"/>
                <w:szCs w:val="26"/>
              </w:rPr>
              <w:t>2</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Дыбина О.В. Ознакомление с предметным и социальным окружением. 4-5 лет.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5</w:t>
            </w:r>
            <w:r w:rsidR="00C32197">
              <w:rPr>
                <w:rFonts w:ascii="Times New Roman" w:eastAsia="Times New Roman" w:hAnsi="Times New Roman"/>
                <w:color w:val="auto"/>
                <w:sz w:val="26"/>
                <w:szCs w:val="26"/>
              </w:rPr>
              <w:t>3</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Дыбина О.В. Ознакомление с предметным и социальным окружением. 5-6 лет.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5</w:t>
            </w:r>
            <w:r w:rsidR="00C32197">
              <w:rPr>
                <w:rFonts w:ascii="Times New Roman" w:eastAsia="Times New Roman" w:hAnsi="Times New Roman"/>
                <w:color w:val="auto"/>
                <w:sz w:val="26"/>
                <w:szCs w:val="26"/>
              </w:rPr>
              <w:t>4</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Дыбина О.В. Ознакомление с предметным и социальным окружением. 6-7 лет.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5</w:t>
            </w:r>
            <w:r w:rsidR="00C32197">
              <w:rPr>
                <w:rFonts w:ascii="Times New Roman" w:eastAsia="Times New Roman" w:hAnsi="Times New Roman"/>
                <w:color w:val="auto"/>
                <w:sz w:val="26"/>
                <w:szCs w:val="26"/>
              </w:rPr>
              <w:t>5</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Ефанова З.А. Познание предметного мира: комплексные занятия. Группа раннего возраста от 2-3 лет. – Изд. 2-е, перераб. – Волгоград: Учитель.</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5</w:t>
            </w:r>
            <w:r w:rsidR="00C32197">
              <w:rPr>
                <w:rFonts w:ascii="Times New Roman" w:eastAsia="Times New Roman" w:hAnsi="Times New Roman"/>
                <w:color w:val="auto"/>
                <w:sz w:val="26"/>
                <w:szCs w:val="26"/>
              </w:rPr>
              <w:t>6</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Каушкаль О.Н., Карпеева М.В., Формирование целостной картины мира. Познавательно-информационная часть, игровые </w:t>
            </w:r>
            <w:r w:rsidRPr="00EC25FF">
              <w:rPr>
                <w:rFonts w:ascii="Times New Roman" w:eastAsia="Times New Roman" w:hAnsi="Times New Roman"/>
                <w:color w:val="auto"/>
                <w:sz w:val="26"/>
                <w:szCs w:val="26"/>
              </w:rPr>
              <w:lastRenderedPageBreak/>
              <w:t>технологии. Средняя группа. Учебно-методическое пособие. – М.: Центр педагогического образования</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lastRenderedPageBreak/>
              <w:t>2018</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lastRenderedPageBreak/>
              <w:t>5</w:t>
            </w:r>
            <w:r w:rsidR="00C32197">
              <w:rPr>
                <w:rFonts w:ascii="Times New Roman" w:eastAsia="Times New Roman" w:hAnsi="Times New Roman"/>
                <w:color w:val="auto"/>
                <w:sz w:val="26"/>
                <w:szCs w:val="26"/>
              </w:rPr>
              <w:t>7</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Каушкаль О.Н., Карпеева М.В., Формирование целостной картины мира. Познавательно-информационная часть, игровые технологии. Старшая группа. Учебно-методическое пособие. – М.: Центр педагогического образования</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2018</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5</w:t>
            </w:r>
            <w:r w:rsidR="00C32197">
              <w:rPr>
                <w:rFonts w:ascii="Times New Roman" w:eastAsia="Times New Roman" w:hAnsi="Times New Roman"/>
                <w:color w:val="auto"/>
                <w:sz w:val="26"/>
                <w:szCs w:val="26"/>
              </w:rPr>
              <w:t>8</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Каушкаль О.Н., Карпеева М.В., Формирование целостной картины мира. Познавательно-информационная часть, игровые технологии. Подготовительная к школе группа. Учебно-методическое пособие. – М.: Центр педагогического образования</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2018</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5</w:t>
            </w:r>
            <w:r w:rsidR="00C32197">
              <w:rPr>
                <w:rFonts w:ascii="Times New Roman" w:eastAsia="Times New Roman" w:hAnsi="Times New Roman"/>
                <w:color w:val="auto"/>
                <w:sz w:val="26"/>
                <w:szCs w:val="26"/>
              </w:rPr>
              <w:t>9</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Николаева С.Н. Экологическое воспитание детей. От рождения до двух лет. Методическое пособие для реализации комплексной образовательной программы «Теремок».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60</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Николаева С.Н. Экологическое воспитание детей. Третий год жизни. Методическое пособие для реализации комплексной образовательной программы «Теремок».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6</w:t>
            </w:r>
            <w:r w:rsidR="00A2181F">
              <w:rPr>
                <w:rFonts w:ascii="Times New Roman" w:eastAsia="Times New Roman" w:hAnsi="Times New Roman"/>
                <w:color w:val="auto"/>
                <w:sz w:val="26"/>
                <w:szCs w:val="26"/>
              </w:rPr>
              <w:t>1</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Протасова Е.Ю., Родина Н.М. Познание окружающего мира в раннем детстве. Методическое пособие для реализации комплексной образовательной программы «Теремок».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C32197"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6</w:t>
            </w:r>
            <w:r w:rsidR="00A2181F">
              <w:rPr>
                <w:rFonts w:ascii="Times New Roman" w:eastAsia="Times New Roman" w:hAnsi="Times New Roman"/>
                <w:color w:val="auto"/>
                <w:sz w:val="26"/>
                <w:szCs w:val="26"/>
              </w:rPr>
              <w:t>2</w:t>
            </w:r>
          </w:p>
        </w:tc>
        <w:tc>
          <w:tcPr>
            <w:tcW w:w="7325" w:type="dxa"/>
          </w:tcPr>
          <w:p w:rsidR="00311DC0" w:rsidRPr="00EC25FF" w:rsidRDefault="00311DC0" w:rsidP="004F61D2">
            <w:pPr>
              <w:rPr>
                <w:rFonts w:ascii="Times New Roman" w:eastAsia="Times New Roman" w:hAnsi="Times New Roman"/>
                <w:color w:val="auto"/>
                <w:sz w:val="26"/>
                <w:szCs w:val="26"/>
              </w:rPr>
            </w:pPr>
            <w:r>
              <w:rPr>
                <w:rFonts w:ascii="Times New Roman" w:eastAsia="Times New Roman" w:hAnsi="Times New Roman"/>
                <w:color w:val="auto"/>
                <w:sz w:val="26"/>
                <w:szCs w:val="26"/>
              </w:rPr>
              <w:t xml:space="preserve">Познавательно-исследовательская и опытно-экспериментальная деятельность в детском саду / сост. Н.В. Нищева. – СПб. : ООО «ИЗДАТЕЛЬСТВО «ДЕТСТВО-ПРЕСС», 2021.  </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2021</w:t>
            </w:r>
          </w:p>
        </w:tc>
      </w:tr>
      <w:tr w:rsidR="00311DC0" w:rsidRPr="00EC25FF" w:rsidTr="004F61D2">
        <w:tc>
          <w:tcPr>
            <w:tcW w:w="671" w:type="dxa"/>
          </w:tcPr>
          <w:p w:rsidR="00311DC0" w:rsidRPr="00EC25FF" w:rsidRDefault="00C32197"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6</w:t>
            </w:r>
            <w:r w:rsidR="00A2181F">
              <w:rPr>
                <w:rFonts w:ascii="Times New Roman" w:eastAsia="Times New Roman" w:hAnsi="Times New Roman"/>
                <w:color w:val="auto"/>
                <w:sz w:val="26"/>
                <w:szCs w:val="26"/>
              </w:rPr>
              <w:t>3</w:t>
            </w:r>
          </w:p>
        </w:tc>
        <w:tc>
          <w:tcPr>
            <w:tcW w:w="7325" w:type="dxa"/>
          </w:tcPr>
          <w:p w:rsidR="00311DC0" w:rsidRPr="00EC25FF" w:rsidRDefault="00311DC0" w:rsidP="004F61D2">
            <w:pPr>
              <w:rPr>
                <w:rFonts w:ascii="Times New Roman" w:eastAsia="Times New Roman" w:hAnsi="Times New Roman"/>
                <w:color w:val="auto"/>
                <w:sz w:val="26"/>
                <w:szCs w:val="26"/>
              </w:rPr>
            </w:pPr>
            <w:r>
              <w:rPr>
                <w:rFonts w:ascii="Times New Roman" w:eastAsia="Times New Roman" w:hAnsi="Times New Roman"/>
                <w:color w:val="auto"/>
                <w:sz w:val="26"/>
                <w:szCs w:val="26"/>
              </w:rPr>
              <w:t>Картотека воспитателя. Образовательные проекты в детском саду. 40 интересных проектов для совместной деятельности с детьми старшего дошкольного возраста.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2021</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b/>
                <w:color w:val="auto"/>
                <w:sz w:val="26"/>
                <w:szCs w:val="26"/>
              </w:rPr>
            </w:pPr>
            <w:r w:rsidRPr="00EC25FF">
              <w:rPr>
                <w:rFonts w:ascii="Times New Roman" w:eastAsia="Times New Roman" w:hAnsi="Times New Roman"/>
                <w:b/>
                <w:color w:val="auto"/>
                <w:sz w:val="26"/>
                <w:szCs w:val="26"/>
              </w:rPr>
              <w:t>Образовательная область «Речевое развитие»</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i/>
                <w:color w:val="auto"/>
                <w:sz w:val="26"/>
                <w:szCs w:val="26"/>
              </w:rPr>
            </w:pPr>
            <w:r w:rsidRPr="00EC25FF">
              <w:rPr>
                <w:rFonts w:ascii="Times New Roman" w:eastAsia="Times New Roman" w:hAnsi="Times New Roman"/>
                <w:i/>
                <w:color w:val="auto"/>
                <w:sz w:val="26"/>
                <w:szCs w:val="26"/>
              </w:rPr>
              <w:t>Развитие речи</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6</w:t>
            </w:r>
            <w:r w:rsidR="00A2181F">
              <w:rPr>
                <w:rFonts w:ascii="Times New Roman" w:eastAsia="Times New Roman" w:hAnsi="Times New Roman"/>
                <w:color w:val="auto"/>
                <w:sz w:val="26"/>
                <w:szCs w:val="26"/>
              </w:rPr>
              <w:t>4</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О.С. Ушакова Развитие речи детей  3-5 лет – 3-е изд., дополн.  -М.:ТЦ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6</w:t>
            </w:r>
            <w:r w:rsidR="00A2181F">
              <w:rPr>
                <w:rFonts w:ascii="Times New Roman" w:eastAsia="Times New Roman" w:hAnsi="Times New Roman"/>
                <w:color w:val="auto"/>
                <w:sz w:val="26"/>
                <w:szCs w:val="26"/>
              </w:rPr>
              <w:t>5</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О.С. Ушакова Развитие речи детей  5-7 лет – 3-е изд., дополн.  -М.:ТЦ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2017</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6</w:t>
            </w:r>
            <w:r w:rsidR="00A2181F">
              <w:rPr>
                <w:rFonts w:ascii="Times New Roman" w:eastAsia="Times New Roman" w:hAnsi="Times New Roman"/>
                <w:color w:val="auto"/>
                <w:sz w:val="26"/>
                <w:szCs w:val="26"/>
              </w:rPr>
              <w:t>6</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Гербова В.В. Развитие речи в детском саду. Конспекты занятий с детьми 3-4 лет. – 2-е изд., испр. И доп.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6</w:t>
            </w:r>
            <w:r w:rsidR="00A2181F">
              <w:rPr>
                <w:rFonts w:ascii="Times New Roman" w:eastAsia="Times New Roman" w:hAnsi="Times New Roman"/>
                <w:color w:val="auto"/>
                <w:sz w:val="26"/>
                <w:szCs w:val="26"/>
              </w:rPr>
              <w:t>7</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Гербова В.В. Развитие речи в детском саду. Конспекты занятий с детьми 4-5 лет. – 2-е изд., испр. И доп.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6</w:t>
            </w:r>
            <w:r w:rsidR="00A2181F">
              <w:rPr>
                <w:rFonts w:ascii="Times New Roman" w:eastAsia="Times New Roman" w:hAnsi="Times New Roman"/>
                <w:color w:val="auto"/>
                <w:sz w:val="26"/>
                <w:szCs w:val="26"/>
              </w:rPr>
              <w:t>8</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Гербова В.В. Развитие речи в детском саду. Конспекты занятий с детьми 5-6 лет. – 2-е изд., испр. И доп.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6</w:t>
            </w:r>
            <w:r w:rsidR="00A2181F">
              <w:rPr>
                <w:rFonts w:ascii="Times New Roman" w:eastAsia="Times New Roman" w:hAnsi="Times New Roman"/>
                <w:color w:val="auto"/>
                <w:sz w:val="26"/>
                <w:szCs w:val="26"/>
              </w:rPr>
              <w:t>9</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Гербова В.В. Развитие речи в детском саду. Конспекты занятий с детьми 6-7 лет. – 2-е изд., испр. И доп.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70</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Речевой фитнес. Программа коммуникативно-речевого развития детей раннего возраста с методическими рекомендациями/ Н.А. Горлова, О.А. Горлова. – М. : Баласс </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2014</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lastRenderedPageBreak/>
              <w:t>71</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Д.Б. Эльконин, Л.Е. Журова, Н.В. Дурова Обучение дошкольников грамоте. Программа. Методические рекомендации. Игры-занятия. УМК «Обучение дошкольников грамоте». – М.: Школьная Книга. </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2017</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72</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О.С. Ушакова. Речевое развитие детей  второго года жизни. Методическое пособие для реализации комплексной образовательной программы «Теремок» для детей от двух месяцев до трех лет.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7</w:t>
            </w:r>
            <w:r w:rsidR="00A2181F">
              <w:rPr>
                <w:rFonts w:ascii="Times New Roman" w:eastAsia="Times New Roman" w:hAnsi="Times New Roman"/>
                <w:color w:val="auto"/>
                <w:sz w:val="26"/>
                <w:szCs w:val="26"/>
              </w:rPr>
              <w:t>3</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О.С. Ушакова. Речевое развитие детей  третьего года жизни. Методическое пособие для реализации комплексной образовательной программы «Теремок» для детей от двух месяцев до трех лет.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rPr>
          <w:trHeight w:val="1085"/>
        </w:trPr>
        <w:tc>
          <w:tcPr>
            <w:tcW w:w="671" w:type="dxa"/>
          </w:tcPr>
          <w:p w:rsidR="00311DC0" w:rsidRPr="00EC25FF" w:rsidRDefault="00A2181F" w:rsidP="004F61D2">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74</w:t>
            </w:r>
          </w:p>
        </w:tc>
        <w:tc>
          <w:tcPr>
            <w:tcW w:w="7325" w:type="dxa"/>
          </w:tcPr>
          <w:p w:rsidR="00311DC0" w:rsidRPr="00EC25FF" w:rsidRDefault="00311DC0" w:rsidP="004F61D2">
            <w:pPr>
              <w:keepNext/>
              <w:keepLines/>
              <w:spacing w:before="240" w:after="60"/>
              <w:outlineLvl w:val="0"/>
              <w:rPr>
                <w:rFonts w:ascii="Times New Roman" w:eastAsia="Times New Roman" w:hAnsi="Times New Roman"/>
                <w:color w:val="auto"/>
                <w:sz w:val="26"/>
                <w:szCs w:val="26"/>
              </w:rPr>
            </w:pPr>
            <w:r w:rsidRPr="00181B10">
              <w:rPr>
                <w:rFonts w:ascii="Times New Roman" w:hAnsi="Times New Roman"/>
                <w:color w:val="auto"/>
                <w:kern w:val="44"/>
                <w:sz w:val="26"/>
                <w:szCs w:val="26"/>
                <w:lang w:eastAsia="en-US"/>
              </w:rPr>
              <w:t>Н. С. Варенцова Обучение дошкольников грамоте. Пособие для педагогов. Для занятий с детьми 3–7 лет</w:t>
            </w:r>
            <w:r>
              <w:rPr>
                <w:rFonts w:ascii="Times New Roman" w:hAnsi="Times New Roman"/>
                <w:color w:val="auto"/>
                <w:kern w:val="44"/>
                <w:sz w:val="26"/>
                <w:szCs w:val="26"/>
                <w:lang w:eastAsia="en-US"/>
              </w:rPr>
              <w:t xml:space="preserve">. </w:t>
            </w:r>
            <w:r w:rsidRPr="00EC25FF">
              <w:rPr>
                <w:rFonts w:ascii="Times New Roman" w:eastAsia="Times New Roman" w:hAnsi="Times New Roman"/>
                <w:color w:val="auto"/>
                <w:sz w:val="26"/>
                <w:szCs w:val="26"/>
              </w:rPr>
              <w:t xml:space="preserve">  - М.: </w:t>
            </w:r>
            <w:r w:rsidRPr="00EC25FF">
              <w:rPr>
                <w:rFonts w:ascii="Times New Roman" w:eastAsia="Times New Roman" w:hAnsi="Times New Roman"/>
                <w:bCs/>
                <w:color w:val="auto"/>
                <w:sz w:val="26"/>
                <w:szCs w:val="26"/>
              </w:rPr>
              <w:t>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2012</w:t>
            </w:r>
          </w:p>
        </w:tc>
      </w:tr>
      <w:tr w:rsidR="00311DC0" w:rsidRPr="00EC25FF" w:rsidTr="004F61D2">
        <w:tc>
          <w:tcPr>
            <w:tcW w:w="671" w:type="dxa"/>
          </w:tcPr>
          <w:p w:rsidR="00311DC0" w:rsidRPr="00EC25FF" w:rsidRDefault="00A2181F" w:rsidP="004F61D2">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75</w:t>
            </w:r>
          </w:p>
        </w:tc>
        <w:tc>
          <w:tcPr>
            <w:tcW w:w="7325" w:type="dxa"/>
          </w:tcPr>
          <w:p w:rsidR="00311DC0" w:rsidRPr="00EC25FF" w:rsidRDefault="00311DC0" w:rsidP="004F61D2">
            <w:pPr>
              <w:rPr>
                <w:rFonts w:ascii="Times New Roman" w:eastAsia="Times New Roman" w:hAnsi="Times New Roman"/>
                <w:color w:val="auto"/>
                <w:sz w:val="26"/>
                <w:szCs w:val="26"/>
              </w:rPr>
            </w:pPr>
            <w:r w:rsidRPr="00181B10">
              <w:rPr>
                <w:rFonts w:ascii="Times New Roman" w:eastAsia="Times New Roman" w:hAnsi="Times New Roman"/>
                <w:bCs/>
                <w:sz w:val="26"/>
                <w:szCs w:val="26"/>
              </w:rPr>
              <w:t>Затулина Г.Я.</w:t>
            </w:r>
            <w:r>
              <w:rPr>
                <w:rFonts w:ascii="Times New Roman" w:eastAsia="Times New Roman" w:hAnsi="Times New Roman"/>
                <w:b/>
                <w:bCs/>
                <w:sz w:val="26"/>
                <w:szCs w:val="26"/>
              </w:rPr>
              <w:t xml:space="preserve"> </w:t>
            </w:r>
            <w:r w:rsidRPr="00181B10">
              <w:rPr>
                <w:rFonts w:ascii="Times New Roman" w:eastAsia="Arial Unicode MS" w:hAnsi="Times New Roman"/>
                <w:sz w:val="26"/>
                <w:szCs w:val="26"/>
                <w:lang w:bidi="ru-RU"/>
              </w:rPr>
              <w:t xml:space="preserve">Конспекты занятий по подготовке к обучению грамоте. </w:t>
            </w:r>
            <w:r w:rsidRPr="00181B10">
              <w:rPr>
                <w:rFonts w:ascii="Times New Roman" w:eastAsia="Arial Unicode MS" w:hAnsi="Times New Roman"/>
                <w:bCs/>
                <w:sz w:val="26"/>
                <w:szCs w:val="26"/>
                <w:lang w:bidi="ru-RU"/>
              </w:rPr>
              <w:t>Учебно</w:t>
            </w:r>
            <w:r>
              <w:rPr>
                <w:rFonts w:ascii="Times New Roman" w:eastAsia="Arial Unicode MS" w:hAnsi="Times New Roman"/>
                <w:bCs/>
                <w:sz w:val="26"/>
                <w:szCs w:val="26"/>
                <w:lang w:bidi="ru-RU"/>
              </w:rPr>
              <w:t>-</w:t>
            </w:r>
            <w:r w:rsidRPr="00181B10">
              <w:rPr>
                <w:rFonts w:ascii="Times New Roman" w:eastAsia="Arial Unicode MS" w:hAnsi="Times New Roman"/>
                <w:b/>
                <w:bCs/>
                <w:sz w:val="26"/>
                <w:szCs w:val="26"/>
                <w:lang w:bidi="ru-RU"/>
              </w:rPr>
              <w:softHyphen/>
            </w:r>
            <w:r w:rsidRPr="00181B10">
              <w:rPr>
                <w:rFonts w:ascii="Times New Roman" w:eastAsia="Arial Unicode MS" w:hAnsi="Times New Roman"/>
                <w:sz w:val="26"/>
                <w:szCs w:val="26"/>
                <w:lang w:bidi="ru-RU"/>
              </w:rPr>
              <w:t xml:space="preserve">методическое </w:t>
            </w:r>
            <w:r w:rsidRPr="00181B10">
              <w:rPr>
                <w:rFonts w:ascii="Times New Roman" w:eastAsia="Arial Unicode MS" w:hAnsi="Times New Roman"/>
                <w:bCs/>
                <w:sz w:val="26"/>
                <w:szCs w:val="26"/>
                <w:lang w:bidi="ru-RU"/>
              </w:rPr>
              <w:t>пособие</w:t>
            </w:r>
            <w:r w:rsidRPr="00181B10">
              <w:rPr>
                <w:rFonts w:ascii="Times New Roman" w:eastAsia="Arial Unicode MS" w:hAnsi="Times New Roman"/>
                <w:b/>
                <w:bCs/>
                <w:sz w:val="26"/>
                <w:szCs w:val="26"/>
                <w:lang w:bidi="ru-RU"/>
              </w:rPr>
              <w:t xml:space="preserve">. - </w:t>
            </w:r>
            <w:r w:rsidRPr="00181B10">
              <w:rPr>
                <w:rFonts w:ascii="Times New Roman" w:eastAsia="Arial Unicode MS" w:hAnsi="Times New Roman"/>
                <w:sz w:val="26"/>
                <w:szCs w:val="26"/>
                <w:lang w:bidi="ru-RU"/>
              </w:rPr>
              <w:t xml:space="preserve">М., </w:t>
            </w:r>
            <w:r w:rsidRPr="00181B10">
              <w:rPr>
                <w:rFonts w:ascii="Times New Roman" w:eastAsia="Arial Unicode MS" w:hAnsi="Times New Roman"/>
                <w:bCs/>
                <w:sz w:val="26"/>
                <w:szCs w:val="26"/>
                <w:lang w:bidi="ru-RU"/>
              </w:rPr>
              <w:t>Центр педагогического образования.</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2008</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i/>
                <w:color w:val="auto"/>
                <w:sz w:val="26"/>
                <w:szCs w:val="26"/>
              </w:rPr>
            </w:pPr>
            <w:r w:rsidRPr="00EC25FF">
              <w:rPr>
                <w:rFonts w:ascii="Times New Roman" w:eastAsia="Times New Roman" w:hAnsi="Times New Roman"/>
                <w:i/>
                <w:color w:val="auto"/>
                <w:sz w:val="26"/>
                <w:szCs w:val="26"/>
              </w:rPr>
              <w:t>Приобщение к художественной литературе</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7</w:t>
            </w:r>
            <w:r w:rsidR="00A2181F">
              <w:rPr>
                <w:rFonts w:ascii="Times New Roman" w:eastAsia="Times New Roman" w:hAnsi="Times New Roman"/>
                <w:color w:val="auto"/>
                <w:sz w:val="26"/>
                <w:szCs w:val="26"/>
              </w:rPr>
              <w:t>6</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Позина Е., Давыдова Т.,  Детская классика. Для детей от 2 до 6 лет. Хрестоматия</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2009</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7</w:t>
            </w:r>
            <w:r w:rsidR="00A2181F">
              <w:rPr>
                <w:rFonts w:ascii="Times New Roman" w:eastAsia="Times New Roman" w:hAnsi="Times New Roman"/>
                <w:color w:val="auto"/>
                <w:sz w:val="26"/>
                <w:szCs w:val="26"/>
              </w:rPr>
              <w:t>7</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Бородина А.В., Бородина В.А, Основы православной культуры: Хрестоматия для детей дошкольного возраста по программе «Культура и творчество в д/саду. – М.: МОФ СРО и К ОПК. </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7</w:t>
            </w:r>
            <w:r w:rsidR="00A2181F">
              <w:rPr>
                <w:rFonts w:ascii="Times New Roman" w:eastAsia="Times New Roman" w:hAnsi="Times New Roman"/>
                <w:color w:val="auto"/>
                <w:sz w:val="26"/>
                <w:szCs w:val="26"/>
              </w:rPr>
              <w:t>8</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Алмазов Б. Казачьи сказки. – СПб.; М.: Речь</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2017</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7</w:t>
            </w:r>
            <w:r w:rsidR="00A2181F">
              <w:rPr>
                <w:rFonts w:ascii="Times New Roman" w:eastAsia="Times New Roman" w:hAnsi="Times New Roman"/>
                <w:color w:val="auto"/>
                <w:sz w:val="26"/>
                <w:szCs w:val="26"/>
              </w:rPr>
              <w:t>9</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Кассиль Л. Во имя Великой Победы: стихи и рассказы о Великой Отечественной войне. –М.: Махаон, Азбука-Аттикус</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80</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Борисова Н. Хрестоматия для дошкольников до 4 лет</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81</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Юдаева М.В. Хрестоматия для старшей группы. - М.: ООО «Самовар-книги»</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82</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Юдаева М.В. Хрестоматия для подготовительной группы. - М.: ООО «Самовар-книги»</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2018</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83</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Как цветок вырос : сборник / А.Г. Лисняк. – М. : Дельфин</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b/>
                <w:color w:val="auto"/>
                <w:sz w:val="26"/>
                <w:szCs w:val="26"/>
              </w:rPr>
            </w:pPr>
            <w:r w:rsidRPr="00EC25FF">
              <w:rPr>
                <w:rFonts w:ascii="Times New Roman" w:eastAsia="Times New Roman" w:hAnsi="Times New Roman"/>
                <w:b/>
                <w:color w:val="auto"/>
                <w:sz w:val="26"/>
                <w:szCs w:val="26"/>
              </w:rPr>
              <w:t>Образовательная область «Художественно-эстетическое развитие</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i/>
                <w:color w:val="auto"/>
                <w:sz w:val="26"/>
                <w:szCs w:val="26"/>
              </w:rPr>
            </w:pPr>
            <w:r w:rsidRPr="00EC25FF">
              <w:rPr>
                <w:rFonts w:ascii="Times New Roman" w:eastAsia="Times New Roman" w:hAnsi="Times New Roman"/>
                <w:i/>
                <w:color w:val="auto"/>
                <w:sz w:val="26"/>
                <w:szCs w:val="26"/>
              </w:rPr>
              <w:t>Изобразительная деятельность: рисование, лепка, аппликация</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84</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Комарова Т.С. Изобразительная деятельность в детском саду:  Младшая группа.  - М.: </w:t>
            </w:r>
            <w:r w:rsidRPr="00EC25FF">
              <w:rPr>
                <w:rFonts w:ascii="Times New Roman" w:eastAsia="Times New Roman" w:hAnsi="Times New Roman"/>
                <w:bCs/>
                <w:color w:val="auto"/>
                <w:sz w:val="26"/>
                <w:szCs w:val="26"/>
              </w:rPr>
              <w:t>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8</w:t>
            </w:r>
            <w:r w:rsidR="00A2181F">
              <w:rPr>
                <w:rFonts w:ascii="Times New Roman" w:eastAsia="Times New Roman" w:hAnsi="Times New Roman"/>
                <w:color w:val="auto"/>
                <w:sz w:val="26"/>
                <w:szCs w:val="26"/>
              </w:rPr>
              <w:t>5</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Комарова Т.С. Изобразительная деятельность в детском саду: Средняя группа.  - М.: </w:t>
            </w:r>
            <w:r w:rsidRPr="00EC25FF">
              <w:rPr>
                <w:rFonts w:ascii="Times New Roman" w:eastAsia="Times New Roman" w:hAnsi="Times New Roman"/>
                <w:bCs/>
                <w:color w:val="auto"/>
                <w:sz w:val="26"/>
                <w:szCs w:val="26"/>
              </w:rPr>
              <w:t>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8</w:t>
            </w:r>
            <w:r w:rsidR="00A2181F">
              <w:rPr>
                <w:rFonts w:ascii="Times New Roman" w:eastAsia="Times New Roman" w:hAnsi="Times New Roman"/>
                <w:color w:val="auto"/>
                <w:sz w:val="26"/>
                <w:szCs w:val="26"/>
              </w:rPr>
              <w:t>6</w:t>
            </w:r>
          </w:p>
        </w:tc>
        <w:tc>
          <w:tcPr>
            <w:tcW w:w="7325" w:type="dxa"/>
          </w:tcPr>
          <w:p w:rsidR="00311DC0" w:rsidRPr="00EC25FF" w:rsidRDefault="00311DC0" w:rsidP="004F61D2">
            <w:pPr>
              <w:ind w:left="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Комарова Т.С. Изобразительная деятельность в детском саду: Подготовительная к школе группа.  - М.: </w:t>
            </w:r>
            <w:r w:rsidRPr="00EC25FF">
              <w:rPr>
                <w:rFonts w:ascii="Times New Roman" w:eastAsia="Times New Roman" w:hAnsi="Times New Roman"/>
                <w:bCs/>
                <w:color w:val="auto"/>
                <w:sz w:val="26"/>
                <w:szCs w:val="26"/>
              </w:rPr>
              <w:t>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8</w:t>
            </w:r>
            <w:r w:rsidR="00A2181F">
              <w:rPr>
                <w:rFonts w:ascii="Times New Roman" w:eastAsia="Times New Roman" w:hAnsi="Times New Roman"/>
                <w:color w:val="auto"/>
                <w:sz w:val="26"/>
                <w:szCs w:val="26"/>
              </w:rPr>
              <w:t>7</w:t>
            </w:r>
          </w:p>
        </w:tc>
        <w:tc>
          <w:tcPr>
            <w:tcW w:w="7325" w:type="dxa"/>
          </w:tcPr>
          <w:p w:rsidR="00311DC0" w:rsidRPr="00EC25FF" w:rsidRDefault="00311DC0" w:rsidP="004F61D2">
            <w:pPr>
              <w:ind w:left="34"/>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Комарова Т.С. Изобразительная деятельность в детском саду. Конспекты занятий с детьми 5-6 лет.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8</w:t>
            </w:r>
            <w:r w:rsidR="00A2181F">
              <w:rPr>
                <w:rFonts w:ascii="Times New Roman" w:eastAsia="Times New Roman" w:hAnsi="Times New Roman"/>
                <w:color w:val="auto"/>
                <w:sz w:val="26"/>
                <w:szCs w:val="26"/>
              </w:rPr>
              <w:t>8</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Комарова Т.С., Детское художественное творчество. Для занятий с детьми 2-7 лет.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8</w:t>
            </w:r>
            <w:r w:rsidR="00A2181F">
              <w:rPr>
                <w:rFonts w:ascii="Times New Roman" w:eastAsia="Times New Roman" w:hAnsi="Times New Roman"/>
                <w:color w:val="auto"/>
                <w:sz w:val="26"/>
                <w:szCs w:val="26"/>
              </w:rPr>
              <w:t>9</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Колдина Д.Н. Рисование с детьми 2-3- лет.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90</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Колдина Д.Н. Лепка с детьми 2-3 лет. Сценарии занятий. – М.: МОЗАИКА – 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91</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Арт-методики для развития малышей: методическое пособие </w:t>
            </w:r>
            <w:r w:rsidRPr="00EC25FF">
              <w:rPr>
                <w:rFonts w:ascii="Times New Roman" w:eastAsia="Times New Roman" w:hAnsi="Times New Roman"/>
                <w:color w:val="auto"/>
                <w:sz w:val="26"/>
                <w:szCs w:val="26"/>
              </w:rPr>
              <w:lastRenderedPageBreak/>
              <w:t>для реализации комплексной образовательной программы «Теремок» / Под ред. И.А. Лыковой.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lastRenderedPageBreak/>
              <w:t>2018</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lastRenderedPageBreak/>
              <w:t>92</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И.А. Лыкова. Изобразительная деятельность в детском саду. Третий год жизни.  Методическое пособие для реализации комплексной образовательной программы «Теремок» / Под ред. И.А. Лыковой.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2018</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i/>
                <w:color w:val="auto"/>
                <w:sz w:val="26"/>
                <w:szCs w:val="26"/>
              </w:rPr>
            </w:pPr>
            <w:r w:rsidRPr="00EC25FF">
              <w:rPr>
                <w:rFonts w:ascii="Times New Roman" w:eastAsia="Times New Roman" w:hAnsi="Times New Roman"/>
                <w:i/>
                <w:color w:val="auto"/>
                <w:sz w:val="26"/>
                <w:szCs w:val="26"/>
              </w:rPr>
              <w:t>Конструктивно-модельная деятельность</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93</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Кузнецова Е.М., Конструктивно-модельная деятельность детей 5-6 лет. – Изд. 3-е, перераб. – Волгоград : Учитель.</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9</w:t>
            </w:r>
            <w:r w:rsidR="00A2181F">
              <w:rPr>
                <w:rFonts w:ascii="Times New Roman" w:eastAsia="Times New Roman" w:hAnsi="Times New Roman"/>
                <w:color w:val="auto"/>
                <w:sz w:val="26"/>
                <w:szCs w:val="26"/>
              </w:rPr>
              <w:t>4</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Куцакова Л.В., Конструирование из строительного материала: Старшая группа. – М.:МОЗАИКА-СИНТЕЗ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9</w:t>
            </w:r>
            <w:r w:rsidR="00A2181F">
              <w:rPr>
                <w:rFonts w:ascii="Times New Roman" w:eastAsia="Times New Roman" w:hAnsi="Times New Roman"/>
                <w:color w:val="auto"/>
                <w:sz w:val="26"/>
                <w:szCs w:val="26"/>
              </w:rPr>
              <w:t>5</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Куцакова Л.В., Конструирование из строительного материала: Подготовительная группа. – М.:МОЗАИКА-СИНТЕЗ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9</w:t>
            </w:r>
            <w:r w:rsidR="00A2181F">
              <w:rPr>
                <w:rFonts w:ascii="Times New Roman" w:eastAsia="Times New Roman" w:hAnsi="Times New Roman"/>
                <w:color w:val="auto"/>
                <w:sz w:val="26"/>
                <w:szCs w:val="26"/>
              </w:rPr>
              <w:t>6</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Куцакова Л.В., Конструирование и художественный труд в детском саду. – М.:МОЗАИКА-СИНТЕЗ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9</w:t>
            </w:r>
            <w:r w:rsidR="00A2181F">
              <w:rPr>
                <w:rFonts w:ascii="Times New Roman" w:eastAsia="Times New Roman" w:hAnsi="Times New Roman"/>
                <w:color w:val="auto"/>
                <w:sz w:val="26"/>
                <w:szCs w:val="26"/>
              </w:rPr>
              <w:t>7</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Программа дополнительного образования «Гениальные малыши». – СПб. : ООО «ИЗДАТЕЛЬСТВО «ДЕТСТВО-ПРЕСС»</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2014</w:t>
            </w:r>
          </w:p>
        </w:tc>
      </w:tr>
      <w:tr w:rsidR="00311DC0" w:rsidRPr="00EC25FF" w:rsidTr="004F61D2">
        <w:tc>
          <w:tcPr>
            <w:tcW w:w="9583" w:type="dxa"/>
            <w:gridSpan w:val="4"/>
          </w:tcPr>
          <w:p w:rsidR="00311DC0" w:rsidRPr="00155B01" w:rsidRDefault="00311DC0" w:rsidP="004F61D2">
            <w:pPr>
              <w:jc w:val="center"/>
              <w:rPr>
                <w:rFonts w:ascii="Times New Roman" w:eastAsia="Times New Roman" w:hAnsi="Times New Roman"/>
                <w:i/>
                <w:color w:val="auto"/>
                <w:sz w:val="26"/>
                <w:szCs w:val="26"/>
              </w:rPr>
            </w:pPr>
            <w:r w:rsidRPr="00155B01">
              <w:rPr>
                <w:rFonts w:ascii="Times New Roman" w:eastAsia="Times New Roman" w:hAnsi="Times New Roman"/>
                <w:i/>
                <w:color w:val="auto"/>
                <w:sz w:val="26"/>
                <w:szCs w:val="26"/>
              </w:rPr>
              <w:t>Музыка</w:t>
            </w:r>
          </w:p>
        </w:tc>
      </w:tr>
      <w:tr w:rsidR="007A6FF8" w:rsidRPr="00EC25FF" w:rsidTr="004F61D2">
        <w:tc>
          <w:tcPr>
            <w:tcW w:w="671" w:type="dxa"/>
          </w:tcPr>
          <w:p w:rsidR="007A6FF8" w:rsidRPr="00EC25FF" w:rsidRDefault="00155B01" w:rsidP="00A2181F">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98</w:t>
            </w:r>
          </w:p>
        </w:tc>
        <w:tc>
          <w:tcPr>
            <w:tcW w:w="7325" w:type="dxa"/>
          </w:tcPr>
          <w:p w:rsidR="007A6FF8" w:rsidRPr="00EC25FF" w:rsidRDefault="007A6FF8" w:rsidP="007A6FF8">
            <w:pPr>
              <w:rPr>
                <w:rFonts w:ascii="Times New Roman" w:eastAsia="Times New Roman" w:hAnsi="Times New Roman"/>
                <w:color w:val="auto"/>
                <w:sz w:val="26"/>
                <w:szCs w:val="26"/>
              </w:rPr>
            </w:pPr>
            <w:r>
              <w:rPr>
                <w:rFonts w:ascii="Times New Roman" w:eastAsia="Times New Roman" w:hAnsi="Times New Roman"/>
                <w:color w:val="auto"/>
                <w:sz w:val="26"/>
                <w:szCs w:val="26"/>
              </w:rPr>
              <w:t xml:space="preserve">Петрова В.А. Музыка – малышам. Методическое пособие для работы с детьми третьего года жизни. – М.:МОЗАИКА-СИНТЕЗ </w:t>
            </w:r>
          </w:p>
        </w:tc>
        <w:tc>
          <w:tcPr>
            <w:tcW w:w="1587" w:type="dxa"/>
            <w:gridSpan w:val="2"/>
          </w:tcPr>
          <w:p w:rsidR="007A6FF8" w:rsidRPr="00EC25FF" w:rsidRDefault="007A6FF8" w:rsidP="004F61D2">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2023</w:t>
            </w:r>
          </w:p>
        </w:tc>
      </w:tr>
      <w:tr w:rsidR="007A6FF8" w:rsidRPr="00EC25FF" w:rsidTr="004F61D2">
        <w:tc>
          <w:tcPr>
            <w:tcW w:w="671" w:type="dxa"/>
          </w:tcPr>
          <w:p w:rsidR="007A6FF8" w:rsidRPr="00EC25FF" w:rsidRDefault="00155B01" w:rsidP="00A2181F">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99</w:t>
            </w:r>
          </w:p>
        </w:tc>
        <w:tc>
          <w:tcPr>
            <w:tcW w:w="7325" w:type="dxa"/>
          </w:tcPr>
          <w:p w:rsidR="007A6FF8" w:rsidRPr="00EC25FF" w:rsidRDefault="007A6FF8" w:rsidP="007A6FF8">
            <w:pPr>
              <w:rPr>
                <w:rFonts w:ascii="Times New Roman" w:eastAsia="Times New Roman" w:hAnsi="Times New Roman"/>
                <w:color w:val="auto"/>
                <w:sz w:val="26"/>
                <w:szCs w:val="26"/>
              </w:rPr>
            </w:pPr>
            <w:r>
              <w:rPr>
                <w:rFonts w:ascii="Times New Roman" w:eastAsia="Times New Roman" w:hAnsi="Times New Roman"/>
                <w:color w:val="auto"/>
                <w:sz w:val="26"/>
                <w:szCs w:val="26"/>
              </w:rPr>
              <w:t>Зацепина М.Б., Жукова Г.Е. Музыкальное воспитание в детском саду. Конспекты занятий с детьми 3-4 лет. – М.:МОЗАИКА-СИНТЕЗ</w:t>
            </w:r>
          </w:p>
        </w:tc>
        <w:tc>
          <w:tcPr>
            <w:tcW w:w="1587" w:type="dxa"/>
            <w:gridSpan w:val="2"/>
          </w:tcPr>
          <w:p w:rsidR="007A6FF8" w:rsidRPr="00EC25FF" w:rsidRDefault="007A6FF8" w:rsidP="004F61D2">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2022</w:t>
            </w:r>
          </w:p>
        </w:tc>
      </w:tr>
      <w:tr w:rsidR="007A6FF8" w:rsidRPr="00EC25FF" w:rsidTr="004F61D2">
        <w:tc>
          <w:tcPr>
            <w:tcW w:w="671" w:type="dxa"/>
          </w:tcPr>
          <w:p w:rsidR="007A6FF8" w:rsidRPr="00EC25FF" w:rsidRDefault="00155B01" w:rsidP="00A2181F">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100</w:t>
            </w:r>
          </w:p>
        </w:tc>
        <w:tc>
          <w:tcPr>
            <w:tcW w:w="7325" w:type="dxa"/>
          </w:tcPr>
          <w:p w:rsidR="007A6FF8" w:rsidRPr="00EC25FF" w:rsidRDefault="007A6FF8" w:rsidP="00155B01">
            <w:pPr>
              <w:rPr>
                <w:rFonts w:ascii="Times New Roman" w:eastAsia="Times New Roman" w:hAnsi="Times New Roman"/>
                <w:color w:val="auto"/>
                <w:sz w:val="26"/>
                <w:szCs w:val="26"/>
              </w:rPr>
            </w:pPr>
            <w:r>
              <w:rPr>
                <w:rFonts w:ascii="Times New Roman" w:eastAsia="Times New Roman" w:hAnsi="Times New Roman"/>
                <w:color w:val="auto"/>
                <w:sz w:val="26"/>
                <w:szCs w:val="26"/>
              </w:rPr>
              <w:t>Зацепина М.Б., Жукова Г.Е. Музыкальное воспитание в детском саду:</w:t>
            </w:r>
            <w:r w:rsidR="00155B01">
              <w:rPr>
                <w:rFonts w:ascii="Times New Roman" w:eastAsia="Times New Roman" w:hAnsi="Times New Roman"/>
                <w:color w:val="auto"/>
                <w:sz w:val="26"/>
                <w:szCs w:val="26"/>
              </w:rPr>
              <w:t xml:space="preserve"> 4</w:t>
            </w:r>
            <w:r>
              <w:rPr>
                <w:rFonts w:ascii="Times New Roman" w:eastAsia="Times New Roman" w:hAnsi="Times New Roman"/>
                <w:color w:val="auto"/>
                <w:sz w:val="26"/>
                <w:szCs w:val="26"/>
              </w:rPr>
              <w:t>-</w:t>
            </w:r>
            <w:r w:rsidR="00155B01">
              <w:rPr>
                <w:rFonts w:ascii="Times New Roman" w:eastAsia="Times New Roman" w:hAnsi="Times New Roman"/>
                <w:color w:val="auto"/>
                <w:sz w:val="26"/>
                <w:szCs w:val="26"/>
              </w:rPr>
              <w:t>5</w:t>
            </w:r>
            <w:r>
              <w:rPr>
                <w:rFonts w:ascii="Times New Roman" w:eastAsia="Times New Roman" w:hAnsi="Times New Roman"/>
                <w:color w:val="auto"/>
                <w:sz w:val="26"/>
                <w:szCs w:val="26"/>
              </w:rPr>
              <w:t xml:space="preserve"> лет. –</w:t>
            </w:r>
            <w:r w:rsidR="00155B01">
              <w:rPr>
                <w:rFonts w:ascii="Times New Roman" w:eastAsia="Times New Roman" w:hAnsi="Times New Roman"/>
                <w:color w:val="auto"/>
                <w:sz w:val="26"/>
                <w:szCs w:val="26"/>
              </w:rPr>
              <w:t xml:space="preserve"> 2-е изд., испр. и доп. -</w:t>
            </w:r>
            <w:r>
              <w:rPr>
                <w:rFonts w:ascii="Times New Roman" w:eastAsia="Times New Roman" w:hAnsi="Times New Roman"/>
                <w:color w:val="auto"/>
                <w:sz w:val="26"/>
                <w:szCs w:val="26"/>
              </w:rPr>
              <w:t xml:space="preserve"> М.:МОЗАИКА-СИНТЕЗ</w:t>
            </w:r>
          </w:p>
        </w:tc>
        <w:tc>
          <w:tcPr>
            <w:tcW w:w="1587" w:type="dxa"/>
            <w:gridSpan w:val="2"/>
          </w:tcPr>
          <w:p w:rsidR="007A6FF8" w:rsidRPr="00EC25FF" w:rsidRDefault="00155B01" w:rsidP="004F61D2">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2023</w:t>
            </w:r>
          </w:p>
        </w:tc>
      </w:tr>
      <w:tr w:rsidR="007A6FF8" w:rsidRPr="00EC25FF" w:rsidTr="004F61D2">
        <w:tc>
          <w:tcPr>
            <w:tcW w:w="671" w:type="dxa"/>
          </w:tcPr>
          <w:p w:rsidR="007A6FF8" w:rsidRPr="00EC25FF" w:rsidRDefault="00155B01" w:rsidP="00A2181F">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101</w:t>
            </w:r>
          </w:p>
        </w:tc>
        <w:tc>
          <w:tcPr>
            <w:tcW w:w="7325" w:type="dxa"/>
          </w:tcPr>
          <w:p w:rsidR="007A6FF8" w:rsidRPr="00EC25FF" w:rsidRDefault="00155B01" w:rsidP="00155B01">
            <w:pPr>
              <w:rPr>
                <w:rFonts w:ascii="Times New Roman" w:eastAsia="Times New Roman" w:hAnsi="Times New Roman"/>
                <w:color w:val="auto"/>
                <w:sz w:val="26"/>
                <w:szCs w:val="26"/>
              </w:rPr>
            </w:pPr>
            <w:r>
              <w:rPr>
                <w:rFonts w:ascii="Times New Roman" w:eastAsia="Times New Roman" w:hAnsi="Times New Roman"/>
                <w:color w:val="auto"/>
                <w:sz w:val="26"/>
                <w:szCs w:val="26"/>
              </w:rPr>
              <w:t>Зацепина М.Б., Жукова Г.Е. Музыкальное воспитание в детском саду: 5-6 лет. – 2-е изд., испр. и доп. - М.:МОЗАИКА-СИНТЕЗ</w:t>
            </w:r>
          </w:p>
        </w:tc>
        <w:tc>
          <w:tcPr>
            <w:tcW w:w="1587" w:type="dxa"/>
            <w:gridSpan w:val="2"/>
          </w:tcPr>
          <w:p w:rsidR="007A6FF8" w:rsidRPr="00EC25FF" w:rsidRDefault="00155B01" w:rsidP="004F61D2">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2023</w:t>
            </w:r>
          </w:p>
        </w:tc>
      </w:tr>
      <w:tr w:rsidR="007A6FF8" w:rsidRPr="00EC25FF" w:rsidTr="004F61D2">
        <w:tc>
          <w:tcPr>
            <w:tcW w:w="671" w:type="dxa"/>
          </w:tcPr>
          <w:p w:rsidR="007A6FF8" w:rsidRPr="00EC25FF" w:rsidRDefault="00155B01" w:rsidP="00A2181F">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102</w:t>
            </w:r>
          </w:p>
        </w:tc>
        <w:tc>
          <w:tcPr>
            <w:tcW w:w="7325" w:type="dxa"/>
          </w:tcPr>
          <w:p w:rsidR="007A6FF8" w:rsidRPr="00EC25FF" w:rsidRDefault="00155B01" w:rsidP="00155B01">
            <w:pPr>
              <w:rPr>
                <w:rFonts w:ascii="Times New Roman" w:eastAsia="Times New Roman" w:hAnsi="Times New Roman"/>
                <w:color w:val="auto"/>
                <w:sz w:val="26"/>
                <w:szCs w:val="26"/>
              </w:rPr>
            </w:pPr>
            <w:r>
              <w:rPr>
                <w:rFonts w:ascii="Times New Roman" w:eastAsia="Times New Roman" w:hAnsi="Times New Roman"/>
                <w:color w:val="auto"/>
                <w:sz w:val="26"/>
                <w:szCs w:val="26"/>
              </w:rPr>
              <w:t>Зацепина М.Б., Жукова Г.Е. Музыкальное воспитание в детском саду. Конспекты занятий с детьми 6-7 лет. – М.:МОЗАИКА-СИНТЕЗ</w:t>
            </w:r>
          </w:p>
        </w:tc>
        <w:tc>
          <w:tcPr>
            <w:tcW w:w="1587" w:type="dxa"/>
            <w:gridSpan w:val="2"/>
          </w:tcPr>
          <w:p w:rsidR="007A6FF8" w:rsidRPr="00EC25FF" w:rsidRDefault="00155B01" w:rsidP="004F61D2">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2022</w:t>
            </w:r>
          </w:p>
        </w:tc>
      </w:tr>
      <w:tr w:rsidR="00311DC0" w:rsidRPr="00EC25FF" w:rsidTr="004F61D2">
        <w:tc>
          <w:tcPr>
            <w:tcW w:w="671" w:type="dxa"/>
          </w:tcPr>
          <w:p w:rsidR="00311DC0" w:rsidRPr="00EC25FF" w:rsidRDefault="00155B01" w:rsidP="00A2181F">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103</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О.Н. Арсеневская. Музыкальные занятия. Первая младшая группа. -  Волгоград: Учитель.</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155B01" w:rsidP="00A2181F">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104</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Е.Н. Арсенина. Музыкальные занятия. Младшая группа.  Волгоград: Учитель.</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A2181F"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10</w:t>
            </w:r>
            <w:r w:rsidR="00155B01">
              <w:rPr>
                <w:rFonts w:ascii="Times New Roman" w:eastAsia="Times New Roman" w:hAnsi="Times New Roman"/>
                <w:color w:val="auto"/>
                <w:sz w:val="26"/>
                <w:szCs w:val="26"/>
              </w:rPr>
              <w:t>5</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Е.Н. Арсенина. Музыкальные занятия. Средняя группа. Волгоград: Учитель.</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155B01" w:rsidP="004F61D2">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106</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Е.Н. Арсенина. Музыкальные занятия. Старшая группа. Волгоград: Учитель.</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675FDD"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10</w:t>
            </w:r>
            <w:r w:rsidR="00155B01">
              <w:rPr>
                <w:rFonts w:ascii="Times New Roman" w:eastAsia="Times New Roman" w:hAnsi="Times New Roman"/>
                <w:color w:val="auto"/>
                <w:sz w:val="26"/>
                <w:szCs w:val="26"/>
              </w:rPr>
              <w:t>7</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Е.Н. Арсенина. Музыкальные занятия. Подготовительная группа. Волгоград: Учитель</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675FDD" w:rsidP="00155B01">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10</w:t>
            </w:r>
            <w:r w:rsidR="00155B01">
              <w:rPr>
                <w:rFonts w:ascii="Times New Roman" w:eastAsia="Times New Roman" w:hAnsi="Times New Roman"/>
                <w:color w:val="auto"/>
                <w:sz w:val="26"/>
                <w:szCs w:val="26"/>
              </w:rPr>
              <w:t>8</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О.П. Радынова Музыкальные шедевры: Программа, Настроения, чувства в музыке.- М.:ТЦ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10</w:t>
            </w:r>
            <w:r w:rsidR="00155B01">
              <w:rPr>
                <w:rFonts w:ascii="Times New Roman" w:eastAsia="Times New Roman" w:hAnsi="Times New Roman"/>
                <w:color w:val="auto"/>
                <w:sz w:val="26"/>
                <w:szCs w:val="26"/>
              </w:rPr>
              <w:t>9</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О.П. Радынова Музыкальные шедевры: Музыка о животных и птицах. М.:ТЦ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10</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О.П. Радынова Музыкальные шедевры: Сказка в музыке. Музыкальные инструменты.- М.:ТЦ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11</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О.П. Радынова Музыкальные шедевры: Песня, танец, марш. М.:ТЦ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lastRenderedPageBreak/>
              <w:t>1</w:t>
            </w:r>
            <w:r w:rsidR="00155B01">
              <w:rPr>
                <w:rFonts w:ascii="Times New Roman" w:eastAsia="Times New Roman" w:hAnsi="Times New Roman"/>
                <w:color w:val="auto"/>
                <w:sz w:val="26"/>
                <w:szCs w:val="26"/>
              </w:rPr>
              <w:t>12</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О.П. Радынова Музыкальные шедевры: Природа и музыка. М.:ТЦ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13</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Е.И. Можгова. Литературно-музыкальные занятия для детей от 1,5 до 3 лет.- СПб. : ООО «ИЗДАТЕЛЬСТВО «ДЕТСТВО-ПРЕСС».</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2018</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14</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Музыкальные минутки для малышей: сборник материалов для музыкальных занятий и развлечений с детьми раннего возраста / авт.-сост. А.И. Буренина. – СПб.: АНО ДПО «Аничков мост»; М. :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b/>
                <w:i/>
                <w:color w:val="auto"/>
                <w:sz w:val="26"/>
                <w:szCs w:val="26"/>
              </w:rPr>
            </w:pPr>
            <w:r w:rsidRPr="00EC25FF">
              <w:rPr>
                <w:rFonts w:ascii="Times New Roman" w:eastAsia="Times New Roman" w:hAnsi="Times New Roman"/>
                <w:b/>
                <w:color w:val="auto"/>
                <w:sz w:val="26"/>
                <w:szCs w:val="26"/>
              </w:rPr>
              <w:t>Образовательная область «Физическое развитие»</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i/>
                <w:color w:val="auto"/>
                <w:sz w:val="26"/>
                <w:szCs w:val="26"/>
              </w:rPr>
            </w:pPr>
            <w:r w:rsidRPr="00EC25FF">
              <w:rPr>
                <w:rFonts w:ascii="Times New Roman" w:eastAsia="Times New Roman" w:hAnsi="Times New Roman"/>
                <w:i/>
                <w:color w:val="auto"/>
                <w:sz w:val="26"/>
                <w:szCs w:val="26"/>
              </w:rPr>
              <w:t>Физическая культура</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675FDD">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5</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Пензулаева  Л.И. «Физическая культура в детском саду»: Младшая группа.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675FDD">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6</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Пензулаева  Л.И. «Физическая культура в детском саду»: Конспекты занятий для\ работы с детьми 4-5 лет.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2020</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675FDD">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7</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Пензулаева  Л.И. «Физическая культура в детском саду»: Старшая группа.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675FDD">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8</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Пензулаева  Л.И. «Физическая культура в детском саду»: Подготовительная к школе группа. – М.: Мозаика-Синтез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675FDD">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9</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Пензулаева Л.И. Оздоровительная гимнастика для детей 3-7 лет. Комплексы упражнений. Для занятий с детьми 3-7 лет. – М.: МОЗАИКА - 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20</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Харченко Т.И., Утренняя гимнастика в детском саду для занятий с детьми 5-7 лет. – М.: Мозаика - 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155B01" w:rsidP="00675FDD">
            <w:pPr>
              <w:jc w:val="center"/>
              <w:rPr>
                <w:rFonts w:ascii="Times New Roman" w:eastAsia="Times New Roman" w:hAnsi="Times New Roman"/>
                <w:color w:val="auto"/>
                <w:sz w:val="26"/>
                <w:szCs w:val="26"/>
              </w:rPr>
            </w:pPr>
            <w:r>
              <w:rPr>
                <w:rFonts w:ascii="Times New Roman" w:eastAsia="Times New Roman" w:hAnsi="Times New Roman"/>
                <w:color w:val="auto"/>
                <w:sz w:val="26"/>
                <w:szCs w:val="26"/>
              </w:rPr>
              <w:t>121</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Харченко Т.И., Утренняя гимнастика в детском саду с детьми 3-5 лет. – М.: Мозаика- 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22</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Харченко Т.И., Утренняя гимнастика в детском саду для занятий с детьми 2-3 лет. – М.: Мозаика - Синтез</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23</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Алябьева Е.А., Нескучная гимнастика. Тематическая утренняя зарядка для детей 5-7 лет. – 2-е изд., испр. и доп. – М.: 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24</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Подольская Е.И., Оздоровительная гимнастика: игровые комплексы, занятия, физические упражнения. Группа раннего возраста (от 2-3 лет). – Учитель</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675FDD">
              <w:rPr>
                <w:rFonts w:ascii="Times New Roman" w:eastAsia="Times New Roman" w:hAnsi="Times New Roman"/>
                <w:color w:val="auto"/>
                <w:sz w:val="26"/>
                <w:szCs w:val="26"/>
              </w:rPr>
              <w:t>2</w:t>
            </w:r>
            <w:r w:rsidR="00155B01">
              <w:rPr>
                <w:rFonts w:ascii="Times New Roman" w:eastAsia="Times New Roman" w:hAnsi="Times New Roman"/>
                <w:color w:val="auto"/>
                <w:sz w:val="26"/>
                <w:szCs w:val="26"/>
              </w:rPr>
              <w:t>5</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Сулим Е.В., Детский фитнес. Физкультурные занятия для детей 3-5 лет. – М.: ТЦ Сфера</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675FDD">
              <w:rPr>
                <w:rFonts w:ascii="Times New Roman" w:eastAsia="Times New Roman" w:hAnsi="Times New Roman"/>
                <w:color w:val="auto"/>
                <w:sz w:val="26"/>
                <w:szCs w:val="26"/>
              </w:rPr>
              <w:t>2</w:t>
            </w:r>
            <w:r w:rsidR="00155B01">
              <w:rPr>
                <w:rFonts w:ascii="Times New Roman" w:eastAsia="Times New Roman" w:hAnsi="Times New Roman"/>
                <w:color w:val="auto"/>
                <w:sz w:val="26"/>
                <w:szCs w:val="26"/>
              </w:rPr>
              <w:t>6</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Фомина Н.А., Сказочный театр физической культуры: физкультурные занятия с дошкольниками в музыкальном ритме сказок. – Учитель</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lang w:val="en-US"/>
              </w:rPr>
              <w:t>1</w:t>
            </w:r>
            <w:r w:rsidR="00675FDD">
              <w:rPr>
                <w:rFonts w:ascii="Times New Roman" w:eastAsia="Times New Roman" w:hAnsi="Times New Roman"/>
                <w:color w:val="auto"/>
                <w:sz w:val="26"/>
                <w:szCs w:val="26"/>
              </w:rPr>
              <w:t>2</w:t>
            </w:r>
            <w:r w:rsidR="00155B01">
              <w:rPr>
                <w:rFonts w:ascii="Times New Roman" w:eastAsia="Times New Roman" w:hAnsi="Times New Roman"/>
                <w:color w:val="auto"/>
                <w:sz w:val="26"/>
                <w:szCs w:val="26"/>
              </w:rPr>
              <w:t>7</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Волошина Л.Н., Серых Л.В. Физическое развитие детей второго года жизни. Методическое пособие для реализации образовательной программы «Теремок».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675FDD">
              <w:rPr>
                <w:rFonts w:ascii="Times New Roman" w:eastAsia="Times New Roman" w:hAnsi="Times New Roman"/>
                <w:color w:val="auto"/>
                <w:sz w:val="26"/>
                <w:szCs w:val="26"/>
              </w:rPr>
              <w:t>2</w:t>
            </w:r>
            <w:r w:rsidR="00155B01">
              <w:rPr>
                <w:rFonts w:ascii="Times New Roman" w:eastAsia="Times New Roman" w:hAnsi="Times New Roman"/>
                <w:color w:val="auto"/>
                <w:sz w:val="26"/>
                <w:szCs w:val="26"/>
              </w:rPr>
              <w:t>8</w:t>
            </w:r>
          </w:p>
        </w:tc>
        <w:tc>
          <w:tcPr>
            <w:tcW w:w="7325" w:type="dxa"/>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Волошина Л.Н., Серых Л.В. Физическое развитие детей третьего года жизни. Методическое пособие для реализации образовательной программы «Теремок». – М.: Издательский дом «Цветной мир».</w:t>
            </w:r>
          </w:p>
        </w:tc>
        <w:tc>
          <w:tcPr>
            <w:tcW w:w="1587" w:type="dxa"/>
            <w:gridSpan w:val="2"/>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9583" w:type="dxa"/>
            <w:gridSpan w:val="4"/>
          </w:tcPr>
          <w:p w:rsidR="00311DC0" w:rsidRPr="00EC25FF" w:rsidRDefault="00311DC0" w:rsidP="004F61D2">
            <w:pPr>
              <w:jc w:val="center"/>
              <w:rPr>
                <w:rFonts w:ascii="Times New Roman" w:eastAsia="Times New Roman" w:hAnsi="Times New Roman"/>
                <w:i/>
                <w:color w:val="auto"/>
                <w:sz w:val="26"/>
                <w:szCs w:val="26"/>
              </w:rPr>
            </w:pPr>
            <w:r w:rsidRPr="00EC25FF">
              <w:rPr>
                <w:rFonts w:ascii="Times New Roman" w:eastAsia="Times New Roman" w:hAnsi="Times New Roman"/>
                <w:i/>
                <w:color w:val="auto"/>
                <w:sz w:val="26"/>
                <w:szCs w:val="26"/>
              </w:rPr>
              <w:t xml:space="preserve">Здоровье </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675FDD">
              <w:rPr>
                <w:rFonts w:ascii="Times New Roman" w:eastAsia="Times New Roman" w:hAnsi="Times New Roman"/>
                <w:color w:val="auto"/>
                <w:sz w:val="26"/>
                <w:szCs w:val="26"/>
              </w:rPr>
              <w:t>2</w:t>
            </w:r>
            <w:r w:rsidR="00155B01">
              <w:rPr>
                <w:rFonts w:ascii="Times New Roman" w:eastAsia="Times New Roman" w:hAnsi="Times New Roman"/>
                <w:color w:val="auto"/>
                <w:sz w:val="26"/>
                <w:szCs w:val="26"/>
              </w:rPr>
              <w:t>9</w:t>
            </w:r>
          </w:p>
        </w:tc>
        <w:tc>
          <w:tcPr>
            <w:tcW w:w="7386" w:type="dxa"/>
            <w:gridSpan w:val="2"/>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Анисимова Т.Л., Ульянова С.А., Формирование правильной осанки и коррекция плоскостопия у дошкольников: утренняя и лечебная гимнастика, занятия, игры, упражнения, комплексы. – </w:t>
            </w:r>
            <w:r w:rsidRPr="00EC25FF">
              <w:rPr>
                <w:rFonts w:ascii="Times New Roman" w:eastAsia="Times New Roman" w:hAnsi="Times New Roman"/>
                <w:color w:val="auto"/>
                <w:sz w:val="26"/>
                <w:szCs w:val="26"/>
              </w:rPr>
              <w:lastRenderedPageBreak/>
              <w:t>Учитель</w:t>
            </w:r>
          </w:p>
        </w:tc>
        <w:tc>
          <w:tcPr>
            <w:tcW w:w="1526" w:type="dxa"/>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lastRenderedPageBreak/>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lastRenderedPageBreak/>
              <w:t>1</w:t>
            </w:r>
            <w:r w:rsidR="00155B01">
              <w:rPr>
                <w:rFonts w:ascii="Times New Roman" w:eastAsia="Times New Roman" w:hAnsi="Times New Roman"/>
                <w:color w:val="auto"/>
                <w:sz w:val="26"/>
                <w:szCs w:val="26"/>
              </w:rPr>
              <w:t>30</w:t>
            </w:r>
          </w:p>
        </w:tc>
        <w:tc>
          <w:tcPr>
            <w:tcW w:w="7386" w:type="dxa"/>
            <w:gridSpan w:val="2"/>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Левина С.А., Физкультминутки.- Учитель</w:t>
            </w:r>
          </w:p>
        </w:tc>
        <w:tc>
          <w:tcPr>
            <w:tcW w:w="1526" w:type="dxa"/>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31</w:t>
            </w:r>
          </w:p>
        </w:tc>
        <w:tc>
          <w:tcPr>
            <w:tcW w:w="7386" w:type="dxa"/>
            <w:gridSpan w:val="2"/>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Оздоровительная гимнастика для детей дошкольного и младшего школьного возраста: физкультура для профилактики заболеваний. Занятия. Досуги / Н.Г. Коновалова. – Волгоград :  Учитель.</w:t>
            </w:r>
          </w:p>
        </w:tc>
        <w:tc>
          <w:tcPr>
            <w:tcW w:w="1526" w:type="dxa"/>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2016</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32</w:t>
            </w:r>
          </w:p>
        </w:tc>
        <w:tc>
          <w:tcPr>
            <w:tcW w:w="7386" w:type="dxa"/>
            <w:gridSpan w:val="2"/>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Пальчиковые игры и упражнения для детей 2-7 лет / сост. Т.В. Калинина. – Изд. 3-е, испр. – Волгоград : Учитель.</w:t>
            </w:r>
          </w:p>
        </w:tc>
        <w:tc>
          <w:tcPr>
            <w:tcW w:w="1526" w:type="dxa"/>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2019</w:t>
            </w:r>
          </w:p>
        </w:tc>
      </w:tr>
      <w:tr w:rsidR="00311DC0" w:rsidRPr="00EC25FF" w:rsidTr="004F61D2">
        <w:tc>
          <w:tcPr>
            <w:tcW w:w="671" w:type="dxa"/>
          </w:tcPr>
          <w:p w:rsidR="00311DC0" w:rsidRPr="00EC25FF" w:rsidRDefault="00311DC0" w:rsidP="00155B01">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1</w:t>
            </w:r>
            <w:r w:rsidR="00155B01">
              <w:rPr>
                <w:rFonts w:ascii="Times New Roman" w:eastAsia="Times New Roman" w:hAnsi="Times New Roman"/>
                <w:color w:val="auto"/>
                <w:sz w:val="26"/>
                <w:szCs w:val="26"/>
              </w:rPr>
              <w:t>33</w:t>
            </w:r>
          </w:p>
        </w:tc>
        <w:tc>
          <w:tcPr>
            <w:tcW w:w="7386" w:type="dxa"/>
            <w:gridSpan w:val="2"/>
          </w:tcPr>
          <w:p w:rsidR="00311DC0" w:rsidRPr="00EC25FF" w:rsidRDefault="00311DC0" w:rsidP="004F61D2">
            <w:pP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 xml:space="preserve">Бабенкова Е.А., Федоровская О.М. Игры, которые лечат. Для детей от 5 до 7 лет. – М.:ТЦ Сфера </w:t>
            </w:r>
          </w:p>
        </w:tc>
        <w:tc>
          <w:tcPr>
            <w:tcW w:w="1526" w:type="dxa"/>
          </w:tcPr>
          <w:p w:rsidR="00311DC0" w:rsidRPr="00EC25FF" w:rsidRDefault="00311DC0" w:rsidP="004F61D2">
            <w:pPr>
              <w:jc w:val="center"/>
              <w:rPr>
                <w:rFonts w:ascii="Times New Roman" w:eastAsia="Times New Roman" w:hAnsi="Times New Roman"/>
                <w:color w:val="auto"/>
                <w:sz w:val="26"/>
                <w:szCs w:val="26"/>
              </w:rPr>
            </w:pPr>
            <w:r w:rsidRPr="00EC25FF">
              <w:rPr>
                <w:rFonts w:ascii="Times New Roman" w:eastAsia="Times New Roman" w:hAnsi="Times New Roman"/>
                <w:color w:val="auto"/>
                <w:sz w:val="26"/>
                <w:szCs w:val="26"/>
              </w:rPr>
              <w:t>2013</w:t>
            </w:r>
          </w:p>
        </w:tc>
      </w:tr>
    </w:tbl>
    <w:tbl>
      <w:tblPr>
        <w:tblStyle w:val="201"/>
        <w:tblW w:w="9606" w:type="dxa"/>
        <w:tblLook w:val="04A0" w:firstRow="1" w:lastRow="0" w:firstColumn="1" w:lastColumn="0" w:noHBand="0" w:noVBand="1"/>
      </w:tblPr>
      <w:tblGrid>
        <w:gridCol w:w="675"/>
        <w:gridCol w:w="8080"/>
        <w:gridCol w:w="851"/>
      </w:tblGrid>
      <w:tr w:rsidR="00311DC0" w:rsidRPr="00EC25FF" w:rsidTr="004F61D2">
        <w:tc>
          <w:tcPr>
            <w:tcW w:w="9606" w:type="dxa"/>
            <w:gridSpan w:val="3"/>
          </w:tcPr>
          <w:p w:rsidR="00311DC0" w:rsidRPr="00EC25FF" w:rsidRDefault="00311DC0" w:rsidP="004F61D2">
            <w:pPr>
              <w:jc w:val="center"/>
              <w:rPr>
                <w:rFonts w:ascii="Times New Roman" w:hAnsi="Times New Roman"/>
                <w:b/>
                <w:color w:val="auto"/>
                <w:sz w:val="26"/>
                <w:szCs w:val="26"/>
                <w:lang w:eastAsia="en-US"/>
              </w:rPr>
            </w:pPr>
            <w:r w:rsidRPr="00EC25FF">
              <w:rPr>
                <w:rFonts w:ascii="Times New Roman" w:hAnsi="Times New Roman"/>
                <w:b/>
                <w:color w:val="auto"/>
                <w:sz w:val="26"/>
                <w:szCs w:val="26"/>
                <w:lang w:eastAsia="en-US"/>
              </w:rPr>
              <w:t>ПЕРИОДИЧЕСКИЕ ИЗДАНИЯ</w:t>
            </w:r>
          </w:p>
        </w:tc>
      </w:tr>
      <w:tr w:rsidR="00311DC0" w:rsidRPr="00EC25FF" w:rsidTr="004F61D2">
        <w:tc>
          <w:tcPr>
            <w:tcW w:w="675"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1</w:t>
            </w:r>
          </w:p>
        </w:tc>
        <w:tc>
          <w:tcPr>
            <w:tcW w:w="8080"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Журнал «Дошкольное воспитание» № 1,2,5,6</w:t>
            </w:r>
          </w:p>
        </w:tc>
        <w:tc>
          <w:tcPr>
            <w:tcW w:w="851" w:type="dxa"/>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2017</w:t>
            </w:r>
          </w:p>
        </w:tc>
      </w:tr>
      <w:tr w:rsidR="00311DC0" w:rsidRPr="00EC25FF" w:rsidTr="004F61D2">
        <w:tc>
          <w:tcPr>
            <w:tcW w:w="675"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w:t>
            </w:r>
          </w:p>
        </w:tc>
        <w:tc>
          <w:tcPr>
            <w:tcW w:w="8080"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Журнал «Дошкольное воспитание» № 1 - 11</w:t>
            </w:r>
          </w:p>
        </w:tc>
        <w:tc>
          <w:tcPr>
            <w:tcW w:w="851" w:type="dxa"/>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2018</w:t>
            </w:r>
          </w:p>
        </w:tc>
      </w:tr>
      <w:tr w:rsidR="00311DC0" w:rsidRPr="00EC25FF" w:rsidTr="004F61D2">
        <w:tc>
          <w:tcPr>
            <w:tcW w:w="675"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3</w:t>
            </w:r>
          </w:p>
        </w:tc>
        <w:tc>
          <w:tcPr>
            <w:tcW w:w="8080"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Журнал «Дошкольное воспитание» № 1 - 12</w:t>
            </w:r>
          </w:p>
        </w:tc>
        <w:tc>
          <w:tcPr>
            <w:tcW w:w="851" w:type="dxa"/>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2019</w:t>
            </w:r>
          </w:p>
        </w:tc>
      </w:tr>
      <w:tr w:rsidR="00311DC0" w:rsidRPr="00EC25FF" w:rsidTr="004F61D2">
        <w:tc>
          <w:tcPr>
            <w:tcW w:w="675"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4</w:t>
            </w:r>
          </w:p>
        </w:tc>
        <w:tc>
          <w:tcPr>
            <w:tcW w:w="8080"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Журнал «Дошкольное воспитание» № 1 - 6</w:t>
            </w:r>
          </w:p>
        </w:tc>
        <w:tc>
          <w:tcPr>
            <w:tcW w:w="851" w:type="dxa"/>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2020</w:t>
            </w:r>
          </w:p>
        </w:tc>
      </w:tr>
      <w:tr w:rsidR="00311DC0" w:rsidRPr="00EC25FF" w:rsidTr="004F61D2">
        <w:tc>
          <w:tcPr>
            <w:tcW w:w="675"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5</w:t>
            </w:r>
          </w:p>
        </w:tc>
        <w:tc>
          <w:tcPr>
            <w:tcW w:w="8080"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Журнал «Ребенок в детском саду» № 8 - 12</w:t>
            </w:r>
          </w:p>
        </w:tc>
        <w:tc>
          <w:tcPr>
            <w:tcW w:w="851" w:type="dxa"/>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2018</w:t>
            </w:r>
          </w:p>
        </w:tc>
      </w:tr>
      <w:tr w:rsidR="00311DC0" w:rsidRPr="00EC25FF" w:rsidTr="004F61D2">
        <w:tc>
          <w:tcPr>
            <w:tcW w:w="675"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6</w:t>
            </w:r>
          </w:p>
        </w:tc>
        <w:tc>
          <w:tcPr>
            <w:tcW w:w="8080"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Каталог «Развивающая литература для детей»</w:t>
            </w:r>
          </w:p>
        </w:tc>
        <w:tc>
          <w:tcPr>
            <w:tcW w:w="851" w:type="dxa"/>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2019</w:t>
            </w:r>
          </w:p>
        </w:tc>
      </w:tr>
      <w:tr w:rsidR="00311DC0" w:rsidRPr="00EC25FF" w:rsidTr="004F61D2">
        <w:tc>
          <w:tcPr>
            <w:tcW w:w="675"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7</w:t>
            </w:r>
          </w:p>
        </w:tc>
        <w:tc>
          <w:tcPr>
            <w:tcW w:w="8080"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Каталог «Дошкольное образование»</w:t>
            </w:r>
          </w:p>
        </w:tc>
        <w:tc>
          <w:tcPr>
            <w:tcW w:w="851" w:type="dxa"/>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2019</w:t>
            </w:r>
          </w:p>
        </w:tc>
      </w:tr>
      <w:tr w:rsidR="00311DC0" w:rsidRPr="00EC25FF" w:rsidTr="004F61D2">
        <w:tc>
          <w:tcPr>
            <w:tcW w:w="675"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8</w:t>
            </w:r>
          </w:p>
        </w:tc>
        <w:tc>
          <w:tcPr>
            <w:tcW w:w="8080"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Научно-методический журнал «Детский сад» № 1,2,4,5,7 - 12</w:t>
            </w:r>
          </w:p>
        </w:tc>
        <w:tc>
          <w:tcPr>
            <w:tcW w:w="851" w:type="dxa"/>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2014</w:t>
            </w:r>
          </w:p>
        </w:tc>
      </w:tr>
      <w:tr w:rsidR="00311DC0" w:rsidRPr="00EC25FF" w:rsidTr="004F61D2">
        <w:tc>
          <w:tcPr>
            <w:tcW w:w="675" w:type="dxa"/>
          </w:tcPr>
          <w:p w:rsidR="00311DC0" w:rsidRPr="00EC25FF" w:rsidRDefault="00311DC0" w:rsidP="00155B01">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9</w:t>
            </w:r>
          </w:p>
        </w:tc>
        <w:tc>
          <w:tcPr>
            <w:tcW w:w="8080" w:type="dxa"/>
          </w:tcPr>
          <w:p w:rsidR="00311DC0" w:rsidRPr="00EC25FF" w:rsidRDefault="00311DC0" w:rsidP="004F61D2">
            <w:pPr>
              <w:rPr>
                <w:rFonts w:ascii="Times New Roman" w:hAnsi="Times New Roman"/>
                <w:color w:val="auto"/>
                <w:sz w:val="26"/>
                <w:szCs w:val="26"/>
                <w:lang w:eastAsia="en-US"/>
              </w:rPr>
            </w:pPr>
            <w:r w:rsidRPr="00EC25FF">
              <w:rPr>
                <w:rFonts w:ascii="Times New Roman" w:hAnsi="Times New Roman"/>
                <w:color w:val="auto"/>
                <w:sz w:val="26"/>
                <w:szCs w:val="26"/>
                <w:lang w:eastAsia="en-US"/>
              </w:rPr>
              <w:t>Научно-методический журнал «Детский сад» № 1 - 5</w:t>
            </w:r>
          </w:p>
        </w:tc>
        <w:tc>
          <w:tcPr>
            <w:tcW w:w="851" w:type="dxa"/>
          </w:tcPr>
          <w:p w:rsidR="00311DC0" w:rsidRPr="00EC25FF" w:rsidRDefault="00311DC0" w:rsidP="004F61D2">
            <w:pPr>
              <w:jc w:val="center"/>
              <w:rPr>
                <w:rFonts w:ascii="Times New Roman" w:hAnsi="Times New Roman"/>
                <w:color w:val="auto"/>
                <w:sz w:val="26"/>
                <w:szCs w:val="26"/>
                <w:lang w:eastAsia="en-US"/>
              </w:rPr>
            </w:pPr>
            <w:r w:rsidRPr="00EC25FF">
              <w:rPr>
                <w:rFonts w:ascii="Times New Roman" w:hAnsi="Times New Roman"/>
                <w:color w:val="auto"/>
                <w:sz w:val="26"/>
                <w:szCs w:val="26"/>
                <w:lang w:eastAsia="en-US"/>
              </w:rPr>
              <w:t>2015</w:t>
            </w:r>
          </w:p>
        </w:tc>
      </w:tr>
    </w:tbl>
    <w:p w:rsidR="00311DC0" w:rsidRDefault="00311DC0" w:rsidP="00311DC0">
      <w:pPr>
        <w:spacing w:line="220" w:lineRule="exact"/>
        <w:ind w:right="140"/>
        <w:jc w:val="center"/>
        <w:rPr>
          <w:rFonts w:ascii="Times New Roman" w:eastAsia="Times New Roman" w:hAnsi="Times New Roman" w:cs="Times New Roman"/>
          <w:b/>
          <w:bCs/>
          <w:sz w:val="22"/>
          <w:szCs w:val="22"/>
        </w:rPr>
      </w:pPr>
    </w:p>
    <w:p w:rsidR="00311DC0" w:rsidRPr="00EC25FF" w:rsidRDefault="00311DC0" w:rsidP="00311DC0">
      <w:pPr>
        <w:keepNext/>
        <w:keepLines/>
        <w:spacing w:before="271" w:after="182"/>
        <w:ind w:right="100"/>
        <w:jc w:val="center"/>
        <w:outlineLvl w:val="0"/>
        <w:rPr>
          <w:rFonts w:ascii="Times New Roman" w:eastAsia="Times New Roman" w:hAnsi="Times New Roman" w:cs="Times New Roman"/>
          <w:b/>
          <w:bCs/>
          <w:sz w:val="26"/>
          <w:szCs w:val="26"/>
        </w:rPr>
      </w:pPr>
      <w:r w:rsidRPr="00EC25FF">
        <w:rPr>
          <w:rFonts w:ascii="Times New Roman" w:eastAsia="Times New Roman" w:hAnsi="Times New Roman" w:cs="Times New Roman"/>
          <w:b/>
          <w:bCs/>
          <w:sz w:val="26"/>
          <w:szCs w:val="26"/>
        </w:rPr>
        <w:t>Описание обеспеченности средствами обучения и воспитания</w:t>
      </w:r>
    </w:p>
    <w:p w:rsidR="00311DC0" w:rsidRPr="00EC25FF" w:rsidRDefault="00311DC0" w:rsidP="00311DC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C25FF">
        <w:rPr>
          <w:rFonts w:ascii="Times New Roman" w:eastAsia="Times New Roman" w:hAnsi="Times New Roman" w:cs="Times New Roman"/>
          <w:sz w:val="26"/>
          <w:szCs w:val="26"/>
        </w:rPr>
        <w:t>Согласно п.26.ст.2 ФЗ от 29.12.12 №273-ФЗ «Об образовании в РФ», к средствам обучения и воспитания относятся приборы, оборудование, включая спортивное оборудование и инвентарь, инструменты (в т.ч. музыкальные), учебно-наглядные пособия, компьютеры, информационно</w:t>
      </w:r>
      <w:r>
        <w:rPr>
          <w:rFonts w:ascii="Times New Roman" w:eastAsia="Times New Roman" w:hAnsi="Times New Roman" w:cs="Times New Roman"/>
          <w:sz w:val="26"/>
          <w:szCs w:val="26"/>
        </w:rPr>
        <w:t xml:space="preserve"> </w:t>
      </w:r>
      <w:r w:rsidRPr="00EC25FF">
        <w:rPr>
          <w:rFonts w:ascii="Times New Roman" w:eastAsia="Times New Roman" w:hAnsi="Times New Roman" w:cs="Times New Roman"/>
          <w:sz w:val="26"/>
          <w:szCs w:val="26"/>
        </w:rPr>
        <w:softHyphen/>
        <w:t>коммуникативные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311DC0" w:rsidRPr="00EC25FF" w:rsidRDefault="00311DC0" w:rsidP="00311DC0">
      <w:pPr>
        <w:spacing w:after="34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EC25FF">
        <w:rPr>
          <w:rFonts w:ascii="Times New Roman" w:eastAsia="Times New Roman" w:hAnsi="Times New Roman" w:cs="Times New Roman"/>
          <w:sz w:val="26"/>
          <w:szCs w:val="26"/>
        </w:rPr>
        <w:t xml:space="preserve">Для осуществления образовательной деятельности с детьми используются различные </w:t>
      </w:r>
      <w:r w:rsidRPr="00EC25FF">
        <w:rPr>
          <w:rFonts w:ascii="Times New Roman" w:eastAsia="Times New Roman" w:hAnsi="Times New Roman" w:cs="Times New Roman"/>
          <w:b/>
          <w:bCs/>
          <w:sz w:val="26"/>
          <w:szCs w:val="26"/>
        </w:rPr>
        <w:t>средства обучения и воспитания</w:t>
      </w:r>
      <w:r w:rsidRPr="00EC25FF">
        <w:rPr>
          <w:rFonts w:ascii="Times New Roman" w:eastAsia="Times New Roman" w:hAnsi="Times New Roman" w:cs="Times New Roman"/>
          <w:sz w:val="26"/>
          <w:szCs w:val="26"/>
        </w:rPr>
        <w:t>, в том числе технические, визуальные и аудиовизуальные, наглядные и</w:t>
      </w:r>
      <w:r>
        <w:rPr>
          <w:rFonts w:ascii="Times New Roman" w:eastAsia="Times New Roman" w:hAnsi="Times New Roman" w:cs="Times New Roman"/>
          <w:sz w:val="26"/>
          <w:szCs w:val="26"/>
        </w:rPr>
        <w:t xml:space="preserve"> </w:t>
      </w:r>
      <w:r w:rsidRPr="00EC25FF">
        <w:rPr>
          <w:rFonts w:ascii="Times New Roman" w:eastAsia="Times New Roman" w:hAnsi="Times New Roman" w:cs="Times New Roman"/>
          <w:sz w:val="26"/>
          <w:szCs w:val="26"/>
        </w:rPr>
        <w:t>демонстрационные.</w:t>
      </w:r>
    </w:p>
    <w:p w:rsidR="00311DC0" w:rsidRPr="00EC25FF" w:rsidRDefault="00311DC0" w:rsidP="00311DC0">
      <w:pPr>
        <w:spacing w:line="276" w:lineRule="auto"/>
        <w:ind w:right="-568"/>
        <w:jc w:val="center"/>
        <w:rPr>
          <w:rFonts w:ascii="Times New Roman" w:hAnsi="Times New Roman" w:cs="Times New Roman"/>
          <w:b/>
          <w:sz w:val="26"/>
          <w:szCs w:val="26"/>
        </w:rPr>
      </w:pPr>
      <w:r w:rsidRPr="00EC25FF">
        <w:rPr>
          <w:rFonts w:ascii="Times New Roman" w:hAnsi="Times New Roman" w:cs="Times New Roman"/>
          <w:b/>
          <w:sz w:val="26"/>
          <w:szCs w:val="26"/>
        </w:rPr>
        <w:t>Обеспеченность спортивным оборудованием и инвентарем</w:t>
      </w:r>
    </w:p>
    <w:tbl>
      <w:tblPr>
        <w:tblStyle w:val="18"/>
        <w:tblW w:w="9639" w:type="dxa"/>
        <w:tblInd w:w="108" w:type="dxa"/>
        <w:tblLook w:val="04A0" w:firstRow="1" w:lastRow="0" w:firstColumn="1" w:lastColumn="0" w:noHBand="0" w:noVBand="1"/>
      </w:tblPr>
      <w:tblGrid>
        <w:gridCol w:w="2162"/>
        <w:gridCol w:w="5871"/>
        <w:gridCol w:w="1606"/>
      </w:tblGrid>
      <w:tr w:rsidR="00311DC0" w:rsidRPr="00EC25FF" w:rsidTr="004F61D2">
        <w:tc>
          <w:tcPr>
            <w:tcW w:w="2013" w:type="dxa"/>
          </w:tcPr>
          <w:p w:rsidR="00311DC0" w:rsidRPr="00EC25FF" w:rsidRDefault="00311DC0" w:rsidP="004F61D2">
            <w:pPr>
              <w:spacing w:line="276" w:lineRule="auto"/>
              <w:jc w:val="both"/>
              <w:rPr>
                <w:rFonts w:ascii="Times New Roman" w:hAnsi="Times New Roman"/>
                <w:b/>
                <w:sz w:val="26"/>
                <w:szCs w:val="26"/>
              </w:rPr>
            </w:pPr>
            <w:r w:rsidRPr="00EC25FF">
              <w:rPr>
                <w:rFonts w:ascii="Times New Roman" w:hAnsi="Times New Roman"/>
                <w:b/>
                <w:sz w:val="26"/>
                <w:szCs w:val="26"/>
              </w:rPr>
              <w:t xml:space="preserve">Помещение </w:t>
            </w:r>
          </w:p>
        </w:tc>
        <w:tc>
          <w:tcPr>
            <w:tcW w:w="6066" w:type="dxa"/>
          </w:tcPr>
          <w:p w:rsidR="00311DC0" w:rsidRPr="00EC25FF" w:rsidRDefault="00311DC0" w:rsidP="004F61D2">
            <w:pPr>
              <w:spacing w:line="276" w:lineRule="auto"/>
              <w:jc w:val="both"/>
              <w:rPr>
                <w:rFonts w:ascii="Times New Roman" w:hAnsi="Times New Roman"/>
                <w:b/>
                <w:sz w:val="26"/>
                <w:szCs w:val="26"/>
              </w:rPr>
            </w:pPr>
            <w:r w:rsidRPr="00EC25FF">
              <w:rPr>
                <w:rFonts w:ascii="Times New Roman" w:hAnsi="Times New Roman"/>
                <w:b/>
                <w:sz w:val="26"/>
                <w:szCs w:val="26"/>
              </w:rPr>
              <w:t>Оборудование, инвентарь</w:t>
            </w:r>
          </w:p>
        </w:tc>
        <w:tc>
          <w:tcPr>
            <w:tcW w:w="1560" w:type="dxa"/>
          </w:tcPr>
          <w:p w:rsidR="00311DC0" w:rsidRPr="00EC25FF" w:rsidRDefault="00311DC0" w:rsidP="004F61D2">
            <w:pPr>
              <w:spacing w:line="276" w:lineRule="auto"/>
              <w:jc w:val="both"/>
              <w:rPr>
                <w:rFonts w:ascii="Times New Roman" w:hAnsi="Times New Roman"/>
                <w:b/>
                <w:sz w:val="26"/>
                <w:szCs w:val="26"/>
              </w:rPr>
            </w:pPr>
            <w:r w:rsidRPr="00EC25FF">
              <w:rPr>
                <w:rFonts w:ascii="Times New Roman" w:hAnsi="Times New Roman"/>
                <w:b/>
                <w:sz w:val="26"/>
                <w:szCs w:val="26"/>
              </w:rPr>
              <w:t xml:space="preserve">Количество </w:t>
            </w:r>
          </w:p>
        </w:tc>
      </w:tr>
      <w:tr w:rsidR="00311DC0" w:rsidRPr="00EC25FF" w:rsidTr="004F61D2">
        <w:tc>
          <w:tcPr>
            <w:tcW w:w="2013" w:type="dxa"/>
            <w:vMerge w:val="restart"/>
          </w:tcPr>
          <w:p w:rsidR="00311DC0" w:rsidRPr="00EC25FF" w:rsidRDefault="00311DC0" w:rsidP="004F61D2">
            <w:pPr>
              <w:spacing w:line="276" w:lineRule="auto"/>
              <w:jc w:val="both"/>
              <w:rPr>
                <w:rFonts w:ascii="Times New Roman" w:hAnsi="Times New Roman"/>
                <w:b/>
                <w:sz w:val="26"/>
                <w:szCs w:val="26"/>
              </w:rPr>
            </w:pPr>
          </w:p>
          <w:p w:rsidR="00311DC0" w:rsidRPr="00EC25FF" w:rsidRDefault="00311DC0" w:rsidP="004F61D2">
            <w:pPr>
              <w:spacing w:line="276" w:lineRule="auto"/>
              <w:jc w:val="both"/>
              <w:rPr>
                <w:rFonts w:ascii="Times New Roman" w:hAnsi="Times New Roman"/>
                <w:b/>
                <w:sz w:val="26"/>
                <w:szCs w:val="26"/>
              </w:rPr>
            </w:pPr>
            <w:r w:rsidRPr="00EC25FF">
              <w:rPr>
                <w:rFonts w:ascii="Times New Roman" w:hAnsi="Times New Roman"/>
                <w:b/>
                <w:sz w:val="26"/>
                <w:szCs w:val="26"/>
              </w:rPr>
              <w:t>Физкультурный зал</w:t>
            </w:r>
          </w:p>
        </w:tc>
        <w:tc>
          <w:tcPr>
            <w:tcW w:w="6066" w:type="dxa"/>
          </w:tcPr>
          <w:p w:rsidR="00311DC0" w:rsidRPr="00EC25FF" w:rsidRDefault="00311DC0" w:rsidP="004F61D2">
            <w:pPr>
              <w:tabs>
                <w:tab w:val="left" w:pos="2400"/>
              </w:tabs>
              <w:spacing w:line="276" w:lineRule="auto"/>
              <w:jc w:val="both"/>
              <w:rPr>
                <w:rFonts w:ascii="Times New Roman" w:hAnsi="Times New Roman"/>
                <w:sz w:val="26"/>
                <w:szCs w:val="26"/>
                <w:lang w:eastAsia="en-US"/>
              </w:rPr>
            </w:pPr>
            <w:r w:rsidRPr="00EC25FF">
              <w:rPr>
                <w:rFonts w:ascii="Times New Roman" w:hAnsi="Times New Roman"/>
                <w:sz w:val="26"/>
                <w:szCs w:val="26"/>
              </w:rPr>
              <w:t>Набор кеглей</w:t>
            </w:r>
          </w:p>
        </w:tc>
        <w:tc>
          <w:tcPr>
            <w:tcW w:w="1560" w:type="dxa"/>
          </w:tcPr>
          <w:p w:rsidR="00311DC0" w:rsidRPr="00EC25FF" w:rsidRDefault="00311DC0" w:rsidP="004F61D2">
            <w:pPr>
              <w:tabs>
                <w:tab w:val="center" w:pos="654"/>
                <w:tab w:val="left" w:pos="1290"/>
              </w:tabs>
              <w:spacing w:line="276" w:lineRule="auto"/>
              <w:jc w:val="both"/>
              <w:rPr>
                <w:rFonts w:ascii="Times New Roman" w:hAnsi="Times New Roman"/>
                <w:sz w:val="26"/>
                <w:szCs w:val="26"/>
                <w:lang w:eastAsia="en-US"/>
              </w:rPr>
            </w:pPr>
            <w:r w:rsidRPr="00EC25FF">
              <w:rPr>
                <w:rFonts w:ascii="Times New Roman" w:hAnsi="Times New Roman"/>
                <w:sz w:val="26"/>
                <w:szCs w:val="26"/>
              </w:rPr>
              <w:t>1</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pStyle w:val="Default"/>
              <w:spacing w:line="276" w:lineRule="auto"/>
              <w:jc w:val="both"/>
              <w:rPr>
                <w:color w:val="auto"/>
                <w:sz w:val="26"/>
                <w:szCs w:val="26"/>
                <w:lang w:eastAsia="en-US"/>
              </w:rPr>
            </w:pPr>
            <w:r w:rsidRPr="00EC25FF">
              <w:rPr>
                <w:color w:val="auto"/>
                <w:sz w:val="26"/>
                <w:szCs w:val="26"/>
              </w:rPr>
              <w:t>Шведская стенка</w:t>
            </w:r>
          </w:p>
        </w:tc>
        <w:tc>
          <w:tcPr>
            <w:tcW w:w="1560" w:type="dxa"/>
          </w:tcPr>
          <w:p w:rsidR="00311DC0" w:rsidRPr="00EC25FF" w:rsidRDefault="00311DC0" w:rsidP="004F61D2">
            <w:pPr>
              <w:pStyle w:val="Default"/>
              <w:spacing w:line="276" w:lineRule="auto"/>
              <w:jc w:val="both"/>
              <w:rPr>
                <w:color w:val="auto"/>
                <w:sz w:val="26"/>
                <w:szCs w:val="26"/>
                <w:lang w:eastAsia="en-US"/>
              </w:rPr>
            </w:pPr>
            <w:r w:rsidRPr="00EC25FF">
              <w:rPr>
                <w:color w:val="auto"/>
                <w:sz w:val="26"/>
                <w:szCs w:val="26"/>
              </w:rPr>
              <w:t>1</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pStyle w:val="Default"/>
              <w:spacing w:line="276" w:lineRule="auto"/>
              <w:jc w:val="both"/>
              <w:rPr>
                <w:color w:val="auto"/>
                <w:sz w:val="26"/>
                <w:szCs w:val="26"/>
                <w:lang w:eastAsia="en-US"/>
              </w:rPr>
            </w:pPr>
            <w:r w:rsidRPr="00EC25FF">
              <w:rPr>
                <w:color w:val="auto"/>
                <w:sz w:val="26"/>
                <w:szCs w:val="26"/>
              </w:rPr>
              <w:t>Баскетбольные стойки</w:t>
            </w:r>
          </w:p>
        </w:tc>
        <w:tc>
          <w:tcPr>
            <w:tcW w:w="1560" w:type="dxa"/>
          </w:tcPr>
          <w:p w:rsidR="00311DC0" w:rsidRPr="00EC25FF" w:rsidRDefault="00311DC0" w:rsidP="004F61D2">
            <w:pPr>
              <w:pStyle w:val="Default"/>
              <w:spacing w:line="276" w:lineRule="auto"/>
              <w:jc w:val="both"/>
              <w:rPr>
                <w:color w:val="auto"/>
                <w:sz w:val="26"/>
                <w:szCs w:val="26"/>
                <w:lang w:eastAsia="en-US"/>
              </w:rPr>
            </w:pPr>
            <w:r w:rsidRPr="00EC25FF">
              <w:rPr>
                <w:color w:val="auto"/>
                <w:sz w:val="26"/>
                <w:szCs w:val="26"/>
              </w:rPr>
              <w:t>2</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pStyle w:val="Default"/>
              <w:spacing w:line="276" w:lineRule="auto"/>
              <w:jc w:val="both"/>
              <w:rPr>
                <w:color w:val="auto"/>
                <w:sz w:val="26"/>
                <w:szCs w:val="26"/>
                <w:lang w:eastAsia="en-US"/>
              </w:rPr>
            </w:pPr>
            <w:r w:rsidRPr="00EC25FF">
              <w:rPr>
                <w:color w:val="auto"/>
                <w:sz w:val="26"/>
                <w:szCs w:val="26"/>
              </w:rPr>
              <w:t>Мат гимнастический квадратный</w:t>
            </w:r>
          </w:p>
        </w:tc>
        <w:tc>
          <w:tcPr>
            <w:tcW w:w="1560" w:type="dxa"/>
          </w:tcPr>
          <w:p w:rsidR="00311DC0" w:rsidRPr="00EC25FF" w:rsidRDefault="00311DC0" w:rsidP="004F61D2">
            <w:pPr>
              <w:pStyle w:val="Default"/>
              <w:spacing w:line="276" w:lineRule="auto"/>
              <w:jc w:val="both"/>
              <w:rPr>
                <w:color w:val="auto"/>
                <w:sz w:val="26"/>
                <w:szCs w:val="26"/>
                <w:lang w:eastAsia="en-US"/>
              </w:rPr>
            </w:pPr>
            <w:r w:rsidRPr="00EC25FF">
              <w:rPr>
                <w:color w:val="auto"/>
                <w:sz w:val="26"/>
                <w:szCs w:val="26"/>
              </w:rPr>
              <w:t>2</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pStyle w:val="Default"/>
              <w:spacing w:line="276" w:lineRule="auto"/>
              <w:jc w:val="both"/>
              <w:rPr>
                <w:color w:val="auto"/>
                <w:sz w:val="26"/>
                <w:szCs w:val="26"/>
                <w:lang w:eastAsia="en-US"/>
              </w:rPr>
            </w:pPr>
            <w:r w:rsidRPr="00EC25FF">
              <w:rPr>
                <w:color w:val="auto"/>
                <w:sz w:val="26"/>
                <w:szCs w:val="26"/>
              </w:rPr>
              <w:t>Мат гимнастический круглый (часы)</w:t>
            </w:r>
          </w:p>
        </w:tc>
        <w:tc>
          <w:tcPr>
            <w:tcW w:w="1560" w:type="dxa"/>
          </w:tcPr>
          <w:p w:rsidR="00311DC0" w:rsidRPr="00EC25FF" w:rsidRDefault="00311DC0" w:rsidP="004F61D2">
            <w:pPr>
              <w:pStyle w:val="Default"/>
              <w:spacing w:line="276" w:lineRule="auto"/>
              <w:jc w:val="both"/>
              <w:rPr>
                <w:color w:val="auto"/>
                <w:sz w:val="26"/>
                <w:szCs w:val="26"/>
                <w:lang w:eastAsia="en-US"/>
              </w:rPr>
            </w:pPr>
            <w:r w:rsidRPr="00EC25FF">
              <w:rPr>
                <w:color w:val="auto"/>
                <w:sz w:val="26"/>
                <w:szCs w:val="26"/>
              </w:rPr>
              <w:t>1</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pStyle w:val="Default"/>
              <w:spacing w:line="276" w:lineRule="auto"/>
              <w:jc w:val="both"/>
              <w:rPr>
                <w:color w:val="auto"/>
                <w:sz w:val="26"/>
                <w:szCs w:val="26"/>
                <w:lang w:eastAsia="en-US"/>
              </w:rPr>
            </w:pPr>
            <w:r w:rsidRPr="00EC25FF">
              <w:rPr>
                <w:color w:val="auto"/>
                <w:sz w:val="26"/>
                <w:szCs w:val="26"/>
              </w:rPr>
              <w:t>Ленты цветные с кольцами</w:t>
            </w:r>
          </w:p>
        </w:tc>
        <w:tc>
          <w:tcPr>
            <w:tcW w:w="1560" w:type="dxa"/>
          </w:tcPr>
          <w:p w:rsidR="00311DC0" w:rsidRPr="00EC25FF" w:rsidRDefault="00311DC0" w:rsidP="004F61D2">
            <w:pPr>
              <w:pStyle w:val="Default"/>
              <w:spacing w:line="276" w:lineRule="auto"/>
              <w:jc w:val="both"/>
              <w:rPr>
                <w:color w:val="auto"/>
                <w:sz w:val="26"/>
                <w:szCs w:val="26"/>
                <w:lang w:eastAsia="en-US"/>
              </w:rPr>
            </w:pPr>
            <w:r w:rsidRPr="00EC25FF">
              <w:rPr>
                <w:color w:val="auto"/>
                <w:sz w:val="26"/>
                <w:szCs w:val="26"/>
              </w:rPr>
              <w:t>20</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Кольцеброс</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3</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 xml:space="preserve">Ориентиры </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10</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Флажки</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50</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Дорожка спортивная ребристая</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2</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 xml:space="preserve">Палки гимнастические  </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30</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Набор для гольфа</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2</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 xml:space="preserve">Обручи </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20</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 xml:space="preserve">Островок 1 </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10</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Островок 2</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4</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Мячи большие</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14</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Мячи средние</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22</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Мячи маленькие</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30</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 xml:space="preserve">Дорожки массажные </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3</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Мячи массажные</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21</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Гантели малые</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18</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 xml:space="preserve"> Гантели большие</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18</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Прыгалки</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20</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 xml:space="preserve"> Мячи набивные малые (0,5 кг)</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20</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Мячи набивные большие (1 кг)</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14</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Ориентиры</w:t>
            </w:r>
          </w:p>
        </w:tc>
        <w:tc>
          <w:tcPr>
            <w:tcW w:w="1560" w:type="dxa"/>
          </w:tcPr>
          <w:p w:rsidR="00311DC0" w:rsidRPr="00EC25FF" w:rsidRDefault="00311DC0" w:rsidP="004F61D2">
            <w:pPr>
              <w:tabs>
                <w:tab w:val="center" w:pos="654"/>
                <w:tab w:val="left" w:pos="1290"/>
              </w:tabs>
              <w:spacing w:line="276" w:lineRule="auto"/>
              <w:jc w:val="both"/>
              <w:rPr>
                <w:rFonts w:ascii="Times New Roman" w:hAnsi="Times New Roman"/>
                <w:sz w:val="26"/>
                <w:szCs w:val="26"/>
                <w:lang w:eastAsia="en-US"/>
              </w:rPr>
            </w:pPr>
            <w:r w:rsidRPr="00EC25FF">
              <w:rPr>
                <w:rFonts w:ascii="Times New Roman" w:hAnsi="Times New Roman"/>
                <w:sz w:val="26"/>
                <w:szCs w:val="26"/>
              </w:rPr>
              <w:t>10</w:t>
            </w:r>
            <w:r w:rsidRPr="00EC25FF">
              <w:rPr>
                <w:rFonts w:ascii="Times New Roman" w:hAnsi="Times New Roman"/>
                <w:sz w:val="26"/>
                <w:szCs w:val="26"/>
              </w:rPr>
              <w:tab/>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Кольцо плоское большое</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3</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i/>
                <w:sz w:val="26"/>
                <w:szCs w:val="26"/>
                <w:lang w:eastAsia="en-US"/>
              </w:rPr>
            </w:pPr>
            <w:r w:rsidRPr="00EC25FF">
              <w:rPr>
                <w:rFonts w:ascii="Times New Roman" w:hAnsi="Times New Roman"/>
                <w:sz w:val="26"/>
                <w:szCs w:val="26"/>
              </w:rPr>
              <w:t>Кольцо плоское малое</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3</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Мешочки набивные</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10</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Дорожка спортивная ребристая</w:t>
            </w:r>
          </w:p>
        </w:tc>
        <w:tc>
          <w:tcPr>
            <w:tcW w:w="1560"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2</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lang w:eastAsia="en-US"/>
              </w:rPr>
            </w:pPr>
            <w:r w:rsidRPr="00EC25FF">
              <w:rPr>
                <w:rFonts w:ascii="Times New Roman" w:hAnsi="Times New Roman"/>
                <w:sz w:val="26"/>
                <w:szCs w:val="26"/>
              </w:rPr>
              <w:t>Массажные ладошки</w:t>
            </w:r>
          </w:p>
        </w:tc>
        <w:tc>
          <w:tcPr>
            <w:tcW w:w="1560" w:type="dxa"/>
          </w:tcPr>
          <w:p w:rsidR="00311DC0" w:rsidRPr="00EC25FF" w:rsidRDefault="00311DC0" w:rsidP="004F61D2">
            <w:pPr>
              <w:tabs>
                <w:tab w:val="center" w:pos="654"/>
                <w:tab w:val="left" w:pos="1290"/>
              </w:tabs>
              <w:spacing w:line="276" w:lineRule="auto"/>
              <w:jc w:val="both"/>
              <w:rPr>
                <w:rFonts w:ascii="Times New Roman" w:hAnsi="Times New Roman"/>
                <w:sz w:val="26"/>
                <w:szCs w:val="26"/>
                <w:lang w:eastAsia="en-US"/>
              </w:rPr>
            </w:pPr>
            <w:r w:rsidRPr="00EC25FF">
              <w:rPr>
                <w:rFonts w:ascii="Times New Roman" w:hAnsi="Times New Roman"/>
                <w:sz w:val="26"/>
                <w:szCs w:val="26"/>
              </w:rPr>
              <w:t>10</w:t>
            </w:r>
            <w:r w:rsidRPr="00EC25FF">
              <w:rPr>
                <w:rFonts w:ascii="Times New Roman" w:hAnsi="Times New Roman"/>
                <w:sz w:val="26"/>
                <w:szCs w:val="26"/>
              </w:rPr>
              <w:tab/>
            </w:r>
            <w:r w:rsidRPr="00EC25FF">
              <w:rPr>
                <w:rFonts w:ascii="Times New Roman" w:hAnsi="Times New Roman"/>
                <w:sz w:val="26"/>
                <w:szCs w:val="26"/>
              </w:rPr>
              <w:tab/>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tabs>
                <w:tab w:val="left" w:pos="2400"/>
              </w:tabs>
              <w:spacing w:line="276" w:lineRule="auto"/>
              <w:jc w:val="both"/>
              <w:rPr>
                <w:rFonts w:ascii="Times New Roman" w:hAnsi="Times New Roman"/>
                <w:sz w:val="26"/>
                <w:szCs w:val="26"/>
                <w:lang w:eastAsia="en-US"/>
              </w:rPr>
            </w:pPr>
            <w:r w:rsidRPr="00EC25FF">
              <w:rPr>
                <w:rFonts w:ascii="Times New Roman" w:hAnsi="Times New Roman"/>
                <w:sz w:val="26"/>
                <w:szCs w:val="26"/>
              </w:rPr>
              <w:t>Массажные следы</w:t>
            </w:r>
            <w:r w:rsidRPr="00EC25FF">
              <w:rPr>
                <w:rFonts w:ascii="Times New Roman" w:hAnsi="Times New Roman"/>
                <w:sz w:val="26"/>
                <w:szCs w:val="26"/>
              </w:rPr>
              <w:tab/>
            </w:r>
          </w:p>
        </w:tc>
        <w:tc>
          <w:tcPr>
            <w:tcW w:w="1560" w:type="dxa"/>
          </w:tcPr>
          <w:p w:rsidR="00311DC0" w:rsidRPr="00EC25FF" w:rsidRDefault="00311DC0" w:rsidP="004F61D2">
            <w:pPr>
              <w:tabs>
                <w:tab w:val="center" w:pos="654"/>
                <w:tab w:val="left" w:pos="1290"/>
              </w:tabs>
              <w:spacing w:line="276" w:lineRule="auto"/>
              <w:jc w:val="both"/>
              <w:rPr>
                <w:rFonts w:ascii="Times New Roman" w:hAnsi="Times New Roman"/>
                <w:sz w:val="26"/>
                <w:szCs w:val="26"/>
                <w:lang w:eastAsia="en-US"/>
              </w:rPr>
            </w:pPr>
            <w:r w:rsidRPr="00EC25FF">
              <w:rPr>
                <w:rFonts w:ascii="Times New Roman" w:hAnsi="Times New Roman"/>
                <w:sz w:val="26"/>
                <w:szCs w:val="26"/>
              </w:rPr>
              <w:t>10</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tabs>
                <w:tab w:val="left" w:pos="2400"/>
              </w:tabs>
              <w:spacing w:line="276" w:lineRule="auto"/>
              <w:jc w:val="both"/>
              <w:rPr>
                <w:rFonts w:ascii="Times New Roman" w:hAnsi="Times New Roman"/>
                <w:sz w:val="26"/>
                <w:szCs w:val="26"/>
                <w:lang w:eastAsia="en-US"/>
              </w:rPr>
            </w:pPr>
            <w:r w:rsidRPr="00EC25FF">
              <w:rPr>
                <w:rFonts w:ascii="Times New Roman" w:hAnsi="Times New Roman"/>
                <w:sz w:val="26"/>
                <w:szCs w:val="26"/>
              </w:rPr>
              <w:t>Игра « Гольф»</w:t>
            </w:r>
          </w:p>
        </w:tc>
        <w:tc>
          <w:tcPr>
            <w:tcW w:w="1560" w:type="dxa"/>
          </w:tcPr>
          <w:p w:rsidR="00311DC0" w:rsidRPr="00EC25FF" w:rsidRDefault="00311DC0" w:rsidP="004F61D2">
            <w:pPr>
              <w:tabs>
                <w:tab w:val="center" w:pos="654"/>
                <w:tab w:val="left" w:pos="1290"/>
              </w:tabs>
              <w:spacing w:line="276" w:lineRule="auto"/>
              <w:jc w:val="both"/>
              <w:rPr>
                <w:rFonts w:ascii="Times New Roman" w:hAnsi="Times New Roman"/>
                <w:sz w:val="26"/>
                <w:szCs w:val="26"/>
                <w:lang w:eastAsia="en-US"/>
              </w:rPr>
            </w:pPr>
            <w:r w:rsidRPr="00EC25FF">
              <w:rPr>
                <w:rFonts w:ascii="Times New Roman" w:hAnsi="Times New Roman"/>
                <w:sz w:val="26"/>
                <w:szCs w:val="26"/>
              </w:rPr>
              <w:t>2</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Батут с держателем</w:t>
            </w:r>
          </w:p>
        </w:tc>
        <w:tc>
          <w:tcPr>
            <w:tcW w:w="1560"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1</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Беговая дорожка детская</w:t>
            </w:r>
          </w:p>
        </w:tc>
        <w:tc>
          <w:tcPr>
            <w:tcW w:w="1560"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2</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 xml:space="preserve"> Балансир с лабиринтом круг</w:t>
            </w:r>
            <w:r w:rsidRPr="00EC25FF">
              <w:rPr>
                <w:rFonts w:ascii="Times New Roman" w:hAnsi="Times New Roman"/>
                <w:sz w:val="26"/>
                <w:szCs w:val="26"/>
              </w:rPr>
              <w:tab/>
            </w:r>
          </w:p>
        </w:tc>
        <w:tc>
          <w:tcPr>
            <w:tcW w:w="1560"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2</w:t>
            </w:r>
          </w:p>
        </w:tc>
      </w:tr>
      <w:tr w:rsidR="00311DC0" w:rsidRPr="00EC25FF" w:rsidTr="004F61D2">
        <w:trPr>
          <w:trHeight w:val="395"/>
        </w:trPr>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Мягкие модули</w:t>
            </w:r>
          </w:p>
        </w:tc>
        <w:tc>
          <w:tcPr>
            <w:tcW w:w="1560"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16</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Диск здоровья</w:t>
            </w:r>
          </w:p>
        </w:tc>
        <w:tc>
          <w:tcPr>
            <w:tcW w:w="1560"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9</w:t>
            </w:r>
          </w:p>
        </w:tc>
      </w:tr>
      <w:tr w:rsidR="00311DC0" w:rsidRPr="00EC25FF" w:rsidTr="004F61D2">
        <w:tc>
          <w:tcPr>
            <w:tcW w:w="2013" w:type="dxa"/>
            <w:vMerge w:val="restart"/>
          </w:tcPr>
          <w:p w:rsidR="00311DC0" w:rsidRPr="00EC25FF" w:rsidRDefault="00311DC0" w:rsidP="004F61D2">
            <w:pPr>
              <w:spacing w:line="276" w:lineRule="auto"/>
              <w:jc w:val="both"/>
              <w:rPr>
                <w:rFonts w:ascii="Times New Roman" w:hAnsi="Times New Roman"/>
                <w:b/>
                <w:sz w:val="26"/>
                <w:szCs w:val="26"/>
              </w:rPr>
            </w:pPr>
            <w:r w:rsidRPr="00EC25FF">
              <w:rPr>
                <w:rFonts w:ascii="Times New Roman" w:hAnsi="Times New Roman"/>
                <w:b/>
                <w:sz w:val="26"/>
                <w:szCs w:val="26"/>
              </w:rPr>
              <w:t>Спортивная площадка</w:t>
            </w:r>
          </w:p>
        </w:tc>
        <w:tc>
          <w:tcPr>
            <w:tcW w:w="6066"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баскетбольные щиты</w:t>
            </w:r>
          </w:p>
        </w:tc>
        <w:tc>
          <w:tcPr>
            <w:tcW w:w="1560"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2</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b/>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ворота для хоккея/футбола</w:t>
            </w:r>
          </w:p>
        </w:tc>
        <w:tc>
          <w:tcPr>
            <w:tcW w:w="1560"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2</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b/>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волейбольная сетка</w:t>
            </w:r>
          </w:p>
        </w:tc>
        <w:tc>
          <w:tcPr>
            <w:tcW w:w="1560"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1</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b/>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Яма для  прыжков</w:t>
            </w:r>
          </w:p>
        </w:tc>
        <w:tc>
          <w:tcPr>
            <w:tcW w:w="1560"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1</w:t>
            </w:r>
          </w:p>
        </w:tc>
      </w:tr>
      <w:tr w:rsidR="00311DC0" w:rsidRPr="00EC25FF" w:rsidTr="004F61D2">
        <w:tc>
          <w:tcPr>
            <w:tcW w:w="2013" w:type="dxa"/>
            <w:vMerge w:val="restart"/>
          </w:tcPr>
          <w:p w:rsidR="00311DC0" w:rsidRPr="00EC25FF" w:rsidRDefault="00311DC0" w:rsidP="004F61D2">
            <w:pPr>
              <w:spacing w:line="276" w:lineRule="auto"/>
              <w:jc w:val="both"/>
              <w:rPr>
                <w:rFonts w:ascii="Times New Roman" w:hAnsi="Times New Roman"/>
                <w:b/>
                <w:sz w:val="26"/>
                <w:szCs w:val="26"/>
              </w:rPr>
            </w:pPr>
            <w:r w:rsidRPr="00EC25FF">
              <w:rPr>
                <w:rFonts w:ascii="Times New Roman" w:hAnsi="Times New Roman"/>
                <w:b/>
                <w:sz w:val="26"/>
                <w:szCs w:val="26"/>
              </w:rPr>
              <w:t xml:space="preserve">Территория </w:t>
            </w:r>
          </w:p>
        </w:tc>
        <w:tc>
          <w:tcPr>
            <w:tcW w:w="6066"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Скамейки детские</w:t>
            </w:r>
          </w:p>
        </w:tc>
        <w:tc>
          <w:tcPr>
            <w:tcW w:w="1560"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12</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b/>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Качели детские</w:t>
            </w:r>
          </w:p>
        </w:tc>
        <w:tc>
          <w:tcPr>
            <w:tcW w:w="1560"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6</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b/>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Горки</w:t>
            </w:r>
          </w:p>
        </w:tc>
        <w:tc>
          <w:tcPr>
            <w:tcW w:w="1560"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5</w:t>
            </w:r>
          </w:p>
        </w:tc>
      </w:tr>
      <w:tr w:rsidR="00311DC0" w:rsidRPr="00EC25FF" w:rsidTr="004F61D2">
        <w:tc>
          <w:tcPr>
            <w:tcW w:w="2013" w:type="dxa"/>
            <w:vMerge/>
          </w:tcPr>
          <w:p w:rsidR="00311DC0" w:rsidRPr="00EC25FF" w:rsidRDefault="00311DC0" w:rsidP="004F61D2">
            <w:pPr>
              <w:spacing w:line="276" w:lineRule="auto"/>
              <w:jc w:val="both"/>
              <w:rPr>
                <w:rFonts w:ascii="Times New Roman" w:hAnsi="Times New Roman"/>
                <w:b/>
                <w:sz w:val="26"/>
                <w:szCs w:val="26"/>
              </w:rPr>
            </w:pPr>
          </w:p>
        </w:tc>
        <w:tc>
          <w:tcPr>
            <w:tcW w:w="6066"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Карусели</w:t>
            </w:r>
          </w:p>
        </w:tc>
        <w:tc>
          <w:tcPr>
            <w:tcW w:w="1560" w:type="dxa"/>
          </w:tcPr>
          <w:p w:rsidR="00311DC0" w:rsidRPr="00EC25FF" w:rsidRDefault="00311DC0" w:rsidP="004F61D2">
            <w:pPr>
              <w:spacing w:line="276" w:lineRule="auto"/>
              <w:jc w:val="both"/>
              <w:rPr>
                <w:rFonts w:ascii="Times New Roman" w:hAnsi="Times New Roman"/>
                <w:sz w:val="26"/>
                <w:szCs w:val="26"/>
              </w:rPr>
            </w:pPr>
            <w:r w:rsidRPr="00EC25FF">
              <w:rPr>
                <w:rFonts w:ascii="Times New Roman" w:hAnsi="Times New Roman"/>
                <w:sz w:val="26"/>
                <w:szCs w:val="26"/>
              </w:rPr>
              <w:t>3</w:t>
            </w:r>
          </w:p>
        </w:tc>
      </w:tr>
    </w:tbl>
    <w:p w:rsidR="00311DC0" w:rsidRPr="00EC25FF" w:rsidRDefault="00311DC0" w:rsidP="00311DC0">
      <w:pPr>
        <w:spacing w:line="276" w:lineRule="auto"/>
        <w:ind w:right="-568"/>
        <w:jc w:val="both"/>
        <w:rPr>
          <w:rFonts w:ascii="Times New Roman" w:hAnsi="Times New Roman" w:cs="Times New Roman"/>
          <w:b/>
          <w:sz w:val="26"/>
          <w:szCs w:val="26"/>
        </w:rPr>
      </w:pPr>
    </w:p>
    <w:p w:rsidR="00311DC0" w:rsidRPr="00EC25FF" w:rsidRDefault="00311DC0" w:rsidP="00311DC0">
      <w:pPr>
        <w:spacing w:line="276" w:lineRule="auto"/>
        <w:ind w:right="-568"/>
        <w:jc w:val="center"/>
        <w:rPr>
          <w:rFonts w:ascii="Times New Roman" w:hAnsi="Times New Roman" w:cs="Times New Roman"/>
          <w:b/>
          <w:sz w:val="26"/>
          <w:szCs w:val="26"/>
        </w:rPr>
      </w:pPr>
      <w:r w:rsidRPr="00EC25FF">
        <w:rPr>
          <w:rFonts w:ascii="Times New Roman" w:hAnsi="Times New Roman" w:cs="Times New Roman"/>
          <w:b/>
          <w:sz w:val="26"/>
          <w:szCs w:val="26"/>
        </w:rPr>
        <w:t>Музыкальные инструменты</w:t>
      </w:r>
    </w:p>
    <w:tbl>
      <w:tblPr>
        <w:tblStyle w:val="18"/>
        <w:tblW w:w="9639" w:type="dxa"/>
        <w:tblInd w:w="108" w:type="dxa"/>
        <w:tblLook w:val="04A0" w:firstRow="1" w:lastRow="0" w:firstColumn="1" w:lastColumn="0" w:noHBand="0" w:noVBand="1"/>
      </w:tblPr>
      <w:tblGrid>
        <w:gridCol w:w="1134"/>
        <w:gridCol w:w="6946"/>
        <w:gridCol w:w="1559"/>
      </w:tblGrid>
      <w:tr w:rsidR="00311DC0" w:rsidRPr="00EC25FF" w:rsidTr="004F61D2">
        <w:tc>
          <w:tcPr>
            <w:tcW w:w="1134" w:type="dxa"/>
          </w:tcPr>
          <w:p w:rsidR="00311DC0" w:rsidRPr="00EC25FF" w:rsidRDefault="00311DC0" w:rsidP="004F61D2">
            <w:pPr>
              <w:spacing w:line="276" w:lineRule="auto"/>
              <w:ind w:right="-568"/>
              <w:jc w:val="both"/>
              <w:rPr>
                <w:rFonts w:ascii="Times New Roman" w:hAnsi="Times New Roman"/>
                <w:b/>
                <w:sz w:val="26"/>
                <w:szCs w:val="26"/>
              </w:rPr>
            </w:pPr>
            <w:r w:rsidRPr="00EC25FF">
              <w:rPr>
                <w:rFonts w:ascii="Times New Roman" w:hAnsi="Times New Roman"/>
                <w:b/>
                <w:sz w:val="26"/>
                <w:szCs w:val="26"/>
              </w:rPr>
              <w:t>№ п/п</w:t>
            </w:r>
          </w:p>
        </w:tc>
        <w:tc>
          <w:tcPr>
            <w:tcW w:w="6946" w:type="dxa"/>
          </w:tcPr>
          <w:p w:rsidR="00311DC0" w:rsidRPr="00EC25FF" w:rsidRDefault="00311DC0" w:rsidP="004F61D2">
            <w:pPr>
              <w:spacing w:line="276" w:lineRule="auto"/>
              <w:ind w:right="-568"/>
              <w:jc w:val="both"/>
              <w:rPr>
                <w:rFonts w:ascii="Times New Roman" w:hAnsi="Times New Roman"/>
                <w:b/>
                <w:sz w:val="26"/>
                <w:szCs w:val="26"/>
              </w:rPr>
            </w:pPr>
            <w:r w:rsidRPr="00EC25FF">
              <w:rPr>
                <w:rFonts w:ascii="Times New Roman" w:hAnsi="Times New Roman"/>
                <w:b/>
                <w:sz w:val="26"/>
                <w:szCs w:val="26"/>
              </w:rPr>
              <w:t>Наименование</w:t>
            </w:r>
          </w:p>
          <w:p w:rsidR="00311DC0" w:rsidRPr="00EC25FF" w:rsidRDefault="00311DC0" w:rsidP="004F61D2">
            <w:pPr>
              <w:spacing w:line="276" w:lineRule="auto"/>
              <w:ind w:right="-568"/>
              <w:jc w:val="both"/>
              <w:rPr>
                <w:rFonts w:ascii="Times New Roman" w:hAnsi="Times New Roman"/>
                <w:b/>
                <w:sz w:val="26"/>
                <w:szCs w:val="26"/>
              </w:rPr>
            </w:pPr>
          </w:p>
        </w:tc>
        <w:tc>
          <w:tcPr>
            <w:tcW w:w="1559" w:type="dxa"/>
          </w:tcPr>
          <w:p w:rsidR="00311DC0" w:rsidRPr="00EC25FF" w:rsidRDefault="00311DC0" w:rsidP="004F61D2">
            <w:pPr>
              <w:spacing w:line="276" w:lineRule="auto"/>
              <w:ind w:right="-568"/>
              <w:jc w:val="both"/>
              <w:rPr>
                <w:rFonts w:ascii="Times New Roman" w:hAnsi="Times New Roman"/>
                <w:b/>
                <w:sz w:val="26"/>
                <w:szCs w:val="26"/>
              </w:rPr>
            </w:pPr>
            <w:r w:rsidRPr="00EC25FF">
              <w:rPr>
                <w:rFonts w:ascii="Times New Roman" w:hAnsi="Times New Roman"/>
                <w:b/>
                <w:sz w:val="26"/>
                <w:szCs w:val="26"/>
              </w:rPr>
              <w:t>Количество</w:t>
            </w:r>
          </w:p>
        </w:tc>
      </w:tr>
      <w:tr w:rsidR="00311DC0" w:rsidRPr="00EC25FF" w:rsidTr="004F61D2">
        <w:tc>
          <w:tcPr>
            <w:tcW w:w="1134" w:type="dxa"/>
          </w:tcPr>
          <w:p w:rsidR="00311DC0" w:rsidRPr="00EC25FF" w:rsidRDefault="00311DC0" w:rsidP="004F61D2">
            <w:pPr>
              <w:spacing w:line="276" w:lineRule="auto"/>
              <w:ind w:right="-568"/>
              <w:jc w:val="both"/>
              <w:rPr>
                <w:rFonts w:ascii="Times New Roman" w:hAnsi="Times New Roman"/>
                <w:sz w:val="26"/>
                <w:szCs w:val="26"/>
              </w:rPr>
            </w:pPr>
            <w:r w:rsidRPr="00EC25FF">
              <w:rPr>
                <w:rFonts w:ascii="Times New Roman" w:hAnsi="Times New Roman"/>
                <w:sz w:val="26"/>
                <w:szCs w:val="26"/>
              </w:rPr>
              <w:t>1</w:t>
            </w:r>
          </w:p>
        </w:tc>
        <w:tc>
          <w:tcPr>
            <w:tcW w:w="6946" w:type="dxa"/>
          </w:tcPr>
          <w:p w:rsidR="00311DC0" w:rsidRPr="00EC25FF" w:rsidRDefault="00311DC0" w:rsidP="004F61D2">
            <w:pPr>
              <w:spacing w:line="276" w:lineRule="auto"/>
              <w:ind w:right="-568"/>
              <w:jc w:val="both"/>
              <w:rPr>
                <w:rFonts w:ascii="Times New Roman" w:hAnsi="Times New Roman"/>
                <w:sz w:val="26"/>
                <w:szCs w:val="26"/>
              </w:rPr>
            </w:pPr>
            <w:r w:rsidRPr="00EC25FF">
              <w:rPr>
                <w:rFonts w:ascii="Times New Roman" w:hAnsi="Times New Roman"/>
                <w:sz w:val="26"/>
                <w:szCs w:val="26"/>
              </w:rPr>
              <w:t xml:space="preserve">Электронное пианино </w:t>
            </w:r>
          </w:p>
        </w:tc>
        <w:tc>
          <w:tcPr>
            <w:tcW w:w="1559" w:type="dxa"/>
          </w:tcPr>
          <w:p w:rsidR="00311DC0" w:rsidRPr="00EC25FF" w:rsidRDefault="00311DC0" w:rsidP="004F61D2">
            <w:pPr>
              <w:spacing w:line="276" w:lineRule="auto"/>
              <w:ind w:right="-568"/>
              <w:jc w:val="both"/>
              <w:rPr>
                <w:rFonts w:ascii="Times New Roman" w:hAnsi="Times New Roman"/>
                <w:sz w:val="26"/>
                <w:szCs w:val="26"/>
              </w:rPr>
            </w:pPr>
            <w:r w:rsidRPr="00EC25FF">
              <w:rPr>
                <w:rFonts w:ascii="Times New Roman" w:hAnsi="Times New Roman"/>
                <w:sz w:val="26"/>
                <w:szCs w:val="26"/>
              </w:rPr>
              <w:t>1</w:t>
            </w:r>
          </w:p>
        </w:tc>
      </w:tr>
      <w:tr w:rsidR="00311DC0" w:rsidRPr="00EC25FF" w:rsidTr="004F61D2">
        <w:tc>
          <w:tcPr>
            <w:tcW w:w="1134" w:type="dxa"/>
          </w:tcPr>
          <w:p w:rsidR="00311DC0" w:rsidRPr="00EC25FF" w:rsidRDefault="00311DC0" w:rsidP="004F61D2">
            <w:pPr>
              <w:spacing w:line="276" w:lineRule="auto"/>
              <w:ind w:right="-568"/>
              <w:jc w:val="both"/>
              <w:rPr>
                <w:rFonts w:ascii="Times New Roman" w:hAnsi="Times New Roman"/>
                <w:sz w:val="26"/>
                <w:szCs w:val="26"/>
              </w:rPr>
            </w:pPr>
            <w:r w:rsidRPr="00EC25FF">
              <w:rPr>
                <w:rFonts w:ascii="Times New Roman" w:hAnsi="Times New Roman"/>
                <w:sz w:val="26"/>
                <w:szCs w:val="26"/>
              </w:rPr>
              <w:t>2</w:t>
            </w:r>
          </w:p>
        </w:tc>
        <w:tc>
          <w:tcPr>
            <w:tcW w:w="6946" w:type="dxa"/>
          </w:tcPr>
          <w:p w:rsidR="00311DC0" w:rsidRPr="00EC25FF" w:rsidRDefault="00311DC0" w:rsidP="004F61D2">
            <w:pPr>
              <w:spacing w:line="276" w:lineRule="auto"/>
              <w:ind w:right="-568"/>
              <w:jc w:val="both"/>
              <w:rPr>
                <w:rFonts w:ascii="Times New Roman" w:hAnsi="Times New Roman"/>
                <w:sz w:val="26"/>
                <w:szCs w:val="26"/>
              </w:rPr>
            </w:pPr>
            <w:r w:rsidRPr="00EC25FF">
              <w:rPr>
                <w:rFonts w:ascii="Times New Roman" w:hAnsi="Times New Roman"/>
                <w:sz w:val="26"/>
                <w:szCs w:val="26"/>
              </w:rPr>
              <w:t>Детские музыкальные инструменты</w:t>
            </w:r>
          </w:p>
        </w:tc>
        <w:tc>
          <w:tcPr>
            <w:tcW w:w="1559" w:type="dxa"/>
          </w:tcPr>
          <w:p w:rsidR="00311DC0" w:rsidRPr="00EC25FF" w:rsidRDefault="00311DC0" w:rsidP="004F61D2">
            <w:pPr>
              <w:spacing w:line="276" w:lineRule="auto"/>
              <w:ind w:right="-568"/>
              <w:jc w:val="both"/>
              <w:rPr>
                <w:rFonts w:ascii="Times New Roman" w:hAnsi="Times New Roman"/>
                <w:sz w:val="26"/>
                <w:szCs w:val="26"/>
              </w:rPr>
            </w:pPr>
            <w:r w:rsidRPr="00EC25FF">
              <w:rPr>
                <w:rFonts w:ascii="Times New Roman" w:hAnsi="Times New Roman"/>
                <w:sz w:val="26"/>
                <w:szCs w:val="26"/>
              </w:rPr>
              <w:t>набор</w:t>
            </w:r>
          </w:p>
        </w:tc>
      </w:tr>
    </w:tbl>
    <w:p w:rsidR="00311DC0" w:rsidRPr="0059429B" w:rsidRDefault="00311DC0" w:rsidP="00311DC0">
      <w:pPr>
        <w:spacing w:line="276" w:lineRule="auto"/>
        <w:ind w:right="-568"/>
        <w:jc w:val="both"/>
        <w:rPr>
          <w:b/>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311DC0" w:rsidRPr="00EC25FF" w:rsidTr="004F61D2">
        <w:tc>
          <w:tcPr>
            <w:tcW w:w="9639" w:type="dxa"/>
          </w:tcPr>
          <w:p w:rsidR="00311DC0" w:rsidRPr="00EC25FF" w:rsidRDefault="00311DC0" w:rsidP="004F61D2">
            <w:pPr>
              <w:ind w:firstLine="284"/>
              <w:jc w:val="center"/>
              <w:rPr>
                <w:rFonts w:ascii="Times New Roman" w:hAnsi="Times New Roman" w:cs="Times New Roman"/>
                <w:sz w:val="26"/>
                <w:szCs w:val="26"/>
                <w:bdr w:val="none" w:sz="0" w:space="0" w:color="auto" w:frame="1"/>
              </w:rPr>
            </w:pPr>
            <w:r w:rsidRPr="00EC25FF">
              <w:rPr>
                <w:rFonts w:ascii="Times New Roman" w:hAnsi="Times New Roman" w:cs="Times New Roman"/>
                <w:b/>
                <w:sz w:val="26"/>
                <w:szCs w:val="26"/>
                <w:bdr w:val="none" w:sz="0" w:space="0" w:color="auto" w:frame="1"/>
              </w:rPr>
              <w:t>Учебно-наглядные  пособия</w:t>
            </w:r>
          </w:p>
        </w:tc>
      </w:tr>
      <w:tr w:rsidR="00311DC0" w:rsidRPr="00EC25FF" w:rsidTr="004F61D2">
        <w:trPr>
          <w:trHeight w:val="270"/>
        </w:trPr>
        <w:tc>
          <w:tcPr>
            <w:tcW w:w="9639" w:type="dxa"/>
          </w:tcPr>
          <w:p w:rsidR="00311DC0" w:rsidRPr="00EC25FF" w:rsidRDefault="00311DC0" w:rsidP="004F61D2">
            <w:pPr>
              <w:ind w:firstLine="284"/>
              <w:rPr>
                <w:rFonts w:ascii="Times New Roman" w:hAnsi="Times New Roman" w:cs="Times New Roman"/>
                <w:sz w:val="26"/>
                <w:szCs w:val="26"/>
                <w:u w:val="single"/>
                <w:bdr w:val="none" w:sz="0" w:space="0" w:color="auto" w:frame="1"/>
              </w:rPr>
            </w:pPr>
            <w:r w:rsidRPr="00EC25FF">
              <w:rPr>
                <w:rFonts w:ascii="Times New Roman" w:hAnsi="Times New Roman" w:cs="Times New Roman"/>
                <w:sz w:val="26"/>
                <w:szCs w:val="26"/>
                <w:u w:val="single"/>
                <w:bdr w:val="none" w:sz="0" w:space="0" w:color="auto" w:frame="1"/>
              </w:rPr>
              <w:t>Дидактический набор:</w:t>
            </w:r>
          </w:p>
          <w:p w:rsidR="00311DC0" w:rsidRPr="00EC25FF" w:rsidRDefault="00311DC0" w:rsidP="004F61D2">
            <w:pPr>
              <w:ind w:firstLine="284"/>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lastRenderedPageBreak/>
              <w:t>«Произносим звуки», «Знакомство», «Изучаем свое лицо»,  «Животные»,</w:t>
            </w:r>
          </w:p>
          <w:p w:rsidR="00311DC0" w:rsidRPr="00EC25FF" w:rsidRDefault="00311DC0" w:rsidP="004F61D2">
            <w:pPr>
              <w:ind w:firstLine="284"/>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 xml:space="preserve"> «Математика», «Что сначала, что потом», «Моторика», «Обитатели моря»,                                «Птицы» </w:t>
            </w:r>
          </w:p>
        </w:tc>
      </w:tr>
      <w:tr w:rsidR="00311DC0" w:rsidRPr="00EC25FF" w:rsidTr="004F61D2">
        <w:trPr>
          <w:trHeight w:val="270"/>
        </w:trPr>
        <w:tc>
          <w:tcPr>
            <w:tcW w:w="9639" w:type="dxa"/>
          </w:tcPr>
          <w:p w:rsidR="00311DC0" w:rsidRPr="00EC25FF" w:rsidRDefault="00311DC0" w:rsidP="004F61D2">
            <w:pPr>
              <w:ind w:firstLine="284"/>
              <w:rPr>
                <w:rFonts w:ascii="Times New Roman" w:hAnsi="Times New Roman" w:cs="Times New Roman"/>
                <w:sz w:val="26"/>
                <w:szCs w:val="26"/>
                <w:u w:val="single"/>
                <w:bdr w:val="none" w:sz="0" w:space="0" w:color="auto" w:frame="1"/>
              </w:rPr>
            </w:pPr>
            <w:r w:rsidRPr="00EC25FF">
              <w:rPr>
                <w:rFonts w:ascii="Times New Roman" w:hAnsi="Times New Roman" w:cs="Times New Roman"/>
                <w:sz w:val="26"/>
                <w:szCs w:val="26"/>
                <w:u w:val="single"/>
                <w:bdr w:val="none" w:sz="0" w:space="0" w:color="auto" w:frame="1"/>
              </w:rPr>
              <w:lastRenderedPageBreak/>
              <w:t>Наглядно-дидактические пособия:</w:t>
            </w:r>
          </w:p>
          <w:p w:rsidR="00311DC0" w:rsidRPr="00EC25FF" w:rsidRDefault="00311DC0" w:rsidP="004F61D2">
            <w:pPr>
              <w:ind w:firstLine="284"/>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«Морские обитатели», «Ягоды – лесные», «Дымковская игрушка»,                                          «Арктика и Антарктика»,   «Фрукты»,   «Цветы»,   «Зимние виды спорта»,                                            «Животные жарких стран», «Летние виды спорта», «Кем быть», «Авиация»,                                                                 «Осень», «Космос», «Транспорт автомобильный», «Каргополь»,                                            «Защитники отечества», «Домашние птицы», «Посуда», «Курочка ряба», «Колобок», «Городецкая роспись по дереву», «Полхов – Майдан», «Государственные символы», «Деревья и листья», «Музыкальные инструменты», «Родная природа», «Гжель», «Хохлома», «Что такое «хорошо» и что такое «плохо».</w:t>
            </w:r>
          </w:p>
        </w:tc>
      </w:tr>
      <w:tr w:rsidR="00311DC0" w:rsidRPr="00EC25FF" w:rsidTr="004F61D2">
        <w:trPr>
          <w:trHeight w:val="640"/>
        </w:trPr>
        <w:tc>
          <w:tcPr>
            <w:tcW w:w="9639" w:type="dxa"/>
          </w:tcPr>
          <w:p w:rsidR="00311DC0" w:rsidRPr="00EC25FF" w:rsidRDefault="00311DC0" w:rsidP="004F61D2">
            <w:pPr>
              <w:ind w:firstLine="284"/>
              <w:rPr>
                <w:rFonts w:ascii="Times New Roman" w:hAnsi="Times New Roman" w:cs="Times New Roman"/>
                <w:sz w:val="26"/>
                <w:szCs w:val="26"/>
                <w:u w:val="single"/>
                <w:bdr w:val="none" w:sz="0" w:space="0" w:color="auto" w:frame="1"/>
              </w:rPr>
            </w:pPr>
            <w:r w:rsidRPr="00EC25FF">
              <w:rPr>
                <w:rFonts w:ascii="Times New Roman" w:hAnsi="Times New Roman" w:cs="Times New Roman"/>
                <w:sz w:val="26"/>
                <w:szCs w:val="26"/>
                <w:u w:val="single"/>
                <w:bdr w:val="none" w:sz="0" w:space="0" w:color="auto" w:frame="1"/>
              </w:rPr>
              <w:t>Информационно-дидактический игровой комплект:</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 xml:space="preserve">«Детям о победе», </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«Детям о космосе»,</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«Пожарная безопасность»,</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«Защитники отечества».</w:t>
            </w:r>
          </w:p>
        </w:tc>
      </w:tr>
      <w:tr w:rsidR="00311DC0" w:rsidRPr="00EC25FF" w:rsidTr="004F61D2">
        <w:trPr>
          <w:trHeight w:val="640"/>
        </w:trPr>
        <w:tc>
          <w:tcPr>
            <w:tcW w:w="9639" w:type="dxa"/>
          </w:tcPr>
          <w:p w:rsidR="00311DC0" w:rsidRPr="00EC25FF" w:rsidRDefault="00311DC0" w:rsidP="004F61D2">
            <w:pPr>
              <w:ind w:firstLine="284"/>
              <w:rPr>
                <w:rFonts w:ascii="Times New Roman" w:hAnsi="Times New Roman" w:cs="Times New Roman"/>
                <w:sz w:val="26"/>
                <w:szCs w:val="26"/>
                <w:u w:val="single"/>
                <w:bdr w:val="none" w:sz="0" w:space="0" w:color="auto" w:frame="1"/>
              </w:rPr>
            </w:pPr>
            <w:r w:rsidRPr="00EC25FF">
              <w:rPr>
                <w:rFonts w:ascii="Times New Roman" w:hAnsi="Times New Roman" w:cs="Times New Roman"/>
                <w:sz w:val="26"/>
                <w:szCs w:val="26"/>
                <w:u w:val="single"/>
                <w:bdr w:val="none" w:sz="0" w:space="0" w:color="auto" w:frame="1"/>
              </w:rPr>
              <w:t xml:space="preserve">Настольно-печатная игра: </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«Зимний город»,</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«Чего не хватает»,</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«Что такое хорошо? Что такое плохо?»,</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«Стань другом природы».</w:t>
            </w:r>
          </w:p>
          <w:p w:rsidR="00311DC0" w:rsidRPr="00EC25FF" w:rsidRDefault="00311DC0" w:rsidP="004F61D2">
            <w:pPr>
              <w:rPr>
                <w:rFonts w:ascii="Times New Roman" w:hAnsi="Times New Roman" w:cs="Times New Roman"/>
                <w:sz w:val="26"/>
                <w:szCs w:val="26"/>
                <w:u w:val="single"/>
                <w:bdr w:val="none" w:sz="0" w:space="0" w:color="auto" w:frame="1"/>
              </w:rPr>
            </w:pPr>
            <w:r w:rsidRPr="00EC25FF">
              <w:rPr>
                <w:rFonts w:ascii="Times New Roman" w:hAnsi="Times New Roman" w:cs="Times New Roman"/>
                <w:sz w:val="26"/>
                <w:szCs w:val="26"/>
                <w:u w:val="single"/>
                <w:bdr w:val="none" w:sz="0" w:space="0" w:color="auto" w:frame="1"/>
              </w:rPr>
              <w:t>Рамки-вкладыши:</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«Домашние животные»,</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«Перелетные птицы»,</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«Овощи».</w:t>
            </w:r>
          </w:p>
          <w:p w:rsidR="00311DC0" w:rsidRPr="00EC25FF" w:rsidRDefault="00311DC0" w:rsidP="004F61D2">
            <w:pPr>
              <w:rPr>
                <w:rFonts w:ascii="Times New Roman" w:hAnsi="Times New Roman" w:cs="Times New Roman"/>
                <w:sz w:val="26"/>
                <w:szCs w:val="26"/>
                <w:u w:val="single"/>
                <w:bdr w:val="none" w:sz="0" w:space="0" w:color="auto" w:frame="1"/>
              </w:rPr>
            </w:pPr>
            <w:r w:rsidRPr="00EC25FF">
              <w:rPr>
                <w:rFonts w:ascii="Times New Roman" w:hAnsi="Times New Roman" w:cs="Times New Roman"/>
                <w:sz w:val="26"/>
                <w:szCs w:val="26"/>
                <w:u w:val="single"/>
                <w:bdr w:val="none" w:sz="0" w:space="0" w:color="auto" w:frame="1"/>
              </w:rPr>
              <w:t xml:space="preserve">Для экспериментирования: </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Большая горка для муравья с открывной крышкой,</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Бинокль – коллектор с пинцетом,</w:t>
            </w:r>
          </w:p>
          <w:p w:rsidR="00311DC0" w:rsidRPr="00EC25FF" w:rsidRDefault="00311DC0" w:rsidP="004F61D2">
            <w:pPr>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«Большая студия жужжания»,</w:t>
            </w:r>
          </w:p>
          <w:p w:rsidR="00311DC0" w:rsidRPr="00EC25FF" w:rsidRDefault="00311DC0" w:rsidP="004F61D2">
            <w:pPr>
              <w:ind w:hanging="33"/>
              <w:rPr>
                <w:rFonts w:ascii="Times New Roman" w:hAnsi="Times New Roman" w:cs="Times New Roman"/>
                <w:sz w:val="26"/>
                <w:szCs w:val="26"/>
                <w:bdr w:val="none" w:sz="0" w:space="0" w:color="auto" w:frame="1"/>
              </w:rPr>
            </w:pPr>
            <w:r w:rsidRPr="00EC25FF">
              <w:rPr>
                <w:rFonts w:ascii="Times New Roman" w:hAnsi="Times New Roman" w:cs="Times New Roman"/>
                <w:sz w:val="26"/>
                <w:szCs w:val="26"/>
                <w:bdr w:val="none" w:sz="0" w:space="0" w:color="auto" w:frame="1"/>
              </w:rPr>
              <w:t>Телескоп «Маленький ученый»,</w:t>
            </w:r>
          </w:p>
          <w:p w:rsidR="00311DC0" w:rsidRPr="00EC25FF" w:rsidRDefault="00311DC0" w:rsidP="004F61D2">
            <w:pPr>
              <w:ind w:hanging="33"/>
              <w:rPr>
                <w:rFonts w:ascii="Times New Roman" w:hAnsi="Times New Roman" w:cs="Times New Roman"/>
                <w:sz w:val="26"/>
                <w:szCs w:val="26"/>
                <w:u w:val="single"/>
                <w:bdr w:val="none" w:sz="0" w:space="0" w:color="auto" w:frame="1"/>
              </w:rPr>
            </w:pPr>
            <w:r w:rsidRPr="00EC25FF">
              <w:rPr>
                <w:rFonts w:ascii="Times New Roman" w:hAnsi="Times New Roman" w:cs="Times New Roman"/>
                <w:sz w:val="26"/>
                <w:szCs w:val="26"/>
                <w:bdr w:val="none" w:sz="0" w:space="0" w:color="auto" w:frame="1"/>
              </w:rPr>
              <w:t>Портативная лупа.</w:t>
            </w:r>
          </w:p>
        </w:tc>
      </w:tr>
    </w:tbl>
    <w:p w:rsidR="00311DC0" w:rsidRPr="009F7C1F" w:rsidRDefault="00311DC0" w:rsidP="00311DC0">
      <w:pPr>
        <w:tabs>
          <w:tab w:val="left" w:pos="5420"/>
        </w:tabs>
        <w:ind w:right="-142" w:firstLine="540"/>
        <w:jc w:val="both"/>
        <w:rPr>
          <w:rFonts w:ascii="Times New Roman" w:hAnsi="Times New Roman" w:cs="Times New Roman"/>
          <w:sz w:val="26"/>
          <w:szCs w:val="26"/>
        </w:rPr>
      </w:pPr>
      <w:r w:rsidRPr="009F7C1F">
        <w:rPr>
          <w:rFonts w:ascii="Times New Roman" w:hAnsi="Times New Roman" w:cs="Times New Roman"/>
          <w:sz w:val="26"/>
          <w:szCs w:val="26"/>
        </w:rPr>
        <w:t>В дошкольном учреждении имеется современная информационно–техническая база: электронная почта, доступ к сети Интернет, технические средства обучения, музыкальный центр, брошюратор. В ДОУ имеются компьютеры,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p>
    <w:p w:rsidR="00311DC0" w:rsidRPr="009F7C1F" w:rsidRDefault="00311DC0" w:rsidP="00311DC0">
      <w:pPr>
        <w:tabs>
          <w:tab w:val="left" w:pos="5420"/>
        </w:tabs>
        <w:ind w:right="-142" w:firstLine="540"/>
        <w:jc w:val="both"/>
        <w:rPr>
          <w:rFonts w:ascii="Times New Roman" w:hAnsi="Times New Roman" w:cs="Times New Roman"/>
          <w:sz w:val="26"/>
          <w:szCs w:val="26"/>
        </w:rPr>
      </w:pPr>
    </w:p>
    <w:p w:rsidR="00311DC0" w:rsidRPr="009F7C1F" w:rsidRDefault="00311DC0" w:rsidP="00311DC0">
      <w:pPr>
        <w:ind w:left="708" w:right="-568"/>
        <w:jc w:val="center"/>
        <w:rPr>
          <w:rFonts w:ascii="Times New Roman" w:hAnsi="Times New Roman" w:cs="Times New Roman"/>
          <w:b/>
          <w:sz w:val="26"/>
          <w:szCs w:val="26"/>
        </w:rPr>
      </w:pPr>
      <w:r w:rsidRPr="009F7C1F">
        <w:rPr>
          <w:rFonts w:ascii="Times New Roman" w:hAnsi="Times New Roman" w:cs="Times New Roman"/>
          <w:b/>
          <w:sz w:val="26"/>
          <w:szCs w:val="26"/>
        </w:rPr>
        <w:t>Обеспеченность компьютерами, информационно-коммуникативными сетями, аппаратно-программными и аудиовизуальными средствами</w:t>
      </w:r>
    </w:p>
    <w:p w:rsidR="00311DC0" w:rsidRPr="009F7C1F" w:rsidRDefault="00311DC0" w:rsidP="00311DC0">
      <w:pPr>
        <w:ind w:left="1260" w:right="-568"/>
        <w:jc w:val="both"/>
        <w:rPr>
          <w:rFonts w:ascii="Times New Roman" w:hAnsi="Times New Roman" w:cs="Times New Roman"/>
          <w:b/>
          <w:sz w:val="26"/>
          <w:szCs w:val="2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80"/>
        <w:gridCol w:w="1701"/>
      </w:tblGrid>
      <w:tr w:rsidR="00311DC0" w:rsidRPr="009F7C1F" w:rsidTr="004F61D2">
        <w:tc>
          <w:tcPr>
            <w:tcW w:w="8080" w:type="dxa"/>
          </w:tcPr>
          <w:p w:rsidR="00311DC0" w:rsidRPr="009F7C1F" w:rsidRDefault="00311DC0" w:rsidP="004F61D2">
            <w:pPr>
              <w:ind w:right="-568"/>
              <w:jc w:val="center"/>
              <w:rPr>
                <w:rFonts w:ascii="Times New Roman" w:hAnsi="Times New Roman" w:cs="Times New Roman"/>
                <w:b/>
                <w:sz w:val="26"/>
                <w:szCs w:val="26"/>
              </w:rPr>
            </w:pPr>
            <w:r w:rsidRPr="009F7C1F">
              <w:rPr>
                <w:rFonts w:ascii="Times New Roman" w:hAnsi="Times New Roman" w:cs="Times New Roman"/>
                <w:b/>
                <w:sz w:val="26"/>
                <w:szCs w:val="26"/>
              </w:rPr>
              <w:t>Наименование</w:t>
            </w:r>
          </w:p>
        </w:tc>
        <w:tc>
          <w:tcPr>
            <w:tcW w:w="1701" w:type="dxa"/>
          </w:tcPr>
          <w:p w:rsidR="00311DC0" w:rsidRPr="009F7C1F" w:rsidRDefault="00311DC0" w:rsidP="004F61D2">
            <w:pPr>
              <w:ind w:right="-568"/>
              <w:jc w:val="center"/>
              <w:rPr>
                <w:rFonts w:ascii="Times New Roman" w:hAnsi="Times New Roman" w:cs="Times New Roman"/>
                <w:b/>
                <w:sz w:val="26"/>
                <w:szCs w:val="26"/>
              </w:rPr>
            </w:pPr>
            <w:r w:rsidRPr="009F7C1F">
              <w:rPr>
                <w:rFonts w:ascii="Times New Roman" w:hAnsi="Times New Roman" w:cs="Times New Roman"/>
                <w:b/>
                <w:sz w:val="26"/>
                <w:szCs w:val="26"/>
              </w:rPr>
              <w:t>Наличие</w:t>
            </w:r>
          </w:p>
        </w:tc>
      </w:tr>
      <w:tr w:rsidR="00311DC0" w:rsidRPr="009F7C1F" w:rsidTr="004F61D2">
        <w:tc>
          <w:tcPr>
            <w:tcW w:w="8080" w:type="dxa"/>
          </w:tcPr>
          <w:p w:rsidR="00311DC0" w:rsidRPr="009F7C1F" w:rsidRDefault="00311DC0" w:rsidP="004F61D2">
            <w:pPr>
              <w:ind w:right="30"/>
              <w:jc w:val="both"/>
              <w:rPr>
                <w:rFonts w:ascii="Times New Roman" w:hAnsi="Times New Roman" w:cs="Times New Roman"/>
                <w:sz w:val="26"/>
                <w:szCs w:val="26"/>
                <w:lang w:val="en-US"/>
              </w:rPr>
            </w:pPr>
            <w:r w:rsidRPr="009F7C1F">
              <w:rPr>
                <w:rFonts w:ascii="Times New Roman" w:hAnsi="Times New Roman" w:cs="Times New Roman"/>
                <w:sz w:val="26"/>
                <w:szCs w:val="26"/>
              </w:rPr>
              <w:t>Компьютер</w:t>
            </w:r>
          </w:p>
        </w:tc>
        <w:tc>
          <w:tcPr>
            <w:tcW w:w="1701" w:type="dxa"/>
          </w:tcPr>
          <w:p w:rsidR="00311DC0" w:rsidRPr="009F7C1F" w:rsidRDefault="00311DC0" w:rsidP="004F61D2">
            <w:pPr>
              <w:ind w:right="-568"/>
              <w:jc w:val="both"/>
              <w:rPr>
                <w:rFonts w:ascii="Times New Roman" w:hAnsi="Times New Roman" w:cs="Times New Roman"/>
                <w:sz w:val="26"/>
                <w:szCs w:val="26"/>
              </w:rPr>
            </w:pPr>
            <w:r>
              <w:rPr>
                <w:rFonts w:ascii="Times New Roman" w:hAnsi="Times New Roman" w:cs="Times New Roman"/>
                <w:sz w:val="26"/>
                <w:szCs w:val="26"/>
              </w:rPr>
              <w:t>4</w:t>
            </w:r>
            <w:r w:rsidRPr="009F7C1F">
              <w:rPr>
                <w:rFonts w:ascii="Times New Roman" w:hAnsi="Times New Roman" w:cs="Times New Roman"/>
                <w:sz w:val="26"/>
                <w:szCs w:val="26"/>
              </w:rPr>
              <w:t xml:space="preserve"> шт.</w:t>
            </w:r>
          </w:p>
        </w:tc>
      </w:tr>
      <w:tr w:rsidR="00311DC0" w:rsidRPr="009F7C1F" w:rsidTr="004F61D2">
        <w:tc>
          <w:tcPr>
            <w:tcW w:w="8080" w:type="dxa"/>
          </w:tcPr>
          <w:p w:rsidR="00311DC0" w:rsidRPr="009F7C1F" w:rsidRDefault="00311DC0" w:rsidP="004F61D2">
            <w:pPr>
              <w:ind w:right="30"/>
              <w:jc w:val="both"/>
              <w:rPr>
                <w:rFonts w:ascii="Times New Roman" w:hAnsi="Times New Roman" w:cs="Times New Roman"/>
                <w:sz w:val="26"/>
                <w:szCs w:val="26"/>
              </w:rPr>
            </w:pPr>
            <w:r w:rsidRPr="009F7C1F">
              <w:rPr>
                <w:rFonts w:ascii="Times New Roman" w:hAnsi="Times New Roman" w:cs="Times New Roman"/>
                <w:sz w:val="26"/>
                <w:szCs w:val="26"/>
              </w:rPr>
              <w:t>Точка доступа к сети Интернет</w:t>
            </w:r>
          </w:p>
        </w:tc>
        <w:tc>
          <w:tcPr>
            <w:tcW w:w="1701" w:type="dxa"/>
          </w:tcPr>
          <w:p w:rsidR="00311DC0" w:rsidRPr="009F7C1F" w:rsidRDefault="00311DC0" w:rsidP="004F61D2">
            <w:pPr>
              <w:ind w:right="-568"/>
              <w:jc w:val="both"/>
              <w:rPr>
                <w:rFonts w:ascii="Times New Roman" w:hAnsi="Times New Roman" w:cs="Times New Roman"/>
                <w:sz w:val="26"/>
                <w:szCs w:val="26"/>
              </w:rPr>
            </w:pPr>
            <w:r>
              <w:rPr>
                <w:rFonts w:ascii="Times New Roman" w:hAnsi="Times New Roman" w:cs="Times New Roman"/>
                <w:sz w:val="26"/>
                <w:szCs w:val="26"/>
              </w:rPr>
              <w:t>4</w:t>
            </w:r>
            <w:r w:rsidRPr="009F7C1F">
              <w:rPr>
                <w:rFonts w:ascii="Times New Roman" w:hAnsi="Times New Roman" w:cs="Times New Roman"/>
                <w:sz w:val="26"/>
                <w:szCs w:val="26"/>
              </w:rPr>
              <w:t xml:space="preserve"> шт.</w:t>
            </w:r>
          </w:p>
        </w:tc>
      </w:tr>
      <w:tr w:rsidR="00311DC0" w:rsidRPr="009F7C1F" w:rsidTr="004F61D2">
        <w:tc>
          <w:tcPr>
            <w:tcW w:w="8080" w:type="dxa"/>
          </w:tcPr>
          <w:p w:rsidR="00311DC0" w:rsidRPr="009F7C1F" w:rsidRDefault="00311DC0" w:rsidP="004F61D2">
            <w:pPr>
              <w:ind w:right="30"/>
              <w:jc w:val="both"/>
              <w:rPr>
                <w:rFonts w:ascii="Times New Roman" w:hAnsi="Times New Roman" w:cs="Times New Roman"/>
                <w:sz w:val="26"/>
                <w:szCs w:val="26"/>
                <w:lang w:val="en-US"/>
              </w:rPr>
            </w:pPr>
            <w:r w:rsidRPr="009F7C1F">
              <w:rPr>
                <w:rFonts w:ascii="Times New Roman" w:hAnsi="Times New Roman" w:cs="Times New Roman"/>
                <w:sz w:val="26"/>
                <w:szCs w:val="26"/>
              </w:rPr>
              <w:t xml:space="preserve">Музыкальный центр </w:t>
            </w:r>
          </w:p>
        </w:tc>
        <w:tc>
          <w:tcPr>
            <w:tcW w:w="1701" w:type="dxa"/>
          </w:tcPr>
          <w:p w:rsidR="00311DC0" w:rsidRPr="009F7C1F" w:rsidRDefault="00311DC0" w:rsidP="004F61D2">
            <w:pPr>
              <w:ind w:right="-568"/>
              <w:jc w:val="both"/>
              <w:rPr>
                <w:rFonts w:ascii="Times New Roman" w:hAnsi="Times New Roman" w:cs="Times New Roman"/>
                <w:sz w:val="26"/>
                <w:szCs w:val="26"/>
              </w:rPr>
            </w:pPr>
            <w:r w:rsidRPr="009F7C1F">
              <w:rPr>
                <w:rFonts w:ascii="Times New Roman" w:hAnsi="Times New Roman" w:cs="Times New Roman"/>
                <w:sz w:val="26"/>
                <w:szCs w:val="26"/>
              </w:rPr>
              <w:t>1 шт.</w:t>
            </w:r>
          </w:p>
        </w:tc>
      </w:tr>
      <w:tr w:rsidR="00311DC0" w:rsidRPr="009F7C1F" w:rsidTr="004F61D2">
        <w:tc>
          <w:tcPr>
            <w:tcW w:w="8080" w:type="dxa"/>
          </w:tcPr>
          <w:p w:rsidR="00311DC0" w:rsidRPr="009F7C1F" w:rsidRDefault="00311DC0" w:rsidP="004F61D2">
            <w:pPr>
              <w:ind w:right="30"/>
              <w:jc w:val="both"/>
              <w:rPr>
                <w:rFonts w:ascii="Times New Roman" w:hAnsi="Times New Roman" w:cs="Times New Roman"/>
                <w:sz w:val="26"/>
                <w:szCs w:val="26"/>
              </w:rPr>
            </w:pPr>
            <w:r w:rsidRPr="009F7C1F">
              <w:rPr>
                <w:rFonts w:ascii="Times New Roman" w:hAnsi="Times New Roman" w:cs="Times New Roman"/>
                <w:sz w:val="26"/>
                <w:szCs w:val="26"/>
              </w:rPr>
              <w:t>Беспроводная гарнитура</w:t>
            </w:r>
          </w:p>
        </w:tc>
        <w:tc>
          <w:tcPr>
            <w:tcW w:w="1701" w:type="dxa"/>
          </w:tcPr>
          <w:p w:rsidR="00311DC0" w:rsidRPr="009F7C1F" w:rsidRDefault="00311DC0" w:rsidP="004F61D2">
            <w:pPr>
              <w:ind w:right="-568"/>
              <w:jc w:val="both"/>
              <w:rPr>
                <w:rFonts w:ascii="Times New Roman" w:hAnsi="Times New Roman" w:cs="Times New Roman"/>
                <w:sz w:val="26"/>
                <w:szCs w:val="26"/>
              </w:rPr>
            </w:pPr>
            <w:r w:rsidRPr="009F7C1F">
              <w:rPr>
                <w:rFonts w:ascii="Times New Roman" w:hAnsi="Times New Roman" w:cs="Times New Roman"/>
                <w:sz w:val="26"/>
                <w:szCs w:val="26"/>
              </w:rPr>
              <w:t>2 шт.</w:t>
            </w:r>
          </w:p>
        </w:tc>
      </w:tr>
      <w:tr w:rsidR="00311DC0" w:rsidRPr="009F7C1F" w:rsidTr="004F61D2">
        <w:tc>
          <w:tcPr>
            <w:tcW w:w="8080" w:type="dxa"/>
          </w:tcPr>
          <w:p w:rsidR="00311DC0" w:rsidRPr="009F7C1F" w:rsidRDefault="00311DC0" w:rsidP="004F61D2">
            <w:pPr>
              <w:jc w:val="both"/>
              <w:rPr>
                <w:rFonts w:ascii="Times New Roman" w:hAnsi="Times New Roman" w:cs="Times New Roman"/>
                <w:sz w:val="26"/>
                <w:szCs w:val="26"/>
              </w:rPr>
            </w:pPr>
            <w:r w:rsidRPr="009F7C1F">
              <w:rPr>
                <w:rFonts w:ascii="Times New Roman" w:hAnsi="Times New Roman" w:cs="Times New Roman"/>
                <w:sz w:val="26"/>
                <w:szCs w:val="26"/>
              </w:rPr>
              <w:t>Проектор</w:t>
            </w:r>
          </w:p>
        </w:tc>
        <w:tc>
          <w:tcPr>
            <w:tcW w:w="1701" w:type="dxa"/>
          </w:tcPr>
          <w:p w:rsidR="00311DC0" w:rsidRPr="009F7C1F" w:rsidRDefault="00311DC0" w:rsidP="004F61D2">
            <w:pPr>
              <w:ind w:right="-568"/>
              <w:jc w:val="both"/>
              <w:rPr>
                <w:rFonts w:ascii="Times New Roman" w:hAnsi="Times New Roman" w:cs="Times New Roman"/>
                <w:sz w:val="26"/>
                <w:szCs w:val="26"/>
              </w:rPr>
            </w:pPr>
            <w:r w:rsidRPr="009F7C1F">
              <w:rPr>
                <w:rFonts w:ascii="Times New Roman" w:hAnsi="Times New Roman" w:cs="Times New Roman"/>
                <w:sz w:val="26"/>
                <w:szCs w:val="26"/>
              </w:rPr>
              <w:t>1 шт.</w:t>
            </w:r>
          </w:p>
        </w:tc>
      </w:tr>
      <w:tr w:rsidR="00311DC0" w:rsidRPr="009F7C1F" w:rsidTr="004F61D2">
        <w:tc>
          <w:tcPr>
            <w:tcW w:w="8080" w:type="dxa"/>
          </w:tcPr>
          <w:p w:rsidR="00311DC0" w:rsidRPr="009F7C1F" w:rsidRDefault="00311DC0" w:rsidP="004F61D2">
            <w:pPr>
              <w:jc w:val="both"/>
              <w:rPr>
                <w:rFonts w:ascii="Times New Roman" w:hAnsi="Times New Roman" w:cs="Times New Roman"/>
                <w:sz w:val="26"/>
                <w:szCs w:val="26"/>
              </w:rPr>
            </w:pPr>
            <w:r w:rsidRPr="009F7C1F">
              <w:rPr>
                <w:rFonts w:ascii="Times New Roman" w:hAnsi="Times New Roman" w:cs="Times New Roman"/>
                <w:sz w:val="26"/>
                <w:szCs w:val="26"/>
              </w:rPr>
              <w:t>Экран</w:t>
            </w:r>
          </w:p>
        </w:tc>
        <w:tc>
          <w:tcPr>
            <w:tcW w:w="1701" w:type="dxa"/>
          </w:tcPr>
          <w:p w:rsidR="00311DC0" w:rsidRPr="009F7C1F" w:rsidRDefault="00311DC0" w:rsidP="004F61D2">
            <w:pPr>
              <w:ind w:right="-568"/>
              <w:jc w:val="both"/>
              <w:rPr>
                <w:rFonts w:ascii="Times New Roman" w:hAnsi="Times New Roman" w:cs="Times New Roman"/>
                <w:sz w:val="26"/>
                <w:szCs w:val="26"/>
              </w:rPr>
            </w:pPr>
            <w:r w:rsidRPr="009F7C1F">
              <w:rPr>
                <w:rFonts w:ascii="Times New Roman" w:hAnsi="Times New Roman" w:cs="Times New Roman"/>
                <w:sz w:val="26"/>
                <w:szCs w:val="26"/>
              </w:rPr>
              <w:t>1 шт.</w:t>
            </w:r>
          </w:p>
        </w:tc>
      </w:tr>
      <w:tr w:rsidR="00311DC0" w:rsidRPr="009F7C1F" w:rsidTr="004F61D2">
        <w:tc>
          <w:tcPr>
            <w:tcW w:w="8080" w:type="dxa"/>
          </w:tcPr>
          <w:p w:rsidR="00311DC0" w:rsidRPr="009F7C1F" w:rsidRDefault="00311DC0" w:rsidP="004F61D2">
            <w:pPr>
              <w:jc w:val="both"/>
              <w:rPr>
                <w:rFonts w:ascii="Times New Roman" w:hAnsi="Times New Roman" w:cs="Times New Roman"/>
                <w:sz w:val="26"/>
                <w:szCs w:val="26"/>
              </w:rPr>
            </w:pPr>
            <w:r w:rsidRPr="009F7C1F">
              <w:rPr>
                <w:rFonts w:ascii="Times New Roman" w:hAnsi="Times New Roman" w:cs="Times New Roman"/>
                <w:sz w:val="26"/>
                <w:szCs w:val="26"/>
              </w:rPr>
              <w:t>МФУ</w:t>
            </w:r>
          </w:p>
        </w:tc>
        <w:tc>
          <w:tcPr>
            <w:tcW w:w="1701" w:type="dxa"/>
          </w:tcPr>
          <w:p w:rsidR="00311DC0" w:rsidRPr="009F7C1F" w:rsidRDefault="00311DC0" w:rsidP="004F61D2">
            <w:pPr>
              <w:ind w:right="-568"/>
              <w:jc w:val="both"/>
              <w:rPr>
                <w:rFonts w:ascii="Times New Roman" w:hAnsi="Times New Roman" w:cs="Times New Roman"/>
                <w:sz w:val="26"/>
                <w:szCs w:val="26"/>
              </w:rPr>
            </w:pPr>
            <w:r w:rsidRPr="009F7C1F">
              <w:rPr>
                <w:rFonts w:ascii="Times New Roman" w:hAnsi="Times New Roman" w:cs="Times New Roman"/>
                <w:sz w:val="26"/>
                <w:szCs w:val="26"/>
              </w:rPr>
              <w:t>1 шт.</w:t>
            </w:r>
          </w:p>
        </w:tc>
      </w:tr>
      <w:tr w:rsidR="00311DC0" w:rsidRPr="009F7C1F" w:rsidTr="004F61D2">
        <w:tc>
          <w:tcPr>
            <w:tcW w:w="8080" w:type="dxa"/>
          </w:tcPr>
          <w:p w:rsidR="00311DC0" w:rsidRPr="009F7C1F" w:rsidRDefault="00311DC0" w:rsidP="004F61D2">
            <w:pPr>
              <w:jc w:val="both"/>
              <w:rPr>
                <w:rFonts w:ascii="Times New Roman" w:hAnsi="Times New Roman" w:cs="Times New Roman"/>
                <w:sz w:val="26"/>
                <w:szCs w:val="26"/>
              </w:rPr>
            </w:pPr>
            <w:r w:rsidRPr="009F7C1F">
              <w:rPr>
                <w:rFonts w:ascii="Times New Roman" w:hAnsi="Times New Roman" w:cs="Times New Roman"/>
                <w:sz w:val="26"/>
                <w:szCs w:val="26"/>
              </w:rPr>
              <w:t>Принтер</w:t>
            </w:r>
          </w:p>
        </w:tc>
        <w:tc>
          <w:tcPr>
            <w:tcW w:w="1701" w:type="dxa"/>
          </w:tcPr>
          <w:p w:rsidR="00311DC0" w:rsidRPr="009F7C1F" w:rsidRDefault="00311DC0" w:rsidP="004F61D2">
            <w:pPr>
              <w:ind w:right="-568"/>
              <w:jc w:val="both"/>
              <w:rPr>
                <w:rFonts w:ascii="Times New Roman" w:hAnsi="Times New Roman" w:cs="Times New Roman"/>
                <w:sz w:val="26"/>
                <w:szCs w:val="26"/>
              </w:rPr>
            </w:pPr>
            <w:r w:rsidRPr="009F7C1F">
              <w:rPr>
                <w:rFonts w:ascii="Times New Roman" w:hAnsi="Times New Roman" w:cs="Times New Roman"/>
                <w:sz w:val="26"/>
                <w:szCs w:val="26"/>
              </w:rPr>
              <w:t>4 шт.</w:t>
            </w:r>
          </w:p>
        </w:tc>
      </w:tr>
    </w:tbl>
    <w:p w:rsidR="00311DC0" w:rsidRDefault="00311DC0" w:rsidP="00311DC0">
      <w:pPr>
        <w:ind w:right="140"/>
        <w:jc w:val="center"/>
        <w:rPr>
          <w:rFonts w:ascii="Times New Roman" w:eastAsia="Times New Roman" w:hAnsi="Times New Roman" w:cs="Times New Roman"/>
          <w:b/>
          <w:bCs/>
          <w:sz w:val="26"/>
          <w:szCs w:val="26"/>
        </w:rPr>
      </w:pPr>
    </w:p>
    <w:p w:rsidR="00311DC0" w:rsidRDefault="00311DC0" w:rsidP="00311DC0">
      <w:pPr>
        <w:ind w:right="140"/>
        <w:jc w:val="center"/>
        <w:rPr>
          <w:rFonts w:ascii="Times New Roman" w:eastAsia="Times New Roman" w:hAnsi="Times New Roman" w:cs="Times New Roman"/>
          <w:b/>
          <w:bCs/>
          <w:sz w:val="26"/>
          <w:szCs w:val="26"/>
        </w:rPr>
      </w:pPr>
    </w:p>
    <w:p w:rsidR="005B301F" w:rsidRDefault="005B301F" w:rsidP="005B301F">
      <w:pPr>
        <w:pStyle w:val="34"/>
        <w:shd w:val="clear" w:color="auto" w:fill="auto"/>
        <w:tabs>
          <w:tab w:val="left" w:pos="1418"/>
          <w:tab w:val="left" w:pos="1843"/>
        </w:tabs>
        <w:spacing w:after="252" w:line="260" w:lineRule="exact"/>
        <w:ind w:firstLine="0"/>
        <w:jc w:val="center"/>
      </w:pPr>
      <w:r>
        <w:t xml:space="preserve">3.2. Режим и распорядок дня </w:t>
      </w:r>
    </w:p>
    <w:p w:rsidR="005B301F" w:rsidRDefault="005B301F" w:rsidP="005B301F">
      <w:pPr>
        <w:pStyle w:val="24"/>
        <w:shd w:val="clear" w:color="auto" w:fill="auto"/>
        <w:tabs>
          <w:tab w:val="left" w:pos="2126"/>
        </w:tabs>
        <w:ind w:firstLine="600"/>
      </w:pPr>
      <w:r>
        <w:t>Режим работы дошкольного учреждения: рабочая неделя пятидневная, длительность работы 12 часов, ежедневный график работы с 07.00 до 19.00. Выходные дни: суббота, воскресение и праздничные дни, установленные законодательством РФ.</w:t>
      </w:r>
    </w:p>
    <w:p w:rsidR="005B301F" w:rsidRDefault="005B301F" w:rsidP="005B301F">
      <w:pPr>
        <w:pStyle w:val="24"/>
        <w:shd w:val="clear" w:color="auto" w:fill="auto"/>
        <w:ind w:firstLine="460"/>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B301F" w:rsidRDefault="005B301F" w:rsidP="005B301F">
      <w:pPr>
        <w:pStyle w:val="24"/>
        <w:shd w:val="clear" w:color="auto" w:fill="auto"/>
        <w:ind w:firstLine="460"/>
      </w:pPr>
      <w:r>
        <w:t>Режим и распорядок дня установлен с учётом требований СанПиН 1.2.3685-21, условий реализации программы ДОО, потребностей участников образовательных отношений.</w:t>
      </w:r>
    </w:p>
    <w:p w:rsidR="005B301F" w:rsidRDefault="005B301F" w:rsidP="005B301F">
      <w:pPr>
        <w:pStyle w:val="24"/>
        <w:shd w:val="clear" w:color="auto" w:fill="auto"/>
        <w:ind w:firstLine="460"/>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B301F" w:rsidRDefault="005B301F" w:rsidP="005B301F">
      <w:pPr>
        <w:pStyle w:val="24"/>
        <w:shd w:val="clear" w:color="auto" w:fill="auto"/>
        <w:tabs>
          <w:tab w:val="left" w:pos="970"/>
        </w:tabs>
        <w:ind w:firstLine="460"/>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5B301F" w:rsidRDefault="005B301F" w:rsidP="005B301F">
      <w:pPr>
        <w:pStyle w:val="24"/>
        <w:shd w:val="clear" w:color="auto" w:fill="auto"/>
        <w:ind w:firstLine="460"/>
      </w:pPr>
      <w:r>
        <w:t>Приучать детей выполнять режим дня в дошкольном учреждении начинают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Процесс проходит постепенно, последовательно и ежедневно.</w:t>
      </w:r>
    </w:p>
    <w:p w:rsidR="005B301F" w:rsidRDefault="005B301F" w:rsidP="005B301F">
      <w:pPr>
        <w:pStyle w:val="24"/>
        <w:shd w:val="clear" w:color="auto" w:fill="auto"/>
        <w:ind w:firstLine="460"/>
      </w:pPr>
      <w:r>
        <w:t>Режим дня в дошкольном учреждении является гибким,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B301F" w:rsidRDefault="005B301F" w:rsidP="005B301F">
      <w:pPr>
        <w:pStyle w:val="24"/>
        <w:shd w:val="clear" w:color="auto" w:fill="auto"/>
        <w:ind w:firstLine="460"/>
      </w:pPr>
      <w:r>
        <w:t>При организации режима в дошкольном учреждении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B301F" w:rsidRDefault="005B301F" w:rsidP="005B301F">
      <w:pPr>
        <w:pStyle w:val="24"/>
        <w:shd w:val="clear" w:color="auto" w:fill="auto"/>
        <w:ind w:right="140" w:firstLine="540"/>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w:t>
      </w:r>
      <w:r>
        <w:softHyphen/>
        <w:t>-20.</w:t>
      </w:r>
    </w:p>
    <w:p w:rsidR="005B301F" w:rsidRDefault="005B301F" w:rsidP="005B301F">
      <w:pPr>
        <w:pStyle w:val="24"/>
        <w:shd w:val="clear" w:color="auto" w:fill="auto"/>
        <w:ind w:firstLine="740"/>
      </w:pPr>
      <w: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учитываем также индивидуальные особенности ребёнка (длительность сна, вкусовые предпочтения, характер, темп деятельности и так далее). </w:t>
      </w:r>
    </w:p>
    <w:p w:rsidR="005B301F" w:rsidRPr="00F336E4" w:rsidRDefault="005B301F" w:rsidP="005B301F">
      <w:pPr>
        <w:pStyle w:val="24"/>
        <w:shd w:val="clear" w:color="auto" w:fill="auto"/>
        <w:spacing w:line="240" w:lineRule="auto"/>
        <w:ind w:firstLine="740"/>
      </w:pPr>
      <w:r w:rsidRPr="00F336E4">
        <w:lastRenderedPageBreak/>
        <w:t>Режим питания зависит от длительности пребывания детей в ДОО и регулируется СанПиН 2.3/2.4.3590-20.</w:t>
      </w:r>
    </w:p>
    <w:p w:rsidR="005B301F" w:rsidRPr="00F336E4" w:rsidRDefault="005B301F" w:rsidP="005B301F">
      <w:pPr>
        <w:ind w:firstLine="740"/>
        <w:jc w:val="both"/>
        <w:rPr>
          <w:rFonts w:ascii="Times New Roman" w:eastAsia="Times New Roman" w:hAnsi="Times New Roman" w:cs="Times New Roman"/>
          <w:sz w:val="26"/>
          <w:szCs w:val="26"/>
        </w:rPr>
      </w:pPr>
      <w:r w:rsidRPr="00F336E4">
        <w:rPr>
          <w:rFonts w:ascii="Times New Roman" w:eastAsia="Times New Roman" w:hAnsi="Times New Roman" w:cs="Times New Roman"/>
          <w:sz w:val="26"/>
          <w:szCs w:val="26"/>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73"/>
        <w:gridCol w:w="2429"/>
        <w:gridCol w:w="3394"/>
      </w:tblGrid>
      <w:tr w:rsidR="005B301F" w:rsidRPr="00F336E4" w:rsidTr="004F61D2">
        <w:trPr>
          <w:trHeight w:hRule="exact" w:val="293"/>
          <w:jc w:val="center"/>
        </w:trPr>
        <w:tc>
          <w:tcPr>
            <w:tcW w:w="4373" w:type="dxa"/>
            <w:tcBorders>
              <w:top w:val="single" w:sz="4" w:space="0" w:color="auto"/>
              <w:lef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jc w:val="center"/>
              <w:rPr>
                <w:rFonts w:ascii="Times New Roman" w:eastAsia="Times New Roman" w:hAnsi="Times New Roman" w:cs="Times New Roman"/>
              </w:rPr>
            </w:pPr>
            <w:r w:rsidRPr="00F336E4">
              <w:rPr>
                <w:rFonts w:ascii="Times New Roman" w:eastAsia="Times New Roman" w:hAnsi="Times New Roman" w:cs="Times New Roman"/>
              </w:rPr>
              <w:t>Показатель</w:t>
            </w:r>
          </w:p>
        </w:tc>
        <w:tc>
          <w:tcPr>
            <w:tcW w:w="2429" w:type="dxa"/>
            <w:tcBorders>
              <w:top w:val="single" w:sz="4" w:space="0" w:color="auto"/>
              <w:lef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jc w:val="center"/>
              <w:rPr>
                <w:rFonts w:ascii="Times New Roman" w:eastAsia="Times New Roman" w:hAnsi="Times New Roman" w:cs="Times New Roman"/>
              </w:rPr>
            </w:pPr>
            <w:r w:rsidRPr="00F336E4">
              <w:rPr>
                <w:rFonts w:ascii="Times New Roman" w:eastAsia="Times New Roman" w:hAnsi="Times New Roman" w:cs="Times New Roman"/>
              </w:rPr>
              <w:t>Возраст</w:t>
            </w:r>
          </w:p>
        </w:tc>
        <w:tc>
          <w:tcPr>
            <w:tcW w:w="3394" w:type="dxa"/>
            <w:tcBorders>
              <w:top w:val="single" w:sz="4" w:space="0" w:color="auto"/>
              <w:left w:val="single" w:sz="4" w:space="0" w:color="auto"/>
              <w:righ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jc w:val="center"/>
              <w:rPr>
                <w:rFonts w:ascii="Times New Roman" w:eastAsia="Times New Roman" w:hAnsi="Times New Roman" w:cs="Times New Roman"/>
              </w:rPr>
            </w:pPr>
            <w:r w:rsidRPr="00F336E4">
              <w:rPr>
                <w:rFonts w:ascii="Times New Roman" w:eastAsia="Times New Roman" w:hAnsi="Times New Roman" w:cs="Times New Roman"/>
              </w:rPr>
              <w:t>Норматив</w:t>
            </w:r>
          </w:p>
        </w:tc>
      </w:tr>
      <w:tr w:rsidR="005B301F" w:rsidRPr="00F336E4" w:rsidTr="004F61D2">
        <w:trPr>
          <w:trHeight w:hRule="exact" w:val="288"/>
          <w:jc w:val="center"/>
        </w:trPr>
        <w:tc>
          <w:tcPr>
            <w:tcW w:w="10196" w:type="dxa"/>
            <w:gridSpan w:val="3"/>
            <w:tcBorders>
              <w:top w:val="single" w:sz="4" w:space="0" w:color="auto"/>
              <w:left w:val="single" w:sz="4" w:space="0" w:color="auto"/>
              <w:righ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ind w:left="1920"/>
              <w:rPr>
                <w:rFonts w:ascii="Times New Roman" w:eastAsia="Times New Roman" w:hAnsi="Times New Roman" w:cs="Times New Roman"/>
              </w:rPr>
            </w:pPr>
            <w:r w:rsidRPr="00F336E4">
              <w:rPr>
                <w:rFonts w:ascii="Times New Roman" w:eastAsia="Times New Roman" w:hAnsi="Times New Roman" w:cs="Times New Roman"/>
              </w:rPr>
              <w:t>Требования к организации образовательного процесса</w:t>
            </w:r>
          </w:p>
        </w:tc>
      </w:tr>
      <w:tr w:rsidR="005B301F" w:rsidRPr="00F336E4" w:rsidTr="004F61D2">
        <w:trPr>
          <w:trHeight w:hRule="exact" w:val="283"/>
          <w:jc w:val="center"/>
        </w:trPr>
        <w:tc>
          <w:tcPr>
            <w:tcW w:w="4373" w:type="dxa"/>
            <w:tcBorders>
              <w:top w:val="single" w:sz="4" w:space="0" w:color="auto"/>
              <w:lef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jc w:val="both"/>
              <w:rPr>
                <w:rFonts w:ascii="Times New Roman" w:eastAsia="Times New Roman" w:hAnsi="Times New Roman" w:cs="Times New Roman"/>
              </w:rPr>
            </w:pPr>
            <w:r w:rsidRPr="00F336E4">
              <w:rPr>
                <w:rFonts w:ascii="Times New Roman" w:eastAsia="Times New Roman" w:hAnsi="Times New Roman" w:cs="Times New Roman"/>
              </w:rPr>
              <w:t>Начало занятий не ранее</w:t>
            </w:r>
          </w:p>
        </w:tc>
        <w:tc>
          <w:tcPr>
            <w:tcW w:w="2429" w:type="dxa"/>
            <w:tcBorders>
              <w:top w:val="single" w:sz="4" w:space="0" w:color="auto"/>
              <w:lef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jc w:val="both"/>
              <w:rPr>
                <w:rFonts w:ascii="Times New Roman" w:eastAsia="Times New Roman" w:hAnsi="Times New Roman" w:cs="Times New Roman"/>
              </w:rPr>
            </w:pPr>
            <w:r w:rsidRPr="00F336E4">
              <w:rPr>
                <w:rFonts w:ascii="Times New Roman" w:eastAsia="Times New Roman" w:hAnsi="Times New Roman" w:cs="Times New Roman"/>
              </w:rP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jc w:val="center"/>
              <w:rPr>
                <w:rFonts w:ascii="Times New Roman" w:eastAsia="Times New Roman" w:hAnsi="Times New Roman" w:cs="Times New Roman"/>
              </w:rPr>
            </w:pPr>
            <w:r w:rsidRPr="00F336E4">
              <w:rPr>
                <w:rFonts w:ascii="Times New Roman" w:eastAsia="Times New Roman" w:hAnsi="Times New Roman" w:cs="Times New Roman"/>
              </w:rPr>
              <w:t>8.00</w:t>
            </w:r>
          </w:p>
        </w:tc>
      </w:tr>
      <w:tr w:rsidR="005B301F" w:rsidRPr="00F336E4" w:rsidTr="004F61D2">
        <w:trPr>
          <w:trHeight w:hRule="exact" w:val="288"/>
          <w:jc w:val="center"/>
        </w:trPr>
        <w:tc>
          <w:tcPr>
            <w:tcW w:w="4373" w:type="dxa"/>
            <w:tcBorders>
              <w:top w:val="single" w:sz="4" w:space="0" w:color="auto"/>
              <w:lef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jc w:val="both"/>
              <w:rPr>
                <w:rFonts w:ascii="Times New Roman" w:eastAsia="Times New Roman" w:hAnsi="Times New Roman" w:cs="Times New Roman"/>
              </w:rPr>
            </w:pPr>
            <w:r w:rsidRPr="00F336E4">
              <w:rPr>
                <w:rFonts w:ascii="Times New Roman" w:eastAsia="Times New Roman" w:hAnsi="Times New Roman" w:cs="Times New Roman"/>
              </w:rPr>
              <w:t>Окончание занятий, не позднее</w:t>
            </w:r>
          </w:p>
        </w:tc>
        <w:tc>
          <w:tcPr>
            <w:tcW w:w="2429" w:type="dxa"/>
            <w:tcBorders>
              <w:top w:val="single" w:sz="4" w:space="0" w:color="auto"/>
              <w:lef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jc w:val="both"/>
              <w:rPr>
                <w:rFonts w:ascii="Times New Roman" w:eastAsia="Times New Roman" w:hAnsi="Times New Roman" w:cs="Times New Roman"/>
              </w:rPr>
            </w:pPr>
            <w:r w:rsidRPr="00F336E4">
              <w:rPr>
                <w:rFonts w:ascii="Times New Roman" w:eastAsia="Times New Roman" w:hAnsi="Times New Roman" w:cs="Times New Roman"/>
              </w:rP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jc w:val="center"/>
              <w:rPr>
                <w:rFonts w:ascii="Times New Roman" w:eastAsia="Times New Roman" w:hAnsi="Times New Roman" w:cs="Times New Roman"/>
              </w:rPr>
            </w:pPr>
            <w:r w:rsidRPr="00F336E4">
              <w:rPr>
                <w:rFonts w:ascii="Times New Roman" w:eastAsia="Times New Roman" w:hAnsi="Times New Roman" w:cs="Times New Roman"/>
              </w:rPr>
              <w:t>17.00</w:t>
            </w:r>
          </w:p>
        </w:tc>
      </w:tr>
      <w:tr w:rsidR="005B301F" w:rsidRPr="00F336E4" w:rsidTr="004F61D2">
        <w:trPr>
          <w:trHeight w:hRule="exact" w:val="1401"/>
          <w:jc w:val="center"/>
        </w:trPr>
        <w:tc>
          <w:tcPr>
            <w:tcW w:w="4373" w:type="dxa"/>
            <w:tcBorders>
              <w:top w:val="single" w:sz="4" w:space="0" w:color="auto"/>
              <w:left w:val="single" w:sz="4" w:space="0" w:color="auto"/>
            </w:tcBorders>
            <w:shd w:val="clear" w:color="auto" w:fill="FFFFFF"/>
          </w:tcPr>
          <w:p w:rsidR="005B301F" w:rsidRPr="00F336E4" w:rsidRDefault="005B301F" w:rsidP="004F61D2">
            <w:pPr>
              <w:framePr w:w="10195" w:wrap="notBeside" w:vAnchor="text" w:hAnchor="text" w:xAlign="center" w:y="1"/>
              <w:spacing w:line="278" w:lineRule="exact"/>
              <w:jc w:val="both"/>
              <w:rPr>
                <w:rFonts w:ascii="Times New Roman" w:eastAsia="Times New Roman" w:hAnsi="Times New Roman" w:cs="Times New Roman"/>
              </w:rPr>
            </w:pPr>
            <w:r w:rsidRPr="00F336E4">
              <w:rPr>
                <w:rFonts w:ascii="Times New Roman" w:eastAsia="Times New Roman" w:hAnsi="Times New Roman" w:cs="Times New Roman"/>
              </w:rPr>
              <w:t>Продолжительность занятия для детей дошкольного возраста, не более</w:t>
            </w:r>
          </w:p>
        </w:tc>
        <w:tc>
          <w:tcPr>
            <w:tcW w:w="2429" w:type="dxa"/>
            <w:tcBorders>
              <w:top w:val="single" w:sz="4" w:space="0" w:color="auto"/>
              <w:left w:val="single" w:sz="4" w:space="0" w:color="auto"/>
            </w:tcBorders>
            <w:shd w:val="clear" w:color="auto" w:fill="FFFFFF"/>
            <w:vAlign w:val="bottom"/>
          </w:tcPr>
          <w:p w:rsidR="005B301F" w:rsidRDefault="005B301F" w:rsidP="004F61D2">
            <w:pPr>
              <w:framePr w:w="10195" w:wrap="notBeside" w:vAnchor="text" w:hAnchor="text" w:xAlign="center" w:y="1"/>
              <w:spacing w:line="278" w:lineRule="exact"/>
              <w:jc w:val="both"/>
              <w:rPr>
                <w:rFonts w:ascii="Times New Roman" w:eastAsia="Times New Roman" w:hAnsi="Times New Roman" w:cs="Times New Roman"/>
              </w:rPr>
            </w:pPr>
            <w:r w:rsidRPr="00F336E4">
              <w:rPr>
                <w:rFonts w:ascii="Times New Roman" w:eastAsia="Times New Roman" w:hAnsi="Times New Roman" w:cs="Times New Roman"/>
              </w:rPr>
              <w:t xml:space="preserve">от 1,5 до 3 лет </w:t>
            </w:r>
          </w:p>
          <w:p w:rsidR="005B301F" w:rsidRDefault="005B301F" w:rsidP="004F61D2">
            <w:pPr>
              <w:framePr w:w="10195" w:wrap="notBeside" w:vAnchor="text" w:hAnchor="text" w:xAlign="center" w:y="1"/>
              <w:spacing w:line="278" w:lineRule="exact"/>
              <w:jc w:val="both"/>
              <w:rPr>
                <w:rFonts w:ascii="Times New Roman" w:eastAsia="Times New Roman" w:hAnsi="Times New Roman" w:cs="Times New Roman"/>
              </w:rPr>
            </w:pPr>
            <w:r w:rsidRPr="00F336E4">
              <w:rPr>
                <w:rFonts w:ascii="Times New Roman" w:eastAsia="Times New Roman" w:hAnsi="Times New Roman" w:cs="Times New Roman"/>
              </w:rPr>
              <w:t xml:space="preserve">от 3 до 4 лет </w:t>
            </w:r>
          </w:p>
          <w:p w:rsidR="005B301F" w:rsidRDefault="005B301F" w:rsidP="004F61D2">
            <w:pPr>
              <w:framePr w:w="10195" w:wrap="notBeside" w:vAnchor="text" w:hAnchor="text" w:xAlign="center" w:y="1"/>
              <w:spacing w:line="278" w:lineRule="exact"/>
              <w:jc w:val="both"/>
              <w:rPr>
                <w:rFonts w:ascii="Times New Roman" w:eastAsia="Times New Roman" w:hAnsi="Times New Roman" w:cs="Times New Roman"/>
              </w:rPr>
            </w:pPr>
            <w:r w:rsidRPr="00F336E4">
              <w:rPr>
                <w:rFonts w:ascii="Times New Roman" w:eastAsia="Times New Roman" w:hAnsi="Times New Roman" w:cs="Times New Roman"/>
              </w:rPr>
              <w:t xml:space="preserve">от 4 до 5 лет </w:t>
            </w:r>
          </w:p>
          <w:p w:rsidR="005B301F" w:rsidRDefault="005B301F" w:rsidP="004F61D2">
            <w:pPr>
              <w:framePr w:w="10195" w:wrap="notBeside" w:vAnchor="text" w:hAnchor="text" w:xAlign="center" w:y="1"/>
              <w:spacing w:line="278" w:lineRule="exact"/>
              <w:jc w:val="both"/>
              <w:rPr>
                <w:rFonts w:ascii="Times New Roman" w:eastAsia="Times New Roman" w:hAnsi="Times New Roman" w:cs="Times New Roman"/>
              </w:rPr>
            </w:pPr>
            <w:r w:rsidRPr="00F336E4">
              <w:rPr>
                <w:rFonts w:ascii="Times New Roman" w:eastAsia="Times New Roman" w:hAnsi="Times New Roman" w:cs="Times New Roman"/>
              </w:rPr>
              <w:t xml:space="preserve">от 5 до 6 лет </w:t>
            </w:r>
          </w:p>
          <w:p w:rsidR="005B301F" w:rsidRPr="00F336E4" w:rsidRDefault="005B301F" w:rsidP="004F61D2">
            <w:pPr>
              <w:framePr w:w="10195" w:wrap="notBeside" w:vAnchor="text" w:hAnchor="text" w:xAlign="center" w:y="1"/>
              <w:spacing w:line="278" w:lineRule="exact"/>
              <w:jc w:val="both"/>
              <w:rPr>
                <w:rFonts w:ascii="Times New Roman" w:eastAsia="Times New Roman" w:hAnsi="Times New Roman" w:cs="Times New Roman"/>
              </w:rPr>
            </w:pPr>
            <w:r w:rsidRPr="00F336E4">
              <w:rPr>
                <w:rFonts w:ascii="Times New Roman" w:eastAsia="Times New Roman" w:hAnsi="Times New Roman" w:cs="Times New Roman"/>
              </w:rPr>
              <w:t>от 6 до 7 лет</w:t>
            </w:r>
          </w:p>
        </w:tc>
        <w:tc>
          <w:tcPr>
            <w:tcW w:w="3394" w:type="dxa"/>
            <w:tcBorders>
              <w:top w:val="single" w:sz="4" w:space="0" w:color="auto"/>
              <w:left w:val="single" w:sz="4" w:space="0" w:color="auto"/>
              <w:right w:val="single" w:sz="4" w:space="0" w:color="auto"/>
            </w:tcBorders>
            <w:shd w:val="clear" w:color="auto" w:fill="FFFFFF"/>
          </w:tcPr>
          <w:p w:rsidR="005B301F" w:rsidRDefault="005B301F" w:rsidP="004F61D2">
            <w:pPr>
              <w:framePr w:w="10195" w:wrap="notBeside" w:vAnchor="text" w:hAnchor="text" w:xAlign="center" w:y="1"/>
              <w:spacing w:line="274" w:lineRule="exact"/>
              <w:jc w:val="both"/>
              <w:rPr>
                <w:rFonts w:ascii="Times New Roman" w:eastAsia="Times New Roman" w:hAnsi="Times New Roman" w:cs="Times New Roman"/>
              </w:rPr>
            </w:pPr>
            <w:r w:rsidRPr="00F336E4">
              <w:rPr>
                <w:rFonts w:ascii="Times New Roman" w:eastAsia="Times New Roman" w:hAnsi="Times New Roman" w:cs="Times New Roman"/>
              </w:rPr>
              <w:t xml:space="preserve">10 минут </w:t>
            </w:r>
          </w:p>
          <w:p w:rsidR="005B301F" w:rsidRDefault="005B301F" w:rsidP="004F61D2">
            <w:pPr>
              <w:framePr w:w="10195" w:wrap="notBeside" w:vAnchor="text" w:hAnchor="text" w:xAlign="center" w:y="1"/>
              <w:spacing w:line="274" w:lineRule="exact"/>
              <w:jc w:val="both"/>
              <w:rPr>
                <w:rFonts w:ascii="Times New Roman" w:eastAsia="Times New Roman" w:hAnsi="Times New Roman" w:cs="Times New Roman"/>
              </w:rPr>
            </w:pPr>
            <w:r w:rsidRPr="00F336E4">
              <w:rPr>
                <w:rFonts w:ascii="Times New Roman" w:eastAsia="Times New Roman" w:hAnsi="Times New Roman" w:cs="Times New Roman"/>
              </w:rPr>
              <w:t xml:space="preserve">15 минут </w:t>
            </w:r>
          </w:p>
          <w:p w:rsidR="005B301F" w:rsidRDefault="005B301F" w:rsidP="004F61D2">
            <w:pPr>
              <w:framePr w:w="10195" w:wrap="notBeside" w:vAnchor="text" w:hAnchor="text" w:xAlign="center" w:y="1"/>
              <w:spacing w:line="274" w:lineRule="exact"/>
              <w:jc w:val="both"/>
              <w:rPr>
                <w:rFonts w:ascii="Times New Roman" w:eastAsia="Times New Roman" w:hAnsi="Times New Roman" w:cs="Times New Roman"/>
              </w:rPr>
            </w:pPr>
            <w:r w:rsidRPr="00F336E4">
              <w:rPr>
                <w:rFonts w:ascii="Times New Roman" w:eastAsia="Times New Roman" w:hAnsi="Times New Roman" w:cs="Times New Roman"/>
              </w:rPr>
              <w:t xml:space="preserve">20 минут </w:t>
            </w:r>
          </w:p>
          <w:p w:rsidR="005B301F" w:rsidRDefault="005B301F" w:rsidP="004F61D2">
            <w:pPr>
              <w:framePr w:w="10195" w:wrap="notBeside" w:vAnchor="text" w:hAnchor="text" w:xAlign="center" w:y="1"/>
              <w:spacing w:line="274" w:lineRule="exact"/>
              <w:jc w:val="both"/>
              <w:rPr>
                <w:rFonts w:ascii="Times New Roman" w:eastAsia="Times New Roman" w:hAnsi="Times New Roman" w:cs="Times New Roman"/>
              </w:rPr>
            </w:pPr>
            <w:r w:rsidRPr="00F336E4">
              <w:rPr>
                <w:rFonts w:ascii="Times New Roman" w:eastAsia="Times New Roman" w:hAnsi="Times New Roman" w:cs="Times New Roman"/>
              </w:rPr>
              <w:t xml:space="preserve">25 минут </w:t>
            </w:r>
          </w:p>
          <w:p w:rsidR="005B301F" w:rsidRPr="00F336E4" w:rsidRDefault="005B301F" w:rsidP="004F61D2">
            <w:pPr>
              <w:framePr w:w="10195" w:wrap="notBeside" w:vAnchor="text" w:hAnchor="text" w:xAlign="center" w:y="1"/>
              <w:spacing w:line="274" w:lineRule="exact"/>
              <w:jc w:val="both"/>
              <w:rPr>
                <w:rFonts w:ascii="Times New Roman" w:eastAsia="Times New Roman" w:hAnsi="Times New Roman" w:cs="Times New Roman"/>
              </w:rPr>
            </w:pPr>
            <w:r w:rsidRPr="00F336E4">
              <w:rPr>
                <w:rFonts w:ascii="Times New Roman" w:eastAsia="Times New Roman" w:hAnsi="Times New Roman" w:cs="Times New Roman"/>
              </w:rPr>
              <w:t>30 минут</w:t>
            </w:r>
          </w:p>
        </w:tc>
      </w:tr>
      <w:tr w:rsidR="005B301F" w:rsidRPr="00F336E4" w:rsidTr="004F61D2">
        <w:trPr>
          <w:trHeight w:hRule="exact" w:val="2129"/>
          <w:jc w:val="center"/>
        </w:trPr>
        <w:tc>
          <w:tcPr>
            <w:tcW w:w="4373" w:type="dxa"/>
            <w:tcBorders>
              <w:top w:val="single" w:sz="4" w:space="0" w:color="auto"/>
              <w:left w:val="single" w:sz="4" w:space="0" w:color="auto"/>
            </w:tcBorders>
            <w:shd w:val="clear" w:color="auto" w:fill="FFFFFF"/>
          </w:tcPr>
          <w:p w:rsidR="005B301F" w:rsidRPr="00F336E4" w:rsidRDefault="005B301F" w:rsidP="004F61D2">
            <w:pPr>
              <w:framePr w:w="10195" w:wrap="notBeside" w:vAnchor="text" w:hAnchor="text" w:xAlign="center" w:y="1"/>
              <w:spacing w:line="278" w:lineRule="exact"/>
              <w:ind w:left="140"/>
              <w:rPr>
                <w:rFonts w:ascii="Times New Roman" w:eastAsia="Times New Roman" w:hAnsi="Times New Roman" w:cs="Times New Roman"/>
              </w:rPr>
            </w:pPr>
            <w:r w:rsidRPr="00F336E4">
              <w:rPr>
                <w:rFonts w:ascii="Times New Roman" w:eastAsia="Times New Roman" w:hAnsi="Times New Roman" w:cs="Times New Roman"/>
              </w:rP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tcBorders>
            <w:shd w:val="clear" w:color="auto" w:fill="FFFFFF"/>
            <w:vAlign w:val="bottom"/>
          </w:tcPr>
          <w:p w:rsidR="005B301F" w:rsidRDefault="005B301F" w:rsidP="004F61D2">
            <w:pPr>
              <w:framePr w:w="10195" w:wrap="notBeside" w:vAnchor="text" w:hAnchor="text" w:xAlign="center" w:y="1"/>
              <w:spacing w:line="278" w:lineRule="exact"/>
              <w:rPr>
                <w:rFonts w:ascii="Times New Roman" w:eastAsia="Times New Roman" w:hAnsi="Times New Roman" w:cs="Times New Roman"/>
              </w:rPr>
            </w:pPr>
            <w:r w:rsidRPr="00F336E4">
              <w:rPr>
                <w:rFonts w:ascii="Times New Roman" w:eastAsia="Times New Roman" w:hAnsi="Times New Roman" w:cs="Times New Roman"/>
              </w:rPr>
              <w:t xml:space="preserve">от 1,5 до 3 лет </w:t>
            </w:r>
          </w:p>
          <w:p w:rsidR="005B301F" w:rsidRDefault="005B301F" w:rsidP="004F61D2">
            <w:pPr>
              <w:framePr w:w="10195" w:wrap="notBeside" w:vAnchor="text" w:hAnchor="text" w:xAlign="center" w:y="1"/>
              <w:spacing w:line="278" w:lineRule="exact"/>
              <w:rPr>
                <w:rFonts w:ascii="Times New Roman" w:eastAsia="Times New Roman" w:hAnsi="Times New Roman" w:cs="Times New Roman"/>
              </w:rPr>
            </w:pPr>
            <w:r w:rsidRPr="00F336E4">
              <w:rPr>
                <w:rFonts w:ascii="Times New Roman" w:eastAsia="Times New Roman" w:hAnsi="Times New Roman" w:cs="Times New Roman"/>
              </w:rPr>
              <w:t xml:space="preserve">от 3 до 4 лет </w:t>
            </w:r>
          </w:p>
          <w:p w:rsidR="005B301F" w:rsidRDefault="005B301F" w:rsidP="004F61D2">
            <w:pPr>
              <w:framePr w:w="10195" w:wrap="notBeside" w:vAnchor="text" w:hAnchor="text" w:xAlign="center" w:y="1"/>
              <w:spacing w:line="278" w:lineRule="exact"/>
              <w:rPr>
                <w:rFonts w:ascii="Times New Roman" w:eastAsia="Times New Roman" w:hAnsi="Times New Roman" w:cs="Times New Roman"/>
              </w:rPr>
            </w:pPr>
            <w:r w:rsidRPr="00F336E4">
              <w:rPr>
                <w:rFonts w:ascii="Times New Roman" w:eastAsia="Times New Roman" w:hAnsi="Times New Roman" w:cs="Times New Roman"/>
              </w:rPr>
              <w:t xml:space="preserve">от 4 до 5 лет </w:t>
            </w:r>
          </w:p>
          <w:p w:rsidR="005B301F" w:rsidRDefault="005B301F" w:rsidP="004F61D2">
            <w:pPr>
              <w:framePr w:w="10195" w:wrap="notBeside" w:vAnchor="text" w:hAnchor="text" w:xAlign="center" w:y="1"/>
              <w:spacing w:line="278" w:lineRule="exact"/>
              <w:rPr>
                <w:rFonts w:ascii="Times New Roman" w:eastAsia="Times New Roman" w:hAnsi="Times New Roman" w:cs="Times New Roman"/>
              </w:rPr>
            </w:pPr>
            <w:r w:rsidRPr="00F336E4">
              <w:rPr>
                <w:rFonts w:ascii="Times New Roman" w:eastAsia="Times New Roman" w:hAnsi="Times New Roman" w:cs="Times New Roman"/>
              </w:rPr>
              <w:t xml:space="preserve">от 5 до 6 лет </w:t>
            </w:r>
          </w:p>
          <w:p w:rsidR="005B301F" w:rsidRDefault="005B301F" w:rsidP="004F61D2">
            <w:pPr>
              <w:framePr w:w="10195" w:wrap="notBeside" w:vAnchor="text" w:hAnchor="text" w:xAlign="center" w:y="1"/>
              <w:spacing w:line="278" w:lineRule="exact"/>
              <w:rPr>
                <w:rFonts w:ascii="Times New Roman" w:eastAsia="Times New Roman" w:hAnsi="Times New Roman" w:cs="Times New Roman"/>
              </w:rPr>
            </w:pPr>
          </w:p>
          <w:p w:rsidR="005B301F" w:rsidRDefault="005B301F" w:rsidP="004F61D2">
            <w:pPr>
              <w:framePr w:w="10195" w:wrap="notBeside" w:vAnchor="text" w:hAnchor="text" w:xAlign="center" w:y="1"/>
              <w:spacing w:line="278" w:lineRule="exact"/>
              <w:rPr>
                <w:rFonts w:ascii="Times New Roman" w:eastAsia="Times New Roman" w:hAnsi="Times New Roman" w:cs="Times New Roman"/>
              </w:rPr>
            </w:pPr>
          </w:p>
          <w:p w:rsidR="005B301F" w:rsidRPr="00F336E4" w:rsidRDefault="005B301F" w:rsidP="004F61D2">
            <w:pPr>
              <w:framePr w:w="10195" w:wrap="notBeside" w:vAnchor="text" w:hAnchor="text" w:xAlign="center" w:y="1"/>
              <w:spacing w:line="278" w:lineRule="exact"/>
              <w:rPr>
                <w:rFonts w:ascii="Times New Roman" w:eastAsia="Times New Roman" w:hAnsi="Times New Roman" w:cs="Times New Roman"/>
              </w:rPr>
            </w:pPr>
            <w:r w:rsidRPr="00F336E4">
              <w:rPr>
                <w:rFonts w:ascii="Times New Roman" w:eastAsia="Times New Roman" w:hAnsi="Times New Roman" w:cs="Times New Roman"/>
              </w:rPr>
              <w:t>от 6 до 7 лет</w:t>
            </w:r>
          </w:p>
        </w:tc>
        <w:tc>
          <w:tcPr>
            <w:tcW w:w="3394" w:type="dxa"/>
            <w:tcBorders>
              <w:top w:val="single" w:sz="4" w:space="0" w:color="auto"/>
              <w:left w:val="single" w:sz="4" w:space="0" w:color="auto"/>
              <w:right w:val="single" w:sz="4" w:space="0" w:color="auto"/>
            </w:tcBorders>
            <w:shd w:val="clear" w:color="auto" w:fill="FFFFFF"/>
            <w:vAlign w:val="bottom"/>
          </w:tcPr>
          <w:p w:rsidR="005B301F" w:rsidRDefault="005B301F" w:rsidP="004F61D2">
            <w:pPr>
              <w:framePr w:w="10195" w:wrap="notBeside" w:vAnchor="text" w:hAnchor="text" w:xAlign="center" w:y="1"/>
              <w:spacing w:line="274" w:lineRule="exact"/>
              <w:jc w:val="center"/>
              <w:rPr>
                <w:rFonts w:ascii="Times New Roman" w:eastAsia="Times New Roman" w:hAnsi="Times New Roman" w:cs="Times New Roman"/>
              </w:rPr>
            </w:pPr>
            <w:r w:rsidRPr="00F336E4">
              <w:rPr>
                <w:rFonts w:ascii="Times New Roman" w:eastAsia="Times New Roman" w:hAnsi="Times New Roman" w:cs="Times New Roman"/>
              </w:rPr>
              <w:t xml:space="preserve">20 минут </w:t>
            </w:r>
          </w:p>
          <w:p w:rsidR="005B301F" w:rsidRDefault="005B301F" w:rsidP="004F61D2">
            <w:pPr>
              <w:framePr w:w="10195" w:wrap="notBeside" w:vAnchor="text" w:hAnchor="text" w:xAlign="center" w:y="1"/>
              <w:spacing w:line="274" w:lineRule="exact"/>
              <w:jc w:val="center"/>
              <w:rPr>
                <w:rFonts w:ascii="Times New Roman" w:eastAsia="Times New Roman" w:hAnsi="Times New Roman" w:cs="Times New Roman"/>
              </w:rPr>
            </w:pPr>
            <w:r w:rsidRPr="00F336E4">
              <w:rPr>
                <w:rFonts w:ascii="Times New Roman" w:eastAsia="Times New Roman" w:hAnsi="Times New Roman" w:cs="Times New Roman"/>
              </w:rPr>
              <w:t xml:space="preserve">30 минут </w:t>
            </w:r>
          </w:p>
          <w:p w:rsidR="005B301F" w:rsidRDefault="005B301F" w:rsidP="004F61D2">
            <w:pPr>
              <w:framePr w:w="10195" w:wrap="notBeside" w:vAnchor="text" w:hAnchor="text" w:xAlign="center" w:y="1"/>
              <w:spacing w:line="274" w:lineRule="exact"/>
              <w:jc w:val="center"/>
              <w:rPr>
                <w:rFonts w:ascii="Times New Roman" w:eastAsia="Times New Roman" w:hAnsi="Times New Roman" w:cs="Times New Roman"/>
              </w:rPr>
            </w:pPr>
            <w:r w:rsidRPr="00F336E4">
              <w:rPr>
                <w:rFonts w:ascii="Times New Roman" w:eastAsia="Times New Roman" w:hAnsi="Times New Roman" w:cs="Times New Roman"/>
              </w:rPr>
              <w:t xml:space="preserve">40 минут </w:t>
            </w:r>
          </w:p>
          <w:p w:rsidR="005B301F" w:rsidRDefault="005B301F" w:rsidP="004F61D2">
            <w:pPr>
              <w:framePr w:w="10195" w:wrap="notBeside" w:vAnchor="text" w:hAnchor="text" w:xAlign="center" w:y="1"/>
              <w:spacing w:line="274" w:lineRule="exact"/>
              <w:jc w:val="center"/>
              <w:rPr>
                <w:rFonts w:ascii="Times New Roman" w:eastAsia="Times New Roman" w:hAnsi="Times New Roman" w:cs="Times New Roman"/>
              </w:rPr>
            </w:pPr>
            <w:r w:rsidRPr="00F336E4">
              <w:rPr>
                <w:rFonts w:ascii="Times New Roman" w:eastAsia="Times New Roman" w:hAnsi="Times New Roman" w:cs="Times New Roman"/>
              </w:rPr>
              <w:t xml:space="preserve">50 минут или 75 минут при организации 1 занятия после </w:t>
            </w:r>
          </w:p>
          <w:p w:rsidR="005B301F" w:rsidRDefault="005B301F" w:rsidP="004F61D2">
            <w:pPr>
              <w:framePr w:w="10195" w:wrap="notBeside" w:vAnchor="text" w:hAnchor="text" w:xAlign="center" w:y="1"/>
              <w:spacing w:line="274" w:lineRule="exact"/>
              <w:jc w:val="center"/>
              <w:rPr>
                <w:rFonts w:ascii="Times New Roman" w:eastAsia="Times New Roman" w:hAnsi="Times New Roman" w:cs="Times New Roman"/>
              </w:rPr>
            </w:pPr>
            <w:r w:rsidRPr="00F336E4">
              <w:rPr>
                <w:rFonts w:ascii="Times New Roman" w:eastAsia="Times New Roman" w:hAnsi="Times New Roman" w:cs="Times New Roman"/>
              </w:rPr>
              <w:t xml:space="preserve">дневного сна </w:t>
            </w:r>
          </w:p>
          <w:p w:rsidR="005B301F" w:rsidRPr="00F336E4" w:rsidRDefault="005B301F" w:rsidP="004F61D2">
            <w:pPr>
              <w:framePr w:w="10195" w:wrap="notBeside" w:vAnchor="text" w:hAnchor="text" w:xAlign="center" w:y="1"/>
              <w:spacing w:line="274" w:lineRule="exact"/>
              <w:jc w:val="center"/>
              <w:rPr>
                <w:rFonts w:ascii="Times New Roman" w:eastAsia="Times New Roman" w:hAnsi="Times New Roman" w:cs="Times New Roman"/>
              </w:rPr>
            </w:pPr>
            <w:r w:rsidRPr="00F336E4">
              <w:rPr>
                <w:rFonts w:ascii="Times New Roman" w:eastAsia="Times New Roman" w:hAnsi="Times New Roman" w:cs="Times New Roman"/>
              </w:rPr>
              <w:t>90 минут</w:t>
            </w:r>
          </w:p>
        </w:tc>
      </w:tr>
      <w:tr w:rsidR="005B301F" w:rsidRPr="00F336E4" w:rsidTr="004F61D2">
        <w:trPr>
          <w:trHeight w:hRule="exact" w:val="682"/>
          <w:jc w:val="center"/>
        </w:trPr>
        <w:tc>
          <w:tcPr>
            <w:tcW w:w="4373" w:type="dxa"/>
            <w:tcBorders>
              <w:top w:val="single" w:sz="4" w:space="0" w:color="auto"/>
              <w:left w:val="single" w:sz="4" w:space="0" w:color="auto"/>
            </w:tcBorders>
            <w:shd w:val="clear" w:color="auto" w:fill="FFFFFF"/>
          </w:tcPr>
          <w:p w:rsidR="005B301F" w:rsidRPr="00F336E4" w:rsidRDefault="005B301F" w:rsidP="004F61D2">
            <w:pPr>
              <w:framePr w:w="10195" w:wrap="notBeside" w:vAnchor="text" w:hAnchor="text" w:xAlign="center" w:y="1"/>
              <w:spacing w:line="278" w:lineRule="exact"/>
              <w:jc w:val="both"/>
              <w:rPr>
                <w:rFonts w:ascii="Times New Roman" w:eastAsia="Times New Roman" w:hAnsi="Times New Roman" w:cs="Times New Roman"/>
              </w:rPr>
            </w:pPr>
            <w:r w:rsidRPr="00F336E4">
              <w:rPr>
                <w:rFonts w:ascii="Times New Roman" w:eastAsia="Times New Roman" w:hAnsi="Times New Roman" w:cs="Times New Roman"/>
              </w:rPr>
              <w:t>Продолжительность перерывов между занятиями, не менее</w:t>
            </w:r>
          </w:p>
        </w:tc>
        <w:tc>
          <w:tcPr>
            <w:tcW w:w="2429" w:type="dxa"/>
            <w:tcBorders>
              <w:top w:val="single" w:sz="4" w:space="0" w:color="auto"/>
              <w:left w:val="single" w:sz="4" w:space="0" w:color="auto"/>
            </w:tcBorders>
            <w:shd w:val="clear" w:color="auto" w:fill="FFFFFF"/>
          </w:tcPr>
          <w:p w:rsidR="005B301F" w:rsidRPr="00F336E4" w:rsidRDefault="005B301F" w:rsidP="004F61D2">
            <w:pPr>
              <w:framePr w:w="10195" w:wrap="notBeside" w:vAnchor="text" w:hAnchor="text" w:xAlign="center" w:y="1"/>
              <w:spacing w:line="240" w:lineRule="exact"/>
              <w:jc w:val="both"/>
              <w:rPr>
                <w:rFonts w:ascii="Times New Roman" w:eastAsia="Times New Roman" w:hAnsi="Times New Roman" w:cs="Times New Roman"/>
              </w:rPr>
            </w:pPr>
            <w:r w:rsidRPr="00F336E4">
              <w:rPr>
                <w:rFonts w:ascii="Times New Roman" w:eastAsia="Times New Roman" w:hAnsi="Times New Roman" w:cs="Times New Roman"/>
              </w:rPr>
              <w:t>все возрасты</w:t>
            </w:r>
          </w:p>
        </w:tc>
        <w:tc>
          <w:tcPr>
            <w:tcW w:w="3394" w:type="dxa"/>
            <w:tcBorders>
              <w:top w:val="single" w:sz="4" w:space="0" w:color="auto"/>
              <w:left w:val="single" w:sz="4" w:space="0" w:color="auto"/>
              <w:right w:val="single" w:sz="4" w:space="0" w:color="auto"/>
            </w:tcBorders>
            <w:shd w:val="clear" w:color="auto" w:fill="FFFFFF"/>
          </w:tcPr>
          <w:p w:rsidR="005B301F" w:rsidRPr="00F336E4" w:rsidRDefault="005B301F" w:rsidP="004F61D2">
            <w:pPr>
              <w:framePr w:w="10195" w:wrap="notBeside" w:vAnchor="text" w:hAnchor="text" w:xAlign="center" w:y="1"/>
              <w:spacing w:line="240" w:lineRule="exact"/>
              <w:jc w:val="center"/>
              <w:rPr>
                <w:rFonts w:ascii="Times New Roman" w:eastAsia="Times New Roman" w:hAnsi="Times New Roman" w:cs="Times New Roman"/>
              </w:rPr>
            </w:pPr>
            <w:r w:rsidRPr="00F336E4">
              <w:rPr>
                <w:rFonts w:ascii="Times New Roman" w:eastAsia="Times New Roman" w:hAnsi="Times New Roman" w:cs="Times New Roman"/>
              </w:rPr>
              <w:t>10 минут</w:t>
            </w:r>
          </w:p>
        </w:tc>
      </w:tr>
      <w:tr w:rsidR="005B301F" w:rsidRPr="00F336E4" w:rsidTr="004F61D2">
        <w:trPr>
          <w:trHeight w:hRule="exact" w:val="571"/>
          <w:jc w:val="center"/>
        </w:trPr>
        <w:tc>
          <w:tcPr>
            <w:tcW w:w="4373" w:type="dxa"/>
            <w:tcBorders>
              <w:top w:val="single" w:sz="4" w:space="0" w:color="auto"/>
              <w:left w:val="single" w:sz="4" w:space="0" w:color="auto"/>
              <w:bottom w:val="single" w:sz="4" w:space="0" w:color="auto"/>
            </w:tcBorders>
            <w:shd w:val="clear" w:color="auto" w:fill="FFFFFF"/>
            <w:vAlign w:val="bottom"/>
          </w:tcPr>
          <w:p w:rsidR="005B301F" w:rsidRPr="00F336E4" w:rsidRDefault="005B301F" w:rsidP="004F61D2">
            <w:pPr>
              <w:framePr w:w="10195" w:wrap="notBeside" w:vAnchor="text" w:hAnchor="text" w:xAlign="center" w:y="1"/>
              <w:spacing w:line="274" w:lineRule="exact"/>
              <w:jc w:val="both"/>
              <w:rPr>
                <w:rFonts w:ascii="Times New Roman" w:eastAsia="Times New Roman" w:hAnsi="Times New Roman" w:cs="Times New Roman"/>
              </w:rPr>
            </w:pPr>
            <w:r w:rsidRPr="00F336E4">
              <w:rPr>
                <w:rFonts w:ascii="Times New Roman" w:eastAsia="Times New Roman" w:hAnsi="Times New Roman" w:cs="Times New Roman"/>
              </w:rPr>
              <w:t>Перерыв во время занятий для гимнастики, не менее</w:t>
            </w:r>
          </w:p>
        </w:tc>
        <w:tc>
          <w:tcPr>
            <w:tcW w:w="2429" w:type="dxa"/>
            <w:tcBorders>
              <w:top w:val="single" w:sz="4" w:space="0" w:color="auto"/>
              <w:left w:val="single" w:sz="4" w:space="0" w:color="auto"/>
              <w:bottom w:val="single" w:sz="4" w:space="0" w:color="auto"/>
            </w:tcBorders>
            <w:shd w:val="clear" w:color="auto" w:fill="FFFFFF"/>
          </w:tcPr>
          <w:p w:rsidR="005B301F" w:rsidRPr="00F336E4" w:rsidRDefault="005B301F" w:rsidP="004F61D2">
            <w:pPr>
              <w:framePr w:w="10195" w:wrap="notBeside" w:vAnchor="text" w:hAnchor="text" w:xAlign="center" w:y="1"/>
              <w:spacing w:line="240" w:lineRule="exact"/>
              <w:jc w:val="both"/>
              <w:rPr>
                <w:rFonts w:ascii="Times New Roman" w:eastAsia="Times New Roman" w:hAnsi="Times New Roman" w:cs="Times New Roman"/>
              </w:rPr>
            </w:pPr>
            <w:r w:rsidRPr="00F336E4">
              <w:rPr>
                <w:rFonts w:ascii="Times New Roman" w:eastAsia="Times New Roman" w:hAnsi="Times New Roman" w:cs="Times New Roman"/>
              </w:rPr>
              <w:t>все возрасты</w:t>
            </w:r>
          </w:p>
        </w:tc>
        <w:tc>
          <w:tcPr>
            <w:tcW w:w="3394" w:type="dxa"/>
            <w:tcBorders>
              <w:top w:val="single" w:sz="4" w:space="0" w:color="auto"/>
              <w:left w:val="single" w:sz="4" w:space="0" w:color="auto"/>
              <w:bottom w:val="single" w:sz="4" w:space="0" w:color="auto"/>
              <w:right w:val="single" w:sz="4" w:space="0" w:color="auto"/>
            </w:tcBorders>
            <w:shd w:val="clear" w:color="auto" w:fill="FFFFFF"/>
          </w:tcPr>
          <w:p w:rsidR="005B301F" w:rsidRPr="00F336E4" w:rsidRDefault="005B301F" w:rsidP="004F61D2">
            <w:pPr>
              <w:framePr w:w="10195" w:wrap="notBeside" w:vAnchor="text" w:hAnchor="text" w:xAlign="center" w:y="1"/>
              <w:spacing w:line="240" w:lineRule="exact"/>
              <w:jc w:val="center"/>
              <w:rPr>
                <w:rFonts w:ascii="Times New Roman" w:eastAsia="Times New Roman" w:hAnsi="Times New Roman" w:cs="Times New Roman"/>
              </w:rPr>
            </w:pPr>
            <w:r w:rsidRPr="00F336E4">
              <w:rPr>
                <w:rFonts w:ascii="Times New Roman" w:eastAsia="Times New Roman" w:hAnsi="Times New Roman" w:cs="Times New Roman"/>
              </w:rPr>
              <w:t>2-х минут</w:t>
            </w:r>
          </w:p>
        </w:tc>
      </w:tr>
    </w:tbl>
    <w:p w:rsidR="005B301F" w:rsidRPr="00F336E4" w:rsidRDefault="005B301F" w:rsidP="005B301F">
      <w:pPr>
        <w:framePr w:w="10195" w:wrap="notBeside" w:vAnchor="text" w:hAnchor="text" w:xAlign="center" w:y="1"/>
        <w:rPr>
          <w:sz w:val="2"/>
          <w:szCs w:val="2"/>
        </w:rPr>
      </w:pPr>
    </w:p>
    <w:p w:rsidR="005B301F" w:rsidRDefault="005B301F" w:rsidP="005B301F">
      <w:pPr>
        <w:rPr>
          <w:sz w:val="2"/>
          <w:szCs w:val="2"/>
        </w:rPr>
      </w:pPr>
    </w:p>
    <w:p w:rsidR="005B301F" w:rsidRPr="00F336E4" w:rsidRDefault="005B301F" w:rsidP="005B301F">
      <w:pPr>
        <w:rPr>
          <w:sz w:val="2"/>
          <w:szCs w:val="2"/>
        </w:rPr>
      </w:pPr>
    </w:p>
    <w:p w:rsidR="005B301F" w:rsidRPr="00F336E4" w:rsidRDefault="005B301F" w:rsidP="005B301F">
      <w:pPr>
        <w:rPr>
          <w:sz w:val="2"/>
          <w:szCs w:val="2"/>
        </w:rPr>
      </w:pPr>
    </w:p>
    <w:p w:rsidR="005B301F" w:rsidRPr="00F336E4" w:rsidRDefault="005B301F" w:rsidP="005B301F">
      <w:pPr>
        <w:rPr>
          <w:sz w:val="2"/>
          <w:szCs w:val="2"/>
        </w:rPr>
      </w:pPr>
    </w:p>
    <w:p w:rsidR="005B301F" w:rsidRPr="00F336E4" w:rsidRDefault="005B301F" w:rsidP="005B301F">
      <w:pPr>
        <w:rPr>
          <w:sz w:val="2"/>
          <w:szCs w:val="2"/>
        </w:rPr>
      </w:pPr>
    </w:p>
    <w:p w:rsidR="005B301F" w:rsidRPr="00F336E4" w:rsidRDefault="005B301F" w:rsidP="005B301F">
      <w:pPr>
        <w:rPr>
          <w:sz w:val="2"/>
          <w:szCs w:val="2"/>
        </w:rPr>
      </w:pPr>
    </w:p>
    <w:p w:rsidR="005B301F" w:rsidRPr="00F336E4" w:rsidRDefault="005B301F" w:rsidP="005B301F">
      <w:pPr>
        <w:rPr>
          <w:sz w:val="2"/>
          <w:szCs w:val="2"/>
        </w:rPr>
      </w:pPr>
    </w:p>
    <w:p w:rsidR="005B301F" w:rsidRPr="00F336E4" w:rsidRDefault="005B301F" w:rsidP="005B301F">
      <w:pPr>
        <w:rPr>
          <w:sz w:val="2"/>
          <w:szCs w:val="2"/>
        </w:rPr>
      </w:pPr>
    </w:p>
    <w:p w:rsidR="005B301F" w:rsidRPr="00F336E4" w:rsidRDefault="005B301F" w:rsidP="005B301F">
      <w:pPr>
        <w:rPr>
          <w:sz w:val="2"/>
          <w:szCs w:val="2"/>
        </w:rPr>
      </w:pPr>
    </w:p>
    <w:p w:rsidR="005B301F" w:rsidRPr="00F336E4" w:rsidRDefault="005B301F" w:rsidP="005B301F">
      <w:pPr>
        <w:rPr>
          <w:sz w:val="2"/>
          <w:szCs w:val="2"/>
        </w:rPr>
      </w:pPr>
    </w:p>
    <w:p w:rsidR="005B301F" w:rsidRPr="00F336E4" w:rsidRDefault="005B301F" w:rsidP="005B301F">
      <w:pPr>
        <w:rPr>
          <w:sz w:val="2"/>
          <w:szCs w:val="2"/>
        </w:rPr>
      </w:pPr>
    </w:p>
    <w:p w:rsidR="005B301F" w:rsidRPr="00F336E4" w:rsidRDefault="005B301F" w:rsidP="005B301F">
      <w:pPr>
        <w:rPr>
          <w:sz w:val="2"/>
          <w:szCs w:val="2"/>
        </w:rPr>
      </w:pPr>
    </w:p>
    <w:p w:rsidR="005B301F" w:rsidRPr="00F336E4" w:rsidRDefault="005B301F" w:rsidP="005B301F">
      <w:pPr>
        <w:tabs>
          <w:tab w:val="left" w:pos="4232"/>
        </w:tabs>
        <w:rPr>
          <w:sz w:val="2"/>
          <w:szCs w:val="2"/>
        </w:rPr>
      </w:pPr>
      <w:r>
        <w:rPr>
          <w:sz w:val="2"/>
          <w:szCs w:val="2"/>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368"/>
        <w:gridCol w:w="2434"/>
        <w:gridCol w:w="3394"/>
      </w:tblGrid>
      <w:tr w:rsidR="005B301F" w:rsidRPr="00F336E4" w:rsidTr="004F61D2">
        <w:trPr>
          <w:trHeight w:hRule="exact" w:val="293"/>
          <w:jc w:val="center"/>
        </w:trPr>
        <w:tc>
          <w:tcPr>
            <w:tcW w:w="10196" w:type="dxa"/>
            <w:gridSpan w:val="3"/>
            <w:tcBorders>
              <w:top w:val="single" w:sz="4" w:space="0" w:color="auto"/>
              <w:left w:val="single" w:sz="4" w:space="0" w:color="auto"/>
              <w:righ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ind w:left="2920"/>
              <w:rPr>
                <w:rFonts w:ascii="Times New Roman" w:eastAsia="Times New Roman" w:hAnsi="Times New Roman" w:cs="Times New Roman"/>
              </w:rPr>
            </w:pPr>
            <w:r w:rsidRPr="00F336E4">
              <w:rPr>
                <w:rFonts w:ascii="Times New Roman" w:eastAsia="Times New Roman" w:hAnsi="Times New Roman" w:cs="Times New Roman"/>
              </w:rPr>
              <w:t>Показатели организации режима дня</w:t>
            </w:r>
          </w:p>
        </w:tc>
      </w:tr>
      <w:tr w:rsidR="005B301F" w:rsidRPr="00F336E4" w:rsidTr="004F61D2">
        <w:trPr>
          <w:trHeight w:hRule="exact" w:val="562"/>
          <w:jc w:val="center"/>
        </w:trPr>
        <w:tc>
          <w:tcPr>
            <w:tcW w:w="4368" w:type="dxa"/>
            <w:tcBorders>
              <w:top w:val="single" w:sz="4" w:space="0" w:color="auto"/>
              <w:left w:val="single" w:sz="4" w:space="0" w:color="auto"/>
            </w:tcBorders>
            <w:shd w:val="clear" w:color="auto" w:fill="FFFFFF"/>
            <w:vAlign w:val="bottom"/>
          </w:tcPr>
          <w:p w:rsidR="005B301F" w:rsidRPr="00F336E4" w:rsidRDefault="005B301F" w:rsidP="004F61D2">
            <w:pPr>
              <w:framePr w:w="10195" w:wrap="notBeside" w:vAnchor="text" w:hAnchor="text" w:xAlign="center" w:y="1"/>
              <w:spacing w:line="278" w:lineRule="exact"/>
              <w:ind w:left="140"/>
              <w:rPr>
                <w:rFonts w:ascii="Times New Roman" w:eastAsia="Times New Roman" w:hAnsi="Times New Roman" w:cs="Times New Roman"/>
              </w:rPr>
            </w:pPr>
            <w:r w:rsidRPr="00F336E4">
              <w:rPr>
                <w:rFonts w:ascii="Times New Roman" w:eastAsia="Times New Roman" w:hAnsi="Times New Roman" w:cs="Times New Roman"/>
              </w:rPr>
              <w:t>Продолжительность дневного сна, не менее</w:t>
            </w:r>
          </w:p>
        </w:tc>
        <w:tc>
          <w:tcPr>
            <w:tcW w:w="2434" w:type="dxa"/>
            <w:tcBorders>
              <w:top w:val="single" w:sz="4" w:space="0" w:color="auto"/>
              <w:left w:val="single" w:sz="4" w:space="0" w:color="auto"/>
            </w:tcBorders>
            <w:shd w:val="clear" w:color="auto" w:fill="FFFFFF"/>
          </w:tcPr>
          <w:p w:rsidR="005B301F" w:rsidRDefault="005B301F" w:rsidP="004F61D2">
            <w:pPr>
              <w:framePr w:w="10195" w:wrap="notBeside" w:vAnchor="text" w:hAnchor="text" w:xAlign="center" w:y="1"/>
              <w:spacing w:line="240" w:lineRule="exact"/>
              <w:jc w:val="center"/>
              <w:rPr>
                <w:rFonts w:ascii="Times New Roman" w:eastAsia="Times New Roman" w:hAnsi="Times New Roman" w:cs="Times New Roman"/>
              </w:rPr>
            </w:pPr>
            <w:r w:rsidRPr="00F336E4">
              <w:rPr>
                <w:rFonts w:ascii="Times New Roman" w:eastAsia="Times New Roman" w:hAnsi="Times New Roman" w:cs="Times New Roman"/>
              </w:rPr>
              <w:t>1-3 года</w:t>
            </w:r>
          </w:p>
          <w:p w:rsidR="005B301F" w:rsidRPr="00F336E4" w:rsidRDefault="005B301F" w:rsidP="004F61D2">
            <w:pPr>
              <w:framePr w:w="10195" w:wrap="notBeside" w:vAnchor="text" w:hAnchor="text" w:xAlign="center" w:y="1"/>
              <w:spacing w:line="240" w:lineRule="exact"/>
              <w:jc w:val="center"/>
              <w:rPr>
                <w:rFonts w:ascii="Times New Roman" w:eastAsia="Times New Roman" w:hAnsi="Times New Roman" w:cs="Times New Roman"/>
              </w:rPr>
            </w:pPr>
            <w:r w:rsidRPr="00F336E4">
              <w:rPr>
                <w:rFonts w:ascii="Times New Roman" w:eastAsia="Times New Roman" w:hAnsi="Times New Roman" w:cs="Times New Roman"/>
              </w:rPr>
              <w:t>4-7 лет</w:t>
            </w:r>
          </w:p>
        </w:tc>
        <w:tc>
          <w:tcPr>
            <w:tcW w:w="3394" w:type="dxa"/>
            <w:tcBorders>
              <w:top w:val="single" w:sz="4" w:space="0" w:color="auto"/>
              <w:left w:val="single" w:sz="4" w:space="0" w:color="auto"/>
              <w:right w:val="single" w:sz="4" w:space="0" w:color="auto"/>
            </w:tcBorders>
            <w:shd w:val="clear" w:color="auto" w:fill="FFFFFF"/>
          </w:tcPr>
          <w:p w:rsidR="005B301F" w:rsidRDefault="005B301F" w:rsidP="004F61D2">
            <w:pPr>
              <w:framePr w:w="10195" w:wrap="notBeside" w:vAnchor="text" w:hAnchor="text" w:xAlign="center" w:y="1"/>
              <w:spacing w:line="240" w:lineRule="exact"/>
              <w:ind w:left="660"/>
              <w:jc w:val="center"/>
              <w:rPr>
                <w:rFonts w:ascii="Times New Roman" w:eastAsia="Times New Roman" w:hAnsi="Times New Roman" w:cs="Times New Roman"/>
              </w:rPr>
            </w:pPr>
            <w:r w:rsidRPr="00F336E4">
              <w:rPr>
                <w:rFonts w:ascii="Times New Roman" w:eastAsia="Times New Roman" w:hAnsi="Times New Roman" w:cs="Times New Roman"/>
              </w:rPr>
              <w:t>3 часа</w:t>
            </w:r>
          </w:p>
          <w:p w:rsidR="005B301F" w:rsidRPr="00F336E4" w:rsidRDefault="005B301F" w:rsidP="004F61D2">
            <w:pPr>
              <w:framePr w:w="10195" w:wrap="notBeside" w:vAnchor="text" w:hAnchor="text" w:xAlign="center" w:y="1"/>
              <w:spacing w:line="240" w:lineRule="exact"/>
              <w:ind w:left="660"/>
              <w:jc w:val="center"/>
              <w:rPr>
                <w:rFonts w:ascii="Times New Roman" w:eastAsia="Times New Roman" w:hAnsi="Times New Roman" w:cs="Times New Roman"/>
              </w:rPr>
            </w:pPr>
            <w:r w:rsidRPr="00F336E4">
              <w:rPr>
                <w:rFonts w:ascii="Times New Roman" w:eastAsia="Times New Roman" w:hAnsi="Times New Roman" w:cs="Times New Roman"/>
              </w:rPr>
              <w:t>2,5 часа</w:t>
            </w:r>
          </w:p>
        </w:tc>
      </w:tr>
      <w:tr w:rsidR="005B301F" w:rsidRPr="00F336E4" w:rsidTr="004F61D2">
        <w:trPr>
          <w:trHeight w:hRule="exact" w:val="288"/>
          <w:jc w:val="center"/>
        </w:trPr>
        <w:tc>
          <w:tcPr>
            <w:tcW w:w="4368" w:type="dxa"/>
            <w:tcBorders>
              <w:top w:val="single" w:sz="4" w:space="0" w:color="auto"/>
              <w:lef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ind w:left="140"/>
              <w:rPr>
                <w:rFonts w:ascii="Times New Roman" w:eastAsia="Times New Roman" w:hAnsi="Times New Roman" w:cs="Times New Roman"/>
              </w:rPr>
            </w:pPr>
            <w:r w:rsidRPr="00F336E4">
              <w:rPr>
                <w:rFonts w:ascii="Times New Roman" w:eastAsia="Times New Roman" w:hAnsi="Times New Roman" w:cs="Times New Roman"/>
              </w:rPr>
              <w:t>Продолжительность прогулок, не менее</w:t>
            </w:r>
          </w:p>
        </w:tc>
        <w:tc>
          <w:tcPr>
            <w:tcW w:w="2434" w:type="dxa"/>
            <w:tcBorders>
              <w:top w:val="single" w:sz="4" w:space="0" w:color="auto"/>
              <w:lef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jc w:val="center"/>
              <w:rPr>
                <w:rFonts w:ascii="Times New Roman" w:eastAsia="Times New Roman" w:hAnsi="Times New Roman" w:cs="Times New Roman"/>
              </w:rPr>
            </w:pPr>
            <w:r w:rsidRPr="00F336E4">
              <w:rPr>
                <w:rFonts w:ascii="Times New Roman" w:eastAsia="Times New Roman" w:hAnsi="Times New Roman" w:cs="Times New Roman"/>
              </w:rPr>
              <w:t>для детей до 7 лет</w:t>
            </w:r>
          </w:p>
        </w:tc>
        <w:tc>
          <w:tcPr>
            <w:tcW w:w="3394" w:type="dxa"/>
            <w:tcBorders>
              <w:top w:val="single" w:sz="4" w:space="0" w:color="auto"/>
              <w:left w:val="single" w:sz="4" w:space="0" w:color="auto"/>
              <w:right w:val="single" w:sz="4" w:space="0" w:color="auto"/>
            </w:tcBorders>
            <w:shd w:val="clear" w:color="auto" w:fill="FFFFFF"/>
            <w:vAlign w:val="bottom"/>
          </w:tcPr>
          <w:p w:rsidR="005B301F" w:rsidRPr="00F336E4" w:rsidRDefault="005B301F" w:rsidP="004F61D2">
            <w:pPr>
              <w:framePr w:w="10195" w:wrap="notBeside" w:vAnchor="text" w:hAnchor="text" w:xAlign="center" w:y="1"/>
              <w:spacing w:line="240" w:lineRule="exact"/>
              <w:jc w:val="center"/>
              <w:rPr>
                <w:rFonts w:ascii="Times New Roman" w:eastAsia="Times New Roman" w:hAnsi="Times New Roman" w:cs="Times New Roman"/>
              </w:rPr>
            </w:pPr>
            <w:r w:rsidRPr="00F336E4">
              <w:rPr>
                <w:rFonts w:ascii="Times New Roman" w:eastAsia="Times New Roman" w:hAnsi="Times New Roman" w:cs="Times New Roman"/>
              </w:rPr>
              <w:t>3 часа в день</w:t>
            </w:r>
          </w:p>
        </w:tc>
      </w:tr>
      <w:tr w:rsidR="005B301F" w:rsidRPr="00F336E4" w:rsidTr="004F61D2">
        <w:trPr>
          <w:trHeight w:hRule="exact" w:val="768"/>
          <w:jc w:val="center"/>
        </w:trPr>
        <w:tc>
          <w:tcPr>
            <w:tcW w:w="4368" w:type="dxa"/>
            <w:tcBorders>
              <w:top w:val="single" w:sz="4" w:space="0" w:color="auto"/>
              <w:left w:val="single" w:sz="4" w:space="0" w:color="auto"/>
            </w:tcBorders>
            <w:shd w:val="clear" w:color="auto" w:fill="FFFFFF"/>
          </w:tcPr>
          <w:p w:rsidR="005B301F" w:rsidRPr="00F336E4" w:rsidRDefault="005B301F" w:rsidP="004F61D2">
            <w:pPr>
              <w:framePr w:w="10195" w:wrap="notBeside" w:vAnchor="text" w:hAnchor="text" w:xAlign="center" w:y="1"/>
              <w:spacing w:line="274" w:lineRule="exact"/>
              <w:ind w:left="140"/>
              <w:rPr>
                <w:rFonts w:ascii="Times New Roman" w:eastAsia="Times New Roman" w:hAnsi="Times New Roman" w:cs="Times New Roman"/>
              </w:rPr>
            </w:pPr>
            <w:r w:rsidRPr="00F336E4">
              <w:rPr>
                <w:rFonts w:ascii="Times New Roman" w:eastAsia="Times New Roman" w:hAnsi="Times New Roman" w:cs="Times New Roman"/>
              </w:rPr>
              <w:t>Суммарный объем двигательной активности, не менее</w:t>
            </w:r>
          </w:p>
        </w:tc>
        <w:tc>
          <w:tcPr>
            <w:tcW w:w="2434" w:type="dxa"/>
            <w:tcBorders>
              <w:top w:val="single" w:sz="4" w:space="0" w:color="auto"/>
              <w:left w:val="single" w:sz="4" w:space="0" w:color="auto"/>
            </w:tcBorders>
            <w:shd w:val="clear" w:color="auto" w:fill="FFFFFF"/>
          </w:tcPr>
          <w:p w:rsidR="005B301F" w:rsidRPr="00F336E4" w:rsidRDefault="005B301F" w:rsidP="004F61D2">
            <w:pPr>
              <w:framePr w:w="10195" w:wrap="notBeside" w:vAnchor="text" w:hAnchor="text" w:xAlign="center" w:y="1"/>
              <w:spacing w:line="240" w:lineRule="exact"/>
              <w:jc w:val="center"/>
              <w:rPr>
                <w:rFonts w:ascii="Times New Roman" w:eastAsia="Times New Roman" w:hAnsi="Times New Roman" w:cs="Times New Roman"/>
              </w:rPr>
            </w:pPr>
            <w:r w:rsidRPr="00F336E4">
              <w:rPr>
                <w:rFonts w:ascii="Times New Roman" w:eastAsia="Times New Roman" w:hAnsi="Times New Roman" w:cs="Times New Roman"/>
              </w:rPr>
              <w:t>все возрасты</w:t>
            </w:r>
          </w:p>
        </w:tc>
        <w:tc>
          <w:tcPr>
            <w:tcW w:w="3394" w:type="dxa"/>
            <w:tcBorders>
              <w:top w:val="single" w:sz="4" w:space="0" w:color="auto"/>
              <w:left w:val="single" w:sz="4" w:space="0" w:color="auto"/>
              <w:right w:val="single" w:sz="4" w:space="0" w:color="auto"/>
            </w:tcBorders>
            <w:shd w:val="clear" w:color="auto" w:fill="FFFFFF"/>
          </w:tcPr>
          <w:p w:rsidR="005B301F" w:rsidRPr="00F336E4" w:rsidRDefault="005B301F" w:rsidP="004F61D2">
            <w:pPr>
              <w:framePr w:w="10195" w:wrap="notBeside" w:vAnchor="text" w:hAnchor="text" w:xAlign="center" w:y="1"/>
              <w:spacing w:line="240" w:lineRule="exact"/>
              <w:ind w:left="1280"/>
              <w:rPr>
                <w:rFonts w:ascii="Times New Roman" w:eastAsia="Times New Roman" w:hAnsi="Times New Roman" w:cs="Times New Roman"/>
              </w:rPr>
            </w:pPr>
            <w:r w:rsidRPr="00F336E4">
              <w:rPr>
                <w:rFonts w:ascii="Times New Roman" w:eastAsia="Times New Roman" w:hAnsi="Times New Roman" w:cs="Times New Roman"/>
              </w:rPr>
              <w:t>1 час в день</w:t>
            </w:r>
          </w:p>
        </w:tc>
      </w:tr>
      <w:tr w:rsidR="005B301F" w:rsidRPr="00F336E4" w:rsidTr="004F61D2">
        <w:trPr>
          <w:trHeight w:hRule="exact" w:val="706"/>
          <w:jc w:val="center"/>
        </w:trPr>
        <w:tc>
          <w:tcPr>
            <w:tcW w:w="4368" w:type="dxa"/>
            <w:tcBorders>
              <w:top w:val="single" w:sz="4" w:space="0" w:color="auto"/>
              <w:left w:val="single" w:sz="4" w:space="0" w:color="auto"/>
              <w:bottom w:val="single" w:sz="4" w:space="0" w:color="auto"/>
            </w:tcBorders>
            <w:shd w:val="clear" w:color="auto" w:fill="FFFFFF"/>
          </w:tcPr>
          <w:p w:rsidR="005B301F" w:rsidRPr="00F336E4" w:rsidRDefault="005B301F" w:rsidP="004F61D2">
            <w:pPr>
              <w:framePr w:w="10195" w:wrap="notBeside" w:vAnchor="text" w:hAnchor="text" w:xAlign="center" w:y="1"/>
              <w:spacing w:line="283" w:lineRule="exact"/>
              <w:ind w:left="140"/>
              <w:rPr>
                <w:rFonts w:ascii="Times New Roman" w:eastAsia="Times New Roman" w:hAnsi="Times New Roman" w:cs="Times New Roman"/>
              </w:rPr>
            </w:pPr>
            <w:r w:rsidRPr="00F336E4">
              <w:rPr>
                <w:rFonts w:ascii="Times New Roman" w:eastAsia="Times New Roman" w:hAnsi="Times New Roman" w:cs="Times New Roman"/>
              </w:rPr>
              <w:t>Утренняя зарядка, продолжительность, не менее</w:t>
            </w:r>
          </w:p>
        </w:tc>
        <w:tc>
          <w:tcPr>
            <w:tcW w:w="2434" w:type="dxa"/>
            <w:tcBorders>
              <w:top w:val="single" w:sz="4" w:space="0" w:color="auto"/>
              <w:left w:val="single" w:sz="4" w:space="0" w:color="auto"/>
              <w:bottom w:val="single" w:sz="4" w:space="0" w:color="auto"/>
            </w:tcBorders>
            <w:shd w:val="clear" w:color="auto" w:fill="FFFFFF"/>
          </w:tcPr>
          <w:p w:rsidR="005B301F" w:rsidRPr="00F336E4" w:rsidRDefault="005B301F" w:rsidP="004F61D2">
            <w:pPr>
              <w:framePr w:w="10195" w:wrap="notBeside" w:vAnchor="text" w:hAnchor="text" w:xAlign="center" w:y="1"/>
              <w:spacing w:line="240" w:lineRule="exact"/>
              <w:jc w:val="center"/>
              <w:rPr>
                <w:rFonts w:ascii="Times New Roman" w:eastAsia="Times New Roman" w:hAnsi="Times New Roman" w:cs="Times New Roman"/>
              </w:rPr>
            </w:pPr>
            <w:r w:rsidRPr="00F336E4">
              <w:rPr>
                <w:rFonts w:ascii="Times New Roman" w:eastAsia="Times New Roman" w:hAnsi="Times New Roman" w:cs="Times New Roman"/>
              </w:rPr>
              <w:t>до 7 лет</w:t>
            </w:r>
          </w:p>
        </w:tc>
        <w:tc>
          <w:tcPr>
            <w:tcW w:w="3394" w:type="dxa"/>
            <w:tcBorders>
              <w:top w:val="single" w:sz="4" w:space="0" w:color="auto"/>
              <w:left w:val="single" w:sz="4" w:space="0" w:color="auto"/>
              <w:bottom w:val="single" w:sz="4" w:space="0" w:color="auto"/>
              <w:right w:val="single" w:sz="4" w:space="0" w:color="auto"/>
            </w:tcBorders>
            <w:shd w:val="clear" w:color="auto" w:fill="FFFFFF"/>
          </w:tcPr>
          <w:p w:rsidR="005B301F" w:rsidRPr="00F336E4" w:rsidRDefault="005B301F" w:rsidP="004F61D2">
            <w:pPr>
              <w:framePr w:w="10195" w:wrap="notBeside" w:vAnchor="text" w:hAnchor="text" w:xAlign="center" w:y="1"/>
              <w:spacing w:line="240" w:lineRule="exact"/>
              <w:ind w:left="1280"/>
              <w:rPr>
                <w:rFonts w:ascii="Times New Roman" w:eastAsia="Times New Roman" w:hAnsi="Times New Roman" w:cs="Times New Roman"/>
              </w:rPr>
            </w:pPr>
            <w:r w:rsidRPr="00F336E4">
              <w:rPr>
                <w:rFonts w:ascii="Times New Roman" w:eastAsia="Times New Roman" w:hAnsi="Times New Roman" w:cs="Times New Roman"/>
              </w:rPr>
              <w:t>10 минут</w:t>
            </w:r>
          </w:p>
        </w:tc>
      </w:tr>
    </w:tbl>
    <w:p w:rsidR="005B301F" w:rsidRDefault="005B301F" w:rsidP="005B301F">
      <w:pPr>
        <w:jc w:val="center"/>
        <w:rPr>
          <w:rFonts w:ascii="Times New Roman" w:eastAsiaTheme="minorEastAsia" w:hAnsi="Times New Roman" w:cs="Times New Roman"/>
          <w:b/>
          <w:bCs/>
          <w:sz w:val="26"/>
          <w:szCs w:val="26"/>
        </w:rPr>
      </w:pPr>
    </w:p>
    <w:p w:rsidR="005B301F" w:rsidRPr="00AD13EA" w:rsidRDefault="005B301F" w:rsidP="005B301F">
      <w:pPr>
        <w:jc w:val="center"/>
        <w:rPr>
          <w:rFonts w:ascii="Times New Roman" w:eastAsiaTheme="minorEastAsia" w:hAnsi="Times New Roman" w:cs="Times New Roman"/>
          <w:bCs/>
          <w:sz w:val="26"/>
          <w:szCs w:val="26"/>
        </w:rPr>
      </w:pPr>
      <w:r w:rsidRPr="00AD13EA">
        <w:rPr>
          <w:rFonts w:ascii="Times New Roman" w:eastAsiaTheme="minorEastAsia" w:hAnsi="Times New Roman" w:cs="Times New Roman"/>
          <w:b/>
          <w:bCs/>
          <w:sz w:val="26"/>
          <w:szCs w:val="26"/>
        </w:rPr>
        <w:t xml:space="preserve">Режим дня в  МДОАУ №11 </w:t>
      </w:r>
      <w:r w:rsidRPr="00AD13EA">
        <w:rPr>
          <w:rFonts w:ascii="Times New Roman" w:eastAsiaTheme="minorEastAsia" w:hAnsi="Times New Roman" w:cs="Times New Roman"/>
          <w:bCs/>
          <w:sz w:val="26"/>
          <w:szCs w:val="26"/>
        </w:rPr>
        <w:t>(холодный период)</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1134"/>
        <w:gridCol w:w="1276"/>
        <w:gridCol w:w="1276"/>
        <w:gridCol w:w="1275"/>
        <w:gridCol w:w="1134"/>
      </w:tblGrid>
      <w:tr w:rsidR="005B301F" w:rsidRPr="00AD13EA" w:rsidTr="004F61D2">
        <w:trPr>
          <w:trHeight w:val="520"/>
        </w:trPr>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Режимные моменты</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для детей</w:t>
            </w:r>
          </w:p>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1,5-2 лет</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для детей</w:t>
            </w:r>
          </w:p>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2-3 лет</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для детей</w:t>
            </w:r>
          </w:p>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3-4 лет</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tabs>
                <w:tab w:val="center" w:pos="2018"/>
                <w:tab w:val="right" w:pos="4037"/>
              </w:tabs>
              <w:rPr>
                <w:rFonts w:ascii="Times New Roman" w:eastAsiaTheme="minorEastAsia" w:hAnsi="Times New Roman" w:cs="Times New Roman"/>
                <w:b/>
                <w:bCs/>
                <w:sz w:val="26"/>
                <w:szCs w:val="26"/>
              </w:rPr>
            </w:pPr>
            <w:r>
              <w:rPr>
                <w:rFonts w:ascii="Times New Roman" w:eastAsiaTheme="minorEastAsia" w:hAnsi="Times New Roman" w:cs="Times New Roman"/>
                <w:b/>
                <w:bCs/>
                <w:sz w:val="26"/>
                <w:szCs w:val="26"/>
              </w:rPr>
              <w:t xml:space="preserve">    </w:t>
            </w:r>
            <w:r w:rsidRPr="00AD13EA">
              <w:rPr>
                <w:rFonts w:ascii="Times New Roman" w:eastAsiaTheme="minorEastAsia" w:hAnsi="Times New Roman" w:cs="Times New Roman"/>
                <w:b/>
                <w:bCs/>
                <w:sz w:val="26"/>
                <w:szCs w:val="26"/>
              </w:rPr>
              <w:t xml:space="preserve">для </w:t>
            </w:r>
            <w:r>
              <w:rPr>
                <w:rFonts w:ascii="Times New Roman" w:eastAsiaTheme="minorEastAsia" w:hAnsi="Times New Roman" w:cs="Times New Roman"/>
                <w:b/>
                <w:bCs/>
                <w:sz w:val="26"/>
                <w:szCs w:val="26"/>
              </w:rPr>
              <w:t xml:space="preserve">    </w:t>
            </w:r>
            <w:r w:rsidRPr="00AD13EA">
              <w:rPr>
                <w:rFonts w:ascii="Times New Roman" w:eastAsiaTheme="minorEastAsia" w:hAnsi="Times New Roman" w:cs="Times New Roman"/>
                <w:b/>
                <w:bCs/>
                <w:sz w:val="26"/>
                <w:szCs w:val="26"/>
              </w:rPr>
              <w:t>детей</w:t>
            </w:r>
            <w:r w:rsidRPr="00AD13EA">
              <w:rPr>
                <w:rFonts w:ascii="Times New Roman" w:eastAsiaTheme="minorEastAsia" w:hAnsi="Times New Roman" w:cs="Times New Roman"/>
                <w:b/>
                <w:bCs/>
                <w:sz w:val="26"/>
                <w:szCs w:val="26"/>
              </w:rPr>
              <w:tab/>
              <w:t>для детей</w:t>
            </w:r>
          </w:p>
          <w:p w:rsidR="005B301F" w:rsidRPr="00AD13EA" w:rsidRDefault="005B301F" w:rsidP="004F61D2">
            <w:pP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4-5 лет</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для детей</w:t>
            </w:r>
          </w:p>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5-6 лет</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для детей</w:t>
            </w:r>
          </w:p>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 xml:space="preserve">6-7 лет                                                      </w:t>
            </w:r>
          </w:p>
        </w:tc>
      </w:tr>
      <w:tr w:rsidR="005B301F" w:rsidRPr="00AD13EA" w:rsidTr="004F61D2">
        <w:trPr>
          <w:trHeight w:val="314"/>
        </w:trPr>
        <w:tc>
          <w:tcPr>
            <w:tcW w:w="3402"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Прием детей, осмотр. Совместная деятельность взрослого и детей, индивидуальная работа</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7.00 - 8.10</w:t>
            </w: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7.00 - 8.10</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7.00 - 8.10</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7.00 - 8.10</w:t>
            </w:r>
          </w:p>
        </w:tc>
        <w:tc>
          <w:tcPr>
            <w:tcW w:w="127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7.00 - 8.10</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7.00 - 8.10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Утренняя зарядка</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8.10 – 8.20</w:t>
            </w: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8.10 – 8.20</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8.10 – 8.20</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8.10 – 8.20</w:t>
            </w:r>
          </w:p>
        </w:tc>
        <w:tc>
          <w:tcPr>
            <w:tcW w:w="127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8.10 – 8.20</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8.10 – 8.20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Двигательная активность, самостоятельная деятельность (игры, личная гигиена), подготовка к завтраку</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8.20 – 8.30</w:t>
            </w: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8.20 – 8.30</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8.20 – 8.30</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8.20 – 8.30</w:t>
            </w:r>
          </w:p>
        </w:tc>
        <w:tc>
          <w:tcPr>
            <w:tcW w:w="127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8.20 – 8.30</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8.20 – 8.30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lastRenderedPageBreak/>
              <w:t>Завтрак</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8.30 – 8.40</w:t>
            </w: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8.30 – 8.40</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8.30 – 8.40</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8.30 – 8.40</w:t>
            </w:r>
          </w:p>
        </w:tc>
        <w:tc>
          <w:tcPr>
            <w:tcW w:w="127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8.30 – 8.40</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8.30 – 8.40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Двигательная активность, самостоятельная деятельность детей (игры, подготовка к занятию)</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8.40 - 9.00</w:t>
            </w: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8.40 - 9.00</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8.40 - 9.00</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8.40 - 9.00</w:t>
            </w:r>
          </w:p>
        </w:tc>
        <w:tc>
          <w:tcPr>
            <w:tcW w:w="127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8.40 - 9.00</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8.40 - 9.00</w:t>
            </w:r>
          </w:p>
        </w:tc>
      </w:tr>
      <w:tr w:rsidR="005B301F" w:rsidRPr="00AD13EA" w:rsidTr="004F61D2">
        <w:trPr>
          <w:trHeight w:val="489"/>
        </w:trPr>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Занятия </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9.00 – 9.10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9.00 – 9.10</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9.00 – 9.15</w:t>
            </w:r>
          </w:p>
          <w:p w:rsidR="005B301F" w:rsidRPr="00AD13EA" w:rsidRDefault="005B301F" w:rsidP="004F61D2">
            <w:pPr>
              <w:jc w:val="center"/>
              <w:rPr>
                <w:rFonts w:ascii="Times New Roman" w:eastAsiaTheme="minorEastAsia" w:hAnsi="Times New Roman" w:cs="Times New Roman"/>
                <w:sz w:val="26"/>
                <w:szCs w:val="26"/>
              </w:rPr>
            </w:pP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9.00 – 9.20</w:t>
            </w:r>
          </w:p>
          <w:p w:rsidR="005B301F" w:rsidRPr="00AD13EA" w:rsidRDefault="005B301F" w:rsidP="004F61D2">
            <w:pPr>
              <w:jc w:val="center"/>
              <w:rPr>
                <w:rFonts w:ascii="Times New Roman" w:eastAsiaTheme="minorEastAsia" w:hAnsi="Times New Roman" w:cs="Times New Roman"/>
                <w:sz w:val="26"/>
                <w:szCs w:val="26"/>
              </w:rPr>
            </w:pP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9.00 – 9.25</w:t>
            </w:r>
          </w:p>
          <w:p w:rsidR="005B301F" w:rsidRPr="00AD13EA" w:rsidRDefault="005B301F" w:rsidP="004F61D2">
            <w:pPr>
              <w:jc w:val="center"/>
              <w:rPr>
                <w:rFonts w:ascii="Times New Roman" w:eastAsiaTheme="minorEastAsia" w:hAnsi="Times New Roman" w:cs="Times New Roman"/>
                <w:sz w:val="26"/>
                <w:szCs w:val="26"/>
              </w:rPr>
            </w:pP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9.00 – 9.30 </w:t>
            </w:r>
          </w:p>
          <w:p w:rsidR="005B301F" w:rsidRPr="00AD13EA" w:rsidRDefault="005B301F" w:rsidP="004F61D2">
            <w:pPr>
              <w:jc w:val="center"/>
              <w:rPr>
                <w:rFonts w:ascii="Times New Roman" w:eastAsiaTheme="minorEastAsia" w:hAnsi="Times New Roman" w:cs="Times New Roman"/>
                <w:sz w:val="26"/>
                <w:szCs w:val="26"/>
              </w:rPr>
            </w:pPr>
          </w:p>
        </w:tc>
      </w:tr>
      <w:tr w:rsidR="005B301F" w:rsidRPr="00AD13EA" w:rsidTr="004F61D2">
        <w:trPr>
          <w:trHeight w:val="268"/>
        </w:trPr>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Самостоятельная деятельность детей (игры, подготовка к занятию)</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9.10 – 9.20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9.10 – 9.20</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9.15 – 9.25</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9.20 – 9.30</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9.25 – 9.35</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9.30 – 9.40</w:t>
            </w:r>
          </w:p>
          <w:p w:rsidR="005B301F" w:rsidRPr="00AD13EA" w:rsidRDefault="005B301F" w:rsidP="004F61D2">
            <w:pPr>
              <w:jc w:val="center"/>
              <w:rPr>
                <w:rFonts w:ascii="Times New Roman" w:eastAsiaTheme="minorEastAsia" w:hAnsi="Times New Roman" w:cs="Times New Roman"/>
                <w:sz w:val="26"/>
                <w:szCs w:val="26"/>
              </w:rPr>
            </w:pPr>
          </w:p>
        </w:tc>
      </w:tr>
      <w:tr w:rsidR="005B301F" w:rsidRPr="00AD13EA" w:rsidTr="004F61D2">
        <w:trPr>
          <w:trHeight w:val="489"/>
        </w:trPr>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Занятия </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9.20 – 9.30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9.20 – 9.30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9.25 – 9.40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9.30 – 9.50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9.35 -  10.00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9.40 – 10.10</w:t>
            </w: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10.20 – 10.50</w:t>
            </w:r>
          </w:p>
        </w:tc>
      </w:tr>
      <w:tr w:rsidR="005B301F" w:rsidRPr="00AD13EA" w:rsidTr="004F61D2">
        <w:trPr>
          <w:trHeight w:val="263"/>
        </w:trPr>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Совместная деятельность взрослого и детей, индивидуальная работа, самостоятельная деятельность детей (игры, подготовка к прогулке)</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9.30 – 10.20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9.30 – 10.20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9.40 – 10.30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9.50 – 10.30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10.00 – 10.30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color w:val="FF0000"/>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10.50 – 11.00</w:t>
            </w:r>
          </w:p>
        </w:tc>
      </w:tr>
      <w:tr w:rsidR="005B301F" w:rsidRPr="00AD13EA" w:rsidTr="004F61D2">
        <w:trPr>
          <w:trHeight w:val="319"/>
        </w:trPr>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Второй завтрак</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10.20 – 10.30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10.20 – 10.30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10.30 – 10. 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10.30 – 10. 40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10.30 – 10.40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color w:val="FF0000"/>
                <w:sz w:val="26"/>
                <w:szCs w:val="26"/>
              </w:rPr>
            </w:pPr>
            <w:r w:rsidRPr="00AD13EA">
              <w:rPr>
                <w:rFonts w:ascii="Times New Roman" w:eastAsiaTheme="minorEastAsia" w:hAnsi="Times New Roman" w:cs="Times New Roman"/>
                <w:sz w:val="26"/>
                <w:szCs w:val="26"/>
              </w:rPr>
              <w:t>10.10 – 10.20</w:t>
            </w:r>
          </w:p>
        </w:tc>
      </w:tr>
      <w:tr w:rsidR="005B301F" w:rsidRPr="00AD13EA" w:rsidTr="004F61D2">
        <w:tc>
          <w:tcPr>
            <w:tcW w:w="3402" w:type="dxa"/>
            <w:vMerge w:val="restart"/>
            <w:tcBorders>
              <w:top w:val="single" w:sz="4" w:space="0" w:color="000000"/>
              <w:left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Прогулка </w:t>
            </w:r>
          </w:p>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Двигательная активность (игры)</w:t>
            </w:r>
          </w:p>
        </w:tc>
        <w:tc>
          <w:tcPr>
            <w:tcW w:w="1276" w:type="dxa"/>
            <w:tcBorders>
              <w:top w:val="single" w:sz="4" w:space="0" w:color="000000"/>
              <w:left w:val="single" w:sz="4" w:space="0" w:color="auto"/>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10.30 – 11.40</w:t>
            </w:r>
          </w:p>
        </w:tc>
        <w:tc>
          <w:tcPr>
            <w:tcW w:w="1134" w:type="dxa"/>
            <w:tcBorders>
              <w:top w:val="single" w:sz="4" w:space="0" w:color="000000"/>
              <w:left w:val="single" w:sz="4" w:space="0" w:color="auto"/>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10.30 – 11.40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10.40 – 12.00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10.40 – 12.10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10.40 – 12.20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11.00 – 12.20</w:t>
            </w:r>
          </w:p>
        </w:tc>
      </w:tr>
      <w:tr w:rsidR="005B301F" w:rsidRPr="00AD13EA" w:rsidTr="004F61D2">
        <w:tc>
          <w:tcPr>
            <w:tcW w:w="3402" w:type="dxa"/>
            <w:vMerge/>
            <w:tcBorders>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p>
        </w:tc>
        <w:tc>
          <w:tcPr>
            <w:tcW w:w="1276" w:type="dxa"/>
            <w:tcBorders>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10.40 - 11.20</w:t>
            </w:r>
          </w:p>
        </w:tc>
        <w:tc>
          <w:tcPr>
            <w:tcW w:w="1134" w:type="dxa"/>
            <w:tcBorders>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10.40 - 11.20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11.00 – 11.40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11.00 – 11.40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11.10 - 12.00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11.10 – 12.00</w:t>
            </w:r>
          </w:p>
        </w:tc>
      </w:tr>
      <w:tr w:rsidR="005B301F" w:rsidRPr="00AD13EA" w:rsidTr="004F61D2">
        <w:trPr>
          <w:trHeight w:val="505"/>
        </w:trPr>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Возвращение с прогулки, самостоятельная деятельность детей (игры, личная гигиена)  подготовка к обеду</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11.40 – 11.50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11.40 – 11.50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12.00 – 12.10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12.10 – 12.30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12.20 – 12.30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12.20 – 12.30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Обед</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11.50 – 12.20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11.50 – 12.20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12.10 – 12.20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12.30 – 12.50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12.30 – 12.50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12.30 – 12.50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Дневной сон</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 12.20 - 15.20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12.20 - 15.20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12.20 - 15.20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12.50  -  15.20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12.50 – 15.20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12.50 – 15.20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Постепенный подъем, гимнастика после сна, профилактические и закаливающие процедуры (подготовка к полднику) </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color w:val="FF0000"/>
                <w:sz w:val="26"/>
                <w:szCs w:val="26"/>
              </w:rPr>
            </w:pPr>
            <w:r w:rsidRPr="00AD13EA">
              <w:rPr>
                <w:rFonts w:ascii="Times New Roman" w:eastAsiaTheme="minorEastAsia" w:hAnsi="Times New Roman" w:cs="Times New Roman"/>
                <w:sz w:val="26"/>
                <w:szCs w:val="26"/>
              </w:rPr>
              <w:t>15.20 – 15.30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color w:val="FF0000"/>
                <w:sz w:val="26"/>
                <w:szCs w:val="26"/>
              </w:rPr>
            </w:pPr>
            <w:r w:rsidRPr="00AD13EA">
              <w:rPr>
                <w:rFonts w:ascii="Times New Roman" w:eastAsiaTheme="minorEastAsia" w:hAnsi="Times New Roman" w:cs="Times New Roman"/>
                <w:sz w:val="26"/>
                <w:szCs w:val="26"/>
              </w:rPr>
              <w:t>15.20 – 15.30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15.20 – 15.30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15.20 – 15.30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15.20 – 15.30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15.20 – 15.30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Полдник </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15.30 – 15.40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15.30 – 15.40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15.30 – 15.40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15.30 – 15.40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15.30 – 15.40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15.30 – 15.40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Самостоятельная деятельность. Занятия по интересам</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15.40 - 15.50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15.40 - 15.50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15.40 - 15.50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15.40 - 15.50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15.40 - 15.50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15.40 - 15.50</w:t>
            </w:r>
          </w:p>
        </w:tc>
      </w:tr>
      <w:tr w:rsidR="005B301F" w:rsidRPr="00AD13EA" w:rsidTr="004F61D2">
        <w:trPr>
          <w:trHeight w:val="237"/>
        </w:trPr>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Занятия </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15.50 - 16.00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15.50 - 16.00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color w:val="FF0000"/>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15.50 – 16.05</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color w:val="FF0000"/>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15.50 – 16.10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15.50 - 16.15</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15.50 – 16.20</w:t>
            </w:r>
          </w:p>
        </w:tc>
      </w:tr>
      <w:tr w:rsidR="005B301F" w:rsidRPr="00AD13EA" w:rsidTr="004F61D2">
        <w:trPr>
          <w:trHeight w:val="237"/>
        </w:trPr>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Двигательная активность, </w:t>
            </w:r>
            <w:r w:rsidRPr="00AD13EA">
              <w:rPr>
                <w:rFonts w:ascii="Times New Roman" w:eastAsiaTheme="minorEastAsia" w:hAnsi="Times New Roman" w:cs="Times New Roman"/>
                <w:sz w:val="26"/>
                <w:szCs w:val="26"/>
              </w:rPr>
              <w:lastRenderedPageBreak/>
              <w:t>самостоятельная деятельность (игры, личная гигиена подготовка к прогулке)</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lastRenderedPageBreak/>
              <w:t xml:space="preserve">16.00 – </w:t>
            </w:r>
            <w:r w:rsidRPr="00AD13EA">
              <w:rPr>
                <w:rFonts w:ascii="Times New Roman" w:eastAsiaTheme="minorEastAsia" w:hAnsi="Times New Roman" w:cs="Times New Roman"/>
                <w:sz w:val="26"/>
                <w:szCs w:val="26"/>
              </w:rPr>
              <w:lastRenderedPageBreak/>
              <w:t>16.20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lastRenderedPageBreak/>
              <w:t xml:space="preserve">16.00 – </w:t>
            </w:r>
            <w:r w:rsidRPr="00AD13EA">
              <w:rPr>
                <w:rFonts w:ascii="Times New Roman" w:eastAsiaTheme="minorEastAsia" w:hAnsi="Times New Roman" w:cs="Times New Roman"/>
                <w:sz w:val="26"/>
                <w:szCs w:val="26"/>
              </w:rPr>
              <w:lastRenderedPageBreak/>
              <w:t>16.20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lastRenderedPageBreak/>
              <w:t xml:space="preserve">16.05 – </w:t>
            </w:r>
            <w:r w:rsidRPr="00AD13EA">
              <w:rPr>
                <w:rFonts w:ascii="Times New Roman" w:eastAsiaTheme="minorEastAsia" w:hAnsi="Times New Roman" w:cs="Times New Roman"/>
                <w:sz w:val="26"/>
                <w:szCs w:val="26"/>
              </w:rPr>
              <w:lastRenderedPageBreak/>
              <w:t>16.30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lastRenderedPageBreak/>
              <w:t xml:space="preserve">16.10 – </w:t>
            </w:r>
            <w:r w:rsidRPr="00AD13EA">
              <w:rPr>
                <w:rFonts w:ascii="Times New Roman" w:eastAsiaTheme="minorEastAsia" w:hAnsi="Times New Roman" w:cs="Times New Roman"/>
                <w:sz w:val="26"/>
                <w:szCs w:val="26"/>
              </w:rPr>
              <w:lastRenderedPageBreak/>
              <w:t>16.30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lastRenderedPageBreak/>
              <w:t xml:space="preserve">16.15 – </w:t>
            </w:r>
            <w:r w:rsidRPr="00AD13EA">
              <w:rPr>
                <w:rFonts w:ascii="Times New Roman" w:eastAsiaTheme="minorEastAsia" w:hAnsi="Times New Roman" w:cs="Times New Roman"/>
                <w:sz w:val="26"/>
                <w:szCs w:val="26"/>
              </w:rPr>
              <w:lastRenderedPageBreak/>
              <w:t>16.30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lastRenderedPageBreak/>
              <w:t xml:space="preserve">16.20 – </w:t>
            </w:r>
            <w:r w:rsidRPr="00AD13EA">
              <w:rPr>
                <w:rFonts w:ascii="Times New Roman" w:eastAsiaTheme="minorEastAsia" w:hAnsi="Times New Roman" w:cs="Times New Roman"/>
                <w:sz w:val="26"/>
                <w:szCs w:val="26"/>
              </w:rPr>
              <w:lastRenderedPageBreak/>
              <w:t>16.30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lastRenderedPageBreak/>
              <w:t>Прогулка</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16.20 – 18.10 </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16.20 – 18.10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16.30 - 18.10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16.30 - 18.10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16.30 - 18.10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16.30 – 18.10</w:t>
            </w:r>
          </w:p>
        </w:tc>
      </w:tr>
      <w:tr w:rsidR="005B301F" w:rsidRPr="00AD13EA" w:rsidTr="004F61D2">
        <w:trPr>
          <w:trHeight w:val="399"/>
        </w:trPr>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contextualSpacing/>
              <w:rPr>
                <w:rFonts w:ascii="Times New Roman" w:eastAsiaTheme="minorHAnsi" w:hAnsi="Times New Roman" w:cs="Times New Roman"/>
                <w:sz w:val="26"/>
                <w:szCs w:val="26"/>
                <w:lang w:eastAsia="en-US"/>
              </w:rPr>
            </w:pPr>
            <w:r w:rsidRPr="00AD13EA">
              <w:rPr>
                <w:rFonts w:ascii="Times New Roman" w:eastAsiaTheme="minorEastAsia" w:hAnsi="Times New Roman" w:cs="Times New Roman"/>
                <w:sz w:val="26"/>
                <w:szCs w:val="26"/>
              </w:rPr>
              <w:t>Возвращение с прогулки, самостоятельная деятельность (игры, личная гигиена), подготовка к ужину</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18.10 – 18.20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18.10 – 18.20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18.10 – 18.20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18.10 – 18.20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18.10 – 18.20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18.10 – 18.20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Ужин</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18.20 – 18.30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18.20 – 18.30</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18.20 – 18.30</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18.20 – 18.30</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18.20 – 18.30</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18.20 – 18.30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Двигательная активность, самостоятельная деятельность, игры, уход  детей домой</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18.30 - 19.00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18.30 - 19.00</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18.30 - 19.00</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18.30 - 19.00</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18.30 - 19.00</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18.30 - 19.00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Дневная суммарная образовательная нагрузка</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20 мин</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20 мин</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30 мин</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40 мин</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75 мин</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90 мин</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Прогулка</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 ч</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 ч</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 xml:space="preserve">3ч </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3ч</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3ч</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3ч</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Сон</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 ч</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 xml:space="preserve">3ч </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3ч</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2 ч 30 мин</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2 ч 30 мин</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2 ч 30 мин</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Двигательная активность</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1 ч</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1 ч</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1 ч</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1 ч</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1 ч</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1 ч</w:t>
            </w:r>
          </w:p>
        </w:tc>
      </w:tr>
    </w:tbl>
    <w:p w:rsidR="005B301F" w:rsidRPr="00AD13EA" w:rsidRDefault="005B301F" w:rsidP="005B301F">
      <w:pPr>
        <w:jc w:val="center"/>
        <w:rPr>
          <w:rFonts w:ascii="Times New Roman" w:eastAsiaTheme="minorEastAsia" w:hAnsi="Times New Roman" w:cs="Times New Roman"/>
          <w:bCs/>
          <w:sz w:val="26"/>
          <w:szCs w:val="26"/>
        </w:rPr>
      </w:pPr>
    </w:p>
    <w:p w:rsidR="005B301F" w:rsidRPr="00AD13EA" w:rsidRDefault="005B301F" w:rsidP="005B301F">
      <w:pPr>
        <w:jc w:val="center"/>
        <w:rPr>
          <w:rFonts w:ascii="Times New Roman" w:eastAsia="Calibri" w:hAnsi="Times New Roman" w:cs="Times New Roman"/>
          <w:b/>
          <w:sz w:val="26"/>
          <w:szCs w:val="26"/>
          <w:lang w:eastAsia="en-US"/>
        </w:rPr>
      </w:pPr>
    </w:p>
    <w:p w:rsidR="005B301F" w:rsidRPr="00AD13EA" w:rsidRDefault="005B301F" w:rsidP="005B301F">
      <w:pPr>
        <w:jc w:val="center"/>
        <w:rPr>
          <w:rFonts w:ascii="Times New Roman" w:eastAsiaTheme="minorEastAsia" w:hAnsi="Times New Roman" w:cs="Times New Roman"/>
          <w:bCs/>
          <w:sz w:val="26"/>
          <w:szCs w:val="26"/>
        </w:rPr>
      </w:pPr>
      <w:r w:rsidRPr="00AD13EA">
        <w:rPr>
          <w:rFonts w:ascii="Times New Roman" w:eastAsiaTheme="minorEastAsia" w:hAnsi="Times New Roman" w:cs="Times New Roman"/>
          <w:b/>
          <w:bCs/>
          <w:sz w:val="26"/>
          <w:szCs w:val="26"/>
        </w:rPr>
        <w:t xml:space="preserve">Режим дня в  МДОАУ №11 </w:t>
      </w:r>
      <w:r w:rsidRPr="00AD13EA">
        <w:rPr>
          <w:rFonts w:ascii="Times New Roman" w:eastAsiaTheme="minorEastAsia" w:hAnsi="Times New Roman" w:cs="Times New Roman"/>
          <w:bCs/>
          <w:sz w:val="26"/>
          <w:szCs w:val="26"/>
        </w:rPr>
        <w:t>(теплый период времени)</w:t>
      </w: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1134"/>
        <w:gridCol w:w="1276"/>
        <w:gridCol w:w="1276"/>
        <w:gridCol w:w="1275"/>
        <w:gridCol w:w="1134"/>
      </w:tblGrid>
      <w:tr w:rsidR="005B301F" w:rsidRPr="00AD13EA" w:rsidTr="004F61D2">
        <w:trPr>
          <w:trHeight w:val="520"/>
        </w:trPr>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 xml:space="preserve">                             Режимные моменты</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для детей</w:t>
            </w:r>
          </w:p>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1,5-2 лет</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для детей</w:t>
            </w:r>
          </w:p>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2-3 лет</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для детей</w:t>
            </w:r>
          </w:p>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3-4 лет</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для детей</w:t>
            </w:r>
          </w:p>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4-5 лет</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для детей</w:t>
            </w:r>
          </w:p>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5-6 лет</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для детей</w:t>
            </w:r>
          </w:p>
          <w:p w:rsidR="005B301F" w:rsidRPr="00AD13EA" w:rsidRDefault="005B301F" w:rsidP="004F61D2">
            <w:pPr>
              <w:jc w:val="center"/>
              <w:rPr>
                <w:rFonts w:ascii="Times New Roman" w:eastAsiaTheme="minorEastAsia" w:hAnsi="Times New Roman" w:cs="Times New Roman"/>
                <w:b/>
                <w:bCs/>
                <w:sz w:val="26"/>
                <w:szCs w:val="26"/>
              </w:rPr>
            </w:pPr>
            <w:r w:rsidRPr="00AD13EA">
              <w:rPr>
                <w:rFonts w:ascii="Times New Roman" w:eastAsiaTheme="minorEastAsia" w:hAnsi="Times New Roman" w:cs="Times New Roman"/>
                <w:b/>
                <w:bCs/>
                <w:sz w:val="26"/>
                <w:szCs w:val="26"/>
              </w:rPr>
              <w:t xml:space="preserve">6-7 лет                                                      </w:t>
            </w:r>
          </w:p>
        </w:tc>
      </w:tr>
      <w:tr w:rsidR="005B301F" w:rsidRPr="00AD13EA" w:rsidTr="004F61D2">
        <w:trPr>
          <w:trHeight w:val="314"/>
        </w:trPr>
        <w:tc>
          <w:tcPr>
            <w:tcW w:w="3402"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Прием детей, осмотр. Совместная деятельность взрослого и детей, индивидуальная работа</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7.00 - 8.10</w:t>
            </w: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7.00 - 8.10</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7.00 - 8.10</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7.00 - 8.10</w:t>
            </w:r>
          </w:p>
        </w:tc>
        <w:tc>
          <w:tcPr>
            <w:tcW w:w="127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7.00 - 8.10</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7.00 - 8.10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Утренняя зарядка</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8.10 – 8.20</w:t>
            </w: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8.10 – 8.20</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8.10 – 8.20</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8.10 – 8.20</w:t>
            </w:r>
          </w:p>
        </w:tc>
        <w:tc>
          <w:tcPr>
            <w:tcW w:w="127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8.10 – 8.20</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8.10 – 8.20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Двигательная активность, самостоятельная деятельность (игры, личная гигиена), подготовка к завтраку</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8.20 – 8.30</w:t>
            </w: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8.20 – 8.30</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8.20 – 8.30</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8.20 – 8.30</w:t>
            </w:r>
          </w:p>
        </w:tc>
        <w:tc>
          <w:tcPr>
            <w:tcW w:w="127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8.20 – 8.30</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8.20 – 8.30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Завтрак</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8.30 – 8.40</w:t>
            </w: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8.30 – 8.40</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8.30 – 8.40</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8.30 – 8.40</w:t>
            </w:r>
          </w:p>
        </w:tc>
        <w:tc>
          <w:tcPr>
            <w:tcW w:w="127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8.30 – 8.40</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8.30 – 8.40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Двигательная активность, самостоятельная деятельность детей (игры, подготовка к занятию)</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8.40 - 9.00</w:t>
            </w: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8.40 - 9.00</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8.40 - 9.00</w:t>
            </w:r>
          </w:p>
        </w:tc>
        <w:tc>
          <w:tcPr>
            <w:tcW w:w="1276"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8.40 - 9.00</w:t>
            </w:r>
          </w:p>
        </w:tc>
        <w:tc>
          <w:tcPr>
            <w:tcW w:w="1275" w:type="dxa"/>
            <w:tcBorders>
              <w:top w:val="single" w:sz="4" w:space="0" w:color="000000"/>
              <w:left w:val="single" w:sz="4" w:space="0" w:color="auto"/>
              <w:bottom w:val="single" w:sz="4" w:space="0" w:color="000000"/>
              <w:right w:val="single" w:sz="4" w:space="0" w:color="auto"/>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8.40 - 9.00</w:t>
            </w:r>
          </w:p>
        </w:tc>
        <w:tc>
          <w:tcPr>
            <w:tcW w:w="113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8.40 - 9.00</w:t>
            </w:r>
          </w:p>
        </w:tc>
      </w:tr>
      <w:tr w:rsidR="005B301F" w:rsidRPr="00AD13EA" w:rsidTr="004F61D2">
        <w:trPr>
          <w:trHeight w:val="489"/>
        </w:trPr>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Занятия </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9.00 – 9.10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9.00 – 9.10</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9.00 – 9.15</w:t>
            </w:r>
          </w:p>
          <w:p w:rsidR="005B301F" w:rsidRPr="00AD13EA" w:rsidRDefault="005B301F" w:rsidP="004F61D2">
            <w:pPr>
              <w:jc w:val="center"/>
              <w:rPr>
                <w:rFonts w:ascii="Times New Roman" w:eastAsiaTheme="minorEastAsia" w:hAnsi="Times New Roman" w:cs="Times New Roman"/>
                <w:sz w:val="26"/>
                <w:szCs w:val="26"/>
              </w:rPr>
            </w:pP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9.00 – 9.20</w:t>
            </w:r>
          </w:p>
          <w:p w:rsidR="005B301F" w:rsidRPr="00AD13EA" w:rsidRDefault="005B301F" w:rsidP="004F61D2">
            <w:pPr>
              <w:jc w:val="center"/>
              <w:rPr>
                <w:rFonts w:ascii="Times New Roman" w:eastAsiaTheme="minorEastAsia" w:hAnsi="Times New Roman" w:cs="Times New Roman"/>
                <w:sz w:val="26"/>
                <w:szCs w:val="26"/>
              </w:rPr>
            </w:pP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9.00 – 9.25</w:t>
            </w:r>
          </w:p>
          <w:p w:rsidR="005B301F" w:rsidRPr="00AD13EA" w:rsidRDefault="005B301F" w:rsidP="004F61D2">
            <w:pPr>
              <w:jc w:val="center"/>
              <w:rPr>
                <w:rFonts w:ascii="Times New Roman" w:eastAsiaTheme="minorEastAsia" w:hAnsi="Times New Roman" w:cs="Times New Roman"/>
                <w:sz w:val="26"/>
                <w:szCs w:val="26"/>
              </w:rPr>
            </w:pP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9.00 – 9.30 </w:t>
            </w:r>
          </w:p>
          <w:p w:rsidR="005B301F" w:rsidRPr="00AD13EA" w:rsidRDefault="005B301F" w:rsidP="004F61D2">
            <w:pPr>
              <w:jc w:val="center"/>
              <w:rPr>
                <w:rFonts w:ascii="Times New Roman" w:eastAsiaTheme="minorEastAsia" w:hAnsi="Times New Roman" w:cs="Times New Roman"/>
                <w:sz w:val="26"/>
                <w:szCs w:val="26"/>
              </w:rPr>
            </w:pPr>
          </w:p>
        </w:tc>
      </w:tr>
      <w:tr w:rsidR="005B301F" w:rsidRPr="00AD13EA" w:rsidTr="004F61D2">
        <w:trPr>
          <w:trHeight w:val="268"/>
        </w:trPr>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Самостоятельная деятельность детей (игры, </w:t>
            </w:r>
            <w:r w:rsidRPr="00AD13EA">
              <w:rPr>
                <w:rFonts w:ascii="Times New Roman" w:eastAsiaTheme="minorEastAsia" w:hAnsi="Times New Roman" w:cs="Times New Roman"/>
                <w:sz w:val="26"/>
                <w:szCs w:val="26"/>
              </w:rPr>
              <w:lastRenderedPageBreak/>
              <w:t>подготовка к занятию)</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lastRenderedPageBreak/>
              <w:t>9.10 – 9.20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9.10 – 9.20</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9.15 – 9.25</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9.20 – 9.30</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9.25 – 9.35</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9.30 – 9.40</w:t>
            </w:r>
          </w:p>
          <w:p w:rsidR="005B301F" w:rsidRPr="00AD13EA" w:rsidRDefault="005B301F" w:rsidP="004F61D2">
            <w:pPr>
              <w:jc w:val="center"/>
              <w:rPr>
                <w:rFonts w:ascii="Times New Roman" w:eastAsiaTheme="minorEastAsia" w:hAnsi="Times New Roman" w:cs="Times New Roman"/>
                <w:sz w:val="26"/>
                <w:szCs w:val="26"/>
              </w:rPr>
            </w:pPr>
          </w:p>
        </w:tc>
      </w:tr>
      <w:tr w:rsidR="005B301F" w:rsidRPr="00AD13EA" w:rsidTr="004F61D2">
        <w:trPr>
          <w:trHeight w:val="489"/>
        </w:trPr>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lastRenderedPageBreak/>
              <w:t xml:space="preserve">Занятия </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9.20 – 9.30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9.20 – 9.30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tc>
      </w:tr>
      <w:tr w:rsidR="005B301F" w:rsidRPr="00AD13EA" w:rsidTr="004F61D2">
        <w:trPr>
          <w:trHeight w:val="263"/>
        </w:trPr>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Совместная деятельность взрослого и детей, индивидуальная работа, самостоятельная деятельность детей (игры, подготовка к прогулке)</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9.30 – 10.20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9.30 – 10.20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9.25 – 10.30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9.30 – 10.30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9.35 – 10.30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color w:val="FF0000"/>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9.40 – 10.30</w:t>
            </w:r>
          </w:p>
        </w:tc>
      </w:tr>
      <w:tr w:rsidR="005B301F" w:rsidRPr="00AD13EA" w:rsidTr="004F61D2">
        <w:trPr>
          <w:trHeight w:val="319"/>
        </w:trPr>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Второй завтрак</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10.20 – 10.30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10.20 – 10.30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10.30 – 10. 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10.30 – 10. 40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10.30 – 10.40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color w:val="FF0000"/>
                <w:sz w:val="26"/>
                <w:szCs w:val="26"/>
              </w:rPr>
            </w:pPr>
            <w:r w:rsidRPr="00AD13EA">
              <w:rPr>
                <w:rFonts w:ascii="Times New Roman" w:eastAsiaTheme="minorEastAsia" w:hAnsi="Times New Roman" w:cs="Times New Roman"/>
                <w:sz w:val="26"/>
                <w:szCs w:val="26"/>
              </w:rPr>
              <w:t>10.30 – 10.40</w:t>
            </w:r>
          </w:p>
        </w:tc>
      </w:tr>
      <w:tr w:rsidR="005B301F" w:rsidRPr="00AD13EA" w:rsidTr="004F61D2">
        <w:tc>
          <w:tcPr>
            <w:tcW w:w="3402" w:type="dxa"/>
            <w:vMerge w:val="restart"/>
            <w:tcBorders>
              <w:top w:val="single" w:sz="4" w:space="0" w:color="000000"/>
              <w:left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Прогулка </w:t>
            </w:r>
          </w:p>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Двигательная активность (игры)</w:t>
            </w:r>
          </w:p>
        </w:tc>
        <w:tc>
          <w:tcPr>
            <w:tcW w:w="1276" w:type="dxa"/>
            <w:tcBorders>
              <w:top w:val="single" w:sz="4" w:space="0" w:color="000000"/>
              <w:left w:val="single" w:sz="4" w:space="0" w:color="auto"/>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10.30 – 11.40</w:t>
            </w:r>
          </w:p>
        </w:tc>
        <w:tc>
          <w:tcPr>
            <w:tcW w:w="1134" w:type="dxa"/>
            <w:tcBorders>
              <w:top w:val="single" w:sz="4" w:space="0" w:color="000000"/>
              <w:left w:val="single" w:sz="4" w:space="0" w:color="auto"/>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10.30 – 11.40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10.40 – 12.00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10.40 – 12.10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10.40 – 12.20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10.40 – 12.20</w:t>
            </w:r>
          </w:p>
        </w:tc>
      </w:tr>
      <w:tr w:rsidR="005B301F" w:rsidRPr="00AD13EA" w:rsidTr="004F61D2">
        <w:tc>
          <w:tcPr>
            <w:tcW w:w="3402" w:type="dxa"/>
            <w:vMerge/>
            <w:tcBorders>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p>
        </w:tc>
        <w:tc>
          <w:tcPr>
            <w:tcW w:w="1276" w:type="dxa"/>
            <w:tcBorders>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10.40 - 11.20</w:t>
            </w:r>
          </w:p>
        </w:tc>
        <w:tc>
          <w:tcPr>
            <w:tcW w:w="1134" w:type="dxa"/>
            <w:tcBorders>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10.40 - 11.20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11.00 – 11.40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11.00 – 11.40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11.10 - 12.00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11.10 – 12.00</w:t>
            </w:r>
          </w:p>
        </w:tc>
      </w:tr>
      <w:tr w:rsidR="005B301F" w:rsidRPr="00AD13EA" w:rsidTr="004F61D2">
        <w:trPr>
          <w:trHeight w:val="505"/>
        </w:trPr>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Возвращение с прогулки, самостоятельная деятельность детей (игры, личная гигиена)  подготовка к обеду</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11.40 – 11.50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11.40 – 11.50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12.00 – 12.10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12.10 – 12.30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12.20 – 12.30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12.20 – 12.30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Обед</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11.50 – 12.20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11.50 – 12.20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12.10 – 12.20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12.30 – 12.50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12.30 – 12.50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12.30 – 12.50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Дневной сон</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 12.20 - 15.20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12.20 - 15.20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12.20 - 15.20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12.50  -  15.20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12.50 – 15.20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12.50 – 15.20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Постепенный подъем, гимнастика после сна, профилактические и закаливающие процедуры (подготовка к полднику) </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color w:val="FF0000"/>
                <w:sz w:val="26"/>
                <w:szCs w:val="26"/>
              </w:rPr>
            </w:pPr>
            <w:r w:rsidRPr="00AD13EA">
              <w:rPr>
                <w:rFonts w:ascii="Times New Roman" w:eastAsiaTheme="minorEastAsia" w:hAnsi="Times New Roman" w:cs="Times New Roman"/>
                <w:sz w:val="26"/>
                <w:szCs w:val="26"/>
              </w:rPr>
              <w:t>15.20 – 15.30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color w:val="FF0000"/>
                <w:sz w:val="26"/>
                <w:szCs w:val="26"/>
              </w:rPr>
            </w:pPr>
            <w:r w:rsidRPr="00AD13EA">
              <w:rPr>
                <w:rFonts w:ascii="Times New Roman" w:eastAsiaTheme="minorEastAsia" w:hAnsi="Times New Roman" w:cs="Times New Roman"/>
                <w:sz w:val="26"/>
                <w:szCs w:val="26"/>
              </w:rPr>
              <w:t>15.20 – 15.30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15.20 – 15.30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15.20 – 15.30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15.20 – 15.30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15.20 – 15.30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Полдник </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15.30 – 15.40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15.30 – 15.40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15.30 – 15.40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15.30 – 15.40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15.30 – 15.40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15.30 – 15.40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Самостоятельная деятельность. Занятия по интересам</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15.40 - 15.50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15.40 - 15.50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15.40 - 15.50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15.40 - 15.50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15.40 - 15.50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15.40 - 15.50</w:t>
            </w:r>
          </w:p>
        </w:tc>
      </w:tr>
      <w:tr w:rsidR="005B301F" w:rsidRPr="00AD13EA" w:rsidTr="004F61D2">
        <w:trPr>
          <w:trHeight w:val="237"/>
        </w:trPr>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Двигательная активность, самостоятельная деятельность (игры, личная гигиена подготовка к прогулке)</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15.50 – 16.20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15.50 – 16.20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15.50 – 16.30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15.50 – 16.30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15.50 – 16.30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15.50 – 16.30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Прогулка</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16.20 – 18.10 </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16.20 – 18.10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16.30 - 18.10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16.30 - 18.10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16.30 - 18.10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16.30 – 18.10</w:t>
            </w:r>
          </w:p>
        </w:tc>
      </w:tr>
      <w:tr w:rsidR="005B301F" w:rsidRPr="00AD13EA" w:rsidTr="004F61D2">
        <w:trPr>
          <w:trHeight w:val="399"/>
        </w:trPr>
        <w:tc>
          <w:tcPr>
            <w:tcW w:w="3402" w:type="dxa"/>
            <w:tcBorders>
              <w:top w:val="single" w:sz="4" w:space="0" w:color="000000"/>
              <w:left w:val="single" w:sz="4" w:space="0" w:color="000000"/>
              <w:bottom w:val="single" w:sz="4" w:space="0" w:color="000000"/>
              <w:right w:val="single" w:sz="4" w:space="0" w:color="auto"/>
            </w:tcBorders>
            <w:shd w:val="clear" w:color="auto" w:fill="auto"/>
            <w:hideMark/>
          </w:tcPr>
          <w:p w:rsidR="005B301F" w:rsidRPr="00AD13EA" w:rsidRDefault="005B301F" w:rsidP="004F61D2">
            <w:pPr>
              <w:contextualSpacing/>
              <w:rPr>
                <w:rFonts w:ascii="Times New Roman" w:eastAsiaTheme="minorHAnsi" w:hAnsi="Times New Roman" w:cs="Times New Roman"/>
                <w:sz w:val="26"/>
                <w:szCs w:val="26"/>
                <w:lang w:eastAsia="en-US"/>
              </w:rPr>
            </w:pPr>
            <w:r w:rsidRPr="00AD13EA">
              <w:rPr>
                <w:rFonts w:ascii="Times New Roman" w:eastAsiaTheme="minorEastAsia" w:hAnsi="Times New Roman" w:cs="Times New Roman"/>
                <w:sz w:val="26"/>
                <w:szCs w:val="26"/>
              </w:rPr>
              <w:t>Возвращение с прогулки, самостоятельная деятельность (игры, личная гигиена), подготовка к ужину</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18.10 – 18.20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18.10 – 18.20</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18.10 – 18.20</w:t>
            </w:r>
          </w:p>
        </w:tc>
        <w:tc>
          <w:tcPr>
            <w:tcW w:w="1276"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18.10 – 18.20</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18.10 – 18.20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B301F" w:rsidRPr="00AD13EA" w:rsidRDefault="005B301F" w:rsidP="004F61D2">
            <w:pPr>
              <w:jc w:val="center"/>
              <w:rPr>
                <w:rFonts w:ascii="Times New Roman" w:eastAsiaTheme="minorEastAsia" w:hAnsi="Times New Roman" w:cs="Times New Roman"/>
                <w:sz w:val="26"/>
                <w:szCs w:val="26"/>
              </w:rPr>
            </w:pPr>
          </w:p>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18.10 – 18.20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Ужин</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18.20 – 18.30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18.20 – 18.30</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18.20 – 18.30</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18.20 – 18.30</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18.20 – 18.30</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18.20 – 18.30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 xml:space="preserve">Двигательная активность, самостоятельная деятельность, игры, уход  </w:t>
            </w:r>
            <w:r w:rsidRPr="00AD13EA">
              <w:rPr>
                <w:rFonts w:ascii="Times New Roman" w:eastAsiaTheme="minorEastAsia" w:hAnsi="Times New Roman" w:cs="Times New Roman"/>
                <w:sz w:val="26"/>
                <w:szCs w:val="26"/>
              </w:rPr>
              <w:lastRenderedPageBreak/>
              <w:t>детей домой</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lastRenderedPageBreak/>
              <w:t>18.30 - 19.00</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18.30 - 19.00</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18.30 - 19.00</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18.30 - 19.00</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18.30 - 19.00</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sz w:val="26"/>
                <w:szCs w:val="26"/>
              </w:rPr>
            </w:pPr>
            <w:r w:rsidRPr="00AD13EA">
              <w:rPr>
                <w:rFonts w:ascii="Times New Roman" w:eastAsiaTheme="minorEastAsia" w:hAnsi="Times New Roman" w:cs="Times New Roman"/>
                <w:sz w:val="26"/>
                <w:szCs w:val="26"/>
              </w:rPr>
              <w:t>18.30 - 19.00</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lastRenderedPageBreak/>
              <w:t>Дневная суммарная образовательная нагрузка</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20 мин</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20 мин</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30 мин</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40 мин</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50 мин</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60 мин</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Прогулка</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 ч</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 ч</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 xml:space="preserve">3ч </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3ч</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3ч</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3ч</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Сон</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 ч</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 xml:space="preserve">3ч </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3ч</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2 ч 30 мин</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2 ч 30 мин</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2 ч 30 мин</w:t>
            </w:r>
          </w:p>
        </w:tc>
      </w:tr>
      <w:tr w:rsidR="005B301F" w:rsidRPr="00AD13EA" w:rsidTr="004F61D2">
        <w:tc>
          <w:tcPr>
            <w:tcW w:w="3402" w:type="dxa"/>
            <w:tcBorders>
              <w:top w:val="single" w:sz="4" w:space="0" w:color="000000"/>
              <w:left w:val="single" w:sz="4" w:space="0" w:color="000000"/>
              <w:bottom w:val="single" w:sz="4" w:space="0" w:color="000000"/>
              <w:right w:val="single" w:sz="4" w:space="0" w:color="auto"/>
            </w:tcBorders>
            <w:hideMark/>
          </w:tcPr>
          <w:p w:rsidR="005B301F" w:rsidRPr="00AD13EA" w:rsidRDefault="005B301F" w:rsidP="004F61D2">
            <w:pP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Двигательная активность</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1 ч</w:t>
            </w:r>
          </w:p>
        </w:tc>
        <w:tc>
          <w:tcPr>
            <w:tcW w:w="1134"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1 ч</w:t>
            </w:r>
          </w:p>
        </w:tc>
        <w:tc>
          <w:tcPr>
            <w:tcW w:w="1276"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1 ч</w:t>
            </w:r>
          </w:p>
        </w:tc>
        <w:tc>
          <w:tcPr>
            <w:tcW w:w="1276"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1 ч</w:t>
            </w:r>
          </w:p>
        </w:tc>
        <w:tc>
          <w:tcPr>
            <w:tcW w:w="1275" w:type="dxa"/>
            <w:tcBorders>
              <w:top w:val="single" w:sz="4" w:space="0" w:color="000000"/>
              <w:left w:val="single" w:sz="4" w:space="0" w:color="auto"/>
              <w:bottom w:val="single" w:sz="4" w:space="0" w:color="000000"/>
              <w:right w:val="single" w:sz="4" w:space="0" w:color="auto"/>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1 ч</w:t>
            </w:r>
          </w:p>
        </w:tc>
        <w:tc>
          <w:tcPr>
            <w:tcW w:w="1134" w:type="dxa"/>
            <w:tcBorders>
              <w:top w:val="single" w:sz="4" w:space="0" w:color="000000"/>
              <w:left w:val="single" w:sz="4" w:space="0" w:color="auto"/>
              <w:bottom w:val="single" w:sz="4" w:space="0" w:color="000000"/>
              <w:right w:val="single" w:sz="4" w:space="0" w:color="000000"/>
            </w:tcBorders>
          </w:tcPr>
          <w:p w:rsidR="005B301F" w:rsidRPr="00AD13EA" w:rsidRDefault="005B301F" w:rsidP="004F61D2">
            <w:pPr>
              <w:jc w:val="center"/>
              <w:rPr>
                <w:rFonts w:ascii="Times New Roman" w:eastAsiaTheme="minorEastAsia" w:hAnsi="Times New Roman" w:cs="Times New Roman"/>
                <w:i/>
                <w:sz w:val="26"/>
                <w:szCs w:val="26"/>
              </w:rPr>
            </w:pPr>
            <w:r w:rsidRPr="00AD13EA">
              <w:rPr>
                <w:rFonts w:ascii="Times New Roman" w:eastAsiaTheme="minorEastAsia" w:hAnsi="Times New Roman" w:cs="Times New Roman"/>
                <w:i/>
                <w:sz w:val="26"/>
                <w:szCs w:val="26"/>
              </w:rPr>
              <w:t>1 ч</w:t>
            </w:r>
          </w:p>
        </w:tc>
      </w:tr>
    </w:tbl>
    <w:p w:rsidR="005B301F" w:rsidRPr="00AD13EA" w:rsidRDefault="005B301F" w:rsidP="005B301F">
      <w:pPr>
        <w:jc w:val="center"/>
        <w:rPr>
          <w:rFonts w:ascii="Times New Roman" w:eastAsia="Calibri" w:hAnsi="Times New Roman" w:cs="Times New Roman"/>
          <w:b/>
          <w:sz w:val="26"/>
          <w:szCs w:val="26"/>
          <w:lang w:eastAsia="en-US"/>
        </w:rPr>
      </w:pPr>
    </w:p>
    <w:p w:rsidR="005B301F" w:rsidRDefault="005B301F" w:rsidP="005B301F">
      <w:pPr>
        <w:spacing w:before="249"/>
        <w:ind w:left="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B301F" w:rsidRDefault="005B301F" w:rsidP="005B301F">
      <w:pPr>
        <w:spacing w:before="249"/>
        <w:ind w:left="360"/>
        <w:rPr>
          <w:rFonts w:ascii="Times New Roman" w:eastAsia="Times New Roman" w:hAnsi="Times New Roman" w:cs="Times New Roman"/>
          <w:sz w:val="26"/>
          <w:szCs w:val="26"/>
        </w:rPr>
      </w:pPr>
    </w:p>
    <w:p w:rsidR="005B301F" w:rsidRDefault="005B301F" w:rsidP="005B301F">
      <w:pPr>
        <w:spacing w:before="249"/>
        <w:ind w:left="360"/>
        <w:rPr>
          <w:rFonts w:ascii="Times New Roman" w:eastAsia="Times New Roman" w:hAnsi="Times New Roman" w:cs="Times New Roman"/>
          <w:sz w:val="26"/>
          <w:szCs w:val="26"/>
        </w:rPr>
      </w:pPr>
    </w:p>
    <w:p w:rsidR="005B301F" w:rsidRDefault="005B301F" w:rsidP="005B301F">
      <w:pPr>
        <w:spacing w:before="249"/>
        <w:ind w:left="360"/>
        <w:rPr>
          <w:rFonts w:ascii="Times New Roman" w:eastAsia="Times New Roman" w:hAnsi="Times New Roman" w:cs="Times New Roman"/>
          <w:sz w:val="26"/>
          <w:szCs w:val="26"/>
        </w:rPr>
      </w:pPr>
    </w:p>
    <w:p w:rsidR="005B301F" w:rsidRDefault="005B301F" w:rsidP="005B301F">
      <w:pPr>
        <w:spacing w:before="249"/>
        <w:ind w:left="360"/>
        <w:rPr>
          <w:rFonts w:ascii="Times New Roman" w:eastAsia="Times New Roman" w:hAnsi="Times New Roman" w:cs="Times New Roman"/>
          <w:sz w:val="26"/>
          <w:szCs w:val="26"/>
        </w:rPr>
      </w:pPr>
    </w:p>
    <w:p w:rsidR="005B301F" w:rsidRDefault="005B301F" w:rsidP="005B301F">
      <w:pPr>
        <w:spacing w:before="249"/>
        <w:ind w:left="360"/>
        <w:rPr>
          <w:rFonts w:ascii="Times New Roman" w:eastAsia="Times New Roman" w:hAnsi="Times New Roman" w:cs="Times New Roman"/>
          <w:sz w:val="26"/>
          <w:szCs w:val="26"/>
        </w:rPr>
      </w:pPr>
    </w:p>
    <w:p w:rsidR="005B301F" w:rsidRDefault="005B301F" w:rsidP="005B301F">
      <w:pPr>
        <w:spacing w:before="249"/>
        <w:ind w:left="360"/>
        <w:rPr>
          <w:rFonts w:ascii="Times New Roman" w:eastAsia="Times New Roman" w:hAnsi="Times New Roman" w:cs="Times New Roman"/>
          <w:sz w:val="26"/>
          <w:szCs w:val="26"/>
        </w:rPr>
      </w:pPr>
    </w:p>
    <w:p w:rsidR="005B301F" w:rsidRDefault="005B301F" w:rsidP="005B301F">
      <w:pPr>
        <w:spacing w:before="249"/>
        <w:ind w:left="360"/>
        <w:rPr>
          <w:rFonts w:ascii="Times New Roman" w:eastAsia="Times New Roman" w:hAnsi="Times New Roman" w:cs="Times New Roman"/>
          <w:sz w:val="26"/>
          <w:szCs w:val="26"/>
        </w:rPr>
      </w:pPr>
    </w:p>
    <w:p w:rsidR="005B301F" w:rsidRDefault="005B301F" w:rsidP="005B301F">
      <w:pPr>
        <w:spacing w:before="249"/>
        <w:ind w:left="360"/>
        <w:rPr>
          <w:rFonts w:ascii="Times New Roman" w:eastAsia="Times New Roman" w:hAnsi="Times New Roman" w:cs="Times New Roman"/>
          <w:sz w:val="26"/>
          <w:szCs w:val="26"/>
        </w:rPr>
      </w:pPr>
    </w:p>
    <w:p w:rsidR="005B301F" w:rsidRDefault="005B301F" w:rsidP="005B301F">
      <w:pPr>
        <w:spacing w:before="249"/>
        <w:ind w:left="360"/>
        <w:rPr>
          <w:rFonts w:ascii="Times New Roman" w:eastAsia="Times New Roman" w:hAnsi="Times New Roman" w:cs="Times New Roman"/>
          <w:sz w:val="26"/>
          <w:szCs w:val="26"/>
        </w:rPr>
        <w:sectPr w:rsidR="005B301F" w:rsidSect="004D5181">
          <w:footerReference w:type="even" r:id="rId62"/>
          <w:footerReference w:type="default" r:id="rId63"/>
          <w:type w:val="continuous"/>
          <w:pgSz w:w="11900" w:h="16840"/>
          <w:pgMar w:top="455" w:right="985" w:bottom="745" w:left="842" w:header="0" w:footer="3" w:gutter="0"/>
          <w:cols w:space="720"/>
          <w:noEndnote/>
          <w:docGrid w:linePitch="360"/>
        </w:sectPr>
      </w:pPr>
    </w:p>
    <w:p w:rsidR="005B301F" w:rsidRPr="006A2ECD" w:rsidRDefault="005B301F" w:rsidP="005B301F">
      <w:pPr>
        <w:pStyle w:val="7"/>
        <w:ind w:firstLine="426"/>
        <w:jc w:val="center"/>
        <w:rPr>
          <w:rFonts w:ascii="Times New Roman" w:hAnsi="Times New Roman" w:cs="Times New Roman"/>
          <w:b/>
          <w:i w:val="0"/>
          <w:color w:val="auto"/>
          <w:sz w:val="28"/>
          <w:szCs w:val="28"/>
        </w:rPr>
      </w:pPr>
      <w:r w:rsidRPr="006A2ECD">
        <w:rPr>
          <w:rFonts w:ascii="Times New Roman" w:hAnsi="Times New Roman" w:cs="Times New Roman"/>
          <w:b/>
          <w:i w:val="0"/>
          <w:color w:val="auto"/>
          <w:sz w:val="28"/>
          <w:szCs w:val="28"/>
        </w:rPr>
        <w:lastRenderedPageBreak/>
        <w:t xml:space="preserve">Объем образовательной деятельности </w:t>
      </w:r>
    </w:p>
    <w:tbl>
      <w:tblPr>
        <w:tblW w:w="1630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387"/>
        <w:gridCol w:w="8510"/>
      </w:tblGrid>
      <w:tr w:rsidR="005B301F" w:rsidRPr="00B97AF7" w:rsidTr="004F61D2">
        <w:tc>
          <w:tcPr>
            <w:tcW w:w="2410" w:type="dxa"/>
            <w:vMerge w:val="restart"/>
            <w:shd w:val="clear" w:color="auto" w:fill="auto"/>
          </w:tcPr>
          <w:p w:rsidR="005B301F" w:rsidRPr="00B97AF7" w:rsidRDefault="005B301F" w:rsidP="004F61D2">
            <w:pPr>
              <w:tabs>
                <w:tab w:val="left" w:pos="840"/>
              </w:tabs>
              <w:rPr>
                <w:rFonts w:ascii="Times New Roman" w:eastAsiaTheme="minorEastAsia" w:hAnsi="Times New Roman"/>
                <w:b/>
              </w:rPr>
            </w:pPr>
            <w:r w:rsidRPr="00B97AF7">
              <w:rPr>
                <w:rFonts w:ascii="Times New Roman" w:eastAsiaTheme="minorEastAsia" w:hAnsi="Times New Roman"/>
                <w:b/>
              </w:rPr>
              <w:t>Образовате</w:t>
            </w:r>
            <w:r>
              <w:rPr>
                <w:rFonts w:ascii="Times New Roman" w:eastAsiaTheme="minorEastAsia" w:hAnsi="Times New Roman"/>
                <w:b/>
              </w:rPr>
              <w:t>ль</w:t>
            </w:r>
            <w:r w:rsidRPr="00B97AF7">
              <w:rPr>
                <w:rFonts w:ascii="Times New Roman" w:eastAsiaTheme="minorEastAsia" w:hAnsi="Times New Roman"/>
                <w:b/>
              </w:rPr>
              <w:t>ные области</w:t>
            </w:r>
          </w:p>
        </w:tc>
        <w:tc>
          <w:tcPr>
            <w:tcW w:w="5387" w:type="dxa"/>
            <w:vMerge w:val="restart"/>
            <w:shd w:val="clear" w:color="auto" w:fill="auto"/>
          </w:tcPr>
          <w:p w:rsidR="005B301F" w:rsidRPr="00B97AF7" w:rsidRDefault="005B301F" w:rsidP="004F61D2">
            <w:pPr>
              <w:tabs>
                <w:tab w:val="left" w:pos="840"/>
              </w:tabs>
              <w:jc w:val="center"/>
              <w:rPr>
                <w:rFonts w:ascii="Times New Roman" w:eastAsiaTheme="minorEastAsia" w:hAnsi="Times New Roman"/>
                <w:b/>
              </w:rPr>
            </w:pPr>
            <w:r w:rsidRPr="00B97AF7">
              <w:rPr>
                <w:rFonts w:ascii="Times New Roman" w:eastAsiaTheme="minorEastAsia" w:hAnsi="Times New Roman"/>
                <w:b/>
              </w:rPr>
              <w:t xml:space="preserve">Образовательная деятельность </w:t>
            </w:r>
          </w:p>
          <w:p w:rsidR="005B301F" w:rsidRPr="00B97AF7" w:rsidRDefault="005B301F" w:rsidP="004F61D2">
            <w:pPr>
              <w:tabs>
                <w:tab w:val="left" w:pos="840"/>
              </w:tabs>
              <w:jc w:val="center"/>
              <w:rPr>
                <w:rFonts w:ascii="Times New Roman" w:eastAsiaTheme="minorEastAsia" w:hAnsi="Times New Roman"/>
                <w:i/>
              </w:rPr>
            </w:pPr>
          </w:p>
        </w:tc>
        <w:tc>
          <w:tcPr>
            <w:tcW w:w="8510" w:type="dxa"/>
            <w:shd w:val="clear" w:color="auto" w:fill="auto"/>
          </w:tcPr>
          <w:p w:rsidR="005B301F" w:rsidRPr="00B97AF7" w:rsidRDefault="005B301F" w:rsidP="004F61D2">
            <w:pPr>
              <w:ind w:left="720"/>
              <w:jc w:val="center"/>
              <w:rPr>
                <w:rFonts w:ascii="Times New Roman" w:eastAsiaTheme="minorEastAsia" w:hAnsi="Times New Roman"/>
                <w:b/>
              </w:rPr>
            </w:pPr>
            <w:r w:rsidRPr="00B97AF7">
              <w:rPr>
                <w:rFonts w:ascii="Times New Roman" w:eastAsiaTheme="minorEastAsia" w:hAnsi="Times New Roman"/>
                <w:b/>
              </w:rPr>
              <w:t>Количество занятий / минут в неделю</w:t>
            </w:r>
          </w:p>
        </w:tc>
      </w:tr>
      <w:tr w:rsidR="005B301F" w:rsidRPr="00B97AF7" w:rsidTr="004F61D2">
        <w:tc>
          <w:tcPr>
            <w:tcW w:w="2410"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5387"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8510" w:type="dxa"/>
            <w:shd w:val="clear" w:color="auto" w:fill="auto"/>
          </w:tcPr>
          <w:p w:rsidR="005B301F" w:rsidRPr="00B97AF7" w:rsidRDefault="005B301F" w:rsidP="004F61D2">
            <w:pPr>
              <w:tabs>
                <w:tab w:val="left" w:pos="840"/>
              </w:tabs>
              <w:jc w:val="center"/>
              <w:rPr>
                <w:rFonts w:ascii="Times New Roman" w:eastAsiaTheme="minorEastAsia" w:hAnsi="Times New Roman"/>
                <w:sz w:val="20"/>
                <w:szCs w:val="20"/>
              </w:rPr>
            </w:pPr>
            <w:r w:rsidRPr="00B97AF7">
              <w:rPr>
                <w:rFonts w:ascii="Times New Roman" w:eastAsiaTheme="minorEastAsia" w:hAnsi="Times New Roman"/>
                <w:sz w:val="20"/>
                <w:szCs w:val="20"/>
              </w:rPr>
              <w:t xml:space="preserve">группа общеразвивающей направленности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от </w:t>
            </w:r>
            <w:r>
              <w:rPr>
                <w:rFonts w:ascii="Times New Roman" w:eastAsiaTheme="minorEastAsia" w:hAnsi="Times New Roman"/>
              </w:rPr>
              <w:t>1,5</w:t>
            </w:r>
            <w:r w:rsidRPr="00B97AF7">
              <w:rPr>
                <w:rFonts w:ascii="Times New Roman" w:eastAsiaTheme="minorEastAsia" w:hAnsi="Times New Roman"/>
              </w:rPr>
              <w:t xml:space="preserve"> до </w:t>
            </w:r>
            <w:r>
              <w:rPr>
                <w:rFonts w:ascii="Times New Roman" w:eastAsiaTheme="minorEastAsia" w:hAnsi="Times New Roman"/>
              </w:rPr>
              <w:t>2</w:t>
            </w:r>
            <w:r w:rsidRPr="00B97AF7">
              <w:rPr>
                <w:rFonts w:ascii="Times New Roman" w:eastAsiaTheme="minorEastAsia" w:hAnsi="Times New Roman"/>
              </w:rPr>
              <w:t xml:space="preserve"> лет</w:t>
            </w:r>
          </w:p>
        </w:tc>
      </w:tr>
      <w:tr w:rsidR="005B301F" w:rsidRPr="00B97AF7" w:rsidTr="004F61D2">
        <w:tc>
          <w:tcPr>
            <w:tcW w:w="2410" w:type="dxa"/>
            <w:vMerge w:val="restart"/>
            <w:shd w:val="clear" w:color="auto" w:fill="auto"/>
          </w:tcPr>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t>Социально-коммуникативное развитие</w:t>
            </w:r>
          </w:p>
        </w:tc>
        <w:tc>
          <w:tcPr>
            <w:tcW w:w="5387" w:type="dxa"/>
            <w:shd w:val="clear" w:color="auto" w:fill="auto"/>
          </w:tcPr>
          <w:p w:rsidR="005B301F" w:rsidRPr="00226056" w:rsidRDefault="005B301F" w:rsidP="004F61D2">
            <w:pPr>
              <w:pStyle w:val="ConsPlusNormal"/>
              <w:spacing w:before="200"/>
              <w:rPr>
                <w:rFonts w:ascii="Times New Roman" w:hAnsi="Times New Roman"/>
                <w:color w:val="000000"/>
                <w:sz w:val="24"/>
                <w:szCs w:val="24"/>
              </w:rPr>
            </w:pPr>
            <w:r>
              <w:rPr>
                <w:rFonts w:ascii="Times New Roman" w:hAnsi="Times New Roman" w:cs="Times New Roman"/>
                <w:sz w:val="24"/>
                <w:szCs w:val="24"/>
              </w:rPr>
              <w:t>А</w:t>
            </w:r>
            <w:r w:rsidRPr="00226056">
              <w:rPr>
                <w:rFonts w:ascii="Times New Roman" w:hAnsi="Times New Roman" w:cs="Times New Roman"/>
                <w:sz w:val="24"/>
                <w:szCs w:val="24"/>
              </w:rPr>
              <w:t>даптаци</w:t>
            </w:r>
            <w:r>
              <w:rPr>
                <w:rFonts w:ascii="Times New Roman" w:hAnsi="Times New Roman" w:cs="Times New Roman"/>
                <w:sz w:val="24"/>
                <w:szCs w:val="24"/>
              </w:rPr>
              <w:t>я</w:t>
            </w:r>
            <w:r w:rsidRPr="00226056">
              <w:rPr>
                <w:rFonts w:ascii="Times New Roman" w:hAnsi="Times New Roman" w:cs="Times New Roman"/>
                <w:sz w:val="24"/>
                <w:szCs w:val="24"/>
              </w:rPr>
              <w:t xml:space="preserve"> ребенка </w:t>
            </w:r>
          </w:p>
        </w:tc>
        <w:tc>
          <w:tcPr>
            <w:tcW w:w="8510" w:type="dxa"/>
            <w:vMerge w:val="restart"/>
            <w:shd w:val="clear" w:color="auto" w:fill="auto"/>
          </w:tcPr>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осуществляется в совместной деятельности педагога с детьми, другими детьми, самостоятельной деятельности детей и при проведении режимных моментов</w:t>
            </w:r>
            <w:r>
              <w:rPr>
                <w:rFonts w:ascii="Times New Roman" w:eastAsiaTheme="minorEastAsia" w:hAnsi="Times New Roman"/>
              </w:rPr>
              <w:t xml:space="preserve"> </w:t>
            </w:r>
            <w:r w:rsidRPr="00B97AF7">
              <w:rPr>
                <w:rFonts w:ascii="Times New Roman" w:eastAsiaTheme="minorEastAsia" w:hAnsi="Times New Roman"/>
                <w:shd w:val="clear" w:color="auto" w:fill="FFFFFF"/>
              </w:rPr>
              <w:t>ежедневно, в первую и/или вторую половину дня</w:t>
            </w:r>
          </w:p>
        </w:tc>
      </w:tr>
      <w:tr w:rsidR="005B301F" w:rsidRPr="00B97AF7" w:rsidTr="004F61D2">
        <w:trPr>
          <w:trHeight w:val="787"/>
        </w:trPr>
        <w:tc>
          <w:tcPr>
            <w:tcW w:w="2410"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5387" w:type="dxa"/>
            <w:shd w:val="clear" w:color="auto" w:fill="auto"/>
          </w:tcPr>
          <w:p w:rsidR="005B301F" w:rsidRPr="00B97AF7" w:rsidRDefault="005B301F" w:rsidP="004F61D2">
            <w:pPr>
              <w:pStyle w:val="ConsPlusNormal"/>
              <w:spacing w:before="200"/>
              <w:jc w:val="both"/>
              <w:rPr>
                <w:rFonts w:ascii="Times New Roman" w:hAnsi="Times New Roman"/>
                <w:bCs/>
                <w:sz w:val="24"/>
                <w:szCs w:val="24"/>
              </w:rPr>
            </w:pPr>
            <w:r>
              <w:rPr>
                <w:rFonts w:ascii="Times New Roman" w:hAnsi="Times New Roman" w:cs="Times New Roman"/>
                <w:sz w:val="24"/>
                <w:szCs w:val="24"/>
              </w:rPr>
              <w:t>П</w:t>
            </w:r>
            <w:r w:rsidRPr="00226056">
              <w:rPr>
                <w:rFonts w:ascii="Times New Roman" w:hAnsi="Times New Roman" w:cs="Times New Roman"/>
                <w:sz w:val="24"/>
                <w:szCs w:val="24"/>
              </w:rPr>
              <w:t>оддерж</w:t>
            </w:r>
            <w:r>
              <w:rPr>
                <w:rFonts w:ascii="Times New Roman" w:hAnsi="Times New Roman" w:cs="Times New Roman"/>
                <w:sz w:val="24"/>
                <w:szCs w:val="24"/>
              </w:rPr>
              <w:t>ка</w:t>
            </w:r>
            <w:r w:rsidRPr="00226056">
              <w:rPr>
                <w:rFonts w:ascii="Times New Roman" w:hAnsi="Times New Roman" w:cs="Times New Roman"/>
                <w:sz w:val="24"/>
                <w:szCs w:val="24"/>
              </w:rPr>
              <w:t xml:space="preserve"> </w:t>
            </w:r>
            <w:r>
              <w:rPr>
                <w:rFonts w:ascii="Times New Roman" w:hAnsi="Times New Roman" w:cs="Times New Roman"/>
                <w:sz w:val="24"/>
                <w:szCs w:val="24"/>
              </w:rPr>
              <w:t>к</w:t>
            </w:r>
            <w:r w:rsidRPr="00226056">
              <w:rPr>
                <w:rFonts w:ascii="Times New Roman" w:hAnsi="Times New Roman" w:cs="Times New Roman"/>
                <w:sz w:val="24"/>
                <w:szCs w:val="24"/>
              </w:rPr>
              <w:t>онтакт</w:t>
            </w:r>
            <w:r>
              <w:rPr>
                <w:rFonts w:ascii="Times New Roman" w:hAnsi="Times New Roman" w:cs="Times New Roman"/>
                <w:sz w:val="24"/>
                <w:szCs w:val="24"/>
              </w:rPr>
              <w:t>ов</w:t>
            </w:r>
            <w:r w:rsidRPr="00226056">
              <w:rPr>
                <w:rFonts w:ascii="Times New Roman" w:hAnsi="Times New Roman" w:cs="Times New Roman"/>
                <w:sz w:val="24"/>
                <w:szCs w:val="24"/>
              </w:rPr>
              <w:t xml:space="preserve"> со сверстниками, интерес к сверстнику</w:t>
            </w:r>
          </w:p>
        </w:tc>
        <w:tc>
          <w:tcPr>
            <w:tcW w:w="8510" w:type="dxa"/>
            <w:vMerge/>
            <w:shd w:val="clear" w:color="auto" w:fill="auto"/>
          </w:tcPr>
          <w:p w:rsidR="005B301F" w:rsidRPr="00B97AF7" w:rsidRDefault="005B301F" w:rsidP="004F61D2">
            <w:pPr>
              <w:tabs>
                <w:tab w:val="left" w:pos="840"/>
              </w:tabs>
              <w:jc w:val="center"/>
              <w:rPr>
                <w:rFonts w:ascii="Times New Roman" w:eastAsiaTheme="minorEastAsia" w:hAnsi="Times New Roman"/>
              </w:rPr>
            </w:pPr>
          </w:p>
        </w:tc>
      </w:tr>
      <w:tr w:rsidR="005B301F" w:rsidRPr="00B97AF7" w:rsidTr="004F61D2">
        <w:trPr>
          <w:trHeight w:val="557"/>
        </w:trPr>
        <w:tc>
          <w:tcPr>
            <w:tcW w:w="2410"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5387" w:type="dxa"/>
            <w:shd w:val="clear" w:color="auto" w:fill="auto"/>
          </w:tcPr>
          <w:p w:rsidR="005B301F" w:rsidRPr="00226056" w:rsidRDefault="005B301F" w:rsidP="004F61D2">
            <w:pPr>
              <w:pStyle w:val="ConsPlusNormal"/>
              <w:spacing w:before="200"/>
              <w:ind w:firstLine="34"/>
              <w:jc w:val="both"/>
              <w:rPr>
                <w:rFonts w:ascii="Times New Roman" w:hAnsi="Times New Roman" w:cs="Times New Roman"/>
                <w:bCs/>
                <w:sz w:val="24"/>
                <w:szCs w:val="24"/>
              </w:rPr>
            </w:pPr>
            <w:r>
              <w:rPr>
                <w:rFonts w:ascii="Times New Roman" w:hAnsi="Times New Roman" w:cs="Times New Roman"/>
                <w:sz w:val="24"/>
                <w:szCs w:val="24"/>
              </w:rPr>
              <w:t>Ф</w:t>
            </w:r>
            <w:r w:rsidRPr="00226056">
              <w:rPr>
                <w:rFonts w:ascii="Times New Roman" w:hAnsi="Times New Roman" w:cs="Times New Roman"/>
                <w:sz w:val="24"/>
                <w:szCs w:val="24"/>
              </w:rPr>
              <w:t>ормирова</w:t>
            </w:r>
            <w:r>
              <w:rPr>
                <w:rFonts w:ascii="Times New Roman" w:hAnsi="Times New Roman" w:cs="Times New Roman"/>
                <w:sz w:val="24"/>
                <w:szCs w:val="24"/>
              </w:rPr>
              <w:t>ние</w:t>
            </w:r>
            <w:r w:rsidRPr="00226056">
              <w:rPr>
                <w:rFonts w:ascii="Times New Roman" w:hAnsi="Times New Roman" w:cs="Times New Roman"/>
                <w:sz w:val="24"/>
                <w:szCs w:val="24"/>
              </w:rPr>
              <w:t xml:space="preserve"> элементарны</w:t>
            </w:r>
            <w:r>
              <w:rPr>
                <w:rFonts w:ascii="Times New Roman" w:hAnsi="Times New Roman" w:cs="Times New Roman"/>
                <w:sz w:val="24"/>
                <w:szCs w:val="24"/>
              </w:rPr>
              <w:t>х</w:t>
            </w:r>
            <w:r w:rsidRPr="00226056">
              <w:rPr>
                <w:rFonts w:ascii="Times New Roman" w:hAnsi="Times New Roman" w:cs="Times New Roman"/>
                <w:sz w:val="24"/>
                <w:szCs w:val="24"/>
              </w:rPr>
              <w:t xml:space="preserve"> представлени</w:t>
            </w:r>
            <w:r>
              <w:rPr>
                <w:rFonts w:ascii="Times New Roman" w:hAnsi="Times New Roman" w:cs="Times New Roman"/>
                <w:sz w:val="24"/>
                <w:szCs w:val="24"/>
              </w:rPr>
              <w:t>й</w:t>
            </w:r>
          </w:p>
        </w:tc>
        <w:tc>
          <w:tcPr>
            <w:tcW w:w="8510" w:type="dxa"/>
            <w:vMerge/>
            <w:shd w:val="clear" w:color="auto" w:fill="auto"/>
          </w:tcPr>
          <w:p w:rsidR="005B301F" w:rsidRPr="00B97AF7" w:rsidRDefault="005B301F" w:rsidP="004F61D2">
            <w:pPr>
              <w:tabs>
                <w:tab w:val="left" w:pos="840"/>
              </w:tabs>
              <w:jc w:val="center"/>
              <w:rPr>
                <w:rFonts w:ascii="Times New Roman" w:eastAsiaTheme="minorEastAsia" w:hAnsi="Times New Roman"/>
              </w:rPr>
            </w:pPr>
          </w:p>
        </w:tc>
      </w:tr>
      <w:tr w:rsidR="005B301F" w:rsidRPr="00B97AF7" w:rsidTr="004F61D2">
        <w:trPr>
          <w:trHeight w:val="460"/>
        </w:trPr>
        <w:tc>
          <w:tcPr>
            <w:tcW w:w="2410" w:type="dxa"/>
            <w:vMerge/>
            <w:tcBorders>
              <w:bottom w:val="single" w:sz="4" w:space="0" w:color="auto"/>
            </w:tcBorders>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5387" w:type="dxa"/>
            <w:tcBorders>
              <w:bottom w:val="single" w:sz="4" w:space="0" w:color="auto"/>
            </w:tcBorders>
            <w:shd w:val="clear" w:color="auto" w:fill="auto"/>
          </w:tcPr>
          <w:p w:rsidR="005B301F" w:rsidRPr="00226056" w:rsidRDefault="005B301F" w:rsidP="004F61D2">
            <w:pPr>
              <w:autoSpaceDE w:val="0"/>
              <w:autoSpaceDN w:val="0"/>
              <w:adjustRightInd w:val="0"/>
              <w:rPr>
                <w:rFonts w:ascii="Times New Roman" w:eastAsiaTheme="minorEastAsia" w:hAnsi="Times New Roman"/>
                <w:bCs/>
              </w:rPr>
            </w:pPr>
            <w:r>
              <w:rPr>
                <w:rFonts w:ascii="Times New Roman" w:hAnsi="Times New Roman"/>
              </w:rPr>
              <w:t>С</w:t>
            </w:r>
            <w:r w:rsidRPr="00226056">
              <w:rPr>
                <w:rFonts w:ascii="Times New Roman" w:hAnsi="Times New Roman"/>
              </w:rPr>
              <w:t>оциально</w:t>
            </w:r>
            <w:r>
              <w:rPr>
                <w:rFonts w:ascii="Times New Roman" w:hAnsi="Times New Roman"/>
              </w:rPr>
              <w:t>е</w:t>
            </w:r>
            <w:r w:rsidRPr="00226056">
              <w:rPr>
                <w:rFonts w:ascii="Times New Roman" w:hAnsi="Times New Roman"/>
              </w:rPr>
              <w:t xml:space="preserve"> взаимодействи</w:t>
            </w:r>
            <w:r>
              <w:rPr>
                <w:rFonts w:ascii="Times New Roman" w:hAnsi="Times New Roman"/>
              </w:rPr>
              <w:t>е</w:t>
            </w:r>
          </w:p>
        </w:tc>
        <w:tc>
          <w:tcPr>
            <w:tcW w:w="8510" w:type="dxa"/>
            <w:vMerge/>
            <w:tcBorders>
              <w:bottom w:val="single" w:sz="4" w:space="0" w:color="auto"/>
            </w:tcBorders>
            <w:shd w:val="clear" w:color="auto" w:fill="auto"/>
          </w:tcPr>
          <w:p w:rsidR="005B301F" w:rsidRPr="00B97AF7" w:rsidRDefault="005B301F" w:rsidP="004F61D2">
            <w:pPr>
              <w:tabs>
                <w:tab w:val="left" w:pos="840"/>
              </w:tabs>
              <w:jc w:val="center"/>
              <w:rPr>
                <w:rFonts w:ascii="Times New Roman" w:eastAsiaTheme="minorEastAsia" w:hAnsi="Times New Roman"/>
              </w:rPr>
            </w:pPr>
          </w:p>
        </w:tc>
      </w:tr>
      <w:tr w:rsidR="005B301F" w:rsidRPr="00B97AF7" w:rsidTr="004F61D2">
        <w:trPr>
          <w:trHeight w:val="1250"/>
        </w:trPr>
        <w:tc>
          <w:tcPr>
            <w:tcW w:w="2410" w:type="dxa"/>
            <w:vMerge w:val="restart"/>
            <w:shd w:val="clear" w:color="auto" w:fill="FFFFFF"/>
          </w:tcPr>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t>Познавательное развитие</w:t>
            </w:r>
          </w:p>
        </w:tc>
        <w:tc>
          <w:tcPr>
            <w:tcW w:w="5387" w:type="dxa"/>
            <w:shd w:val="clear" w:color="auto" w:fill="FFFFFF"/>
          </w:tcPr>
          <w:p w:rsidR="005B301F" w:rsidRPr="001E5BAC" w:rsidRDefault="005B301F" w:rsidP="004F61D2">
            <w:pPr>
              <w:tabs>
                <w:tab w:val="left" w:pos="840"/>
              </w:tabs>
              <w:rPr>
                <w:rFonts w:ascii="Times New Roman" w:eastAsiaTheme="minorEastAsia" w:hAnsi="Times New Roman"/>
              </w:rPr>
            </w:pPr>
            <w:r>
              <w:rPr>
                <w:rFonts w:ascii="Times New Roman" w:eastAsiaTheme="minorEastAsia" w:hAnsi="Times New Roman"/>
              </w:rPr>
              <w:t>Сенсорные эталоны и познавательные действия</w:t>
            </w:r>
          </w:p>
          <w:p w:rsidR="005B301F" w:rsidRPr="001E5BAC" w:rsidRDefault="005B301F" w:rsidP="004F61D2">
            <w:pPr>
              <w:tabs>
                <w:tab w:val="left" w:pos="840"/>
              </w:tabs>
              <w:rPr>
                <w:rFonts w:ascii="Times New Roman" w:eastAsiaTheme="minorEastAsia" w:hAnsi="Times New Roman"/>
                <w:b/>
              </w:rPr>
            </w:pPr>
            <w:r>
              <w:rPr>
                <w:rFonts w:ascii="Times New Roman" w:eastAsiaTheme="minorEastAsia" w:hAnsi="Times New Roman"/>
                <w:b/>
              </w:rPr>
              <w:t>Игра - з</w:t>
            </w:r>
            <w:r w:rsidRPr="001E5BAC">
              <w:rPr>
                <w:rFonts w:ascii="Times New Roman" w:eastAsiaTheme="minorEastAsia" w:hAnsi="Times New Roman"/>
                <w:b/>
              </w:rPr>
              <w:t xml:space="preserve">анятие: </w:t>
            </w:r>
          </w:p>
          <w:p w:rsidR="005B301F" w:rsidRPr="001E5BAC" w:rsidRDefault="005B301F" w:rsidP="004F61D2">
            <w:pPr>
              <w:tabs>
                <w:tab w:val="left" w:pos="840"/>
              </w:tabs>
              <w:rPr>
                <w:rFonts w:ascii="Times New Roman" w:eastAsiaTheme="minorEastAsia" w:hAnsi="Times New Roman"/>
              </w:rPr>
            </w:pPr>
            <w:r w:rsidRPr="00A65434">
              <w:rPr>
                <w:rFonts w:ascii="Times New Roman" w:eastAsiaTheme="minorEastAsia" w:hAnsi="Times New Roman"/>
                <w:b/>
              </w:rPr>
              <w:t>Сенсорные эталоны и познавательные действия</w:t>
            </w:r>
          </w:p>
        </w:tc>
        <w:tc>
          <w:tcPr>
            <w:tcW w:w="8510" w:type="dxa"/>
            <w:shd w:val="clear" w:color="auto" w:fill="FFFFFF"/>
          </w:tcPr>
          <w:p w:rsidR="005B301F" w:rsidRPr="001E5BAC" w:rsidRDefault="005B301F" w:rsidP="004F61D2">
            <w:pPr>
              <w:tabs>
                <w:tab w:val="left" w:pos="840"/>
              </w:tabs>
              <w:jc w:val="center"/>
              <w:rPr>
                <w:rFonts w:ascii="Times New Roman" w:eastAsiaTheme="minorEastAsia" w:hAnsi="Times New Roman"/>
              </w:rPr>
            </w:pPr>
            <w:r w:rsidRPr="001E5BAC">
              <w:rPr>
                <w:rFonts w:ascii="Times New Roman" w:eastAsiaTheme="minorEastAsia" w:hAnsi="Times New Roman"/>
              </w:rPr>
              <w:t>Игра - занятие</w:t>
            </w:r>
          </w:p>
          <w:p w:rsidR="005B301F" w:rsidRPr="001E5BAC" w:rsidRDefault="005B301F" w:rsidP="004F61D2">
            <w:pPr>
              <w:tabs>
                <w:tab w:val="left" w:pos="840"/>
              </w:tabs>
              <w:jc w:val="center"/>
              <w:rPr>
                <w:rFonts w:ascii="Times New Roman" w:eastAsiaTheme="minorEastAsia" w:hAnsi="Times New Roman"/>
              </w:rPr>
            </w:pPr>
            <w:r>
              <w:rPr>
                <w:rFonts w:ascii="Times New Roman" w:eastAsiaTheme="minorEastAsia" w:hAnsi="Times New Roman"/>
              </w:rPr>
              <w:t>1</w:t>
            </w:r>
            <w:r w:rsidRPr="001E5BAC">
              <w:rPr>
                <w:rFonts w:ascii="Times New Roman" w:eastAsiaTheme="minorEastAsia" w:hAnsi="Times New Roman"/>
              </w:rPr>
              <w:t xml:space="preserve"> раз в неделю</w:t>
            </w:r>
          </w:p>
          <w:p w:rsidR="005B301F" w:rsidRPr="001E5BAC" w:rsidRDefault="005B301F" w:rsidP="004F61D2">
            <w:pPr>
              <w:tabs>
                <w:tab w:val="left" w:pos="840"/>
              </w:tabs>
              <w:jc w:val="center"/>
              <w:rPr>
                <w:rFonts w:ascii="Times New Roman" w:eastAsiaTheme="minorEastAsia" w:hAnsi="Times New Roman"/>
              </w:rPr>
            </w:pPr>
            <w:r>
              <w:rPr>
                <w:rFonts w:ascii="Times New Roman" w:eastAsiaTheme="minorEastAsia" w:hAnsi="Times New Roman"/>
              </w:rPr>
              <w:t>10</w:t>
            </w:r>
            <w:r w:rsidRPr="001E5BAC">
              <w:rPr>
                <w:rFonts w:ascii="Times New Roman" w:eastAsiaTheme="minorEastAsia" w:hAnsi="Times New Roman"/>
              </w:rPr>
              <w:t xml:space="preserve">  мин</w:t>
            </w:r>
          </w:p>
        </w:tc>
      </w:tr>
      <w:tr w:rsidR="005B301F" w:rsidRPr="00B97AF7" w:rsidTr="004F61D2">
        <w:trPr>
          <w:trHeight w:val="1011"/>
        </w:trPr>
        <w:tc>
          <w:tcPr>
            <w:tcW w:w="2410" w:type="dxa"/>
            <w:vMerge/>
            <w:shd w:val="clear" w:color="auto" w:fill="FFFFFF"/>
          </w:tcPr>
          <w:p w:rsidR="005B301F" w:rsidRPr="00B97AF7" w:rsidRDefault="005B301F" w:rsidP="004F61D2">
            <w:pPr>
              <w:tabs>
                <w:tab w:val="left" w:pos="840"/>
              </w:tabs>
              <w:jc w:val="both"/>
              <w:rPr>
                <w:rFonts w:ascii="Times New Roman" w:eastAsiaTheme="minorEastAsia" w:hAnsi="Times New Roman"/>
                <w:b/>
              </w:rPr>
            </w:pPr>
          </w:p>
        </w:tc>
        <w:tc>
          <w:tcPr>
            <w:tcW w:w="5387" w:type="dxa"/>
            <w:shd w:val="clear" w:color="auto" w:fill="FFFFFF"/>
          </w:tcPr>
          <w:p w:rsidR="005B301F" w:rsidRPr="00890C95" w:rsidRDefault="005B301F" w:rsidP="004F61D2">
            <w:pPr>
              <w:autoSpaceDE w:val="0"/>
              <w:autoSpaceDN w:val="0"/>
              <w:adjustRightInd w:val="0"/>
              <w:rPr>
                <w:rFonts w:ascii="Times New Roman" w:eastAsiaTheme="minorEastAsia" w:hAnsi="Times New Roman"/>
              </w:rPr>
            </w:pPr>
            <w:r>
              <w:rPr>
                <w:rFonts w:ascii="Times New Roman" w:eastAsiaTheme="minorEastAsia" w:hAnsi="Times New Roman"/>
                <w:bCs/>
              </w:rPr>
              <w:t>Природа</w:t>
            </w:r>
          </w:p>
          <w:p w:rsidR="005B301F" w:rsidRPr="00890C95" w:rsidRDefault="005B301F" w:rsidP="004F61D2">
            <w:pPr>
              <w:autoSpaceDE w:val="0"/>
              <w:autoSpaceDN w:val="0"/>
              <w:adjustRightInd w:val="0"/>
              <w:rPr>
                <w:rFonts w:ascii="Times New Roman" w:eastAsiaTheme="minorEastAsia" w:hAnsi="Times New Roman"/>
              </w:rPr>
            </w:pPr>
          </w:p>
        </w:tc>
        <w:tc>
          <w:tcPr>
            <w:tcW w:w="8510" w:type="dxa"/>
            <w:shd w:val="clear" w:color="auto" w:fill="FFFFFF"/>
          </w:tcPr>
          <w:p w:rsidR="005B301F" w:rsidRPr="00E21D37" w:rsidRDefault="005B301F" w:rsidP="004F61D2">
            <w:pPr>
              <w:tabs>
                <w:tab w:val="left" w:pos="840"/>
              </w:tabs>
              <w:jc w:val="center"/>
              <w:rPr>
                <w:rFonts w:ascii="Times New Roman" w:eastAsiaTheme="minorEastAsia" w:hAnsi="Times New Roman"/>
                <w:color w:val="FF0000"/>
              </w:rPr>
            </w:pPr>
            <w:r w:rsidRPr="00D8264F">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r>
              <w:rPr>
                <w:rFonts w:ascii="Times New Roman" w:eastAsiaTheme="minorEastAsia" w:hAnsi="Times New Roman"/>
              </w:rPr>
              <w:t xml:space="preserve"> </w:t>
            </w:r>
            <w:r w:rsidRPr="00D8264F">
              <w:rPr>
                <w:rFonts w:ascii="Times New Roman" w:eastAsiaTheme="minorEastAsia" w:hAnsi="Times New Roman"/>
                <w:shd w:val="clear" w:color="auto" w:fill="FFFFFF"/>
              </w:rPr>
              <w:t>ежедневно, в первую и вторую половину дня</w:t>
            </w:r>
          </w:p>
        </w:tc>
      </w:tr>
      <w:tr w:rsidR="005B301F" w:rsidRPr="00B97AF7" w:rsidTr="004F61D2">
        <w:trPr>
          <w:trHeight w:val="70"/>
        </w:trPr>
        <w:tc>
          <w:tcPr>
            <w:tcW w:w="2410" w:type="dxa"/>
            <w:vMerge/>
            <w:shd w:val="clear" w:color="auto" w:fill="FFFFFF"/>
          </w:tcPr>
          <w:p w:rsidR="005B301F" w:rsidRPr="00B97AF7" w:rsidRDefault="005B301F" w:rsidP="004F61D2">
            <w:pPr>
              <w:tabs>
                <w:tab w:val="left" w:pos="840"/>
              </w:tabs>
              <w:jc w:val="both"/>
              <w:rPr>
                <w:rFonts w:ascii="Times New Roman" w:eastAsiaTheme="minorEastAsia" w:hAnsi="Times New Roman"/>
                <w:b/>
              </w:rPr>
            </w:pPr>
          </w:p>
        </w:tc>
        <w:tc>
          <w:tcPr>
            <w:tcW w:w="5387" w:type="dxa"/>
            <w:shd w:val="clear" w:color="auto" w:fill="FFFFFF"/>
          </w:tcPr>
          <w:p w:rsidR="005B301F" w:rsidRPr="00D8264F" w:rsidRDefault="005B301F" w:rsidP="004F61D2">
            <w:pPr>
              <w:tabs>
                <w:tab w:val="left" w:pos="840"/>
              </w:tabs>
              <w:rPr>
                <w:rFonts w:ascii="Times New Roman" w:eastAsiaTheme="minorEastAsia" w:hAnsi="Times New Roman"/>
              </w:rPr>
            </w:pPr>
            <w:r>
              <w:rPr>
                <w:rFonts w:ascii="Times New Roman" w:eastAsiaTheme="minorEastAsia" w:hAnsi="Times New Roman"/>
              </w:rPr>
              <w:t>Окружающий мир</w:t>
            </w:r>
          </w:p>
          <w:p w:rsidR="005B301F" w:rsidRPr="001E5BAC" w:rsidRDefault="005B301F" w:rsidP="004F61D2">
            <w:pPr>
              <w:tabs>
                <w:tab w:val="left" w:pos="840"/>
              </w:tabs>
              <w:rPr>
                <w:rFonts w:ascii="Times New Roman" w:eastAsiaTheme="minorEastAsia" w:hAnsi="Times New Roman"/>
                <w:b/>
              </w:rPr>
            </w:pPr>
            <w:r>
              <w:rPr>
                <w:rFonts w:ascii="Times New Roman" w:eastAsiaTheme="minorEastAsia" w:hAnsi="Times New Roman"/>
                <w:b/>
              </w:rPr>
              <w:t>Игра - з</w:t>
            </w:r>
            <w:r w:rsidRPr="001E5BAC">
              <w:rPr>
                <w:rFonts w:ascii="Times New Roman" w:eastAsiaTheme="minorEastAsia" w:hAnsi="Times New Roman"/>
                <w:b/>
              </w:rPr>
              <w:t xml:space="preserve">анятие: </w:t>
            </w:r>
          </w:p>
          <w:p w:rsidR="005B301F" w:rsidRPr="00890C95" w:rsidRDefault="005B301F" w:rsidP="004F61D2">
            <w:pPr>
              <w:tabs>
                <w:tab w:val="left" w:pos="840"/>
              </w:tabs>
              <w:rPr>
                <w:rFonts w:ascii="Times New Roman" w:eastAsiaTheme="minorEastAsia" w:hAnsi="Times New Roman"/>
                <w:b/>
              </w:rPr>
            </w:pPr>
            <w:r>
              <w:rPr>
                <w:rFonts w:ascii="Times New Roman" w:eastAsiaTheme="minorEastAsia" w:hAnsi="Times New Roman"/>
                <w:b/>
              </w:rPr>
              <w:t>Окружающий мир</w:t>
            </w:r>
          </w:p>
        </w:tc>
        <w:tc>
          <w:tcPr>
            <w:tcW w:w="8510" w:type="dxa"/>
            <w:shd w:val="clear" w:color="auto" w:fill="FFFFFF"/>
          </w:tcPr>
          <w:p w:rsidR="005B301F" w:rsidRPr="00D8264F" w:rsidRDefault="005B301F" w:rsidP="004F61D2">
            <w:pPr>
              <w:tabs>
                <w:tab w:val="left" w:pos="840"/>
              </w:tabs>
              <w:jc w:val="center"/>
              <w:rPr>
                <w:rFonts w:ascii="Times New Roman" w:eastAsiaTheme="minorEastAsia" w:hAnsi="Times New Roman"/>
              </w:rPr>
            </w:pPr>
            <w:r w:rsidRPr="00D8264F">
              <w:rPr>
                <w:rFonts w:ascii="Times New Roman" w:eastAsiaTheme="minorEastAsia" w:hAnsi="Times New Roman"/>
              </w:rPr>
              <w:t>Игра – занятие</w:t>
            </w:r>
          </w:p>
          <w:p w:rsidR="005B301F" w:rsidRPr="00D8264F" w:rsidRDefault="005B301F" w:rsidP="004F61D2">
            <w:pPr>
              <w:tabs>
                <w:tab w:val="left" w:pos="840"/>
              </w:tabs>
              <w:jc w:val="center"/>
              <w:rPr>
                <w:rFonts w:ascii="Times New Roman" w:eastAsiaTheme="minorEastAsia" w:hAnsi="Times New Roman"/>
              </w:rPr>
            </w:pPr>
            <w:r w:rsidRPr="00D8264F">
              <w:rPr>
                <w:rFonts w:ascii="Times New Roman" w:eastAsiaTheme="minorEastAsia" w:hAnsi="Times New Roman"/>
              </w:rPr>
              <w:t>1 раз в неделю</w:t>
            </w:r>
          </w:p>
          <w:p w:rsidR="005B301F" w:rsidRPr="00E21D37" w:rsidRDefault="005B301F" w:rsidP="004F61D2">
            <w:pPr>
              <w:tabs>
                <w:tab w:val="left" w:pos="840"/>
              </w:tabs>
              <w:jc w:val="center"/>
              <w:rPr>
                <w:rFonts w:ascii="Times New Roman" w:eastAsiaTheme="minorEastAsia" w:hAnsi="Times New Roman"/>
                <w:color w:val="FF0000"/>
              </w:rPr>
            </w:pPr>
            <w:r w:rsidRPr="00D8264F">
              <w:rPr>
                <w:rFonts w:ascii="Times New Roman" w:eastAsiaTheme="minorEastAsia" w:hAnsi="Times New Roman"/>
              </w:rPr>
              <w:t>10 мин</w:t>
            </w:r>
          </w:p>
        </w:tc>
      </w:tr>
      <w:tr w:rsidR="005B301F" w:rsidRPr="00B97AF7" w:rsidTr="004F61D2">
        <w:trPr>
          <w:trHeight w:val="1380"/>
        </w:trPr>
        <w:tc>
          <w:tcPr>
            <w:tcW w:w="2410" w:type="dxa"/>
            <w:shd w:val="clear" w:color="auto" w:fill="auto"/>
          </w:tcPr>
          <w:p w:rsidR="005B301F" w:rsidRPr="00B97AF7" w:rsidRDefault="005B301F" w:rsidP="004F61D2">
            <w:pPr>
              <w:tabs>
                <w:tab w:val="left" w:pos="840"/>
              </w:tabs>
              <w:rPr>
                <w:rFonts w:ascii="Times New Roman" w:eastAsiaTheme="minorEastAsia" w:hAnsi="Times New Roman"/>
                <w:b/>
              </w:rPr>
            </w:pPr>
            <w:r w:rsidRPr="00B97AF7">
              <w:rPr>
                <w:rFonts w:ascii="Times New Roman" w:eastAsiaTheme="minorEastAsia" w:hAnsi="Times New Roman"/>
                <w:b/>
              </w:rPr>
              <w:t>Речевое развитие</w:t>
            </w:r>
          </w:p>
          <w:p w:rsidR="005B301F" w:rsidRPr="00B97AF7" w:rsidRDefault="005B301F" w:rsidP="004F61D2">
            <w:pPr>
              <w:tabs>
                <w:tab w:val="left" w:pos="840"/>
              </w:tabs>
              <w:rPr>
                <w:rFonts w:ascii="Times New Roman" w:eastAsiaTheme="minorEastAsia" w:hAnsi="Times New Roman"/>
              </w:rPr>
            </w:pPr>
          </w:p>
          <w:p w:rsidR="005B301F" w:rsidRPr="00B97AF7" w:rsidRDefault="005B301F" w:rsidP="004F61D2">
            <w:pPr>
              <w:tabs>
                <w:tab w:val="left" w:pos="840"/>
              </w:tabs>
              <w:rPr>
                <w:rFonts w:ascii="Times New Roman" w:eastAsiaTheme="minorEastAsia" w:hAnsi="Times New Roman"/>
              </w:rPr>
            </w:pPr>
          </w:p>
        </w:tc>
        <w:tc>
          <w:tcPr>
            <w:tcW w:w="5387" w:type="dxa"/>
            <w:shd w:val="clear" w:color="auto" w:fill="auto"/>
          </w:tcPr>
          <w:p w:rsidR="005B301F" w:rsidRPr="00B97AF7" w:rsidRDefault="005B301F" w:rsidP="004F61D2">
            <w:pPr>
              <w:tabs>
                <w:tab w:val="left" w:pos="840"/>
              </w:tabs>
              <w:rPr>
                <w:rFonts w:ascii="Times New Roman" w:eastAsiaTheme="minorEastAsia" w:hAnsi="Times New Roman"/>
              </w:rPr>
            </w:pPr>
            <w:r w:rsidRPr="00B97AF7">
              <w:rPr>
                <w:rFonts w:ascii="Times New Roman" w:eastAsiaTheme="minorEastAsia" w:hAnsi="Times New Roman"/>
              </w:rPr>
              <w:t>Развитие речи и чтение художественной литературы</w:t>
            </w:r>
          </w:p>
          <w:p w:rsidR="005B301F" w:rsidRPr="00B97AF7" w:rsidRDefault="005B301F" w:rsidP="004F61D2">
            <w:pPr>
              <w:tabs>
                <w:tab w:val="left" w:pos="840"/>
              </w:tabs>
              <w:rPr>
                <w:rFonts w:ascii="Times New Roman" w:eastAsiaTheme="minorEastAsia" w:hAnsi="Times New Roman"/>
                <w:b/>
              </w:rPr>
            </w:pPr>
            <w:r>
              <w:rPr>
                <w:rFonts w:ascii="Times New Roman" w:eastAsiaTheme="minorEastAsia" w:hAnsi="Times New Roman"/>
                <w:b/>
              </w:rPr>
              <w:t>Игра - з</w:t>
            </w:r>
            <w:r w:rsidRPr="00B97AF7">
              <w:rPr>
                <w:rFonts w:ascii="Times New Roman" w:eastAsiaTheme="minorEastAsia" w:hAnsi="Times New Roman"/>
                <w:b/>
              </w:rPr>
              <w:t>анятие:</w:t>
            </w:r>
          </w:p>
          <w:p w:rsidR="005B301F" w:rsidRPr="00B97AF7" w:rsidRDefault="005B301F" w:rsidP="004F61D2">
            <w:pPr>
              <w:tabs>
                <w:tab w:val="left" w:pos="840"/>
              </w:tabs>
              <w:rPr>
                <w:rFonts w:ascii="Times New Roman" w:eastAsiaTheme="minorEastAsia" w:hAnsi="Times New Roman"/>
              </w:rPr>
            </w:pPr>
            <w:r w:rsidRPr="00B97AF7">
              <w:rPr>
                <w:rFonts w:ascii="Times New Roman" w:eastAsiaTheme="minorEastAsia" w:hAnsi="Times New Roman"/>
                <w:b/>
              </w:rPr>
              <w:t>Развитие речи</w:t>
            </w:r>
            <w:r>
              <w:rPr>
                <w:rFonts w:ascii="Times New Roman" w:eastAsiaTheme="minorEastAsia" w:hAnsi="Times New Roman"/>
                <w:b/>
              </w:rPr>
              <w:t xml:space="preserve"> / </w:t>
            </w:r>
            <w:r w:rsidRPr="00B97AF7">
              <w:rPr>
                <w:rFonts w:ascii="Times New Roman" w:eastAsiaTheme="minorEastAsia" w:hAnsi="Times New Roman"/>
                <w:b/>
              </w:rPr>
              <w:t>Чтение художественной литературы</w:t>
            </w:r>
          </w:p>
        </w:tc>
        <w:tc>
          <w:tcPr>
            <w:tcW w:w="8510" w:type="dxa"/>
            <w:shd w:val="clear" w:color="auto" w:fill="auto"/>
          </w:tcPr>
          <w:p w:rsidR="005B301F" w:rsidRDefault="005B301F" w:rsidP="004F61D2">
            <w:pPr>
              <w:tabs>
                <w:tab w:val="left" w:pos="840"/>
              </w:tabs>
              <w:jc w:val="center"/>
              <w:rPr>
                <w:rFonts w:ascii="Times New Roman" w:eastAsiaTheme="minorEastAsia" w:hAnsi="Times New Roman"/>
              </w:rPr>
            </w:pPr>
            <w:r>
              <w:rPr>
                <w:rFonts w:ascii="Times New Roman" w:eastAsiaTheme="minorEastAsia" w:hAnsi="Times New Roman"/>
              </w:rPr>
              <w:t>Игра - з</w:t>
            </w:r>
            <w:r w:rsidRPr="00B97AF7">
              <w:rPr>
                <w:rFonts w:ascii="Times New Roman" w:eastAsiaTheme="minorEastAsia" w:hAnsi="Times New Roman"/>
              </w:rPr>
              <w:t xml:space="preserve">анятие                       </w:t>
            </w:r>
          </w:p>
          <w:p w:rsidR="005B301F" w:rsidRPr="00B97AF7" w:rsidRDefault="005B301F" w:rsidP="004F61D2">
            <w:pPr>
              <w:tabs>
                <w:tab w:val="left" w:pos="840"/>
              </w:tabs>
              <w:jc w:val="center"/>
              <w:rPr>
                <w:rFonts w:ascii="Times New Roman" w:eastAsiaTheme="minorEastAsia" w:hAnsi="Times New Roman"/>
              </w:rPr>
            </w:pPr>
            <w:r>
              <w:rPr>
                <w:rFonts w:ascii="Times New Roman" w:eastAsiaTheme="minorEastAsia" w:hAnsi="Times New Roman"/>
              </w:rPr>
              <w:t>2</w:t>
            </w:r>
            <w:r w:rsidRPr="00B97AF7">
              <w:rPr>
                <w:rFonts w:ascii="Times New Roman" w:eastAsiaTheme="minorEastAsia" w:hAnsi="Times New Roman"/>
              </w:rPr>
              <w:t xml:space="preserve"> раз в недел</w:t>
            </w:r>
            <w:r>
              <w:rPr>
                <w:rFonts w:ascii="Times New Roman" w:eastAsiaTheme="minorEastAsia" w:hAnsi="Times New Roman"/>
              </w:rPr>
              <w:t>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20 мин</w:t>
            </w:r>
          </w:p>
        </w:tc>
      </w:tr>
      <w:tr w:rsidR="005B301F" w:rsidRPr="00B97AF7" w:rsidTr="004F61D2">
        <w:tc>
          <w:tcPr>
            <w:tcW w:w="2410" w:type="dxa"/>
            <w:vMerge w:val="restart"/>
            <w:shd w:val="clear" w:color="auto" w:fill="auto"/>
          </w:tcPr>
          <w:p w:rsidR="005B301F" w:rsidRPr="00B97AF7" w:rsidRDefault="005B301F" w:rsidP="004F61D2">
            <w:pPr>
              <w:tabs>
                <w:tab w:val="left" w:pos="840"/>
              </w:tabs>
              <w:rPr>
                <w:rFonts w:ascii="Times New Roman" w:eastAsiaTheme="minorEastAsia" w:hAnsi="Times New Roman"/>
                <w:b/>
              </w:rPr>
            </w:pPr>
            <w:r w:rsidRPr="00B97AF7">
              <w:rPr>
                <w:rFonts w:ascii="Times New Roman" w:eastAsiaTheme="minorEastAsia" w:hAnsi="Times New Roman"/>
                <w:b/>
              </w:rPr>
              <w:t>Художественно-эстетическое развитие</w:t>
            </w:r>
          </w:p>
          <w:p w:rsidR="005B301F" w:rsidRPr="00B97AF7" w:rsidRDefault="005B301F" w:rsidP="004F61D2">
            <w:pPr>
              <w:tabs>
                <w:tab w:val="left" w:pos="840"/>
              </w:tabs>
              <w:rPr>
                <w:rFonts w:ascii="Times New Roman" w:eastAsiaTheme="minorEastAsia" w:hAnsi="Times New Roman"/>
                <w:b/>
              </w:rPr>
            </w:pPr>
          </w:p>
          <w:p w:rsidR="005B301F" w:rsidRPr="00B97AF7" w:rsidRDefault="005B301F" w:rsidP="004F61D2">
            <w:pPr>
              <w:tabs>
                <w:tab w:val="left" w:pos="840"/>
              </w:tabs>
              <w:rPr>
                <w:rFonts w:ascii="Times New Roman" w:eastAsiaTheme="minorEastAsia" w:hAnsi="Times New Roman"/>
                <w:b/>
              </w:rPr>
            </w:pPr>
          </w:p>
        </w:tc>
        <w:tc>
          <w:tcPr>
            <w:tcW w:w="5387" w:type="dxa"/>
            <w:shd w:val="clear" w:color="auto" w:fill="auto"/>
          </w:tcPr>
          <w:p w:rsidR="005B301F" w:rsidRPr="00B97AF7" w:rsidRDefault="005B301F" w:rsidP="004F61D2">
            <w:pPr>
              <w:tabs>
                <w:tab w:val="left" w:pos="840"/>
              </w:tabs>
              <w:rPr>
                <w:rFonts w:ascii="Times New Roman" w:eastAsiaTheme="minorEastAsia" w:hAnsi="Times New Roman"/>
              </w:rPr>
            </w:pPr>
            <w:r w:rsidRPr="00B97AF7">
              <w:rPr>
                <w:rFonts w:ascii="Times New Roman" w:eastAsiaTheme="minorEastAsia" w:hAnsi="Times New Roman"/>
              </w:rPr>
              <w:t>Приобщение к искусству</w:t>
            </w:r>
          </w:p>
        </w:tc>
        <w:tc>
          <w:tcPr>
            <w:tcW w:w="8510" w:type="dxa"/>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p>
          <w:p w:rsidR="005B301F" w:rsidRPr="00B97AF7" w:rsidRDefault="005B301F" w:rsidP="004F61D2">
            <w:pPr>
              <w:tabs>
                <w:tab w:val="left" w:pos="840"/>
              </w:tabs>
              <w:jc w:val="center"/>
              <w:rPr>
                <w:rFonts w:ascii="Times New Roman" w:eastAsiaTheme="minorEastAsia" w:hAnsi="Times New Roman"/>
                <w:shd w:val="clear" w:color="auto" w:fill="FFFFFF"/>
              </w:rPr>
            </w:pPr>
            <w:r w:rsidRPr="00B97AF7">
              <w:rPr>
                <w:rFonts w:ascii="Times New Roman" w:eastAsiaTheme="minorEastAsia" w:hAnsi="Times New Roman"/>
                <w:shd w:val="clear" w:color="auto" w:fill="FFFFFF"/>
              </w:rPr>
              <w:t>ежедневно, в первую и/или вторую половину дня</w:t>
            </w:r>
          </w:p>
          <w:p w:rsidR="005B301F" w:rsidRPr="00B97AF7" w:rsidRDefault="005B301F" w:rsidP="004F61D2">
            <w:pPr>
              <w:tabs>
                <w:tab w:val="left" w:pos="840"/>
              </w:tabs>
              <w:jc w:val="center"/>
              <w:rPr>
                <w:rFonts w:ascii="Times New Roman" w:eastAsiaTheme="minorEastAsia" w:hAnsi="Times New Roman"/>
                <w:shd w:val="clear" w:color="auto" w:fill="FFFFFF"/>
              </w:rPr>
            </w:pPr>
          </w:p>
        </w:tc>
      </w:tr>
      <w:tr w:rsidR="005B301F" w:rsidRPr="00B97AF7" w:rsidTr="004F61D2">
        <w:trPr>
          <w:trHeight w:val="988"/>
        </w:trPr>
        <w:tc>
          <w:tcPr>
            <w:tcW w:w="2410" w:type="dxa"/>
            <w:vMerge/>
            <w:shd w:val="clear" w:color="auto" w:fill="auto"/>
          </w:tcPr>
          <w:p w:rsidR="005B301F" w:rsidRPr="00B97AF7" w:rsidRDefault="005B301F" w:rsidP="004F61D2">
            <w:pPr>
              <w:tabs>
                <w:tab w:val="left" w:pos="840"/>
              </w:tabs>
              <w:rPr>
                <w:rFonts w:ascii="Times New Roman" w:eastAsiaTheme="minorEastAsia" w:hAnsi="Times New Roman"/>
                <w:b/>
              </w:rPr>
            </w:pPr>
          </w:p>
        </w:tc>
        <w:tc>
          <w:tcPr>
            <w:tcW w:w="5387" w:type="dxa"/>
            <w:shd w:val="clear" w:color="auto" w:fill="auto"/>
          </w:tcPr>
          <w:p w:rsidR="005B301F" w:rsidRPr="00B97AF7" w:rsidRDefault="005B301F" w:rsidP="004F61D2">
            <w:pPr>
              <w:tabs>
                <w:tab w:val="left" w:pos="840"/>
              </w:tabs>
              <w:rPr>
                <w:rFonts w:ascii="Times New Roman" w:eastAsiaTheme="minorEastAsia" w:hAnsi="Times New Roman"/>
              </w:rPr>
            </w:pPr>
            <w:r w:rsidRPr="00B97AF7">
              <w:rPr>
                <w:rFonts w:ascii="Times New Roman" w:eastAsiaTheme="minorEastAsia" w:hAnsi="Times New Roman"/>
              </w:rPr>
              <w:t>Изобразительная деятельность</w:t>
            </w:r>
          </w:p>
          <w:p w:rsidR="005B301F" w:rsidRPr="00B97AF7" w:rsidRDefault="005B301F" w:rsidP="004F61D2">
            <w:pPr>
              <w:tabs>
                <w:tab w:val="left" w:pos="840"/>
              </w:tabs>
              <w:jc w:val="both"/>
              <w:rPr>
                <w:rFonts w:ascii="Times New Roman" w:eastAsiaTheme="minorEastAsia" w:hAnsi="Times New Roman"/>
                <w:b/>
              </w:rPr>
            </w:pPr>
            <w:r>
              <w:rPr>
                <w:rFonts w:ascii="Times New Roman" w:eastAsiaTheme="minorEastAsia" w:hAnsi="Times New Roman"/>
                <w:b/>
              </w:rPr>
              <w:t>Игра - з</w:t>
            </w:r>
            <w:r w:rsidRPr="00B97AF7">
              <w:rPr>
                <w:rFonts w:ascii="Times New Roman" w:eastAsiaTheme="minorEastAsia" w:hAnsi="Times New Roman"/>
                <w:b/>
              </w:rPr>
              <w:t xml:space="preserve">анятие: </w:t>
            </w:r>
          </w:p>
          <w:p w:rsidR="005B301F" w:rsidRPr="00E21D37" w:rsidRDefault="005B301F" w:rsidP="004F61D2">
            <w:pPr>
              <w:tabs>
                <w:tab w:val="left" w:pos="840"/>
              </w:tabs>
              <w:jc w:val="both"/>
              <w:rPr>
                <w:rFonts w:ascii="Times New Roman" w:eastAsiaTheme="minorEastAsia" w:hAnsi="Times New Roman"/>
              </w:rPr>
            </w:pPr>
            <w:r>
              <w:rPr>
                <w:rFonts w:ascii="Times New Roman" w:eastAsiaTheme="minorEastAsia" w:hAnsi="Times New Roman"/>
              </w:rPr>
              <w:t>Художественная деятельность</w:t>
            </w:r>
            <w:r w:rsidRPr="00E21D37">
              <w:rPr>
                <w:rFonts w:ascii="Times New Roman" w:eastAsiaTheme="minorEastAsia" w:hAnsi="Times New Roman"/>
              </w:rPr>
              <w:t xml:space="preserve"> </w:t>
            </w:r>
          </w:p>
        </w:tc>
        <w:tc>
          <w:tcPr>
            <w:tcW w:w="8510" w:type="dxa"/>
            <w:shd w:val="clear" w:color="auto" w:fill="auto"/>
          </w:tcPr>
          <w:p w:rsidR="005B301F" w:rsidRDefault="005B301F" w:rsidP="004F61D2">
            <w:pPr>
              <w:tabs>
                <w:tab w:val="left" w:pos="840"/>
              </w:tabs>
              <w:jc w:val="center"/>
              <w:rPr>
                <w:rFonts w:ascii="Times New Roman" w:eastAsiaTheme="minorEastAsia" w:hAnsi="Times New Roman"/>
              </w:rPr>
            </w:pPr>
            <w:r>
              <w:rPr>
                <w:rFonts w:ascii="Times New Roman" w:eastAsiaTheme="minorEastAsia" w:hAnsi="Times New Roman"/>
              </w:rPr>
              <w:t>Игра – занятие</w:t>
            </w:r>
          </w:p>
          <w:p w:rsidR="005B301F" w:rsidRPr="00B97AF7" w:rsidRDefault="005B301F" w:rsidP="004F61D2">
            <w:pPr>
              <w:tabs>
                <w:tab w:val="left" w:pos="840"/>
              </w:tabs>
              <w:jc w:val="center"/>
              <w:rPr>
                <w:rFonts w:ascii="Times New Roman" w:eastAsiaTheme="minorEastAsia" w:hAnsi="Times New Roman"/>
              </w:rPr>
            </w:pPr>
            <w:r>
              <w:rPr>
                <w:rFonts w:ascii="Times New Roman" w:eastAsiaTheme="minorEastAsia" w:hAnsi="Times New Roman"/>
              </w:rPr>
              <w:t>1</w:t>
            </w:r>
            <w:r w:rsidRPr="00B97AF7">
              <w:rPr>
                <w:rFonts w:ascii="Times New Roman" w:eastAsiaTheme="minorEastAsia" w:hAnsi="Times New Roman"/>
              </w:rPr>
              <w:t xml:space="preserve"> раза в неделю</w:t>
            </w:r>
          </w:p>
          <w:p w:rsidR="005B301F" w:rsidRPr="00B97AF7" w:rsidRDefault="005B301F" w:rsidP="004F61D2">
            <w:pPr>
              <w:tabs>
                <w:tab w:val="left" w:pos="840"/>
              </w:tabs>
              <w:jc w:val="center"/>
              <w:rPr>
                <w:rFonts w:ascii="Times New Roman" w:eastAsiaTheme="minorEastAsia" w:hAnsi="Times New Roman"/>
              </w:rPr>
            </w:pPr>
            <w:r>
              <w:rPr>
                <w:rFonts w:ascii="Times New Roman" w:eastAsiaTheme="minorEastAsia" w:hAnsi="Times New Roman"/>
              </w:rPr>
              <w:t>1</w:t>
            </w:r>
            <w:r w:rsidRPr="00B97AF7">
              <w:rPr>
                <w:rFonts w:ascii="Times New Roman" w:eastAsiaTheme="minorEastAsia" w:hAnsi="Times New Roman"/>
              </w:rPr>
              <w:t>0 мин</w:t>
            </w:r>
          </w:p>
        </w:tc>
      </w:tr>
      <w:tr w:rsidR="005B301F" w:rsidRPr="00B97AF7" w:rsidTr="004F61D2">
        <w:tc>
          <w:tcPr>
            <w:tcW w:w="2410"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5387" w:type="dxa"/>
            <w:shd w:val="clear" w:color="auto" w:fill="auto"/>
          </w:tcPr>
          <w:p w:rsidR="005B301F" w:rsidRPr="00B97AF7" w:rsidRDefault="005B301F" w:rsidP="004F61D2">
            <w:pPr>
              <w:tabs>
                <w:tab w:val="left" w:pos="840"/>
              </w:tabs>
              <w:rPr>
                <w:rFonts w:ascii="Times New Roman" w:eastAsiaTheme="minorEastAsia" w:hAnsi="Times New Roman"/>
              </w:rPr>
            </w:pPr>
            <w:r>
              <w:rPr>
                <w:rFonts w:ascii="Times New Roman" w:eastAsiaTheme="minorEastAsia" w:hAnsi="Times New Roman"/>
              </w:rPr>
              <w:t>Театрализованная деятельность</w:t>
            </w:r>
          </w:p>
          <w:p w:rsidR="005B301F" w:rsidRPr="00B97AF7" w:rsidRDefault="005B301F" w:rsidP="004F61D2">
            <w:pPr>
              <w:tabs>
                <w:tab w:val="left" w:pos="840"/>
              </w:tabs>
              <w:rPr>
                <w:rFonts w:ascii="Times New Roman" w:eastAsiaTheme="minorEastAsia" w:hAnsi="Times New Roman"/>
              </w:rPr>
            </w:pPr>
          </w:p>
        </w:tc>
        <w:tc>
          <w:tcPr>
            <w:tcW w:w="8510" w:type="dxa"/>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lastRenderedPageBreak/>
              <w:t xml:space="preserve">осуществляется в совместной деятельности педагога с детьми, другими детьми, </w:t>
            </w:r>
            <w:r w:rsidRPr="00B97AF7">
              <w:rPr>
                <w:rFonts w:ascii="Times New Roman" w:eastAsiaTheme="minorEastAsia" w:hAnsi="Times New Roman"/>
              </w:rPr>
              <w:lastRenderedPageBreak/>
              <w:t xml:space="preserve">самостоятельной деятельности детей и при проведении режимных моментов </w:t>
            </w:r>
            <w:r w:rsidRPr="00B97AF7">
              <w:rPr>
                <w:rFonts w:ascii="Times New Roman" w:eastAsiaTheme="minorEastAsia" w:hAnsi="Times New Roman"/>
                <w:shd w:val="clear" w:color="auto" w:fill="FFFFFF"/>
              </w:rPr>
              <w:t>ежедневно, в первую и/или вторую половину дня</w:t>
            </w:r>
          </w:p>
        </w:tc>
      </w:tr>
      <w:tr w:rsidR="005B301F" w:rsidRPr="00B97AF7" w:rsidTr="004F61D2">
        <w:tc>
          <w:tcPr>
            <w:tcW w:w="2410"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5387" w:type="dxa"/>
            <w:shd w:val="clear" w:color="auto" w:fill="auto"/>
          </w:tcPr>
          <w:p w:rsidR="005B301F" w:rsidRDefault="005B301F" w:rsidP="004F61D2">
            <w:pPr>
              <w:tabs>
                <w:tab w:val="left" w:pos="840"/>
              </w:tabs>
              <w:rPr>
                <w:rFonts w:ascii="Times New Roman" w:eastAsiaTheme="minorEastAsia" w:hAnsi="Times New Roman"/>
              </w:rPr>
            </w:pPr>
            <w:r>
              <w:rPr>
                <w:rFonts w:ascii="Times New Roman" w:eastAsiaTheme="minorEastAsia" w:hAnsi="Times New Roman"/>
              </w:rPr>
              <w:t>Культурно-досуговая деятельность</w:t>
            </w:r>
          </w:p>
        </w:tc>
        <w:tc>
          <w:tcPr>
            <w:tcW w:w="8510" w:type="dxa"/>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r w:rsidRPr="00B97AF7">
              <w:rPr>
                <w:rFonts w:ascii="Times New Roman" w:eastAsiaTheme="minorEastAsia" w:hAnsi="Times New Roman"/>
                <w:shd w:val="clear" w:color="auto" w:fill="FFFFFF"/>
              </w:rPr>
              <w:t>ежедневно, в первую и/или вторую половину дня</w:t>
            </w:r>
          </w:p>
        </w:tc>
      </w:tr>
      <w:tr w:rsidR="005B301F" w:rsidRPr="00B97AF7" w:rsidTr="004F61D2">
        <w:tc>
          <w:tcPr>
            <w:tcW w:w="2410"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5387" w:type="dxa"/>
            <w:shd w:val="clear" w:color="auto" w:fill="auto"/>
          </w:tcPr>
          <w:p w:rsidR="005B301F" w:rsidRPr="00B97AF7" w:rsidRDefault="005B301F" w:rsidP="004F61D2">
            <w:pPr>
              <w:tabs>
                <w:tab w:val="left" w:pos="840"/>
              </w:tabs>
              <w:jc w:val="both"/>
              <w:rPr>
                <w:rFonts w:ascii="Times New Roman" w:eastAsiaTheme="minorEastAsia" w:hAnsi="Times New Roman"/>
              </w:rPr>
            </w:pPr>
            <w:r w:rsidRPr="00B97AF7">
              <w:rPr>
                <w:rFonts w:ascii="Times New Roman" w:eastAsiaTheme="minorEastAsia" w:hAnsi="Times New Roman"/>
              </w:rPr>
              <w:t>Музыкальная деятельность</w:t>
            </w:r>
          </w:p>
          <w:p w:rsidR="005B301F" w:rsidRPr="00B97AF7" w:rsidRDefault="005B301F" w:rsidP="004F61D2">
            <w:pPr>
              <w:tabs>
                <w:tab w:val="left" w:pos="840"/>
              </w:tabs>
              <w:jc w:val="both"/>
              <w:rPr>
                <w:rFonts w:ascii="Times New Roman" w:eastAsiaTheme="minorEastAsia" w:hAnsi="Times New Roman"/>
                <w:b/>
              </w:rPr>
            </w:pPr>
            <w:r>
              <w:rPr>
                <w:rFonts w:ascii="Times New Roman" w:eastAsiaTheme="minorEastAsia" w:hAnsi="Times New Roman"/>
                <w:b/>
              </w:rPr>
              <w:t>Игра - з</w:t>
            </w:r>
            <w:r w:rsidRPr="00B97AF7">
              <w:rPr>
                <w:rFonts w:ascii="Times New Roman" w:eastAsiaTheme="minorEastAsia" w:hAnsi="Times New Roman"/>
                <w:b/>
              </w:rPr>
              <w:t xml:space="preserve">анятие: </w:t>
            </w:r>
          </w:p>
          <w:p w:rsidR="005B301F" w:rsidRPr="00B97AF7" w:rsidRDefault="005B301F" w:rsidP="004F61D2">
            <w:pPr>
              <w:tabs>
                <w:tab w:val="left" w:pos="840"/>
              </w:tabs>
              <w:jc w:val="both"/>
              <w:rPr>
                <w:rFonts w:ascii="Times New Roman" w:eastAsiaTheme="minorEastAsia" w:hAnsi="Times New Roman"/>
              </w:rPr>
            </w:pPr>
            <w:r w:rsidRPr="00B97AF7">
              <w:rPr>
                <w:rFonts w:ascii="Times New Roman" w:eastAsiaTheme="minorEastAsia" w:hAnsi="Times New Roman"/>
                <w:b/>
              </w:rPr>
              <w:t>Музыка</w:t>
            </w:r>
          </w:p>
        </w:tc>
        <w:tc>
          <w:tcPr>
            <w:tcW w:w="8510" w:type="dxa"/>
            <w:shd w:val="clear" w:color="auto" w:fill="auto"/>
          </w:tcPr>
          <w:p w:rsidR="005B301F" w:rsidRDefault="005B301F" w:rsidP="004F61D2">
            <w:pPr>
              <w:tabs>
                <w:tab w:val="left" w:pos="840"/>
              </w:tabs>
              <w:jc w:val="center"/>
              <w:rPr>
                <w:rFonts w:ascii="Times New Roman" w:eastAsiaTheme="minorEastAsia" w:hAnsi="Times New Roman"/>
              </w:rPr>
            </w:pPr>
            <w:r>
              <w:rPr>
                <w:rFonts w:ascii="Times New Roman" w:eastAsiaTheme="minorEastAsia" w:hAnsi="Times New Roman"/>
              </w:rPr>
              <w:t>Игра – занятие</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 раза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20 мин</w:t>
            </w:r>
          </w:p>
        </w:tc>
      </w:tr>
      <w:tr w:rsidR="005B301F" w:rsidRPr="00B97AF7" w:rsidTr="004F61D2">
        <w:trPr>
          <w:trHeight w:val="1114"/>
        </w:trPr>
        <w:tc>
          <w:tcPr>
            <w:tcW w:w="2410" w:type="dxa"/>
            <w:vMerge w:val="restart"/>
            <w:shd w:val="clear" w:color="auto" w:fill="auto"/>
          </w:tcPr>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t>Физическое развитие</w:t>
            </w:r>
          </w:p>
          <w:p w:rsidR="005B301F" w:rsidRPr="00B97AF7" w:rsidRDefault="005B301F" w:rsidP="004F61D2">
            <w:pPr>
              <w:tabs>
                <w:tab w:val="left" w:pos="840"/>
              </w:tabs>
              <w:rPr>
                <w:rFonts w:ascii="Times New Roman" w:eastAsiaTheme="minorEastAsia" w:hAnsi="Times New Roman"/>
              </w:rPr>
            </w:pPr>
          </w:p>
        </w:tc>
        <w:tc>
          <w:tcPr>
            <w:tcW w:w="5387" w:type="dxa"/>
            <w:shd w:val="clear" w:color="auto" w:fill="auto"/>
          </w:tcPr>
          <w:p w:rsidR="005B301F" w:rsidRDefault="005B301F" w:rsidP="004F61D2">
            <w:pPr>
              <w:tabs>
                <w:tab w:val="left" w:pos="840"/>
              </w:tabs>
              <w:rPr>
                <w:rFonts w:ascii="Times New Roman" w:eastAsiaTheme="minorEastAsia" w:hAnsi="Times New Roman"/>
              </w:rPr>
            </w:pPr>
            <w:r>
              <w:rPr>
                <w:rFonts w:ascii="Times New Roman" w:eastAsiaTheme="minorEastAsia" w:hAnsi="Times New Roman"/>
              </w:rPr>
              <w:t>Основная гимнастика.</w:t>
            </w:r>
          </w:p>
          <w:p w:rsidR="005B301F" w:rsidRPr="00B97AF7" w:rsidRDefault="005B301F" w:rsidP="004F61D2">
            <w:pPr>
              <w:tabs>
                <w:tab w:val="left" w:pos="840"/>
              </w:tabs>
              <w:rPr>
                <w:rFonts w:ascii="Times New Roman" w:eastAsiaTheme="minorEastAsia" w:hAnsi="Times New Roman"/>
              </w:rPr>
            </w:pPr>
            <w:r>
              <w:rPr>
                <w:rFonts w:ascii="Times New Roman" w:eastAsiaTheme="minorEastAsia" w:hAnsi="Times New Roman"/>
              </w:rPr>
              <w:t>Общеразвивающие упражнения.</w:t>
            </w:r>
          </w:p>
          <w:p w:rsidR="005B301F" w:rsidRPr="00B97AF7" w:rsidRDefault="005B301F" w:rsidP="004F61D2">
            <w:pPr>
              <w:tabs>
                <w:tab w:val="left" w:pos="840"/>
              </w:tabs>
              <w:rPr>
                <w:rFonts w:ascii="Times New Roman" w:eastAsiaTheme="minorEastAsia" w:hAnsi="Times New Roman"/>
                <w:b/>
              </w:rPr>
            </w:pPr>
            <w:r>
              <w:rPr>
                <w:rFonts w:ascii="Times New Roman" w:eastAsiaTheme="minorEastAsia" w:hAnsi="Times New Roman"/>
                <w:b/>
              </w:rPr>
              <w:t>Игра - з</w:t>
            </w:r>
            <w:r w:rsidRPr="00B97AF7">
              <w:rPr>
                <w:rFonts w:ascii="Times New Roman" w:eastAsiaTheme="minorEastAsia" w:hAnsi="Times New Roman"/>
                <w:b/>
              </w:rPr>
              <w:t>анятие: Физическ</w:t>
            </w:r>
            <w:r>
              <w:rPr>
                <w:rFonts w:ascii="Times New Roman" w:eastAsiaTheme="minorEastAsia" w:hAnsi="Times New Roman"/>
                <w:b/>
              </w:rPr>
              <w:t>ая</w:t>
            </w:r>
            <w:r w:rsidRPr="00B97AF7">
              <w:rPr>
                <w:rFonts w:ascii="Times New Roman" w:eastAsiaTheme="minorEastAsia" w:hAnsi="Times New Roman"/>
                <w:b/>
              </w:rPr>
              <w:t xml:space="preserve"> </w:t>
            </w:r>
            <w:r>
              <w:rPr>
                <w:rFonts w:ascii="Times New Roman" w:eastAsiaTheme="minorEastAsia" w:hAnsi="Times New Roman"/>
                <w:b/>
              </w:rPr>
              <w:t>культура</w:t>
            </w:r>
          </w:p>
          <w:p w:rsidR="005B301F" w:rsidRPr="00B97AF7" w:rsidRDefault="005B301F" w:rsidP="004F61D2">
            <w:pPr>
              <w:tabs>
                <w:tab w:val="left" w:pos="840"/>
              </w:tabs>
              <w:rPr>
                <w:rFonts w:ascii="Times New Roman" w:eastAsiaTheme="minorEastAsia" w:hAnsi="Times New Roman"/>
              </w:rPr>
            </w:pPr>
          </w:p>
        </w:tc>
        <w:tc>
          <w:tcPr>
            <w:tcW w:w="8510" w:type="dxa"/>
            <w:shd w:val="clear" w:color="auto" w:fill="auto"/>
          </w:tcPr>
          <w:p w:rsidR="005B301F" w:rsidRDefault="005B301F" w:rsidP="004F61D2">
            <w:pPr>
              <w:tabs>
                <w:tab w:val="left" w:pos="840"/>
              </w:tabs>
              <w:jc w:val="center"/>
              <w:rPr>
                <w:rFonts w:ascii="Times New Roman" w:eastAsiaTheme="minorEastAsia" w:hAnsi="Times New Roman"/>
              </w:rPr>
            </w:pPr>
            <w:r>
              <w:rPr>
                <w:rFonts w:ascii="Times New Roman" w:eastAsiaTheme="minorEastAsia" w:hAnsi="Times New Roman"/>
              </w:rPr>
              <w:t>Игра – занятие</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 раза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20 мин</w:t>
            </w:r>
          </w:p>
        </w:tc>
      </w:tr>
      <w:tr w:rsidR="005B301F" w:rsidRPr="00B97AF7" w:rsidTr="004F61D2">
        <w:trPr>
          <w:trHeight w:val="916"/>
        </w:trPr>
        <w:tc>
          <w:tcPr>
            <w:tcW w:w="2410"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5387" w:type="dxa"/>
            <w:shd w:val="clear" w:color="auto" w:fill="auto"/>
          </w:tcPr>
          <w:p w:rsidR="005B301F" w:rsidRPr="00B97AF7" w:rsidRDefault="005B301F" w:rsidP="004F61D2">
            <w:pPr>
              <w:tabs>
                <w:tab w:val="left" w:pos="840"/>
              </w:tabs>
              <w:rPr>
                <w:rFonts w:ascii="Times New Roman" w:eastAsiaTheme="minorEastAsia" w:hAnsi="Times New Roman"/>
              </w:rPr>
            </w:pPr>
            <w:r>
              <w:rPr>
                <w:rFonts w:ascii="Times New Roman" w:eastAsiaTheme="minorEastAsia" w:hAnsi="Times New Roman"/>
              </w:rPr>
              <w:t>Подвижные игры и игровые упражнения</w:t>
            </w:r>
          </w:p>
        </w:tc>
        <w:tc>
          <w:tcPr>
            <w:tcW w:w="8510" w:type="dxa"/>
            <w:shd w:val="clear" w:color="auto" w:fill="auto"/>
          </w:tcPr>
          <w:p w:rsidR="005B301F"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r w:rsidRPr="00B97AF7">
              <w:rPr>
                <w:rFonts w:ascii="Times New Roman" w:eastAsiaTheme="minorEastAsia" w:hAnsi="Times New Roman"/>
                <w:shd w:val="clear" w:color="auto" w:fill="FFFFFF"/>
              </w:rPr>
              <w:t>ежедневно, в первую и/или вторую половину дня</w:t>
            </w:r>
          </w:p>
        </w:tc>
      </w:tr>
      <w:tr w:rsidR="005B301F" w:rsidRPr="00B97AF7" w:rsidTr="004F61D2">
        <w:trPr>
          <w:trHeight w:val="831"/>
        </w:trPr>
        <w:tc>
          <w:tcPr>
            <w:tcW w:w="2410"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5387" w:type="dxa"/>
            <w:shd w:val="clear" w:color="auto" w:fill="auto"/>
          </w:tcPr>
          <w:p w:rsidR="005B301F" w:rsidRPr="00B97AF7" w:rsidRDefault="005B301F" w:rsidP="004F61D2">
            <w:pPr>
              <w:tabs>
                <w:tab w:val="left" w:pos="840"/>
              </w:tabs>
              <w:rPr>
                <w:rFonts w:ascii="Times New Roman" w:eastAsiaTheme="minorEastAsia" w:hAnsi="Times New Roman"/>
              </w:rPr>
            </w:pPr>
            <w:r>
              <w:rPr>
                <w:rFonts w:ascii="Times New Roman" w:eastAsiaTheme="minorEastAsia" w:hAnsi="Times New Roman"/>
              </w:rPr>
              <w:t>Формирования основ здорового образа жизни</w:t>
            </w:r>
          </w:p>
        </w:tc>
        <w:tc>
          <w:tcPr>
            <w:tcW w:w="8510" w:type="dxa"/>
            <w:shd w:val="clear" w:color="auto" w:fill="auto"/>
          </w:tcPr>
          <w:p w:rsidR="005B301F"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r w:rsidRPr="00B97AF7">
              <w:rPr>
                <w:rFonts w:ascii="Times New Roman" w:eastAsiaTheme="minorEastAsia" w:hAnsi="Times New Roman"/>
                <w:shd w:val="clear" w:color="auto" w:fill="FFFFFF"/>
              </w:rPr>
              <w:t>ежедневно, в первую и/или вторую половину дня</w:t>
            </w:r>
          </w:p>
        </w:tc>
      </w:tr>
    </w:tbl>
    <w:p w:rsidR="005B301F" w:rsidRPr="007C13A6" w:rsidRDefault="005B301F" w:rsidP="005B301F"/>
    <w:tbl>
      <w:tblPr>
        <w:tblStyle w:val="afb"/>
        <w:tblW w:w="16018" w:type="dxa"/>
        <w:tblInd w:w="-318" w:type="dxa"/>
        <w:tblLayout w:type="fixed"/>
        <w:tblLook w:val="04A0" w:firstRow="1" w:lastRow="0" w:firstColumn="1" w:lastColumn="0" w:noHBand="0" w:noVBand="1"/>
      </w:tblPr>
      <w:tblGrid>
        <w:gridCol w:w="1985"/>
        <w:gridCol w:w="3969"/>
        <w:gridCol w:w="10064"/>
      </w:tblGrid>
      <w:tr w:rsidR="005B301F" w:rsidRPr="008A1B81" w:rsidTr="004F61D2">
        <w:tc>
          <w:tcPr>
            <w:tcW w:w="16018" w:type="dxa"/>
            <w:gridSpan w:val="3"/>
          </w:tcPr>
          <w:p w:rsidR="005B301F" w:rsidRPr="003E2AF9" w:rsidRDefault="005B301F" w:rsidP="004F61D2">
            <w:pPr>
              <w:jc w:val="center"/>
              <w:rPr>
                <w:rFonts w:ascii="Times New Roman" w:hAnsi="Times New Roman"/>
                <w:b/>
              </w:rPr>
            </w:pPr>
            <w:r w:rsidRPr="003E2AF9">
              <w:rPr>
                <w:rFonts w:ascii="Times New Roman" w:hAnsi="Times New Roman"/>
                <w:b/>
              </w:rPr>
              <w:t>часть Программы, формируемая участниками образовательных отношений</w:t>
            </w:r>
          </w:p>
        </w:tc>
      </w:tr>
      <w:tr w:rsidR="005B301F" w:rsidRPr="008A1B81" w:rsidTr="004F61D2">
        <w:trPr>
          <w:trHeight w:val="557"/>
        </w:trPr>
        <w:tc>
          <w:tcPr>
            <w:tcW w:w="1985" w:type="dxa"/>
            <w:vMerge w:val="restart"/>
            <w:tcBorders>
              <w:bottom w:val="single" w:sz="4" w:space="0" w:color="auto"/>
            </w:tcBorders>
          </w:tcPr>
          <w:p w:rsidR="005B301F" w:rsidRPr="008A1B81" w:rsidRDefault="005B301F" w:rsidP="004F61D2">
            <w:pPr>
              <w:tabs>
                <w:tab w:val="left" w:pos="840"/>
              </w:tabs>
              <w:ind w:left="175" w:hanging="175"/>
              <w:jc w:val="center"/>
              <w:rPr>
                <w:rFonts w:ascii="Times New Roman" w:hAnsi="Times New Roman"/>
                <w:b/>
                <w:sz w:val="20"/>
                <w:szCs w:val="20"/>
              </w:rPr>
            </w:pPr>
          </w:p>
        </w:tc>
        <w:tc>
          <w:tcPr>
            <w:tcW w:w="3969" w:type="dxa"/>
            <w:tcBorders>
              <w:bottom w:val="single" w:sz="4" w:space="0" w:color="auto"/>
            </w:tcBorders>
          </w:tcPr>
          <w:p w:rsidR="005B301F" w:rsidRPr="003E2AF9" w:rsidRDefault="005B301F" w:rsidP="004F61D2">
            <w:pPr>
              <w:tabs>
                <w:tab w:val="left" w:pos="840"/>
              </w:tabs>
              <w:jc w:val="center"/>
              <w:rPr>
                <w:rFonts w:ascii="Times New Roman" w:hAnsi="Times New Roman"/>
              </w:rPr>
            </w:pPr>
          </w:p>
        </w:tc>
        <w:tc>
          <w:tcPr>
            <w:tcW w:w="10064" w:type="dxa"/>
            <w:tcBorders>
              <w:bottom w:val="single" w:sz="4" w:space="0" w:color="auto"/>
            </w:tcBorders>
          </w:tcPr>
          <w:p w:rsidR="005B301F" w:rsidRPr="003E2AF9" w:rsidRDefault="005B301F" w:rsidP="004F61D2">
            <w:pPr>
              <w:tabs>
                <w:tab w:val="left" w:pos="840"/>
              </w:tabs>
              <w:jc w:val="center"/>
              <w:rPr>
                <w:rFonts w:ascii="Times New Roman" w:eastAsiaTheme="minorEastAsia" w:hAnsi="Times New Roman"/>
              </w:rPr>
            </w:pPr>
            <w:r w:rsidRPr="003E2AF9">
              <w:rPr>
                <w:rFonts w:ascii="Times New Roman" w:eastAsiaTheme="minorEastAsia" w:hAnsi="Times New Roman"/>
              </w:rPr>
              <w:t xml:space="preserve">группы общеразвивающей направленности </w:t>
            </w:r>
          </w:p>
          <w:p w:rsidR="005B301F" w:rsidRPr="003E2AF9" w:rsidRDefault="005B301F" w:rsidP="004F61D2">
            <w:pPr>
              <w:jc w:val="center"/>
              <w:rPr>
                <w:rFonts w:ascii="Times New Roman" w:hAnsi="Times New Roman"/>
                <w:b/>
              </w:rPr>
            </w:pPr>
            <w:r w:rsidRPr="003E2AF9">
              <w:rPr>
                <w:rFonts w:ascii="Times New Roman" w:eastAsiaTheme="minorEastAsia" w:hAnsi="Times New Roman"/>
              </w:rPr>
              <w:t>от 1,5 до 2 лет</w:t>
            </w:r>
          </w:p>
        </w:tc>
      </w:tr>
      <w:tr w:rsidR="005B301F" w:rsidRPr="008A1B81" w:rsidTr="004F61D2">
        <w:trPr>
          <w:trHeight w:val="1222"/>
        </w:trPr>
        <w:tc>
          <w:tcPr>
            <w:tcW w:w="1985" w:type="dxa"/>
            <w:vMerge/>
          </w:tcPr>
          <w:p w:rsidR="005B301F" w:rsidRPr="008A1B81" w:rsidRDefault="005B301F" w:rsidP="004F61D2">
            <w:pPr>
              <w:tabs>
                <w:tab w:val="left" w:pos="840"/>
              </w:tabs>
              <w:jc w:val="center"/>
              <w:rPr>
                <w:rFonts w:ascii="Times New Roman" w:hAnsi="Times New Roman"/>
                <w:i/>
                <w:sz w:val="20"/>
                <w:szCs w:val="20"/>
              </w:rPr>
            </w:pPr>
          </w:p>
        </w:tc>
        <w:tc>
          <w:tcPr>
            <w:tcW w:w="3969" w:type="dxa"/>
          </w:tcPr>
          <w:p w:rsidR="005B301F" w:rsidRPr="003E2AF9" w:rsidRDefault="005B301F" w:rsidP="004F61D2">
            <w:pPr>
              <w:tabs>
                <w:tab w:val="left" w:pos="840"/>
              </w:tabs>
              <w:jc w:val="center"/>
              <w:rPr>
                <w:rFonts w:ascii="Times New Roman" w:hAnsi="Times New Roman"/>
              </w:rPr>
            </w:pPr>
            <w:r w:rsidRPr="003E2AF9">
              <w:rPr>
                <w:rFonts w:ascii="Times New Roman" w:hAnsi="Times New Roman"/>
              </w:rPr>
              <w:t>«Приобщение детей к истокам русской народной культуры»</w:t>
            </w:r>
          </w:p>
        </w:tc>
        <w:tc>
          <w:tcPr>
            <w:tcW w:w="10064" w:type="dxa"/>
          </w:tcPr>
          <w:p w:rsidR="005B301F" w:rsidRPr="003E2AF9" w:rsidRDefault="005B301F" w:rsidP="004F61D2">
            <w:pPr>
              <w:tabs>
                <w:tab w:val="left" w:pos="840"/>
              </w:tabs>
              <w:jc w:val="center"/>
              <w:rPr>
                <w:rFonts w:ascii="Times New Roman" w:hAnsi="Times New Roman"/>
              </w:rPr>
            </w:pPr>
            <w:r w:rsidRPr="003E2AF9">
              <w:rPr>
                <w:rFonts w:ascii="Times New Roman"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p>
          <w:p w:rsidR="005B301F" w:rsidRPr="003E2AF9" w:rsidRDefault="005B301F" w:rsidP="004F61D2">
            <w:pPr>
              <w:tabs>
                <w:tab w:val="left" w:pos="840"/>
              </w:tabs>
              <w:jc w:val="center"/>
              <w:rPr>
                <w:rFonts w:ascii="Times New Roman" w:hAnsi="Times New Roman"/>
              </w:rPr>
            </w:pPr>
            <w:r w:rsidRPr="003E2AF9">
              <w:rPr>
                <w:rFonts w:ascii="Times New Roman" w:hAnsi="Times New Roman"/>
                <w:b/>
                <w:shd w:val="clear" w:color="auto" w:fill="FFFFFF"/>
              </w:rPr>
              <w:t>ежедневно</w:t>
            </w:r>
            <w:r w:rsidRPr="003E2AF9">
              <w:rPr>
                <w:rFonts w:ascii="Times New Roman" w:hAnsi="Times New Roman"/>
                <w:shd w:val="clear" w:color="auto" w:fill="FFFFFF"/>
              </w:rPr>
              <w:t xml:space="preserve">, </w:t>
            </w:r>
            <w:r w:rsidRPr="003E2AF9">
              <w:rPr>
                <w:rFonts w:ascii="Times New Roman" w:hAnsi="Times New Roman"/>
                <w:b/>
                <w:shd w:val="clear" w:color="auto" w:fill="FFFFFF"/>
              </w:rPr>
              <w:t>в первую и/или вторую половину дня</w:t>
            </w:r>
          </w:p>
        </w:tc>
      </w:tr>
    </w:tbl>
    <w:p w:rsidR="005B301F" w:rsidRDefault="005B301F" w:rsidP="005B301F">
      <w:pPr>
        <w:pStyle w:val="7"/>
        <w:ind w:firstLine="426"/>
        <w:jc w:val="center"/>
        <w:rPr>
          <w:sz w:val="28"/>
          <w:szCs w:val="28"/>
        </w:rPr>
      </w:pPr>
    </w:p>
    <w:p w:rsidR="006A2ECD" w:rsidRDefault="006A2ECD" w:rsidP="006A2ECD"/>
    <w:p w:rsidR="006A2ECD" w:rsidRDefault="006A2ECD" w:rsidP="006A2ECD"/>
    <w:p w:rsidR="006A2ECD" w:rsidRDefault="006A2ECD" w:rsidP="006A2ECD"/>
    <w:p w:rsidR="006A2ECD" w:rsidRDefault="006A2ECD" w:rsidP="006A2ECD"/>
    <w:p w:rsidR="006A2ECD" w:rsidRPr="006A2ECD" w:rsidRDefault="006A2ECD" w:rsidP="006A2ECD"/>
    <w:p w:rsidR="005B301F" w:rsidRPr="00A24339" w:rsidRDefault="005B301F" w:rsidP="005B301F">
      <w:pPr>
        <w:pStyle w:val="7"/>
        <w:ind w:firstLine="426"/>
        <w:jc w:val="center"/>
        <w:rPr>
          <w:rFonts w:ascii="Times New Roman" w:hAnsi="Times New Roman" w:cs="Times New Roman"/>
          <w:b/>
          <w:i w:val="0"/>
          <w:color w:val="auto"/>
          <w:sz w:val="28"/>
          <w:szCs w:val="28"/>
        </w:rPr>
      </w:pPr>
      <w:r w:rsidRPr="00A24339">
        <w:rPr>
          <w:rFonts w:ascii="Times New Roman" w:hAnsi="Times New Roman" w:cs="Times New Roman"/>
          <w:b/>
          <w:i w:val="0"/>
          <w:color w:val="auto"/>
          <w:sz w:val="28"/>
          <w:szCs w:val="28"/>
        </w:rPr>
        <w:lastRenderedPageBreak/>
        <w:t xml:space="preserve">Объем образовательной деятельности </w:t>
      </w: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142"/>
        <w:gridCol w:w="1984"/>
        <w:gridCol w:w="2366"/>
        <w:gridCol w:w="20"/>
        <w:gridCol w:w="16"/>
        <w:gridCol w:w="150"/>
        <w:gridCol w:w="1677"/>
        <w:gridCol w:w="16"/>
        <w:gridCol w:w="8"/>
        <w:gridCol w:w="141"/>
        <w:gridCol w:w="1811"/>
        <w:gridCol w:w="8"/>
        <w:gridCol w:w="16"/>
        <w:gridCol w:w="95"/>
        <w:gridCol w:w="1894"/>
        <w:gridCol w:w="119"/>
        <w:gridCol w:w="1727"/>
      </w:tblGrid>
      <w:tr w:rsidR="005B301F" w:rsidRPr="00B97AF7" w:rsidTr="004F61D2">
        <w:tc>
          <w:tcPr>
            <w:tcW w:w="1985" w:type="dxa"/>
            <w:vMerge w:val="restart"/>
            <w:shd w:val="clear" w:color="auto" w:fill="auto"/>
          </w:tcPr>
          <w:p w:rsidR="006A2ECD" w:rsidRDefault="005B301F" w:rsidP="004F61D2">
            <w:pPr>
              <w:tabs>
                <w:tab w:val="left" w:pos="840"/>
              </w:tabs>
              <w:rPr>
                <w:rFonts w:ascii="Times New Roman" w:eastAsiaTheme="minorEastAsia" w:hAnsi="Times New Roman"/>
                <w:b/>
              </w:rPr>
            </w:pPr>
            <w:r w:rsidRPr="00B97AF7">
              <w:rPr>
                <w:rFonts w:ascii="Times New Roman" w:eastAsiaTheme="minorEastAsia" w:hAnsi="Times New Roman"/>
                <w:b/>
              </w:rPr>
              <w:t>Образователь</w:t>
            </w:r>
          </w:p>
          <w:p w:rsidR="005B301F" w:rsidRPr="00B97AF7" w:rsidRDefault="005B301F" w:rsidP="004F61D2">
            <w:pPr>
              <w:tabs>
                <w:tab w:val="left" w:pos="840"/>
              </w:tabs>
              <w:rPr>
                <w:rFonts w:ascii="Times New Roman" w:eastAsiaTheme="minorEastAsia" w:hAnsi="Times New Roman"/>
                <w:b/>
              </w:rPr>
            </w:pPr>
            <w:r w:rsidRPr="00B97AF7">
              <w:rPr>
                <w:rFonts w:ascii="Times New Roman" w:eastAsiaTheme="minorEastAsia" w:hAnsi="Times New Roman"/>
                <w:b/>
              </w:rPr>
              <w:t>ные области</w:t>
            </w:r>
          </w:p>
        </w:tc>
        <w:tc>
          <w:tcPr>
            <w:tcW w:w="3969" w:type="dxa"/>
            <w:gridSpan w:val="3"/>
            <w:vMerge w:val="restart"/>
            <w:shd w:val="clear" w:color="auto" w:fill="auto"/>
          </w:tcPr>
          <w:p w:rsidR="005B301F" w:rsidRPr="00B97AF7" w:rsidRDefault="005B301F" w:rsidP="004F61D2">
            <w:pPr>
              <w:tabs>
                <w:tab w:val="left" w:pos="840"/>
              </w:tabs>
              <w:jc w:val="center"/>
              <w:rPr>
                <w:rFonts w:ascii="Times New Roman" w:eastAsiaTheme="minorEastAsia" w:hAnsi="Times New Roman"/>
                <w:b/>
              </w:rPr>
            </w:pPr>
            <w:r w:rsidRPr="00B97AF7">
              <w:rPr>
                <w:rFonts w:ascii="Times New Roman" w:eastAsiaTheme="minorEastAsia" w:hAnsi="Times New Roman"/>
                <w:b/>
              </w:rPr>
              <w:t xml:space="preserve">Образовательная деятельность </w:t>
            </w:r>
          </w:p>
          <w:p w:rsidR="005B301F" w:rsidRPr="00B97AF7" w:rsidRDefault="005B301F" w:rsidP="004F61D2">
            <w:pPr>
              <w:tabs>
                <w:tab w:val="left" w:pos="840"/>
              </w:tabs>
              <w:jc w:val="center"/>
              <w:rPr>
                <w:rFonts w:ascii="Times New Roman" w:eastAsiaTheme="minorEastAsia" w:hAnsi="Times New Roman"/>
                <w:i/>
              </w:rPr>
            </w:pPr>
          </w:p>
        </w:tc>
        <w:tc>
          <w:tcPr>
            <w:tcW w:w="10064" w:type="dxa"/>
            <w:gridSpan w:val="15"/>
            <w:shd w:val="clear" w:color="auto" w:fill="auto"/>
          </w:tcPr>
          <w:p w:rsidR="005B301F" w:rsidRPr="00B97AF7" w:rsidRDefault="005B301F" w:rsidP="004F61D2">
            <w:pPr>
              <w:ind w:left="720"/>
              <w:jc w:val="center"/>
              <w:rPr>
                <w:rFonts w:ascii="Times New Roman" w:eastAsiaTheme="minorEastAsia" w:hAnsi="Times New Roman"/>
                <w:b/>
              </w:rPr>
            </w:pPr>
            <w:r w:rsidRPr="00B97AF7">
              <w:rPr>
                <w:rFonts w:ascii="Times New Roman" w:eastAsiaTheme="minorEastAsia" w:hAnsi="Times New Roman"/>
                <w:b/>
              </w:rPr>
              <w:t>Количество занятий / минут в неделю</w:t>
            </w:r>
          </w:p>
        </w:tc>
      </w:tr>
      <w:tr w:rsidR="005B301F" w:rsidRPr="00B97AF7" w:rsidTr="004F61D2">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2366" w:type="dxa"/>
            <w:shd w:val="clear" w:color="auto" w:fill="auto"/>
          </w:tcPr>
          <w:p w:rsidR="005B301F" w:rsidRPr="00B97AF7" w:rsidRDefault="005B301F" w:rsidP="004F61D2">
            <w:pPr>
              <w:tabs>
                <w:tab w:val="left" w:pos="840"/>
              </w:tabs>
              <w:jc w:val="center"/>
              <w:rPr>
                <w:rFonts w:ascii="Times New Roman" w:eastAsiaTheme="minorEastAsia" w:hAnsi="Times New Roman"/>
                <w:sz w:val="20"/>
                <w:szCs w:val="20"/>
              </w:rPr>
            </w:pPr>
            <w:r w:rsidRPr="00B97AF7">
              <w:rPr>
                <w:rFonts w:ascii="Times New Roman" w:eastAsiaTheme="minorEastAsia" w:hAnsi="Times New Roman"/>
                <w:sz w:val="20"/>
                <w:szCs w:val="20"/>
              </w:rPr>
              <w:t xml:space="preserve">группа общеразвивающей направленности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от 2 до 3 лет</w:t>
            </w:r>
          </w:p>
        </w:tc>
        <w:tc>
          <w:tcPr>
            <w:tcW w:w="1887" w:type="dxa"/>
            <w:gridSpan w:val="6"/>
            <w:shd w:val="clear" w:color="auto" w:fill="auto"/>
          </w:tcPr>
          <w:p w:rsidR="005B301F" w:rsidRPr="00B97AF7" w:rsidRDefault="005B301F" w:rsidP="004F61D2">
            <w:pPr>
              <w:tabs>
                <w:tab w:val="left" w:pos="840"/>
              </w:tabs>
              <w:jc w:val="center"/>
              <w:rPr>
                <w:rFonts w:ascii="Times New Roman" w:eastAsiaTheme="minorEastAsia" w:hAnsi="Times New Roman"/>
                <w:sz w:val="20"/>
                <w:szCs w:val="20"/>
              </w:rPr>
            </w:pPr>
            <w:r w:rsidRPr="00B97AF7">
              <w:rPr>
                <w:rFonts w:ascii="Times New Roman" w:eastAsiaTheme="minorEastAsia" w:hAnsi="Times New Roman"/>
                <w:sz w:val="20"/>
                <w:szCs w:val="20"/>
              </w:rPr>
              <w:t xml:space="preserve">группа общеразвивающей направленности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от 3 до 4 лет</w:t>
            </w:r>
          </w:p>
        </w:tc>
        <w:tc>
          <w:tcPr>
            <w:tcW w:w="1952"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sz w:val="20"/>
                <w:szCs w:val="20"/>
              </w:rPr>
            </w:pPr>
            <w:r w:rsidRPr="00B97AF7">
              <w:rPr>
                <w:rFonts w:ascii="Times New Roman" w:eastAsiaTheme="minorEastAsia" w:hAnsi="Times New Roman"/>
                <w:sz w:val="20"/>
                <w:szCs w:val="20"/>
              </w:rPr>
              <w:t xml:space="preserve">группа общеразвивающей направленности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 от 4 до 5 лет</w:t>
            </w:r>
          </w:p>
        </w:tc>
        <w:tc>
          <w:tcPr>
            <w:tcW w:w="2013" w:type="dxa"/>
            <w:gridSpan w:val="4"/>
            <w:shd w:val="clear" w:color="auto" w:fill="auto"/>
          </w:tcPr>
          <w:p w:rsidR="005B301F" w:rsidRPr="00FB0154" w:rsidRDefault="005B301F" w:rsidP="004F61D2">
            <w:pPr>
              <w:tabs>
                <w:tab w:val="left" w:pos="840"/>
              </w:tabs>
              <w:jc w:val="center"/>
              <w:rPr>
                <w:rFonts w:ascii="Times New Roman" w:eastAsiaTheme="minorEastAsia" w:hAnsi="Times New Roman"/>
                <w:sz w:val="20"/>
                <w:szCs w:val="20"/>
              </w:rPr>
            </w:pPr>
            <w:r w:rsidRPr="00FB0154">
              <w:rPr>
                <w:rFonts w:ascii="Times New Roman" w:eastAsiaTheme="minorEastAsia" w:hAnsi="Times New Roman"/>
                <w:sz w:val="20"/>
                <w:szCs w:val="20"/>
              </w:rPr>
              <w:t xml:space="preserve">группа общеразвивающей направленности </w:t>
            </w:r>
          </w:p>
          <w:p w:rsidR="005B301F" w:rsidRPr="00B97AF7" w:rsidRDefault="005B301F" w:rsidP="004F61D2">
            <w:pPr>
              <w:tabs>
                <w:tab w:val="left" w:pos="840"/>
              </w:tabs>
              <w:jc w:val="center"/>
              <w:rPr>
                <w:rFonts w:ascii="Times New Roman" w:eastAsiaTheme="minorEastAsia" w:hAnsi="Times New Roman"/>
              </w:rPr>
            </w:pPr>
            <w:r w:rsidRPr="00FB0154">
              <w:rPr>
                <w:rFonts w:ascii="Times New Roman" w:eastAsiaTheme="minorEastAsia" w:hAnsi="Times New Roman"/>
              </w:rPr>
              <w:t xml:space="preserve"> от 5 до 6 лет</w:t>
            </w:r>
          </w:p>
        </w:tc>
        <w:tc>
          <w:tcPr>
            <w:tcW w:w="1846"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sz w:val="20"/>
                <w:szCs w:val="20"/>
              </w:rPr>
            </w:pPr>
            <w:r w:rsidRPr="00B97AF7">
              <w:rPr>
                <w:rFonts w:ascii="Times New Roman" w:eastAsiaTheme="minorEastAsia" w:hAnsi="Times New Roman"/>
                <w:sz w:val="20"/>
                <w:szCs w:val="20"/>
              </w:rPr>
              <w:t xml:space="preserve">группа общеразвивающей направленности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от 6 до 7 лет</w:t>
            </w:r>
          </w:p>
        </w:tc>
      </w:tr>
      <w:tr w:rsidR="005B301F" w:rsidRPr="00B97AF7" w:rsidTr="004F61D2">
        <w:tc>
          <w:tcPr>
            <w:tcW w:w="1985" w:type="dxa"/>
            <w:vMerge w:val="restart"/>
            <w:shd w:val="clear" w:color="auto" w:fill="auto"/>
          </w:tcPr>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t>Социально-коммуникативное развитие</w:t>
            </w:r>
          </w:p>
        </w:tc>
        <w:tc>
          <w:tcPr>
            <w:tcW w:w="3969" w:type="dxa"/>
            <w:gridSpan w:val="3"/>
            <w:shd w:val="clear" w:color="auto" w:fill="auto"/>
          </w:tcPr>
          <w:p w:rsidR="005B301F" w:rsidRPr="00B97AF7" w:rsidRDefault="005B301F" w:rsidP="004F61D2">
            <w:pPr>
              <w:autoSpaceDE w:val="0"/>
              <w:autoSpaceDN w:val="0"/>
              <w:adjustRightInd w:val="0"/>
              <w:rPr>
                <w:rFonts w:ascii="Times New Roman" w:eastAsiaTheme="minorEastAsia" w:hAnsi="Times New Roman"/>
              </w:rPr>
            </w:pPr>
            <w:r>
              <w:rPr>
                <w:rFonts w:ascii="Times New Roman" w:eastAsiaTheme="minorEastAsia" w:hAnsi="Times New Roman"/>
                <w:bCs/>
              </w:rPr>
              <w:t>Сфера социальных отношений</w:t>
            </w:r>
          </w:p>
        </w:tc>
        <w:tc>
          <w:tcPr>
            <w:tcW w:w="10064" w:type="dxa"/>
            <w:gridSpan w:val="15"/>
            <w:vMerge w:val="restart"/>
            <w:shd w:val="clear" w:color="auto" w:fill="auto"/>
          </w:tcPr>
          <w:p w:rsidR="005B301F" w:rsidRDefault="005B301F" w:rsidP="004F61D2">
            <w:pPr>
              <w:tabs>
                <w:tab w:val="left" w:pos="840"/>
              </w:tabs>
              <w:jc w:val="right"/>
              <w:rPr>
                <w:rFonts w:ascii="Times New Roman" w:eastAsiaTheme="minorEastAsia" w:hAnsi="Times New Roman"/>
              </w:rPr>
            </w:pPr>
            <w:r>
              <w:rPr>
                <w:rFonts w:ascii="Times New Roman" w:eastAsiaTheme="minorEastAsia" w:hAnsi="Times New Roman"/>
              </w:rPr>
              <w:t xml:space="preserve">                                         </w:t>
            </w:r>
            <w:r w:rsidRPr="00B97AF7">
              <w:rPr>
                <w:rFonts w:ascii="Times New Roman" w:eastAsiaTheme="minorEastAsia" w:hAnsi="Times New Roman"/>
              </w:rPr>
              <w:t xml:space="preserve">осуществляется в совместной деятельности педагога с детьми, другими </w:t>
            </w:r>
            <w:r>
              <w:rPr>
                <w:rFonts w:ascii="Times New Roman" w:eastAsiaTheme="minorEastAsia" w:hAnsi="Times New Roman"/>
              </w:rPr>
              <w:t xml:space="preserve">                                                    </w:t>
            </w:r>
            <w:r w:rsidRPr="00B97AF7">
              <w:rPr>
                <w:rFonts w:ascii="Times New Roman" w:eastAsiaTheme="minorEastAsia" w:hAnsi="Times New Roman"/>
              </w:rPr>
              <w:t xml:space="preserve">детьми, самостоятельной деятельности детей и при проведении </w:t>
            </w:r>
          </w:p>
          <w:p w:rsidR="005B301F" w:rsidRPr="00B97AF7" w:rsidRDefault="005B301F" w:rsidP="004F61D2">
            <w:pPr>
              <w:tabs>
                <w:tab w:val="left" w:pos="840"/>
              </w:tabs>
              <w:ind w:left="2832"/>
              <w:rPr>
                <w:rFonts w:ascii="Times New Roman" w:eastAsiaTheme="minorEastAsia" w:hAnsi="Times New Roman"/>
              </w:rPr>
            </w:pPr>
            <w:r>
              <w:rPr>
                <w:rFonts w:ascii="Times New Roman" w:eastAsiaTheme="minorEastAsia" w:hAnsi="Times New Roman"/>
              </w:rPr>
              <w:t xml:space="preserve">       </w:t>
            </w:r>
            <w:r w:rsidRPr="00B97AF7">
              <w:rPr>
                <w:rFonts w:ascii="Times New Roman" w:eastAsiaTheme="minorEastAsia" w:hAnsi="Times New Roman"/>
              </w:rPr>
              <w:t>режимных</w:t>
            </w:r>
            <w:r>
              <w:rPr>
                <w:rFonts w:ascii="Times New Roman" w:eastAsiaTheme="minorEastAsia" w:hAnsi="Times New Roman"/>
              </w:rPr>
              <w:t xml:space="preserve"> </w:t>
            </w:r>
            <w:r w:rsidRPr="00B97AF7">
              <w:rPr>
                <w:rFonts w:ascii="Times New Roman" w:eastAsiaTheme="minorEastAsia" w:hAnsi="Times New Roman"/>
              </w:rPr>
              <w:t xml:space="preserve">моментов </w:t>
            </w:r>
            <w:r w:rsidRPr="00B97AF7">
              <w:rPr>
                <w:rFonts w:ascii="Times New Roman" w:eastAsiaTheme="minorEastAsia" w:hAnsi="Times New Roman"/>
                <w:shd w:val="clear" w:color="auto" w:fill="FFFFFF"/>
              </w:rPr>
              <w:t xml:space="preserve">ежедневно, в первую и/или вторую </w:t>
            </w:r>
            <w:r>
              <w:rPr>
                <w:rFonts w:ascii="Times New Roman" w:eastAsiaTheme="minorEastAsia" w:hAnsi="Times New Roman"/>
                <w:shd w:val="clear" w:color="auto" w:fill="FFFFFF"/>
              </w:rPr>
              <w:t xml:space="preserve">                                              </w:t>
            </w:r>
            <w:r w:rsidRPr="00B97AF7">
              <w:rPr>
                <w:rFonts w:ascii="Times New Roman" w:eastAsiaTheme="minorEastAsia" w:hAnsi="Times New Roman"/>
                <w:shd w:val="clear" w:color="auto" w:fill="FFFFFF"/>
              </w:rPr>
              <w:t>половину</w:t>
            </w:r>
            <w:r>
              <w:rPr>
                <w:rFonts w:ascii="Times New Roman" w:eastAsiaTheme="minorEastAsia" w:hAnsi="Times New Roman"/>
                <w:shd w:val="clear" w:color="auto" w:fill="FFFFFF"/>
              </w:rPr>
              <w:t xml:space="preserve"> </w:t>
            </w:r>
            <w:r w:rsidRPr="00B97AF7">
              <w:rPr>
                <w:rFonts w:ascii="Times New Roman" w:eastAsiaTheme="minorEastAsia" w:hAnsi="Times New Roman"/>
                <w:shd w:val="clear" w:color="auto" w:fill="FFFFFF"/>
              </w:rPr>
              <w:t>дня</w:t>
            </w:r>
          </w:p>
        </w:tc>
      </w:tr>
      <w:tr w:rsidR="005B301F" w:rsidRPr="00B97AF7" w:rsidTr="004F61D2">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shd w:val="clear" w:color="auto" w:fill="auto"/>
          </w:tcPr>
          <w:p w:rsidR="005B301F" w:rsidRPr="00B97AF7" w:rsidRDefault="005B301F" w:rsidP="004F61D2">
            <w:pPr>
              <w:autoSpaceDE w:val="0"/>
              <w:autoSpaceDN w:val="0"/>
              <w:adjustRightInd w:val="0"/>
              <w:rPr>
                <w:rFonts w:ascii="Times New Roman" w:eastAsiaTheme="minorEastAsia" w:hAnsi="Times New Roman"/>
                <w:bCs/>
              </w:rPr>
            </w:pPr>
            <w:r>
              <w:rPr>
                <w:rFonts w:ascii="Times New Roman" w:eastAsiaTheme="minorEastAsia" w:hAnsi="Times New Roman"/>
                <w:bCs/>
              </w:rPr>
              <w:t xml:space="preserve">Формирование основ гражданственности и </w:t>
            </w:r>
            <w:r w:rsidRPr="00B97AF7">
              <w:rPr>
                <w:rFonts w:ascii="Times New Roman" w:eastAsiaTheme="minorEastAsia" w:hAnsi="Times New Roman"/>
                <w:bCs/>
              </w:rPr>
              <w:t xml:space="preserve"> патриоти</w:t>
            </w:r>
            <w:r>
              <w:rPr>
                <w:rFonts w:ascii="Times New Roman" w:eastAsiaTheme="minorEastAsia" w:hAnsi="Times New Roman"/>
                <w:bCs/>
              </w:rPr>
              <w:t>зма</w:t>
            </w:r>
          </w:p>
        </w:tc>
        <w:tc>
          <w:tcPr>
            <w:tcW w:w="10064" w:type="dxa"/>
            <w:gridSpan w:val="15"/>
            <w:vMerge/>
            <w:shd w:val="clear" w:color="auto" w:fill="auto"/>
          </w:tcPr>
          <w:p w:rsidR="005B301F" w:rsidRPr="00B97AF7" w:rsidRDefault="005B301F" w:rsidP="004F61D2">
            <w:pPr>
              <w:tabs>
                <w:tab w:val="left" w:pos="840"/>
              </w:tabs>
              <w:jc w:val="center"/>
              <w:rPr>
                <w:rFonts w:ascii="Times New Roman" w:eastAsiaTheme="minorEastAsia" w:hAnsi="Times New Roman"/>
              </w:rPr>
            </w:pPr>
          </w:p>
        </w:tc>
      </w:tr>
      <w:tr w:rsidR="005B301F" w:rsidRPr="00B97AF7" w:rsidTr="004F61D2">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shd w:val="clear" w:color="auto" w:fill="auto"/>
          </w:tcPr>
          <w:p w:rsidR="005B301F" w:rsidRPr="00B97AF7" w:rsidRDefault="005B301F" w:rsidP="004F61D2">
            <w:pPr>
              <w:autoSpaceDE w:val="0"/>
              <w:autoSpaceDN w:val="0"/>
              <w:adjustRightInd w:val="0"/>
              <w:rPr>
                <w:rFonts w:ascii="Times New Roman" w:eastAsiaTheme="minorEastAsia" w:hAnsi="Times New Roman"/>
                <w:bCs/>
              </w:rPr>
            </w:pPr>
            <w:r>
              <w:rPr>
                <w:rFonts w:ascii="Times New Roman" w:eastAsiaTheme="minorEastAsia" w:hAnsi="Times New Roman"/>
                <w:bCs/>
              </w:rPr>
              <w:t>Сфера</w:t>
            </w:r>
            <w:r w:rsidRPr="00B97AF7">
              <w:rPr>
                <w:rFonts w:ascii="Times New Roman" w:eastAsiaTheme="minorEastAsia" w:hAnsi="Times New Roman"/>
                <w:bCs/>
              </w:rPr>
              <w:t xml:space="preserve"> трудово</w:t>
            </w:r>
            <w:r>
              <w:rPr>
                <w:rFonts w:ascii="Times New Roman" w:eastAsiaTheme="minorEastAsia" w:hAnsi="Times New Roman"/>
                <w:bCs/>
              </w:rPr>
              <w:t>го</w:t>
            </w:r>
            <w:r w:rsidRPr="00B97AF7">
              <w:rPr>
                <w:rFonts w:ascii="Times New Roman" w:eastAsiaTheme="minorEastAsia" w:hAnsi="Times New Roman"/>
                <w:bCs/>
              </w:rPr>
              <w:t xml:space="preserve"> воспитани</w:t>
            </w:r>
            <w:r>
              <w:rPr>
                <w:rFonts w:ascii="Times New Roman" w:eastAsiaTheme="minorEastAsia" w:hAnsi="Times New Roman"/>
                <w:bCs/>
              </w:rPr>
              <w:t>я</w:t>
            </w:r>
          </w:p>
        </w:tc>
        <w:tc>
          <w:tcPr>
            <w:tcW w:w="10064" w:type="dxa"/>
            <w:gridSpan w:val="15"/>
            <w:vMerge/>
            <w:shd w:val="clear" w:color="auto" w:fill="auto"/>
          </w:tcPr>
          <w:p w:rsidR="005B301F" w:rsidRPr="00B97AF7" w:rsidRDefault="005B301F" w:rsidP="004F61D2">
            <w:pPr>
              <w:tabs>
                <w:tab w:val="left" w:pos="840"/>
              </w:tabs>
              <w:jc w:val="center"/>
              <w:rPr>
                <w:rFonts w:ascii="Times New Roman" w:eastAsiaTheme="minorEastAsia" w:hAnsi="Times New Roman"/>
              </w:rPr>
            </w:pPr>
          </w:p>
        </w:tc>
      </w:tr>
      <w:tr w:rsidR="005B301F" w:rsidRPr="00B97AF7" w:rsidTr="004F61D2">
        <w:trPr>
          <w:trHeight w:val="326"/>
        </w:trPr>
        <w:tc>
          <w:tcPr>
            <w:tcW w:w="1985" w:type="dxa"/>
            <w:vMerge/>
            <w:tcBorders>
              <w:bottom w:val="single" w:sz="4" w:space="0" w:color="auto"/>
            </w:tcBorders>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tcBorders>
              <w:bottom w:val="single" w:sz="4" w:space="0" w:color="auto"/>
            </w:tcBorders>
            <w:shd w:val="clear" w:color="auto" w:fill="auto"/>
          </w:tcPr>
          <w:p w:rsidR="005B301F" w:rsidRPr="00B97AF7" w:rsidRDefault="005B301F" w:rsidP="004F61D2">
            <w:pPr>
              <w:autoSpaceDE w:val="0"/>
              <w:autoSpaceDN w:val="0"/>
              <w:adjustRightInd w:val="0"/>
              <w:rPr>
                <w:rFonts w:ascii="Times New Roman" w:eastAsiaTheme="minorEastAsia" w:hAnsi="Times New Roman"/>
                <w:bCs/>
              </w:rPr>
            </w:pPr>
            <w:r w:rsidRPr="00B97AF7">
              <w:rPr>
                <w:rFonts w:ascii="Times New Roman" w:eastAsiaTheme="minorEastAsia" w:hAnsi="Times New Roman"/>
                <w:bCs/>
              </w:rPr>
              <w:t>Формирование основ</w:t>
            </w:r>
            <w:r>
              <w:rPr>
                <w:rFonts w:ascii="Times New Roman" w:eastAsiaTheme="minorEastAsia" w:hAnsi="Times New Roman"/>
                <w:bCs/>
              </w:rPr>
              <w:t>ы</w:t>
            </w:r>
            <w:r w:rsidRPr="00B97AF7">
              <w:rPr>
                <w:rFonts w:ascii="Times New Roman" w:eastAsiaTheme="minorEastAsia" w:hAnsi="Times New Roman"/>
                <w:bCs/>
              </w:rPr>
              <w:t xml:space="preserve"> безопасно</w:t>
            </w:r>
            <w:r>
              <w:rPr>
                <w:rFonts w:ascii="Times New Roman" w:eastAsiaTheme="minorEastAsia" w:hAnsi="Times New Roman"/>
                <w:bCs/>
              </w:rPr>
              <w:t>го поведения</w:t>
            </w:r>
          </w:p>
        </w:tc>
        <w:tc>
          <w:tcPr>
            <w:tcW w:w="10064" w:type="dxa"/>
            <w:gridSpan w:val="15"/>
            <w:vMerge/>
            <w:tcBorders>
              <w:bottom w:val="single" w:sz="4" w:space="0" w:color="auto"/>
            </w:tcBorders>
            <w:shd w:val="clear" w:color="auto" w:fill="auto"/>
          </w:tcPr>
          <w:p w:rsidR="005B301F" w:rsidRPr="00B97AF7" w:rsidRDefault="005B301F" w:rsidP="004F61D2">
            <w:pPr>
              <w:tabs>
                <w:tab w:val="left" w:pos="840"/>
              </w:tabs>
              <w:jc w:val="center"/>
              <w:rPr>
                <w:rFonts w:ascii="Times New Roman" w:eastAsiaTheme="minorEastAsia" w:hAnsi="Times New Roman"/>
              </w:rPr>
            </w:pPr>
          </w:p>
        </w:tc>
      </w:tr>
      <w:tr w:rsidR="005B301F" w:rsidRPr="00B97AF7" w:rsidTr="004F61D2">
        <w:trPr>
          <w:trHeight w:val="70"/>
        </w:trPr>
        <w:tc>
          <w:tcPr>
            <w:tcW w:w="1985" w:type="dxa"/>
            <w:vMerge w:val="restart"/>
            <w:shd w:val="clear" w:color="auto" w:fill="FFFFFF"/>
          </w:tcPr>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t>Познавательное развитие</w:t>
            </w:r>
          </w:p>
        </w:tc>
        <w:tc>
          <w:tcPr>
            <w:tcW w:w="3969" w:type="dxa"/>
            <w:gridSpan w:val="3"/>
            <w:shd w:val="clear" w:color="auto" w:fill="FFFFFF"/>
          </w:tcPr>
          <w:p w:rsidR="005B301F" w:rsidRPr="00B97AF7" w:rsidRDefault="005B301F" w:rsidP="004F61D2">
            <w:pPr>
              <w:tabs>
                <w:tab w:val="left" w:pos="840"/>
              </w:tabs>
              <w:rPr>
                <w:rFonts w:ascii="Times New Roman" w:eastAsiaTheme="minorEastAsia" w:hAnsi="Times New Roman"/>
                <w:b/>
              </w:rPr>
            </w:pPr>
            <w:r>
              <w:rPr>
                <w:rFonts w:ascii="Times New Roman" w:eastAsiaTheme="minorEastAsia" w:hAnsi="Times New Roman"/>
              </w:rPr>
              <w:t>М</w:t>
            </w:r>
            <w:r w:rsidRPr="00B97AF7">
              <w:rPr>
                <w:rFonts w:ascii="Times New Roman" w:eastAsiaTheme="minorEastAsia" w:hAnsi="Times New Roman"/>
              </w:rPr>
              <w:t>атематически</w:t>
            </w:r>
            <w:r>
              <w:rPr>
                <w:rFonts w:ascii="Times New Roman" w:eastAsiaTheme="minorEastAsia" w:hAnsi="Times New Roman"/>
              </w:rPr>
              <w:t>е</w:t>
            </w:r>
            <w:r w:rsidRPr="00B97AF7">
              <w:rPr>
                <w:rFonts w:ascii="Times New Roman" w:eastAsiaTheme="minorEastAsia" w:hAnsi="Times New Roman"/>
              </w:rPr>
              <w:t xml:space="preserve"> представлени</w:t>
            </w:r>
            <w:r>
              <w:rPr>
                <w:rFonts w:ascii="Times New Roman" w:eastAsiaTheme="minorEastAsia" w:hAnsi="Times New Roman"/>
              </w:rPr>
              <w:t>я</w:t>
            </w:r>
            <w:r w:rsidRPr="00B97AF7">
              <w:rPr>
                <w:rFonts w:ascii="Times New Roman" w:eastAsiaTheme="minorEastAsia" w:hAnsi="Times New Roman"/>
              </w:rPr>
              <w:t xml:space="preserve"> </w:t>
            </w:r>
            <w:r w:rsidRPr="00B97AF7">
              <w:rPr>
                <w:rFonts w:ascii="Times New Roman" w:eastAsiaTheme="minorEastAsia" w:hAnsi="Times New Roman"/>
                <w:b/>
              </w:rPr>
              <w:t xml:space="preserve">Занятие: </w:t>
            </w:r>
          </w:p>
          <w:p w:rsidR="005B301F" w:rsidRPr="00C8454E" w:rsidRDefault="005B301F" w:rsidP="004F61D2">
            <w:pPr>
              <w:tabs>
                <w:tab w:val="left" w:pos="840"/>
              </w:tabs>
              <w:rPr>
                <w:rFonts w:ascii="Times New Roman" w:eastAsiaTheme="minorEastAsia" w:hAnsi="Times New Roman"/>
                <w:b/>
              </w:rPr>
            </w:pPr>
            <w:r w:rsidRPr="00C8454E">
              <w:rPr>
                <w:rFonts w:ascii="Times New Roman" w:eastAsiaTheme="minorEastAsia" w:hAnsi="Times New Roman"/>
                <w:b/>
              </w:rPr>
              <w:t>Математические представления</w:t>
            </w:r>
          </w:p>
        </w:tc>
        <w:tc>
          <w:tcPr>
            <w:tcW w:w="2552" w:type="dxa"/>
            <w:gridSpan w:val="4"/>
            <w:shd w:val="clear" w:color="auto" w:fill="FFFFFF"/>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Занятие:</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 раза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10  мин</w:t>
            </w:r>
          </w:p>
        </w:tc>
        <w:tc>
          <w:tcPr>
            <w:tcW w:w="1842" w:type="dxa"/>
            <w:gridSpan w:val="4"/>
            <w:shd w:val="clear" w:color="auto" w:fill="FFFFFF"/>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Занятие:                        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15 мин</w:t>
            </w:r>
          </w:p>
        </w:tc>
        <w:tc>
          <w:tcPr>
            <w:tcW w:w="1930" w:type="dxa"/>
            <w:gridSpan w:val="4"/>
            <w:shd w:val="clear" w:color="auto" w:fill="FFFFFF"/>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Занятие:                        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20 мин</w:t>
            </w:r>
          </w:p>
        </w:tc>
        <w:tc>
          <w:tcPr>
            <w:tcW w:w="2013" w:type="dxa"/>
            <w:gridSpan w:val="2"/>
            <w:shd w:val="clear" w:color="auto" w:fill="FFFFFF"/>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Занятие:                        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w:t>
            </w:r>
            <w:r>
              <w:rPr>
                <w:rFonts w:ascii="Times New Roman" w:eastAsiaTheme="minorEastAsia" w:hAnsi="Times New Roman"/>
              </w:rPr>
              <w:t>5</w:t>
            </w:r>
            <w:r w:rsidRPr="00B97AF7">
              <w:rPr>
                <w:rFonts w:ascii="Times New Roman" w:eastAsiaTheme="minorEastAsia" w:hAnsi="Times New Roman"/>
              </w:rPr>
              <w:t xml:space="preserve"> мин</w:t>
            </w:r>
          </w:p>
        </w:tc>
        <w:tc>
          <w:tcPr>
            <w:tcW w:w="1727" w:type="dxa"/>
            <w:shd w:val="clear" w:color="auto" w:fill="FFFFFF"/>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Занятие:                       1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30 мин </w:t>
            </w:r>
          </w:p>
        </w:tc>
      </w:tr>
      <w:tr w:rsidR="005B301F" w:rsidRPr="00B97AF7" w:rsidTr="004F61D2">
        <w:trPr>
          <w:trHeight w:val="70"/>
        </w:trPr>
        <w:tc>
          <w:tcPr>
            <w:tcW w:w="1985" w:type="dxa"/>
            <w:vMerge/>
            <w:shd w:val="clear" w:color="auto" w:fill="FFFFFF"/>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shd w:val="clear" w:color="auto" w:fill="FFFFFF"/>
          </w:tcPr>
          <w:p w:rsidR="005B301F" w:rsidRPr="00B97AF7" w:rsidRDefault="005B301F" w:rsidP="004F61D2">
            <w:pPr>
              <w:autoSpaceDE w:val="0"/>
              <w:autoSpaceDN w:val="0"/>
              <w:adjustRightInd w:val="0"/>
              <w:rPr>
                <w:rFonts w:ascii="Times New Roman" w:eastAsiaTheme="minorEastAsia" w:hAnsi="Times New Roman"/>
              </w:rPr>
            </w:pPr>
            <w:r>
              <w:rPr>
                <w:rFonts w:ascii="Times New Roman" w:eastAsiaTheme="minorEastAsia" w:hAnsi="Times New Roman"/>
                <w:bCs/>
              </w:rPr>
              <w:t>Сенсорные эталоны и познавательные действия</w:t>
            </w:r>
          </w:p>
        </w:tc>
        <w:tc>
          <w:tcPr>
            <w:tcW w:w="10064" w:type="dxa"/>
            <w:gridSpan w:val="15"/>
            <w:shd w:val="clear" w:color="auto" w:fill="FFFFFF"/>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shd w:val="clear" w:color="auto" w:fill="FFFFFF"/>
              </w:rPr>
              <w:t>ежедневно, в первую и/или вторую половину дня</w:t>
            </w:r>
          </w:p>
        </w:tc>
      </w:tr>
      <w:tr w:rsidR="005B301F" w:rsidRPr="00B97AF7" w:rsidTr="004F61D2">
        <w:tc>
          <w:tcPr>
            <w:tcW w:w="1985" w:type="dxa"/>
            <w:vMerge/>
            <w:shd w:val="clear" w:color="auto" w:fill="FFFFFF"/>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shd w:val="clear" w:color="auto" w:fill="FFFFFF"/>
          </w:tcPr>
          <w:p w:rsidR="005B301F" w:rsidRPr="00B97AF7" w:rsidRDefault="005B301F" w:rsidP="004F61D2">
            <w:pPr>
              <w:autoSpaceDE w:val="0"/>
              <w:autoSpaceDN w:val="0"/>
              <w:adjustRightInd w:val="0"/>
              <w:rPr>
                <w:rFonts w:ascii="Times New Roman" w:eastAsiaTheme="minorEastAsia" w:hAnsi="Times New Roman"/>
              </w:rPr>
            </w:pPr>
            <w:r>
              <w:rPr>
                <w:rFonts w:ascii="Times New Roman" w:eastAsiaTheme="minorEastAsia" w:hAnsi="Times New Roman"/>
                <w:bCs/>
              </w:rPr>
              <w:t>Окружающий мир</w:t>
            </w:r>
          </w:p>
          <w:p w:rsidR="005B301F" w:rsidRPr="00B97AF7" w:rsidRDefault="005B301F" w:rsidP="004F61D2">
            <w:pPr>
              <w:autoSpaceDE w:val="0"/>
              <w:autoSpaceDN w:val="0"/>
              <w:adjustRightInd w:val="0"/>
              <w:rPr>
                <w:rFonts w:ascii="Times New Roman" w:eastAsiaTheme="minorEastAsia" w:hAnsi="Times New Roman"/>
                <w:b/>
              </w:rPr>
            </w:pPr>
            <w:r w:rsidRPr="00B97AF7">
              <w:rPr>
                <w:rFonts w:ascii="Times New Roman" w:eastAsiaTheme="minorEastAsia" w:hAnsi="Times New Roman"/>
                <w:b/>
              </w:rPr>
              <w:t>Занятие:</w:t>
            </w:r>
          </w:p>
          <w:p w:rsidR="005B301F" w:rsidRPr="00C8454E" w:rsidRDefault="005B301F" w:rsidP="004F61D2">
            <w:pPr>
              <w:autoSpaceDE w:val="0"/>
              <w:autoSpaceDN w:val="0"/>
              <w:adjustRightInd w:val="0"/>
              <w:rPr>
                <w:rFonts w:ascii="Times New Roman" w:eastAsiaTheme="minorEastAsia" w:hAnsi="Times New Roman"/>
                <w:b/>
              </w:rPr>
            </w:pPr>
            <w:r w:rsidRPr="00C8454E">
              <w:rPr>
                <w:rFonts w:ascii="Times New Roman" w:eastAsiaTheme="minorEastAsia" w:hAnsi="Times New Roman"/>
                <w:b/>
                <w:bCs/>
              </w:rPr>
              <w:t>Окружающий мир</w:t>
            </w:r>
          </w:p>
          <w:p w:rsidR="005B301F" w:rsidRPr="00B97AF7" w:rsidRDefault="005B301F" w:rsidP="004F61D2">
            <w:pPr>
              <w:autoSpaceDE w:val="0"/>
              <w:autoSpaceDN w:val="0"/>
              <w:adjustRightInd w:val="0"/>
              <w:rPr>
                <w:rFonts w:ascii="Times New Roman" w:eastAsiaTheme="minorEastAsia" w:hAnsi="Times New Roman"/>
              </w:rPr>
            </w:pPr>
          </w:p>
        </w:tc>
        <w:tc>
          <w:tcPr>
            <w:tcW w:w="2386" w:type="dxa"/>
            <w:gridSpan w:val="2"/>
            <w:shd w:val="clear" w:color="auto" w:fill="FFFFFF"/>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shd w:val="clear" w:color="auto" w:fill="FFFFFF"/>
              </w:rPr>
              <w:t>ежедневно, в первую и вторую половину дня</w:t>
            </w:r>
          </w:p>
        </w:tc>
        <w:tc>
          <w:tcPr>
            <w:tcW w:w="1843" w:type="dxa"/>
            <w:gridSpan w:val="3"/>
            <w:shd w:val="clear" w:color="auto" w:fill="FFFFFF"/>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Занятие:                        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15 мин</w:t>
            </w:r>
          </w:p>
        </w:tc>
        <w:tc>
          <w:tcPr>
            <w:tcW w:w="1976" w:type="dxa"/>
            <w:gridSpan w:val="4"/>
            <w:shd w:val="clear" w:color="auto" w:fill="FFFFFF"/>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Занятие: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20 мин</w:t>
            </w:r>
          </w:p>
        </w:tc>
        <w:tc>
          <w:tcPr>
            <w:tcW w:w="2013" w:type="dxa"/>
            <w:gridSpan w:val="4"/>
            <w:shd w:val="clear" w:color="auto" w:fill="FFFFFF"/>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Занятие: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w:t>
            </w:r>
            <w:r>
              <w:rPr>
                <w:rFonts w:ascii="Times New Roman" w:eastAsiaTheme="minorEastAsia" w:hAnsi="Times New Roman"/>
              </w:rPr>
              <w:t>5</w:t>
            </w:r>
            <w:r w:rsidRPr="00B97AF7">
              <w:rPr>
                <w:rFonts w:ascii="Times New Roman" w:eastAsiaTheme="minorEastAsia" w:hAnsi="Times New Roman"/>
              </w:rPr>
              <w:t xml:space="preserve"> мин</w:t>
            </w:r>
          </w:p>
        </w:tc>
        <w:tc>
          <w:tcPr>
            <w:tcW w:w="1846" w:type="dxa"/>
            <w:gridSpan w:val="2"/>
            <w:shd w:val="clear" w:color="auto" w:fill="FFFFFF"/>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Занятие: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 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30 мин</w:t>
            </w:r>
          </w:p>
        </w:tc>
      </w:tr>
      <w:tr w:rsidR="005B301F" w:rsidRPr="00B97AF7" w:rsidTr="004F61D2">
        <w:trPr>
          <w:trHeight w:val="70"/>
        </w:trPr>
        <w:tc>
          <w:tcPr>
            <w:tcW w:w="1985" w:type="dxa"/>
            <w:vMerge/>
            <w:shd w:val="clear" w:color="auto" w:fill="FFFFFF"/>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shd w:val="clear" w:color="auto" w:fill="FFFFFF"/>
          </w:tcPr>
          <w:p w:rsidR="005B301F" w:rsidRPr="00B97AF7" w:rsidRDefault="005B301F" w:rsidP="004F61D2">
            <w:pPr>
              <w:tabs>
                <w:tab w:val="left" w:pos="840"/>
              </w:tabs>
              <w:rPr>
                <w:rFonts w:ascii="Times New Roman" w:eastAsiaTheme="minorEastAsia" w:hAnsi="Times New Roman"/>
              </w:rPr>
            </w:pPr>
            <w:r>
              <w:rPr>
                <w:rFonts w:ascii="Times New Roman" w:eastAsiaTheme="minorEastAsia" w:hAnsi="Times New Roman"/>
              </w:rPr>
              <w:t>П</w:t>
            </w:r>
            <w:r w:rsidRPr="00B97AF7">
              <w:rPr>
                <w:rFonts w:ascii="Times New Roman" w:eastAsiaTheme="minorEastAsia" w:hAnsi="Times New Roman"/>
              </w:rPr>
              <w:t>рирод</w:t>
            </w:r>
            <w:r>
              <w:rPr>
                <w:rFonts w:ascii="Times New Roman" w:eastAsiaTheme="minorEastAsia" w:hAnsi="Times New Roman"/>
              </w:rPr>
              <w:t>а</w:t>
            </w:r>
          </w:p>
          <w:p w:rsidR="005B301F" w:rsidRPr="00B97AF7" w:rsidRDefault="005B301F" w:rsidP="004F61D2">
            <w:pPr>
              <w:autoSpaceDE w:val="0"/>
              <w:autoSpaceDN w:val="0"/>
              <w:adjustRightInd w:val="0"/>
              <w:rPr>
                <w:rFonts w:ascii="Times New Roman" w:eastAsiaTheme="minorEastAsia" w:hAnsi="Times New Roman"/>
                <w:b/>
              </w:rPr>
            </w:pPr>
            <w:r w:rsidRPr="00B97AF7">
              <w:rPr>
                <w:rFonts w:ascii="Times New Roman" w:eastAsiaTheme="minorEastAsia" w:hAnsi="Times New Roman"/>
                <w:b/>
              </w:rPr>
              <w:t>Занятие:</w:t>
            </w:r>
          </w:p>
          <w:p w:rsidR="005B301F" w:rsidRPr="00B97AF7" w:rsidRDefault="005B301F" w:rsidP="004F61D2">
            <w:pPr>
              <w:tabs>
                <w:tab w:val="left" w:pos="840"/>
              </w:tabs>
              <w:rPr>
                <w:rFonts w:ascii="Times New Roman" w:eastAsiaTheme="minorEastAsia" w:hAnsi="Times New Roman"/>
              </w:rPr>
            </w:pPr>
            <w:r>
              <w:rPr>
                <w:rFonts w:ascii="Times New Roman" w:eastAsiaTheme="minorEastAsia" w:hAnsi="Times New Roman"/>
                <w:b/>
              </w:rPr>
              <w:t>П</w:t>
            </w:r>
            <w:r w:rsidRPr="00B97AF7">
              <w:rPr>
                <w:rFonts w:ascii="Times New Roman" w:eastAsiaTheme="minorEastAsia" w:hAnsi="Times New Roman"/>
                <w:b/>
              </w:rPr>
              <w:t>рирод</w:t>
            </w:r>
            <w:r>
              <w:rPr>
                <w:rFonts w:ascii="Times New Roman" w:eastAsiaTheme="minorEastAsia" w:hAnsi="Times New Roman"/>
                <w:b/>
              </w:rPr>
              <w:t>а</w:t>
            </w:r>
          </w:p>
        </w:tc>
        <w:tc>
          <w:tcPr>
            <w:tcW w:w="8218" w:type="dxa"/>
            <w:gridSpan w:val="13"/>
            <w:shd w:val="clear" w:color="auto" w:fill="FFFFFF"/>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r w:rsidRPr="00B97AF7">
              <w:rPr>
                <w:rFonts w:ascii="Times New Roman" w:eastAsiaTheme="minorEastAsia" w:hAnsi="Times New Roman"/>
                <w:shd w:val="clear" w:color="auto" w:fill="FFFFFF"/>
              </w:rPr>
              <w:t>ежедневно, в первую и/или вторую половину дня</w:t>
            </w:r>
          </w:p>
          <w:p w:rsidR="005B301F" w:rsidRPr="00B97AF7" w:rsidRDefault="005B301F" w:rsidP="004F61D2">
            <w:pPr>
              <w:tabs>
                <w:tab w:val="left" w:pos="840"/>
              </w:tabs>
              <w:jc w:val="center"/>
              <w:rPr>
                <w:rFonts w:ascii="Times New Roman" w:eastAsiaTheme="minorEastAsia" w:hAnsi="Times New Roman"/>
              </w:rPr>
            </w:pPr>
          </w:p>
        </w:tc>
        <w:tc>
          <w:tcPr>
            <w:tcW w:w="1846" w:type="dxa"/>
            <w:gridSpan w:val="2"/>
            <w:shd w:val="clear" w:color="auto" w:fill="FFFFFF"/>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Занятие:           1 раз в неделю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30 мин</w:t>
            </w:r>
          </w:p>
        </w:tc>
      </w:tr>
      <w:tr w:rsidR="005B301F" w:rsidRPr="00B97AF7" w:rsidTr="004F61D2">
        <w:tc>
          <w:tcPr>
            <w:tcW w:w="1985" w:type="dxa"/>
            <w:vMerge w:val="restart"/>
            <w:shd w:val="clear" w:color="auto" w:fill="auto"/>
          </w:tcPr>
          <w:p w:rsidR="005B301F" w:rsidRPr="00B97AF7" w:rsidRDefault="005B301F" w:rsidP="004F61D2">
            <w:pPr>
              <w:tabs>
                <w:tab w:val="left" w:pos="840"/>
              </w:tabs>
              <w:rPr>
                <w:rFonts w:ascii="Times New Roman" w:eastAsiaTheme="minorEastAsia" w:hAnsi="Times New Roman"/>
                <w:b/>
              </w:rPr>
            </w:pPr>
            <w:r w:rsidRPr="00B97AF7">
              <w:rPr>
                <w:rFonts w:ascii="Times New Roman" w:eastAsiaTheme="minorEastAsia" w:hAnsi="Times New Roman"/>
                <w:b/>
              </w:rPr>
              <w:t>Речевое развитие</w:t>
            </w:r>
          </w:p>
          <w:p w:rsidR="005B301F" w:rsidRPr="00B97AF7" w:rsidRDefault="005B301F" w:rsidP="004F61D2">
            <w:pPr>
              <w:tabs>
                <w:tab w:val="left" w:pos="840"/>
              </w:tabs>
              <w:rPr>
                <w:rFonts w:ascii="Times New Roman" w:eastAsiaTheme="minorEastAsia" w:hAnsi="Times New Roman"/>
              </w:rPr>
            </w:pPr>
          </w:p>
          <w:p w:rsidR="005B301F" w:rsidRPr="00B97AF7" w:rsidRDefault="005B301F" w:rsidP="004F61D2">
            <w:pPr>
              <w:tabs>
                <w:tab w:val="left" w:pos="840"/>
              </w:tabs>
              <w:rPr>
                <w:rFonts w:ascii="Times New Roman" w:eastAsiaTheme="minorEastAsia" w:hAnsi="Times New Roman"/>
              </w:rPr>
            </w:pPr>
          </w:p>
        </w:tc>
        <w:tc>
          <w:tcPr>
            <w:tcW w:w="3969" w:type="dxa"/>
            <w:gridSpan w:val="3"/>
            <w:vMerge w:val="restart"/>
            <w:shd w:val="clear" w:color="auto" w:fill="auto"/>
          </w:tcPr>
          <w:p w:rsidR="005B301F" w:rsidRDefault="005B301F" w:rsidP="004F61D2">
            <w:pPr>
              <w:tabs>
                <w:tab w:val="left" w:pos="840"/>
              </w:tabs>
              <w:rPr>
                <w:rFonts w:ascii="Times New Roman" w:eastAsiaTheme="minorEastAsia" w:hAnsi="Times New Roman"/>
              </w:rPr>
            </w:pPr>
            <w:r>
              <w:rPr>
                <w:rFonts w:ascii="Times New Roman" w:eastAsiaTheme="minorEastAsia" w:hAnsi="Times New Roman"/>
              </w:rPr>
              <w:t>Интерес к художественной литературе (2-3 лет).</w:t>
            </w:r>
          </w:p>
          <w:p w:rsidR="005B301F" w:rsidRDefault="005B301F" w:rsidP="004F61D2">
            <w:pPr>
              <w:tabs>
                <w:tab w:val="left" w:pos="840"/>
              </w:tabs>
              <w:rPr>
                <w:rFonts w:ascii="Times New Roman" w:eastAsiaTheme="minorEastAsia" w:hAnsi="Times New Roman"/>
              </w:rPr>
            </w:pPr>
            <w:r>
              <w:rPr>
                <w:rFonts w:ascii="Times New Roman" w:eastAsiaTheme="minorEastAsia" w:hAnsi="Times New Roman"/>
              </w:rPr>
              <w:t>Формирование словаря.</w:t>
            </w:r>
          </w:p>
          <w:p w:rsidR="005B301F" w:rsidRDefault="005B301F" w:rsidP="004F61D2">
            <w:pPr>
              <w:tabs>
                <w:tab w:val="left" w:pos="840"/>
              </w:tabs>
              <w:rPr>
                <w:rFonts w:ascii="Times New Roman" w:eastAsiaTheme="minorEastAsia" w:hAnsi="Times New Roman"/>
              </w:rPr>
            </w:pPr>
            <w:r>
              <w:rPr>
                <w:rFonts w:ascii="Times New Roman" w:eastAsiaTheme="minorEastAsia" w:hAnsi="Times New Roman"/>
              </w:rPr>
              <w:t>Звуковая культура речи.</w:t>
            </w:r>
          </w:p>
          <w:p w:rsidR="005B301F" w:rsidRDefault="005B301F" w:rsidP="004F61D2">
            <w:pPr>
              <w:tabs>
                <w:tab w:val="left" w:pos="840"/>
              </w:tabs>
              <w:rPr>
                <w:rFonts w:ascii="Times New Roman" w:eastAsiaTheme="minorEastAsia" w:hAnsi="Times New Roman"/>
              </w:rPr>
            </w:pPr>
            <w:r>
              <w:rPr>
                <w:rFonts w:ascii="Times New Roman" w:eastAsiaTheme="minorEastAsia" w:hAnsi="Times New Roman"/>
              </w:rPr>
              <w:lastRenderedPageBreak/>
              <w:t>Грамматический строй речи.</w:t>
            </w:r>
          </w:p>
          <w:p w:rsidR="005B301F" w:rsidRPr="00B97AF7" w:rsidRDefault="005B301F" w:rsidP="004F61D2">
            <w:pPr>
              <w:tabs>
                <w:tab w:val="left" w:pos="840"/>
              </w:tabs>
              <w:rPr>
                <w:rFonts w:ascii="Times New Roman" w:eastAsiaTheme="minorEastAsia" w:hAnsi="Times New Roman"/>
              </w:rPr>
            </w:pPr>
            <w:r>
              <w:rPr>
                <w:rFonts w:ascii="Times New Roman" w:eastAsiaTheme="minorEastAsia" w:hAnsi="Times New Roman"/>
              </w:rPr>
              <w:t>Связная речь.</w:t>
            </w:r>
          </w:p>
          <w:p w:rsidR="005B301F" w:rsidRPr="00B97AF7" w:rsidRDefault="005B301F" w:rsidP="004F61D2">
            <w:pPr>
              <w:tabs>
                <w:tab w:val="left" w:pos="840"/>
              </w:tabs>
              <w:rPr>
                <w:rFonts w:ascii="Times New Roman" w:eastAsiaTheme="minorEastAsia" w:hAnsi="Times New Roman"/>
                <w:b/>
              </w:rPr>
            </w:pPr>
            <w:r w:rsidRPr="00B97AF7">
              <w:rPr>
                <w:rFonts w:ascii="Times New Roman" w:eastAsiaTheme="minorEastAsia" w:hAnsi="Times New Roman"/>
                <w:b/>
              </w:rPr>
              <w:t>Занятие:</w:t>
            </w:r>
          </w:p>
          <w:p w:rsidR="005B301F" w:rsidRPr="00B97AF7" w:rsidRDefault="005B301F" w:rsidP="004F61D2">
            <w:pPr>
              <w:tabs>
                <w:tab w:val="left" w:pos="840"/>
              </w:tabs>
              <w:rPr>
                <w:rFonts w:ascii="Times New Roman" w:eastAsiaTheme="minorEastAsia" w:hAnsi="Times New Roman"/>
                <w:b/>
              </w:rPr>
            </w:pPr>
            <w:r w:rsidRPr="00B97AF7">
              <w:rPr>
                <w:rFonts w:ascii="Times New Roman" w:eastAsiaTheme="minorEastAsia" w:hAnsi="Times New Roman"/>
                <w:b/>
              </w:rPr>
              <w:t xml:space="preserve">Развитие речи </w:t>
            </w:r>
          </w:p>
          <w:p w:rsidR="005B301F" w:rsidRPr="00B97AF7" w:rsidRDefault="005B301F" w:rsidP="004F61D2">
            <w:pPr>
              <w:tabs>
                <w:tab w:val="left" w:pos="840"/>
              </w:tabs>
              <w:rPr>
                <w:rFonts w:ascii="Times New Roman" w:eastAsiaTheme="minorEastAsia" w:hAnsi="Times New Roman"/>
                <w:b/>
              </w:rPr>
            </w:pPr>
          </w:p>
          <w:p w:rsidR="005B301F" w:rsidRPr="00B97AF7" w:rsidRDefault="005B301F" w:rsidP="004F61D2">
            <w:pPr>
              <w:tabs>
                <w:tab w:val="left" w:pos="840"/>
              </w:tabs>
              <w:rPr>
                <w:rFonts w:ascii="Times New Roman" w:eastAsiaTheme="minorEastAsia" w:hAnsi="Times New Roman"/>
                <w:b/>
              </w:rPr>
            </w:pPr>
            <w:r w:rsidRPr="00B97AF7">
              <w:rPr>
                <w:rFonts w:ascii="Times New Roman" w:eastAsiaTheme="minorEastAsia" w:hAnsi="Times New Roman"/>
                <w:b/>
              </w:rPr>
              <w:t>Занятие:</w:t>
            </w:r>
          </w:p>
          <w:p w:rsidR="005B301F" w:rsidRPr="00B97AF7" w:rsidRDefault="005B301F" w:rsidP="004F61D2">
            <w:pPr>
              <w:tabs>
                <w:tab w:val="left" w:pos="840"/>
              </w:tabs>
              <w:rPr>
                <w:rFonts w:ascii="Times New Roman" w:eastAsiaTheme="minorEastAsia" w:hAnsi="Times New Roman"/>
              </w:rPr>
            </w:pPr>
            <w:r w:rsidRPr="00B97AF7">
              <w:rPr>
                <w:rFonts w:ascii="Times New Roman" w:eastAsiaTheme="minorEastAsia" w:hAnsi="Times New Roman"/>
                <w:b/>
              </w:rPr>
              <w:t>Чтение художественной литературы</w:t>
            </w:r>
          </w:p>
        </w:tc>
        <w:tc>
          <w:tcPr>
            <w:tcW w:w="2386" w:type="dxa"/>
            <w:gridSpan w:val="2"/>
            <w:shd w:val="clear" w:color="auto" w:fill="auto"/>
          </w:tcPr>
          <w:p w:rsidR="005B301F" w:rsidRPr="00D16D06" w:rsidRDefault="005B301F" w:rsidP="004F61D2">
            <w:pPr>
              <w:tabs>
                <w:tab w:val="left" w:pos="840"/>
              </w:tabs>
              <w:jc w:val="center"/>
              <w:rPr>
                <w:rFonts w:ascii="Times New Roman" w:eastAsiaTheme="minorEastAsia" w:hAnsi="Times New Roman"/>
              </w:rPr>
            </w:pPr>
          </w:p>
          <w:p w:rsidR="005B301F" w:rsidRPr="00D16D06" w:rsidRDefault="005B301F" w:rsidP="004F61D2">
            <w:pPr>
              <w:tabs>
                <w:tab w:val="left" w:pos="840"/>
              </w:tabs>
              <w:jc w:val="center"/>
              <w:rPr>
                <w:rFonts w:ascii="Times New Roman" w:eastAsiaTheme="minorEastAsia" w:hAnsi="Times New Roman"/>
              </w:rPr>
            </w:pPr>
          </w:p>
          <w:p w:rsidR="005B301F" w:rsidRPr="00D16D06" w:rsidRDefault="005B301F" w:rsidP="004F61D2">
            <w:pPr>
              <w:tabs>
                <w:tab w:val="left" w:pos="840"/>
              </w:tabs>
              <w:jc w:val="center"/>
              <w:rPr>
                <w:rFonts w:ascii="Times New Roman" w:eastAsiaTheme="minorEastAsia" w:hAnsi="Times New Roman"/>
              </w:rPr>
            </w:pPr>
          </w:p>
          <w:p w:rsidR="005B301F" w:rsidRPr="00D16D06" w:rsidRDefault="005B301F" w:rsidP="004F61D2">
            <w:pPr>
              <w:tabs>
                <w:tab w:val="left" w:pos="840"/>
              </w:tabs>
              <w:jc w:val="center"/>
              <w:rPr>
                <w:rFonts w:ascii="Times New Roman" w:eastAsiaTheme="minorEastAsia" w:hAnsi="Times New Roman"/>
              </w:rPr>
            </w:pPr>
          </w:p>
          <w:p w:rsidR="005B301F" w:rsidRPr="00D16D06"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both"/>
              <w:rPr>
                <w:rFonts w:ascii="Times New Roman" w:eastAsiaTheme="minorEastAsia" w:hAnsi="Times New Roman"/>
              </w:rPr>
            </w:pPr>
            <w:r>
              <w:rPr>
                <w:rFonts w:ascii="Times New Roman" w:eastAsiaTheme="minorEastAsia" w:hAnsi="Times New Roman"/>
              </w:rPr>
              <w:t xml:space="preserve">         </w:t>
            </w:r>
            <w:r w:rsidRPr="00D16D06">
              <w:rPr>
                <w:rFonts w:ascii="Times New Roman" w:eastAsiaTheme="minorEastAsia" w:hAnsi="Times New Roman"/>
              </w:rPr>
              <w:t xml:space="preserve">Занятие:                   </w:t>
            </w:r>
          </w:p>
          <w:p w:rsidR="005B301F" w:rsidRPr="00D16D06" w:rsidRDefault="005B301F" w:rsidP="004F61D2">
            <w:pPr>
              <w:tabs>
                <w:tab w:val="left" w:pos="840"/>
              </w:tabs>
              <w:jc w:val="both"/>
              <w:rPr>
                <w:rFonts w:ascii="Times New Roman" w:eastAsiaTheme="minorEastAsia" w:hAnsi="Times New Roman"/>
              </w:rPr>
            </w:pPr>
            <w:r w:rsidRPr="00D16D06">
              <w:rPr>
                <w:rFonts w:ascii="Times New Roman" w:eastAsiaTheme="minorEastAsia" w:hAnsi="Times New Roman"/>
              </w:rPr>
              <w:t xml:space="preserve">     1 раз в неделю</w:t>
            </w:r>
          </w:p>
          <w:p w:rsidR="005B301F" w:rsidRPr="00D16D06" w:rsidRDefault="005B301F" w:rsidP="004F61D2">
            <w:pPr>
              <w:tabs>
                <w:tab w:val="left" w:pos="840"/>
              </w:tabs>
              <w:jc w:val="center"/>
              <w:rPr>
                <w:rFonts w:ascii="Times New Roman" w:eastAsiaTheme="minorEastAsia" w:hAnsi="Times New Roman"/>
              </w:rPr>
            </w:pPr>
            <w:r w:rsidRPr="00D16D06">
              <w:rPr>
                <w:rFonts w:ascii="Times New Roman" w:eastAsiaTheme="minorEastAsia" w:hAnsi="Times New Roman"/>
              </w:rPr>
              <w:t>10 мин</w:t>
            </w:r>
          </w:p>
        </w:tc>
        <w:tc>
          <w:tcPr>
            <w:tcW w:w="1843" w:type="dxa"/>
            <w:gridSpan w:val="3"/>
            <w:shd w:val="clear" w:color="auto" w:fill="auto"/>
          </w:tcPr>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Занятие:                        1 раз в </w:t>
            </w:r>
            <w:r>
              <w:rPr>
                <w:rFonts w:ascii="Times New Roman" w:eastAsiaTheme="minorEastAsia" w:hAnsi="Times New Roman"/>
              </w:rPr>
              <w:t>1-2</w:t>
            </w:r>
            <w:r w:rsidRPr="00B97AF7">
              <w:rPr>
                <w:rFonts w:ascii="Times New Roman" w:eastAsiaTheme="minorEastAsia" w:hAnsi="Times New Roman"/>
              </w:rPr>
              <w:t xml:space="preserve"> недели 15 мин</w:t>
            </w:r>
          </w:p>
        </w:tc>
        <w:tc>
          <w:tcPr>
            <w:tcW w:w="1984" w:type="dxa"/>
            <w:gridSpan w:val="5"/>
            <w:shd w:val="clear" w:color="auto" w:fill="auto"/>
          </w:tcPr>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Занятие:                        1 раз в </w:t>
            </w:r>
            <w:r>
              <w:rPr>
                <w:rFonts w:ascii="Times New Roman" w:eastAsiaTheme="minorEastAsia" w:hAnsi="Times New Roman"/>
              </w:rPr>
              <w:t>1-</w:t>
            </w:r>
            <w:r w:rsidRPr="00B97AF7">
              <w:rPr>
                <w:rFonts w:ascii="Times New Roman" w:eastAsiaTheme="minorEastAsia" w:hAnsi="Times New Roman"/>
              </w:rPr>
              <w:t>2 недели 20 мин</w:t>
            </w:r>
          </w:p>
        </w:tc>
        <w:tc>
          <w:tcPr>
            <w:tcW w:w="2005" w:type="dxa"/>
            <w:gridSpan w:val="3"/>
            <w:shd w:val="clear" w:color="auto" w:fill="auto"/>
          </w:tcPr>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Занятие:                        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 2</w:t>
            </w:r>
            <w:r>
              <w:rPr>
                <w:rFonts w:ascii="Times New Roman" w:eastAsiaTheme="minorEastAsia" w:hAnsi="Times New Roman"/>
              </w:rPr>
              <w:t>5</w:t>
            </w:r>
            <w:r w:rsidRPr="00B97AF7">
              <w:rPr>
                <w:rFonts w:ascii="Times New Roman" w:eastAsiaTheme="minorEastAsia" w:hAnsi="Times New Roman"/>
              </w:rPr>
              <w:t xml:space="preserve"> мин</w:t>
            </w:r>
          </w:p>
        </w:tc>
        <w:tc>
          <w:tcPr>
            <w:tcW w:w="1846" w:type="dxa"/>
            <w:gridSpan w:val="2"/>
            <w:shd w:val="clear" w:color="auto" w:fill="auto"/>
          </w:tcPr>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Default="005B301F" w:rsidP="004F61D2">
            <w:pPr>
              <w:tabs>
                <w:tab w:val="left" w:pos="840"/>
              </w:tabs>
              <w:jc w:val="center"/>
              <w:rPr>
                <w:rFonts w:ascii="Times New Roman" w:eastAsiaTheme="minorEastAsia" w:hAnsi="Times New Roman"/>
              </w:rPr>
            </w:pP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Занятие:                        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30 мин</w:t>
            </w:r>
          </w:p>
        </w:tc>
      </w:tr>
      <w:tr w:rsidR="005B301F" w:rsidRPr="00B97AF7" w:rsidTr="004F61D2">
        <w:tc>
          <w:tcPr>
            <w:tcW w:w="1985" w:type="dxa"/>
            <w:vMerge/>
            <w:shd w:val="clear" w:color="auto" w:fill="auto"/>
          </w:tcPr>
          <w:p w:rsidR="005B301F" w:rsidRPr="00B97AF7" w:rsidRDefault="005B301F" w:rsidP="004F61D2">
            <w:pPr>
              <w:tabs>
                <w:tab w:val="left" w:pos="840"/>
              </w:tabs>
              <w:rPr>
                <w:rFonts w:ascii="Times New Roman" w:eastAsiaTheme="minorEastAsia" w:hAnsi="Times New Roman"/>
                <w:b/>
              </w:rPr>
            </w:pPr>
          </w:p>
        </w:tc>
        <w:tc>
          <w:tcPr>
            <w:tcW w:w="3969" w:type="dxa"/>
            <w:gridSpan w:val="3"/>
            <w:vMerge/>
            <w:shd w:val="clear" w:color="auto" w:fill="auto"/>
          </w:tcPr>
          <w:p w:rsidR="005B301F" w:rsidRPr="00B97AF7" w:rsidRDefault="005B301F" w:rsidP="004F61D2">
            <w:pPr>
              <w:tabs>
                <w:tab w:val="left" w:pos="840"/>
              </w:tabs>
              <w:rPr>
                <w:rFonts w:ascii="Times New Roman" w:eastAsiaTheme="minorEastAsia" w:hAnsi="Times New Roman"/>
              </w:rPr>
            </w:pPr>
          </w:p>
        </w:tc>
        <w:tc>
          <w:tcPr>
            <w:tcW w:w="2386" w:type="dxa"/>
            <w:gridSpan w:val="2"/>
            <w:shd w:val="clear" w:color="auto" w:fill="auto"/>
          </w:tcPr>
          <w:p w:rsidR="005B301F" w:rsidRPr="00D16D06" w:rsidRDefault="005B301F" w:rsidP="004F61D2">
            <w:pPr>
              <w:tabs>
                <w:tab w:val="left" w:pos="840"/>
              </w:tabs>
              <w:jc w:val="center"/>
              <w:rPr>
                <w:rFonts w:ascii="Times New Roman" w:eastAsiaTheme="minorEastAsia" w:hAnsi="Times New Roman"/>
              </w:rPr>
            </w:pPr>
            <w:r w:rsidRPr="00D16D06">
              <w:rPr>
                <w:rFonts w:ascii="Times New Roman" w:eastAsiaTheme="minorEastAsia" w:hAnsi="Times New Roman"/>
              </w:rPr>
              <w:t xml:space="preserve">Занятие:                        </w:t>
            </w:r>
          </w:p>
          <w:p w:rsidR="005B301F" w:rsidRPr="00D16D06" w:rsidRDefault="005B301F" w:rsidP="004F61D2">
            <w:pPr>
              <w:tabs>
                <w:tab w:val="left" w:pos="840"/>
              </w:tabs>
              <w:jc w:val="center"/>
              <w:rPr>
                <w:rFonts w:ascii="Times New Roman" w:eastAsiaTheme="minorEastAsia" w:hAnsi="Times New Roman"/>
              </w:rPr>
            </w:pPr>
            <w:r w:rsidRPr="00D16D06">
              <w:rPr>
                <w:rFonts w:ascii="Times New Roman" w:eastAsiaTheme="minorEastAsia" w:hAnsi="Times New Roman"/>
              </w:rPr>
              <w:t>1 раз в неделю</w:t>
            </w:r>
          </w:p>
          <w:p w:rsidR="005B301F" w:rsidRPr="00D16D06" w:rsidRDefault="005B301F" w:rsidP="004F61D2">
            <w:pPr>
              <w:tabs>
                <w:tab w:val="left" w:pos="840"/>
              </w:tabs>
              <w:jc w:val="center"/>
              <w:rPr>
                <w:rFonts w:ascii="Times New Roman" w:eastAsiaTheme="minorEastAsia" w:hAnsi="Times New Roman"/>
              </w:rPr>
            </w:pPr>
            <w:r w:rsidRPr="00D16D06">
              <w:rPr>
                <w:rFonts w:ascii="Times New Roman" w:eastAsiaTheme="minorEastAsia" w:hAnsi="Times New Roman"/>
              </w:rPr>
              <w:t>10 мин</w:t>
            </w:r>
          </w:p>
        </w:tc>
        <w:tc>
          <w:tcPr>
            <w:tcW w:w="1843" w:type="dxa"/>
            <w:gridSpan w:val="3"/>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Занятие:                        1 раз в </w:t>
            </w:r>
            <w:r>
              <w:rPr>
                <w:rFonts w:ascii="Times New Roman" w:eastAsiaTheme="minorEastAsia" w:hAnsi="Times New Roman"/>
              </w:rPr>
              <w:t>3</w:t>
            </w:r>
            <w:r w:rsidRPr="00B97AF7">
              <w:rPr>
                <w:rFonts w:ascii="Times New Roman" w:eastAsiaTheme="minorEastAsia" w:hAnsi="Times New Roman"/>
              </w:rPr>
              <w:t xml:space="preserve"> недел</w:t>
            </w:r>
            <w:r>
              <w:rPr>
                <w:rFonts w:ascii="Times New Roman" w:eastAsiaTheme="minorEastAsia" w:hAnsi="Times New Roman"/>
              </w:rPr>
              <w:t>ю</w:t>
            </w:r>
            <w:r w:rsidRPr="00B97AF7">
              <w:rPr>
                <w:rFonts w:ascii="Times New Roman" w:eastAsiaTheme="minorEastAsia" w:hAnsi="Times New Roman"/>
              </w:rPr>
              <w:t xml:space="preserve"> 15 мин</w:t>
            </w:r>
          </w:p>
        </w:tc>
        <w:tc>
          <w:tcPr>
            <w:tcW w:w="1984" w:type="dxa"/>
            <w:gridSpan w:val="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Занятие:                        1 раз в </w:t>
            </w:r>
            <w:r>
              <w:rPr>
                <w:rFonts w:ascii="Times New Roman" w:eastAsiaTheme="minorEastAsia" w:hAnsi="Times New Roman"/>
              </w:rPr>
              <w:t>3</w:t>
            </w:r>
            <w:r w:rsidRPr="00B97AF7">
              <w:rPr>
                <w:rFonts w:ascii="Times New Roman" w:eastAsiaTheme="minorEastAsia" w:hAnsi="Times New Roman"/>
              </w:rPr>
              <w:t xml:space="preserve"> недели 20 мин</w:t>
            </w:r>
          </w:p>
        </w:tc>
        <w:tc>
          <w:tcPr>
            <w:tcW w:w="2005" w:type="dxa"/>
            <w:gridSpan w:val="3"/>
            <w:shd w:val="clear" w:color="auto" w:fill="auto"/>
          </w:tcPr>
          <w:p w:rsidR="005B301F"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Занятие:                        1 раз в </w:t>
            </w:r>
            <w:r>
              <w:rPr>
                <w:rFonts w:ascii="Times New Roman" w:eastAsiaTheme="minorEastAsia" w:hAnsi="Times New Roman"/>
              </w:rPr>
              <w:t xml:space="preserve">1-3 </w:t>
            </w:r>
            <w:r w:rsidRPr="00B97AF7">
              <w:rPr>
                <w:rFonts w:ascii="Times New Roman" w:eastAsiaTheme="minorEastAsia" w:hAnsi="Times New Roman"/>
              </w:rPr>
              <w:t xml:space="preserve">неделю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w:t>
            </w:r>
            <w:r>
              <w:rPr>
                <w:rFonts w:ascii="Times New Roman" w:eastAsiaTheme="minorEastAsia" w:hAnsi="Times New Roman"/>
              </w:rPr>
              <w:t>5</w:t>
            </w:r>
            <w:r w:rsidRPr="00B97AF7">
              <w:rPr>
                <w:rFonts w:ascii="Times New Roman" w:eastAsiaTheme="minorEastAsia" w:hAnsi="Times New Roman"/>
              </w:rPr>
              <w:t xml:space="preserve"> мин</w:t>
            </w:r>
          </w:p>
        </w:tc>
        <w:tc>
          <w:tcPr>
            <w:tcW w:w="1846"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Занятие:                        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30 мин</w:t>
            </w:r>
          </w:p>
        </w:tc>
      </w:tr>
      <w:tr w:rsidR="005B301F" w:rsidRPr="00B97AF7" w:rsidTr="004F61D2">
        <w:trPr>
          <w:trHeight w:val="778"/>
        </w:trPr>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shd w:val="clear" w:color="auto" w:fill="auto"/>
          </w:tcPr>
          <w:p w:rsidR="005B301F" w:rsidRPr="00B97AF7" w:rsidRDefault="005B301F" w:rsidP="004F61D2">
            <w:pPr>
              <w:tabs>
                <w:tab w:val="left" w:pos="840"/>
              </w:tabs>
              <w:rPr>
                <w:rFonts w:ascii="Times New Roman" w:eastAsiaTheme="minorEastAsia" w:hAnsi="Times New Roman"/>
              </w:rPr>
            </w:pPr>
            <w:r w:rsidRPr="00B97AF7">
              <w:rPr>
                <w:rFonts w:ascii="Times New Roman" w:eastAsiaTheme="minorEastAsia" w:hAnsi="Times New Roman"/>
              </w:rPr>
              <w:t>Подготовка</w:t>
            </w:r>
            <w:r>
              <w:rPr>
                <w:rFonts w:ascii="Times New Roman" w:eastAsiaTheme="minorEastAsia" w:hAnsi="Times New Roman"/>
              </w:rPr>
              <w:t xml:space="preserve"> детей</w:t>
            </w:r>
            <w:r w:rsidRPr="00B97AF7">
              <w:rPr>
                <w:rFonts w:ascii="Times New Roman" w:eastAsiaTheme="minorEastAsia" w:hAnsi="Times New Roman"/>
              </w:rPr>
              <w:t xml:space="preserve"> к обучению грамоте</w:t>
            </w:r>
          </w:p>
          <w:p w:rsidR="005B301F" w:rsidRPr="00B97AF7" w:rsidRDefault="005B301F" w:rsidP="004F61D2">
            <w:pPr>
              <w:tabs>
                <w:tab w:val="left" w:pos="840"/>
              </w:tabs>
              <w:rPr>
                <w:rFonts w:ascii="Times New Roman" w:eastAsiaTheme="minorEastAsia" w:hAnsi="Times New Roman"/>
                <w:b/>
              </w:rPr>
            </w:pPr>
            <w:r w:rsidRPr="00B97AF7">
              <w:rPr>
                <w:rFonts w:ascii="Times New Roman" w:eastAsiaTheme="minorEastAsia" w:hAnsi="Times New Roman"/>
                <w:b/>
              </w:rPr>
              <w:t>Занятие:</w:t>
            </w:r>
          </w:p>
          <w:p w:rsidR="005B301F" w:rsidRPr="00B97AF7" w:rsidRDefault="005B301F" w:rsidP="004F61D2">
            <w:pPr>
              <w:tabs>
                <w:tab w:val="left" w:pos="1237"/>
              </w:tabs>
              <w:rPr>
                <w:rFonts w:ascii="Times New Roman" w:eastAsiaTheme="minorEastAsia" w:hAnsi="Times New Roman"/>
              </w:rPr>
            </w:pPr>
            <w:r w:rsidRPr="00B97AF7">
              <w:rPr>
                <w:rFonts w:ascii="Times New Roman" w:eastAsiaTheme="minorEastAsia" w:hAnsi="Times New Roman"/>
                <w:b/>
              </w:rPr>
              <w:t>Подготовка к обучению грамоте</w:t>
            </w:r>
          </w:p>
        </w:tc>
        <w:tc>
          <w:tcPr>
            <w:tcW w:w="2386" w:type="dxa"/>
            <w:gridSpan w:val="2"/>
            <w:shd w:val="clear" w:color="auto" w:fill="auto"/>
          </w:tcPr>
          <w:p w:rsidR="005B301F" w:rsidRPr="00D16D06" w:rsidRDefault="005B301F" w:rsidP="004F61D2">
            <w:pPr>
              <w:tabs>
                <w:tab w:val="left" w:pos="840"/>
              </w:tabs>
              <w:jc w:val="center"/>
              <w:rPr>
                <w:rFonts w:ascii="Times New Roman" w:eastAsiaTheme="minorEastAsia" w:hAnsi="Times New Roman"/>
                <w:color w:val="C00000"/>
              </w:rPr>
            </w:pPr>
          </w:p>
        </w:tc>
        <w:tc>
          <w:tcPr>
            <w:tcW w:w="1843" w:type="dxa"/>
            <w:gridSpan w:val="3"/>
            <w:shd w:val="clear" w:color="auto" w:fill="auto"/>
          </w:tcPr>
          <w:p w:rsidR="005B301F" w:rsidRPr="00D16D06" w:rsidRDefault="005B301F" w:rsidP="004F61D2">
            <w:pPr>
              <w:tabs>
                <w:tab w:val="left" w:pos="840"/>
              </w:tabs>
              <w:jc w:val="center"/>
              <w:rPr>
                <w:rFonts w:ascii="Times New Roman" w:eastAsiaTheme="minorEastAsia" w:hAnsi="Times New Roman"/>
              </w:rPr>
            </w:pPr>
            <w:r w:rsidRPr="00D16D06">
              <w:rPr>
                <w:rFonts w:ascii="Times New Roman" w:eastAsiaTheme="minorEastAsia" w:hAnsi="Times New Roman"/>
              </w:rPr>
              <w:t>Занятие:                        1 раз в 4 неделю</w:t>
            </w:r>
          </w:p>
          <w:p w:rsidR="005B301F" w:rsidRPr="00B97AF7" w:rsidRDefault="005B301F" w:rsidP="004F61D2">
            <w:pPr>
              <w:tabs>
                <w:tab w:val="left" w:pos="840"/>
              </w:tabs>
              <w:jc w:val="center"/>
              <w:rPr>
                <w:rFonts w:ascii="Times New Roman" w:eastAsiaTheme="minorEastAsia" w:hAnsi="Times New Roman"/>
              </w:rPr>
            </w:pPr>
            <w:r>
              <w:rPr>
                <w:rFonts w:ascii="Times New Roman" w:eastAsiaTheme="minorEastAsia" w:hAnsi="Times New Roman"/>
              </w:rPr>
              <w:t>15</w:t>
            </w:r>
            <w:r w:rsidRPr="00D16D06">
              <w:rPr>
                <w:rFonts w:ascii="Times New Roman" w:eastAsiaTheme="minorEastAsia" w:hAnsi="Times New Roman"/>
              </w:rPr>
              <w:t xml:space="preserve"> мин</w:t>
            </w:r>
          </w:p>
        </w:tc>
        <w:tc>
          <w:tcPr>
            <w:tcW w:w="1984" w:type="dxa"/>
            <w:gridSpan w:val="5"/>
            <w:shd w:val="clear" w:color="auto" w:fill="auto"/>
          </w:tcPr>
          <w:p w:rsidR="005B301F" w:rsidRPr="00D16D06" w:rsidRDefault="005B301F" w:rsidP="004F61D2">
            <w:pPr>
              <w:tabs>
                <w:tab w:val="left" w:pos="840"/>
              </w:tabs>
              <w:jc w:val="center"/>
              <w:rPr>
                <w:rFonts w:ascii="Times New Roman" w:eastAsiaTheme="minorEastAsia" w:hAnsi="Times New Roman"/>
              </w:rPr>
            </w:pPr>
            <w:r w:rsidRPr="00D16D06">
              <w:rPr>
                <w:rFonts w:ascii="Times New Roman" w:eastAsiaTheme="minorEastAsia" w:hAnsi="Times New Roman"/>
              </w:rPr>
              <w:t>Занятие:                        1 раз в 4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20 мин</w:t>
            </w:r>
          </w:p>
        </w:tc>
        <w:tc>
          <w:tcPr>
            <w:tcW w:w="2005" w:type="dxa"/>
            <w:gridSpan w:val="3"/>
            <w:shd w:val="clear" w:color="auto" w:fill="auto"/>
          </w:tcPr>
          <w:p w:rsidR="005B301F" w:rsidRPr="00D16D06" w:rsidRDefault="005B301F" w:rsidP="004F61D2">
            <w:pPr>
              <w:tabs>
                <w:tab w:val="left" w:pos="840"/>
              </w:tabs>
              <w:jc w:val="center"/>
              <w:rPr>
                <w:rFonts w:ascii="Times New Roman" w:eastAsiaTheme="minorEastAsia" w:hAnsi="Times New Roman"/>
              </w:rPr>
            </w:pPr>
            <w:r w:rsidRPr="00D16D06">
              <w:rPr>
                <w:rFonts w:ascii="Times New Roman" w:eastAsiaTheme="minorEastAsia" w:hAnsi="Times New Roman"/>
              </w:rPr>
              <w:t>Занятие:                        1 раз в 4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w:t>
            </w:r>
            <w:r>
              <w:rPr>
                <w:rFonts w:ascii="Times New Roman" w:eastAsiaTheme="minorEastAsia" w:hAnsi="Times New Roman"/>
              </w:rPr>
              <w:t>5</w:t>
            </w:r>
            <w:r w:rsidRPr="00B97AF7">
              <w:rPr>
                <w:rFonts w:ascii="Times New Roman" w:eastAsiaTheme="minorEastAsia" w:hAnsi="Times New Roman"/>
              </w:rPr>
              <w:t xml:space="preserve"> мин</w:t>
            </w:r>
          </w:p>
        </w:tc>
        <w:tc>
          <w:tcPr>
            <w:tcW w:w="1846"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Занятие:                        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30 мин</w:t>
            </w:r>
          </w:p>
        </w:tc>
      </w:tr>
      <w:tr w:rsidR="005B301F" w:rsidRPr="00B97AF7" w:rsidTr="004F61D2">
        <w:tc>
          <w:tcPr>
            <w:tcW w:w="1985" w:type="dxa"/>
            <w:vMerge w:val="restart"/>
            <w:shd w:val="clear" w:color="auto" w:fill="auto"/>
          </w:tcPr>
          <w:p w:rsidR="005B301F" w:rsidRPr="00B97AF7" w:rsidRDefault="005B301F" w:rsidP="004F61D2">
            <w:pPr>
              <w:tabs>
                <w:tab w:val="left" w:pos="840"/>
              </w:tabs>
              <w:rPr>
                <w:rFonts w:ascii="Times New Roman" w:eastAsiaTheme="minorEastAsia" w:hAnsi="Times New Roman"/>
                <w:b/>
              </w:rPr>
            </w:pPr>
            <w:r w:rsidRPr="00B97AF7">
              <w:rPr>
                <w:rFonts w:ascii="Times New Roman" w:eastAsiaTheme="minorEastAsia" w:hAnsi="Times New Roman"/>
                <w:b/>
              </w:rPr>
              <w:t>Художественно-эстетическое развитие</w:t>
            </w:r>
          </w:p>
          <w:p w:rsidR="005B301F" w:rsidRPr="00B97AF7" w:rsidRDefault="005B301F" w:rsidP="004F61D2">
            <w:pPr>
              <w:tabs>
                <w:tab w:val="left" w:pos="840"/>
              </w:tabs>
              <w:rPr>
                <w:rFonts w:ascii="Times New Roman" w:eastAsiaTheme="minorEastAsia" w:hAnsi="Times New Roman"/>
                <w:b/>
              </w:rPr>
            </w:pPr>
          </w:p>
          <w:p w:rsidR="005B301F" w:rsidRPr="00B97AF7" w:rsidRDefault="005B301F" w:rsidP="004F61D2">
            <w:pPr>
              <w:tabs>
                <w:tab w:val="left" w:pos="840"/>
              </w:tabs>
              <w:rPr>
                <w:rFonts w:ascii="Times New Roman" w:eastAsiaTheme="minorEastAsia" w:hAnsi="Times New Roman"/>
                <w:b/>
              </w:rPr>
            </w:pPr>
          </w:p>
        </w:tc>
        <w:tc>
          <w:tcPr>
            <w:tcW w:w="3969" w:type="dxa"/>
            <w:gridSpan w:val="3"/>
            <w:shd w:val="clear" w:color="auto" w:fill="auto"/>
          </w:tcPr>
          <w:p w:rsidR="005B301F" w:rsidRPr="00B97AF7" w:rsidRDefault="005B301F" w:rsidP="004F61D2">
            <w:pPr>
              <w:tabs>
                <w:tab w:val="left" w:pos="840"/>
              </w:tabs>
              <w:rPr>
                <w:rFonts w:ascii="Times New Roman" w:eastAsiaTheme="minorEastAsia" w:hAnsi="Times New Roman"/>
              </w:rPr>
            </w:pPr>
            <w:r w:rsidRPr="00B97AF7">
              <w:rPr>
                <w:rFonts w:ascii="Times New Roman" w:eastAsiaTheme="minorEastAsia" w:hAnsi="Times New Roman"/>
              </w:rPr>
              <w:t>Приобщение к искусству</w:t>
            </w:r>
          </w:p>
        </w:tc>
        <w:tc>
          <w:tcPr>
            <w:tcW w:w="10064" w:type="dxa"/>
            <w:gridSpan w:val="1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p>
          <w:p w:rsidR="005B301F" w:rsidRPr="00B97AF7" w:rsidRDefault="005B301F" w:rsidP="004F61D2">
            <w:pPr>
              <w:tabs>
                <w:tab w:val="left" w:pos="840"/>
              </w:tabs>
              <w:jc w:val="center"/>
              <w:rPr>
                <w:rFonts w:ascii="Times New Roman" w:eastAsiaTheme="minorEastAsia" w:hAnsi="Times New Roman"/>
                <w:shd w:val="clear" w:color="auto" w:fill="FFFFFF"/>
              </w:rPr>
            </w:pPr>
            <w:r w:rsidRPr="00B97AF7">
              <w:rPr>
                <w:rFonts w:ascii="Times New Roman" w:eastAsiaTheme="minorEastAsia" w:hAnsi="Times New Roman"/>
                <w:shd w:val="clear" w:color="auto" w:fill="FFFFFF"/>
              </w:rPr>
              <w:t>ежедневно, в первую и/или вторую половину дня</w:t>
            </w:r>
          </w:p>
          <w:p w:rsidR="005B301F" w:rsidRPr="00B97AF7" w:rsidRDefault="005B301F" w:rsidP="004F61D2">
            <w:pPr>
              <w:tabs>
                <w:tab w:val="left" w:pos="840"/>
              </w:tabs>
              <w:jc w:val="center"/>
              <w:rPr>
                <w:rFonts w:ascii="Times New Roman" w:eastAsiaTheme="minorEastAsia" w:hAnsi="Times New Roman"/>
                <w:shd w:val="clear" w:color="auto" w:fill="FFFFFF"/>
              </w:rPr>
            </w:pPr>
          </w:p>
        </w:tc>
      </w:tr>
      <w:tr w:rsidR="005B301F" w:rsidRPr="00B97AF7" w:rsidTr="004F61D2">
        <w:tc>
          <w:tcPr>
            <w:tcW w:w="1985" w:type="dxa"/>
            <w:vMerge/>
            <w:shd w:val="clear" w:color="auto" w:fill="auto"/>
          </w:tcPr>
          <w:p w:rsidR="005B301F" w:rsidRPr="00B97AF7" w:rsidRDefault="005B301F" w:rsidP="004F61D2">
            <w:pPr>
              <w:tabs>
                <w:tab w:val="left" w:pos="840"/>
              </w:tabs>
              <w:rPr>
                <w:rFonts w:ascii="Times New Roman" w:eastAsiaTheme="minorEastAsia" w:hAnsi="Times New Roman"/>
                <w:b/>
              </w:rPr>
            </w:pPr>
          </w:p>
        </w:tc>
        <w:tc>
          <w:tcPr>
            <w:tcW w:w="1843" w:type="dxa"/>
            <w:vMerge w:val="restart"/>
            <w:shd w:val="clear" w:color="auto" w:fill="auto"/>
          </w:tcPr>
          <w:p w:rsidR="005B301F" w:rsidRDefault="005B301F" w:rsidP="004F61D2">
            <w:pPr>
              <w:tabs>
                <w:tab w:val="left" w:pos="840"/>
              </w:tabs>
              <w:rPr>
                <w:rFonts w:ascii="Times New Roman" w:eastAsiaTheme="minorEastAsia" w:hAnsi="Times New Roman"/>
              </w:rPr>
            </w:pPr>
            <w:r w:rsidRPr="00B97AF7">
              <w:rPr>
                <w:rFonts w:ascii="Times New Roman" w:eastAsiaTheme="minorEastAsia" w:hAnsi="Times New Roman"/>
              </w:rPr>
              <w:t>Изобразитель</w:t>
            </w:r>
          </w:p>
          <w:p w:rsidR="005B301F" w:rsidRPr="00B97AF7" w:rsidRDefault="005B301F" w:rsidP="004F61D2">
            <w:pPr>
              <w:tabs>
                <w:tab w:val="left" w:pos="840"/>
              </w:tabs>
              <w:rPr>
                <w:rFonts w:ascii="Times New Roman" w:eastAsiaTheme="minorEastAsia" w:hAnsi="Times New Roman"/>
              </w:rPr>
            </w:pPr>
            <w:r w:rsidRPr="00B97AF7">
              <w:rPr>
                <w:rFonts w:ascii="Times New Roman" w:eastAsiaTheme="minorEastAsia" w:hAnsi="Times New Roman"/>
              </w:rPr>
              <w:t>ная деятельность</w:t>
            </w:r>
          </w:p>
          <w:p w:rsidR="005B301F" w:rsidRPr="00B97AF7" w:rsidRDefault="005B301F" w:rsidP="004F61D2">
            <w:pPr>
              <w:tabs>
                <w:tab w:val="left" w:pos="840"/>
              </w:tabs>
              <w:jc w:val="both"/>
              <w:rPr>
                <w:rFonts w:ascii="Times New Roman" w:eastAsiaTheme="minorEastAsia" w:hAnsi="Times New Roman"/>
              </w:rPr>
            </w:pPr>
          </w:p>
        </w:tc>
        <w:tc>
          <w:tcPr>
            <w:tcW w:w="2126" w:type="dxa"/>
            <w:gridSpan w:val="2"/>
            <w:shd w:val="clear" w:color="auto" w:fill="auto"/>
          </w:tcPr>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t xml:space="preserve">Занятие: </w:t>
            </w:r>
          </w:p>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t xml:space="preserve">Рисование </w:t>
            </w:r>
          </w:p>
        </w:tc>
        <w:tc>
          <w:tcPr>
            <w:tcW w:w="2402" w:type="dxa"/>
            <w:gridSpan w:val="3"/>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10 мин</w:t>
            </w:r>
          </w:p>
        </w:tc>
        <w:tc>
          <w:tcPr>
            <w:tcW w:w="1843" w:type="dxa"/>
            <w:gridSpan w:val="3"/>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15 мин</w:t>
            </w:r>
          </w:p>
        </w:tc>
        <w:tc>
          <w:tcPr>
            <w:tcW w:w="1984" w:type="dxa"/>
            <w:gridSpan w:val="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20 мин</w:t>
            </w:r>
          </w:p>
        </w:tc>
        <w:tc>
          <w:tcPr>
            <w:tcW w:w="1989"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 раза в неделю</w:t>
            </w:r>
          </w:p>
          <w:p w:rsidR="005B301F" w:rsidRPr="00B97AF7" w:rsidRDefault="005B301F" w:rsidP="004F61D2">
            <w:pPr>
              <w:tabs>
                <w:tab w:val="left" w:pos="840"/>
              </w:tabs>
              <w:jc w:val="center"/>
              <w:rPr>
                <w:rFonts w:ascii="Times New Roman" w:eastAsiaTheme="minorEastAsia" w:hAnsi="Times New Roman"/>
              </w:rPr>
            </w:pPr>
            <w:r>
              <w:rPr>
                <w:rFonts w:ascii="Times New Roman" w:eastAsiaTheme="minorEastAsia" w:hAnsi="Times New Roman"/>
              </w:rPr>
              <w:t>50</w:t>
            </w:r>
            <w:r w:rsidRPr="00B97AF7">
              <w:rPr>
                <w:rFonts w:ascii="Times New Roman" w:eastAsiaTheme="minorEastAsia" w:hAnsi="Times New Roman"/>
              </w:rPr>
              <w:t xml:space="preserve"> мин</w:t>
            </w:r>
          </w:p>
        </w:tc>
        <w:tc>
          <w:tcPr>
            <w:tcW w:w="1846"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30 мин</w:t>
            </w:r>
          </w:p>
        </w:tc>
      </w:tr>
      <w:tr w:rsidR="005B301F" w:rsidRPr="00B97AF7" w:rsidTr="004F61D2">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1843" w:type="dxa"/>
            <w:vMerge/>
            <w:shd w:val="clear" w:color="auto" w:fill="auto"/>
          </w:tcPr>
          <w:p w:rsidR="005B301F" w:rsidRPr="00B97AF7" w:rsidRDefault="005B301F" w:rsidP="004F61D2">
            <w:pPr>
              <w:tabs>
                <w:tab w:val="left" w:pos="840"/>
              </w:tabs>
              <w:jc w:val="both"/>
              <w:rPr>
                <w:rFonts w:ascii="Times New Roman" w:eastAsiaTheme="minorEastAsia" w:hAnsi="Times New Roman"/>
              </w:rPr>
            </w:pPr>
          </w:p>
        </w:tc>
        <w:tc>
          <w:tcPr>
            <w:tcW w:w="2126" w:type="dxa"/>
            <w:gridSpan w:val="2"/>
            <w:shd w:val="clear" w:color="auto" w:fill="auto"/>
          </w:tcPr>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t xml:space="preserve">Занятие: </w:t>
            </w:r>
          </w:p>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t xml:space="preserve">Лепка </w:t>
            </w:r>
          </w:p>
        </w:tc>
        <w:tc>
          <w:tcPr>
            <w:tcW w:w="2402" w:type="dxa"/>
            <w:gridSpan w:val="3"/>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10 мин</w:t>
            </w:r>
          </w:p>
        </w:tc>
        <w:tc>
          <w:tcPr>
            <w:tcW w:w="1843" w:type="dxa"/>
            <w:gridSpan w:val="3"/>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 раз в</w:t>
            </w:r>
            <w:r>
              <w:rPr>
                <w:rFonts w:ascii="Times New Roman" w:eastAsiaTheme="minorEastAsia" w:hAnsi="Times New Roman"/>
              </w:rPr>
              <w:t>о</w:t>
            </w:r>
            <w:r w:rsidRPr="00B97AF7">
              <w:rPr>
                <w:rFonts w:ascii="Times New Roman" w:eastAsiaTheme="minorEastAsia" w:hAnsi="Times New Roman"/>
              </w:rPr>
              <w:t xml:space="preserve"> 2 недел</w:t>
            </w:r>
            <w:r>
              <w:rPr>
                <w:rFonts w:ascii="Times New Roman" w:eastAsiaTheme="minorEastAsia" w:hAnsi="Times New Roman"/>
              </w:rPr>
              <w:t>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15 мин</w:t>
            </w:r>
          </w:p>
        </w:tc>
        <w:tc>
          <w:tcPr>
            <w:tcW w:w="1984" w:type="dxa"/>
            <w:gridSpan w:val="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 раз в</w:t>
            </w:r>
            <w:r>
              <w:rPr>
                <w:rFonts w:ascii="Times New Roman" w:eastAsiaTheme="minorEastAsia" w:hAnsi="Times New Roman"/>
              </w:rPr>
              <w:t>о</w:t>
            </w:r>
            <w:r w:rsidRPr="00B97AF7">
              <w:rPr>
                <w:rFonts w:ascii="Times New Roman" w:eastAsiaTheme="minorEastAsia" w:hAnsi="Times New Roman"/>
              </w:rPr>
              <w:t xml:space="preserve"> 2 недел</w:t>
            </w:r>
            <w:r>
              <w:rPr>
                <w:rFonts w:ascii="Times New Roman" w:eastAsiaTheme="minorEastAsia" w:hAnsi="Times New Roman"/>
              </w:rPr>
              <w:t>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20 мин</w:t>
            </w:r>
          </w:p>
        </w:tc>
        <w:tc>
          <w:tcPr>
            <w:tcW w:w="1989"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 раз в</w:t>
            </w:r>
            <w:r>
              <w:rPr>
                <w:rFonts w:ascii="Times New Roman" w:eastAsiaTheme="minorEastAsia" w:hAnsi="Times New Roman"/>
              </w:rPr>
              <w:t>о</w:t>
            </w:r>
            <w:r w:rsidRPr="00B97AF7">
              <w:rPr>
                <w:rFonts w:ascii="Times New Roman" w:eastAsiaTheme="minorEastAsia" w:hAnsi="Times New Roman"/>
              </w:rPr>
              <w:t xml:space="preserve"> 2 недели</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w:t>
            </w:r>
            <w:r>
              <w:rPr>
                <w:rFonts w:ascii="Times New Roman" w:eastAsiaTheme="minorEastAsia" w:hAnsi="Times New Roman"/>
              </w:rPr>
              <w:t>5</w:t>
            </w:r>
            <w:r w:rsidRPr="00B97AF7">
              <w:rPr>
                <w:rFonts w:ascii="Times New Roman" w:eastAsiaTheme="minorEastAsia" w:hAnsi="Times New Roman"/>
              </w:rPr>
              <w:t xml:space="preserve">  мин</w:t>
            </w:r>
          </w:p>
        </w:tc>
        <w:tc>
          <w:tcPr>
            <w:tcW w:w="1846"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 раз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30  мин</w:t>
            </w:r>
          </w:p>
        </w:tc>
      </w:tr>
      <w:tr w:rsidR="005B301F" w:rsidRPr="00B97AF7" w:rsidTr="004F61D2">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1843" w:type="dxa"/>
            <w:vMerge/>
            <w:shd w:val="clear" w:color="auto" w:fill="auto"/>
          </w:tcPr>
          <w:p w:rsidR="005B301F" w:rsidRPr="00B97AF7" w:rsidRDefault="005B301F" w:rsidP="004F61D2">
            <w:pPr>
              <w:tabs>
                <w:tab w:val="left" w:pos="840"/>
              </w:tabs>
              <w:jc w:val="both"/>
              <w:rPr>
                <w:rFonts w:ascii="Times New Roman" w:eastAsiaTheme="minorEastAsia" w:hAnsi="Times New Roman"/>
              </w:rPr>
            </w:pPr>
          </w:p>
        </w:tc>
        <w:tc>
          <w:tcPr>
            <w:tcW w:w="2126" w:type="dxa"/>
            <w:gridSpan w:val="2"/>
            <w:shd w:val="clear" w:color="auto" w:fill="auto"/>
          </w:tcPr>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t>Занятие:</w:t>
            </w:r>
          </w:p>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t xml:space="preserve">Аппликация </w:t>
            </w:r>
          </w:p>
        </w:tc>
        <w:tc>
          <w:tcPr>
            <w:tcW w:w="2402" w:type="dxa"/>
            <w:gridSpan w:val="3"/>
            <w:shd w:val="clear" w:color="auto" w:fill="auto"/>
          </w:tcPr>
          <w:p w:rsidR="005B301F" w:rsidRPr="00B97AF7" w:rsidRDefault="005B301F" w:rsidP="004F61D2">
            <w:pPr>
              <w:tabs>
                <w:tab w:val="left" w:pos="840"/>
              </w:tabs>
              <w:jc w:val="center"/>
              <w:rPr>
                <w:rFonts w:ascii="Times New Roman" w:eastAsiaTheme="minorEastAsia" w:hAnsi="Times New Roman"/>
              </w:rPr>
            </w:pPr>
          </w:p>
        </w:tc>
        <w:tc>
          <w:tcPr>
            <w:tcW w:w="1843" w:type="dxa"/>
            <w:gridSpan w:val="3"/>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1 раз в </w:t>
            </w:r>
            <w:r>
              <w:rPr>
                <w:rFonts w:ascii="Times New Roman" w:eastAsiaTheme="minorEastAsia" w:hAnsi="Times New Roman"/>
              </w:rPr>
              <w:t>3</w:t>
            </w:r>
            <w:r w:rsidRPr="00B97AF7">
              <w:rPr>
                <w:rFonts w:ascii="Times New Roman" w:eastAsiaTheme="minorEastAsia" w:hAnsi="Times New Roman"/>
              </w:rPr>
              <w:t xml:space="preserve"> недел</w:t>
            </w:r>
            <w:r>
              <w:rPr>
                <w:rFonts w:ascii="Times New Roman" w:eastAsiaTheme="minorEastAsia" w:hAnsi="Times New Roman"/>
              </w:rPr>
              <w:t>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15 мин</w:t>
            </w:r>
          </w:p>
        </w:tc>
        <w:tc>
          <w:tcPr>
            <w:tcW w:w="1984" w:type="dxa"/>
            <w:gridSpan w:val="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1 раз в </w:t>
            </w:r>
            <w:r>
              <w:rPr>
                <w:rFonts w:ascii="Times New Roman" w:eastAsiaTheme="minorEastAsia" w:hAnsi="Times New Roman"/>
              </w:rPr>
              <w:t>3</w:t>
            </w:r>
            <w:r w:rsidRPr="00B97AF7">
              <w:rPr>
                <w:rFonts w:ascii="Times New Roman" w:eastAsiaTheme="minorEastAsia" w:hAnsi="Times New Roman"/>
              </w:rPr>
              <w:t xml:space="preserve"> недел</w:t>
            </w:r>
            <w:r>
              <w:rPr>
                <w:rFonts w:ascii="Times New Roman" w:eastAsiaTheme="minorEastAsia" w:hAnsi="Times New Roman"/>
              </w:rPr>
              <w:t>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20 мин</w:t>
            </w:r>
          </w:p>
        </w:tc>
        <w:tc>
          <w:tcPr>
            <w:tcW w:w="1989"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 1 раз в </w:t>
            </w:r>
            <w:r>
              <w:rPr>
                <w:rFonts w:ascii="Times New Roman" w:eastAsiaTheme="minorEastAsia" w:hAnsi="Times New Roman"/>
              </w:rPr>
              <w:t>3</w:t>
            </w:r>
            <w:r w:rsidRPr="00B97AF7">
              <w:rPr>
                <w:rFonts w:ascii="Times New Roman" w:eastAsiaTheme="minorEastAsia" w:hAnsi="Times New Roman"/>
              </w:rPr>
              <w:t xml:space="preserve"> недели</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w:t>
            </w:r>
            <w:r>
              <w:rPr>
                <w:rFonts w:ascii="Times New Roman" w:eastAsiaTheme="minorEastAsia" w:hAnsi="Times New Roman"/>
              </w:rPr>
              <w:t>5</w:t>
            </w:r>
            <w:r w:rsidRPr="00B97AF7">
              <w:rPr>
                <w:rFonts w:ascii="Times New Roman" w:eastAsiaTheme="minorEastAsia" w:hAnsi="Times New Roman"/>
              </w:rPr>
              <w:t xml:space="preserve"> мин</w:t>
            </w:r>
          </w:p>
        </w:tc>
        <w:tc>
          <w:tcPr>
            <w:tcW w:w="1846"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1 раз в </w:t>
            </w:r>
            <w:r>
              <w:rPr>
                <w:rFonts w:ascii="Times New Roman" w:eastAsiaTheme="minorEastAsia" w:hAnsi="Times New Roman"/>
              </w:rPr>
              <w:t>1-</w:t>
            </w:r>
            <w:r w:rsidRPr="00B97AF7">
              <w:rPr>
                <w:rFonts w:ascii="Times New Roman" w:eastAsiaTheme="minorEastAsia" w:hAnsi="Times New Roman"/>
              </w:rPr>
              <w:t>2 недели</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30 мин</w:t>
            </w:r>
          </w:p>
        </w:tc>
      </w:tr>
      <w:tr w:rsidR="005B301F" w:rsidRPr="00B97AF7" w:rsidTr="004F61D2">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1843" w:type="dxa"/>
            <w:vMerge/>
            <w:shd w:val="clear" w:color="auto" w:fill="auto"/>
          </w:tcPr>
          <w:p w:rsidR="005B301F" w:rsidRPr="00B97AF7" w:rsidRDefault="005B301F" w:rsidP="004F61D2">
            <w:pPr>
              <w:tabs>
                <w:tab w:val="left" w:pos="840"/>
              </w:tabs>
              <w:jc w:val="both"/>
              <w:rPr>
                <w:rFonts w:ascii="Times New Roman" w:eastAsiaTheme="minorEastAsia" w:hAnsi="Times New Roman"/>
              </w:rPr>
            </w:pPr>
          </w:p>
        </w:tc>
        <w:tc>
          <w:tcPr>
            <w:tcW w:w="2126" w:type="dxa"/>
            <w:gridSpan w:val="2"/>
            <w:shd w:val="clear" w:color="auto" w:fill="auto"/>
          </w:tcPr>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t xml:space="preserve">Занятие: </w:t>
            </w:r>
          </w:p>
          <w:p w:rsidR="005B301F" w:rsidRPr="00B97AF7" w:rsidRDefault="005B301F" w:rsidP="004F61D2">
            <w:pPr>
              <w:tabs>
                <w:tab w:val="left" w:pos="840"/>
              </w:tabs>
              <w:jc w:val="both"/>
              <w:rPr>
                <w:rFonts w:ascii="Times New Roman" w:eastAsiaTheme="minorEastAsia" w:hAnsi="Times New Roman"/>
                <w:b/>
              </w:rPr>
            </w:pPr>
            <w:r>
              <w:rPr>
                <w:rFonts w:ascii="Times New Roman" w:eastAsiaTheme="minorEastAsia" w:hAnsi="Times New Roman"/>
                <w:b/>
              </w:rPr>
              <w:t>Прикладное творчество</w:t>
            </w:r>
            <w:r w:rsidRPr="00B97AF7">
              <w:rPr>
                <w:rFonts w:ascii="Times New Roman" w:eastAsiaTheme="minorEastAsia" w:hAnsi="Times New Roman"/>
                <w:b/>
              </w:rPr>
              <w:t xml:space="preserve"> </w:t>
            </w:r>
          </w:p>
        </w:tc>
        <w:tc>
          <w:tcPr>
            <w:tcW w:w="2402" w:type="dxa"/>
            <w:gridSpan w:val="3"/>
            <w:shd w:val="clear" w:color="auto" w:fill="auto"/>
          </w:tcPr>
          <w:p w:rsidR="005B301F" w:rsidRPr="00B97AF7" w:rsidRDefault="005B301F" w:rsidP="004F61D2">
            <w:pPr>
              <w:tabs>
                <w:tab w:val="left" w:pos="840"/>
              </w:tabs>
              <w:jc w:val="center"/>
              <w:rPr>
                <w:rFonts w:ascii="Times New Roman" w:eastAsiaTheme="minorEastAsia" w:hAnsi="Times New Roman"/>
              </w:rPr>
            </w:pPr>
          </w:p>
        </w:tc>
        <w:tc>
          <w:tcPr>
            <w:tcW w:w="1843" w:type="dxa"/>
            <w:gridSpan w:val="3"/>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1 раз в </w:t>
            </w:r>
            <w:r>
              <w:rPr>
                <w:rFonts w:ascii="Times New Roman" w:eastAsiaTheme="minorEastAsia" w:hAnsi="Times New Roman"/>
              </w:rPr>
              <w:t>4</w:t>
            </w:r>
            <w:r w:rsidRPr="00B97AF7">
              <w:rPr>
                <w:rFonts w:ascii="Times New Roman" w:eastAsiaTheme="minorEastAsia" w:hAnsi="Times New Roman"/>
              </w:rPr>
              <w:t xml:space="preserve"> недел</w:t>
            </w:r>
            <w:r>
              <w:rPr>
                <w:rFonts w:ascii="Times New Roman" w:eastAsiaTheme="minorEastAsia" w:hAnsi="Times New Roman"/>
              </w:rPr>
              <w:t>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15 мин</w:t>
            </w:r>
          </w:p>
        </w:tc>
        <w:tc>
          <w:tcPr>
            <w:tcW w:w="1984" w:type="dxa"/>
            <w:gridSpan w:val="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1 раз в </w:t>
            </w:r>
            <w:r>
              <w:rPr>
                <w:rFonts w:ascii="Times New Roman" w:eastAsiaTheme="minorEastAsia" w:hAnsi="Times New Roman"/>
              </w:rPr>
              <w:t>4</w:t>
            </w:r>
            <w:r w:rsidRPr="00B97AF7">
              <w:rPr>
                <w:rFonts w:ascii="Times New Roman" w:eastAsiaTheme="minorEastAsia" w:hAnsi="Times New Roman"/>
              </w:rPr>
              <w:t xml:space="preserve"> недел</w:t>
            </w:r>
            <w:r>
              <w:rPr>
                <w:rFonts w:ascii="Times New Roman" w:eastAsiaTheme="minorEastAsia" w:hAnsi="Times New Roman"/>
              </w:rPr>
              <w:t>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20 мин</w:t>
            </w:r>
          </w:p>
        </w:tc>
        <w:tc>
          <w:tcPr>
            <w:tcW w:w="1989"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1 раз в </w:t>
            </w:r>
            <w:r>
              <w:rPr>
                <w:rFonts w:ascii="Times New Roman" w:eastAsiaTheme="minorEastAsia" w:hAnsi="Times New Roman"/>
              </w:rPr>
              <w:t>4</w:t>
            </w:r>
            <w:r w:rsidRPr="00B97AF7">
              <w:rPr>
                <w:rFonts w:ascii="Times New Roman" w:eastAsiaTheme="minorEastAsia" w:hAnsi="Times New Roman"/>
              </w:rPr>
              <w:t xml:space="preserve"> недели</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w:t>
            </w:r>
            <w:r>
              <w:rPr>
                <w:rFonts w:ascii="Times New Roman" w:eastAsiaTheme="minorEastAsia" w:hAnsi="Times New Roman"/>
              </w:rPr>
              <w:t>5</w:t>
            </w:r>
            <w:r w:rsidRPr="00B97AF7">
              <w:rPr>
                <w:rFonts w:ascii="Times New Roman" w:eastAsiaTheme="minorEastAsia" w:hAnsi="Times New Roman"/>
              </w:rPr>
              <w:t xml:space="preserve"> мин</w:t>
            </w:r>
          </w:p>
        </w:tc>
        <w:tc>
          <w:tcPr>
            <w:tcW w:w="1846"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1 раз в </w:t>
            </w:r>
            <w:r>
              <w:rPr>
                <w:rFonts w:ascii="Times New Roman" w:eastAsiaTheme="minorEastAsia" w:hAnsi="Times New Roman"/>
              </w:rPr>
              <w:t>3-4</w:t>
            </w:r>
            <w:r w:rsidRPr="00B97AF7">
              <w:rPr>
                <w:rFonts w:ascii="Times New Roman" w:eastAsiaTheme="minorEastAsia" w:hAnsi="Times New Roman"/>
              </w:rPr>
              <w:t xml:space="preserve"> недели</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30 мин </w:t>
            </w:r>
          </w:p>
        </w:tc>
      </w:tr>
      <w:tr w:rsidR="005B301F" w:rsidRPr="00B97AF7" w:rsidTr="004F61D2">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shd w:val="clear" w:color="auto" w:fill="auto"/>
          </w:tcPr>
          <w:p w:rsidR="005B301F" w:rsidRPr="00B97AF7" w:rsidRDefault="005B301F" w:rsidP="004F61D2">
            <w:pPr>
              <w:tabs>
                <w:tab w:val="left" w:pos="840"/>
              </w:tabs>
              <w:rPr>
                <w:rFonts w:ascii="Times New Roman" w:eastAsiaTheme="minorEastAsia" w:hAnsi="Times New Roman"/>
              </w:rPr>
            </w:pPr>
            <w:r w:rsidRPr="00B97AF7">
              <w:rPr>
                <w:rFonts w:ascii="Times New Roman" w:eastAsiaTheme="minorEastAsia" w:hAnsi="Times New Roman"/>
              </w:rPr>
              <w:t>Конструктивная деятельность</w:t>
            </w:r>
          </w:p>
          <w:p w:rsidR="005B301F" w:rsidRPr="00B97AF7" w:rsidRDefault="005B301F" w:rsidP="004F61D2">
            <w:pPr>
              <w:tabs>
                <w:tab w:val="left" w:pos="840"/>
              </w:tabs>
              <w:rPr>
                <w:rFonts w:ascii="Times New Roman" w:eastAsiaTheme="minorEastAsia" w:hAnsi="Times New Roman"/>
              </w:rPr>
            </w:pPr>
          </w:p>
        </w:tc>
        <w:tc>
          <w:tcPr>
            <w:tcW w:w="10064" w:type="dxa"/>
            <w:gridSpan w:val="1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shd w:val="clear" w:color="auto" w:fill="FFFFFF"/>
              </w:rPr>
              <w:t>ежедневно, в первую и/или вторую половину дня</w:t>
            </w:r>
          </w:p>
        </w:tc>
      </w:tr>
      <w:tr w:rsidR="005B301F" w:rsidRPr="00B97AF7" w:rsidTr="004F61D2">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shd w:val="clear" w:color="auto" w:fill="auto"/>
          </w:tcPr>
          <w:p w:rsidR="005B301F" w:rsidRPr="00B97AF7" w:rsidRDefault="005B301F" w:rsidP="004F61D2">
            <w:pPr>
              <w:tabs>
                <w:tab w:val="left" w:pos="840"/>
              </w:tabs>
              <w:rPr>
                <w:rFonts w:ascii="Times New Roman" w:eastAsiaTheme="minorEastAsia" w:hAnsi="Times New Roman"/>
              </w:rPr>
            </w:pPr>
            <w:r>
              <w:rPr>
                <w:rFonts w:ascii="Times New Roman" w:eastAsiaTheme="minorEastAsia" w:hAnsi="Times New Roman"/>
              </w:rPr>
              <w:t>Театрализованная деятельность</w:t>
            </w:r>
          </w:p>
        </w:tc>
        <w:tc>
          <w:tcPr>
            <w:tcW w:w="10064" w:type="dxa"/>
            <w:gridSpan w:val="1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shd w:val="clear" w:color="auto" w:fill="FFFFFF"/>
              </w:rPr>
              <w:t>ежедневно, в первую и/или вторую половину дня</w:t>
            </w:r>
          </w:p>
        </w:tc>
      </w:tr>
      <w:tr w:rsidR="005B301F" w:rsidRPr="00B97AF7" w:rsidTr="004F61D2">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shd w:val="clear" w:color="auto" w:fill="auto"/>
          </w:tcPr>
          <w:p w:rsidR="005B301F" w:rsidRPr="00B97AF7" w:rsidRDefault="005B301F" w:rsidP="004F61D2">
            <w:pPr>
              <w:tabs>
                <w:tab w:val="left" w:pos="840"/>
              </w:tabs>
              <w:rPr>
                <w:rFonts w:ascii="Times New Roman" w:eastAsiaTheme="minorEastAsia" w:hAnsi="Times New Roman"/>
              </w:rPr>
            </w:pPr>
            <w:r>
              <w:rPr>
                <w:rFonts w:ascii="Times New Roman" w:eastAsiaTheme="minorEastAsia" w:hAnsi="Times New Roman"/>
              </w:rPr>
              <w:t>Культурно-досуговая деятельность</w:t>
            </w:r>
          </w:p>
        </w:tc>
        <w:tc>
          <w:tcPr>
            <w:tcW w:w="10064" w:type="dxa"/>
            <w:gridSpan w:val="1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shd w:val="clear" w:color="auto" w:fill="FFFFFF"/>
              </w:rPr>
              <w:t>ежедневно, в первую и/или вторую половину дня</w:t>
            </w:r>
          </w:p>
        </w:tc>
      </w:tr>
      <w:tr w:rsidR="005B301F" w:rsidRPr="00B97AF7" w:rsidTr="004F61D2">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1985" w:type="dxa"/>
            <w:gridSpan w:val="2"/>
            <w:shd w:val="clear" w:color="auto" w:fill="auto"/>
          </w:tcPr>
          <w:p w:rsidR="005B301F" w:rsidRPr="00B97AF7" w:rsidRDefault="005B301F" w:rsidP="004F61D2">
            <w:pPr>
              <w:tabs>
                <w:tab w:val="left" w:pos="840"/>
              </w:tabs>
              <w:jc w:val="both"/>
              <w:rPr>
                <w:rFonts w:ascii="Times New Roman" w:eastAsiaTheme="minorEastAsia" w:hAnsi="Times New Roman"/>
              </w:rPr>
            </w:pPr>
            <w:r w:rsidRPr="00B97AF7">
              <w:rPr>
                <w:rFonts w:ascii="Times New Roman" w:eastAsiaTheme="minorEastAsia" w:hAnsi="Times New Roman"/>
              </w:rPr>
              <w:t>Музыкальная деятельность</w:t>
            </w:r>
          </w:p>
        </w:tc>
        <w:tc>
          <w:tcPr>
            <w:tcW w:w="1984" w:type="dxa"/>
            <w:shd w:val="clear" w:color="auto" w:fill="auto"/>
          </w:tcPr>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t xml:space="preserve">Занятие: </w:t>
            </w:r>
          </w:p>
          <w:p w:rsidR="005B301F" w:rsidRPr="00B97AF7" w:rsidRDefault="005B301F" w:rsidP="004F61D2">
            <w:pPr>
              <w:tabs>
                <w:tab w:val="left" w:pos="840"/>
              </w:tabs>
              <w:jc w:val="both"/>
              <w:rPr>
                <w:rFonts w:ascii="Times New Roman" w:eastAsiaTheme="minorEastAsia" w:hAnsi="Times New Roman"/>
              </w:rPr>
            </w:pPr>
            <w:r w:rsidRPr="00B97AF7">
              <w:rPr>
                <w:rFonts w:ascii="Times New Roman" w:eastAsiaTheme="minorEastAsia" w:hAnsi="Times New Roman"/>
                <w:b/>
              </w:rPr>
              <w:t>Музыка</w:t>
            </w:r>
          </w:p>
        </w:tc>
        <w:tc>
          <w:tcPr>
            <w:tcW w:w="2402" w:type="dxa"/>
            <w:gridSpan w:val="3"/>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 раза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20 мин</w:t>
            </w:r>
          </w:p>
        </w:tc>
        <w:tc>
          <w:tcPr>
            <w:tcW w:w="1843" w:type="dxa"/>
            <w:gridSpan w:val="3"/>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 раза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30 мин</w:t>
            </w:r>
          </w:p>
        </w:tc>
        <w:tc>
          <w:tcPr>
            <w:tcW w:w="1984" w:type="dxa"/>
            <w:gridSpan w:val="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 раза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40 мин</w:t>
            </w:r>
          </w:p>
        </w:tc>
        <w:tc>
          <w:tcPr>
            <w:tcW w:w="1989"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 раза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50 мин</w:t>
            </w:r>
          </w:p>
        </w:tc>
        <w:tc>
          <w:tcPr>
            <w:tcW w:w="1846"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 раза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60 мин</w:t>
            </w:r>
          </w:p>
        </w:tc>
      </w:tr>
      <w:tr w:rsidR="005B301F" w:rsidRPr="00B97AF7" w:rsidTr="004F61D2">
        <w:tc>
          <w:tcPr>
            <w:tcW w:w="1985" w:type="dxa"/>
            <w:vMerge w:val="restart"/>
            <w:shd w:val="clear" w:color="auto" w:fill="auto"/>
          </w:tcPr>
          <w:p w:rsidR="005B301F" w:rsidRPr="00B97AF7" w:rsidRDefault="005B301F" w:rsidP="004F61D2">
            <w:pPr>
              <w:tabs>
                <w:tab w:val="left" w:pos="840"/>
              </w:tabs>
              <w:jc w:val="both"/>
              <w:rPr>
                <w:rFonts w:ascii="Times New Roman" w:eastAsiaTheme="minorEastAsia" w:hAnsi="Times New Roman"/>
                <w:b/>
              </w:rPr>
            </w:pPr>
            <w:r w:rsidRPr="00B97AF7">
              <w:rPr>
                <w:rFonts w:ascii="Times New Roman" w:eastAsiaTheme="minorEastAsia" w:hAnsi="Times New Roman"/>
                <w:b/>
              </w:rPr>
              <w:lastRenderedPageBreak/>
              <w:t>Физическое развитие</w:t>
            </w:r>
          </w:p>
          <w:p w:rsidR="005B301F" w:rsidRPr="00B97AF7" w:rsidRDefault="005B301F" w:rsidP="004F61D2">
            <w:pPr>
              <w:tabs>
                <w:tab w:val="left" w:pos="840"/>
              </w:tabs>
              <w:rPr>
                <w:rFonts w:ascii="Times New Roman" w:eastAsiaTheme="minorEastAsia" w:hAnsi="Times New Roman"/>
              </w:rPr>
            </w:pPr>
          </w:p>
        </w:tc>
        <w:tc>
          <w:tcPr>
            <w:tcW w:w="3969" w:type="dxa"/>
            <w:gridSpan w:val="3"/>
            <w:shd w:val="clear" w:color="auto" w:fill="auto"/>
          </w:tcPr>
          <w:p w:rsidR="005B301F" w:rsidRDefault="005B301F" w:rsidP="004F61D2">
            <w:pPr>
              <w:tabs>
                <w:tab w:val="left" w:pos="840"/>
              </w:tabs>
              <w:rPr>
                <w:rFonts w:ascii="Times New Roman" w:eastAsiaTheme="minorEastAsia" w:hAnsi="Times New Roman"/>
              </w:rPr>
            </w:pPr>
            <w:r>
              <w:rPr>
                <w:rFonts w:ascii="Times New Roman" w:eastAsiaTheme="minorEastAsia" w:hAnsi="Times New Roman"/>
              </w:rPr>
              <w:t>Основная гимнастика.</w:t>
            </w:r>
          </w:p>
          <w:p w:rsidR="005B301F" w:rsidRDefault="005B301F" w:rsidP="004F61D2">
            <w:pPr>
              <w:tabs>
                <w:tab w:val="left" w:pos="840"/>
              </w:tabs>
              <w:rPr>
                <w:rFonts w:ascii="Times New Roman" w:eastAsiaTheme="minorEastAsia" w:hAnsi="Times New Roman"/>
              </w:rPr>
            </w:pPr>
            <w:r>
              <w:rPr>
                <w:rFonts w:ascii="Times New Roman" w:eastAsiaTheme="minorEastAsia" w:hAnsi="Times New Roman"/>
              </w:rPr>
              <w:t>Подвижные игры.</w:t>
            </w:r>
          </w:p>
          <w:p w:rsidR="005B301F" w:rsidRPr="00B15931" w:rsidRDefault="005B301F" w:rsidP="004F61D2">
            <w:pPr>
              <w:jc w:val="center"/>
              <w:rPr>
                <w:rFonts w:ascii="Times New Roman" w:hAnsi="Times New Roman"/>
              </w:rPr>
            </w:pPr>
            <w:r w:rsidRPr="00B97AF7">
              <w:rPr>
                <w:rFonts w:ascii="Times New Roman" w:eastAsiaTheme="minorEastAsia" w:hAnsi="Times New Roman"/>
                <w:b/>
              </w:rPr>
              <w:t xml:space="preserve">Занятие: </w:t>
            </w:r>
            <w:r w:rsidRPr="00B15931">
              <w:rPr>
                <w:rFonts w:ascii="Times New Roman" w:hAnsi="Times New Roman"/>
              </w:rPr>
              <w:t>Физическая культура</w:t>
            </w:r>
          </w:p>
          <w:p w:rsidR="005B301F" w:rsidRPr="00B97AF7" w:rsidRDefault="005B301F" w:rsidP="004F61D2">
            <w:pPr>
              <w:tabs>
                <w:tab w:val="left" w:pos="840"/>
              </w:tabs>
              <w:rPr>
                <w:rFonts w:ascii="Times New Roman" w:eastAsiaTheme="minorEastAsia" w:hAnsi="Times New Roman"/>
              </w:rPr>
            </w:pPr>
            <w:r w:rsidRPr="00B97AF7">
              <w:rPr>
                <w:rFonts w:ascii="Times New Roman" w:eastAsiaTheme="minorEastAsia" w:hAnsi="Times New Roman"/>
              </w:rPr>
              <w:t xml:space="preserve">(в холодное время года – в помещении, для детей 5-7 лет 1 раз в неделю на открытом воздухе; </w:t>
            </w:r>
          </w:p>
          <w:p w:rsidR="005B301F" w:rsidRPr="00B97AF7" w:rsidRDefault="005B301F" w:rsidP="004F61D2">
            <w:pPr>
              <w:tabs>
                <w:tab w:val="left" w:pos="840"/>
              </w:tabs>
              <w:rPr>
                <w:rFonts w:ascii="Times New Roman" w:eastAsiaTheme="minorEastAsia" w:hAnsi="Times New Roman"/>
              </w:rPr>
            </w:pPr>
            <w:r w:rsidRPr="00B97AF7">
              <w:rPr>
                <w:rFonts w:ascii="Times New Roman" w:eastAsiaTheme="minorEastAsia" w:hAnsi="Times New Roman"/>
              </w:rPr>
              <w:t>в теплое время года – во всех группах на открытом воздухе, при благоприятных погодных условиях)</w:t>
            </w:r>
          </w:p>
        </w:tc>
        <w:tc>
          <w:tcPr>
            <w:tcW w:w="2402" w:type="dxa"/>
            <w:gridSpan w:val="3"/>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 раза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20 мин</w:t>
            </w:r>
          </w:p>
        </w:tc>
        <w:tc>
          <w:tcPr>
            <w:tcW w:w="1843" w:type="dxa"/>
            <w:gridSpan w:val="3"/>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3 раза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45 мин</w:t>
            </w:r>
          </w:p>
        </w:tc>
        <w:tc>
          <w:tcPr>
            <w:tcW w:w="1984" w:type="dxa"/>
            <w:gridSpan w:val="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3 раза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60 мин</w:t>
            </w:r>
          </w:p>
        </w:tc>
        <w:tc>
          <w:tcPr>
            <w:tcW w:w="1989"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3 раза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75 мин</w:t>
            </w:r>
          </w:p>
        </w:tc>
        <w:tc>
          <w:tcPr>
            <w:tcW w:w="1846" w:type="dxa"/>
            <w:gridSpan w:val="2"/>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3 раза в неделю</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90 мин</w:t>
            </w:r>
          </w:p>
        </w:tc>
      </w:tr>
      <w:tr w:rsidR="005B301F" w:rsidRPr="00B97AF7" w:rsidTr="004F61D2">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shd w:val="clear" w:color="auto" w:fill="auto"/>
          </w:tcPr>
          <w:p w:rsidR="005B301F" w:rsidRPr="00B97AF7" w:rsidRDefault="005B301F" w:rsidP="005F4017">
            <w:pPr>
              <w:tabs>
                <w:tab w:val="left" w:pos="840"/>
              </w:tabs>
              <w:rPr>
                <w:rFonts w:ascii="Times New Roman" w:eastAsiaTheme="minorEastAsia" w:hAnsi="Times New Roman"/>
              </w:rPr>
            </w:pPr>
            <w:r>
              <w:rPr>
                <w:rFonts w:ascii="Times New Roman" w:eastAsiaTheme="minorEastAsia" w:hAnsi="Times New Roman"/>
              </w:rPr>
              <w:t>Спортивные упражнения</w:t>
            </w:r>
            <w:r w:rsidR="005F4017">
              <w:rPr>
                <w:rFonts w:ascii="Times New Roman" w:eastAsiaTheme="minorEastAsia" w:hAnsi="Times New Roman"/>
              </w:rPr>
              <w:t xml:space="preserve"> и активный отдых </w:t>
            </w:r>
          </w:p>
        </w:tc>
        <w:tc>
          <w:tcPr>
            <w:tcW w:w="10064" w:type="dxa"/>
            <w:gridSpan w:val="1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shd w:val="clear" w:color="auto" w:fill="FFFFFF"/>
              </w:rPr>
              <w:t>ежедневно, в первую и вторую половину дня</w:t>
            </w:r>
            <w:r>
              <w:rPr>
                <w:rFonts w:ascii="Times New Roman" w:eastAsiaTheme="minorEastAsia" w:hAnsi="Times New Roman"/>
                <w:shd w:val="clear" w:color="auto" w:fill="FFFFFF"/>
              </w:rPr>
              <w:t xml:space="preserve"> (с 3-7 лет)</w:t>
            </w:r>
          </w:p>
        </w:tc>
      </w:tr>
      <w:tr w:rsidR="005B301F" w:rsidRPr="00B97AF7" w:rsidTr="004F61D2">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shd w:val="clear" w:color="auto" w:fill="auto"/>
          </w:tcPr>
          <w:p w:rsidR="005B301F" w:rsidRPr="00B97AF7" w:rsidRDefault="005B301F" w:rsidP="004F61D2">
            <w:pPr>
              <w:tabs>
                <w:tab w:val="left" w:pos="840"/>
              </w:tabs>
              <w:rPr>
                <w:rFonts w:ascii="Times New Roman" w:eastAsiaTheme="minorEastAsia" w:hAnsi="Times New Roman"/>
              </w:rPr>
            </w:pPr>
            <w:r>
              <w:rPr>
                <w:rFonts w:ascii="Times New Roman" w:eastAsiaTheme="minorEastAsia" w:hAnsi="Times New Roman"/>
              </w:rPr>
              <w:t>Спортивные игры</w:t>
            </w:r>
          </w:p>
        </w:tc>
        <w:tc>
          <w:tcPr>
            <w:tcW w:w="10064" w:type="dxa"/>
            <w:gridSpan w:val="1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shd w:val="clear" w:color="auto" w:fill="FFFFFF"/>
              </w:rPr>
              <w:t>ежедневно, в первую и вторую половину дня</w:t>
            </w:r>
            <w:r>
              <w:rPr>
                <w:rFonts w:ascii="Times New Roman" w:eastAsiaTheme="minorEastAsia" w:hAnsi="Times New Roman"/>
                <w:shd w:val="clear" w:color="auto" w:fill="FFFFFF"/>
              </w:rPr>
              <w:t xml:space="preserve"> (с 5-7 лет)</w:t>
            </w:r>
          </w:p>
        </w:tc>
      </w:tr>
      <w:tr w:rsidR="005B301F" w:rsidRPr="00B97AF7" w:rsidTr="004F61D2">
        <w:tc>
          <w:tcPr>
            <w:tcW w:w="1985" w:type="dxa"/>
            <w:vMerge/>
            <w:shd w:val="clear" w:color="auto" w:fill="auto"/>
          </w:tcPr>
          <w:p w:rsidR="005B301F" w:rsidRPr="00B97AF7" w:rsidRDefault="005B301F" w:rsidP="004F61D2">
            <w:pPr>
              <w:tabs>
                <w:tab w:val="left" w:pos="840"/>
              </w:tabs>
              <w:jc w:val="both"/>
              <w:rPr>
                <w:rFonts w:ascii="Times New Roman" w:eastAsiaTheme="minorEastAsia" w:hAnsi="Times New Roman"/>
                <w:b/>
              </w:rPr>
            </w:pPr>
          </w:p>
        </w:tc>
        <w:tc>
          <w:tcPr>
            <w:tcW w:w="3969" w:type="dxa"/>
            <w:gridSpan w:val="3"/>
            <w:shd w:val="clear" w:color="auto" w:fill="auto"/>
          </w:tcPr>
          <w:p w:rsidR="005B301F" w:rsidRPr="00B97AF7" w:rsidRDefault="005B301F" w:rsidP="004F61D2">
            <w:pPr>
              <w:tabs>
                <w:tab w:val="left" w:pos="840"/>
              </w:tabs>
              <w:rPr>
                <w:rFonts w:ascii="Times New Roman" w:eastAsiaTheme="minorEastAsia" w:hAnsi="Times New Roman"/>
                <w:b/>
              </w:rPr>
            </w:pPr>
            <w:r w:rsidRPr="00B97AF7">
              <w:rPr>
                <w:rFonts w:ascii="Times New Roman" w:eastAsiaTheme="minorEastAsia" w:hAnsi="Times New Roman"/>
              </w:rPr>
              <w:t xml:space="preserve">Формирование </w:t>
            </w:r>
            <w:r>
              <w:rPr>
                <w:rFonts w:ascii="Times New Roman" w:eastAsiaTheme="minorEastAsia" w:hAnsi="Times New Roman"/>
              </w:rPr>
              <w:t xml:space="preserve">основ </w:t>
            </w:r>
            <w:r w:rsidRPr="00B97AF7">
              <w:rPr>
                <w:rFonts w:ascii="Times New Roman" w:eastAsiaTheme="minorEastAsia" w:hAnsi="Times New Roman"/>
              </w:rPr>
              <w:t>здорово</w:t>
            </w:r>
            <w:r>
              <w:rPr>
                <w:rFonts w:ascii="Times New Roman" w:eastAsiaTheme="minorEastAsia" w:hAnsi="Times New Roman"/>
              </w:rPr>
              <w:t>го</w:t>
            </w:r>
            <w:r w:rsidRPr="00B97AF7">
              <w:rPr>
                <w:rFonts w:ascii="Times New Roman" w:eastAsiaTheme="minorEastAsia" w:hAnsi="Times New Roman"/>
              </w:rPr>
              <w:t xml:space="preserve"> образ</w:t>
            </w:r>
            <w:r>
              <w:rPr>
                <w:rFonts w:ascii="Times New Roman" w:eastAsiaTheme="minorEastAsia" w:hAnsi="Times New Roman"/>
              </w:rPr>
              <w:t>а</w:t>
            </w:r>
            <w:r w:rsidRPr="00B97AF7">
              <w:rPr>
                <w:rFonts w:ascii="Times New Roman" w:eastAsiaTheme="minorEastAsia" w:hAnsi="Times New Roman"/>
              </w:rPr>
              <w:t xml:space="preserve"> жизни</w:t>
            </w:r>
          </w:p>
        </w:tc>
        <w:tc>
          <w:tcPr>
            <w:tcW w:w="10064" w:type="dxa"/>
            <w:gridSpan w:val="15"/>
            <w:shd w:val="clear" w:color="auto" w:fill="auto"/>
          </w:tcPr>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p>
          <w:p w:rsidR="005B301F" w:rsidRPr="00B97AF7" w:rsidRDefault="005B301F" w:rsidP="004F61D2">
            <w:pPr>
              <w:tabs>
                <w:tab w:val="left" w:pos="840"/>
              </w:tabs>
              <w:jc w:val="center"/>
              <w:rPr>
                <w:rFonts w:ascii="Times New Roman" w:eastAsiaTheme="minorEastAsia" w:hAnsi="Times New Roman"/>
              </w:rPr>
            </w:pPr>
            <w:r w:rsidRPr="00B97AF7">
              <w:rPr>
                <w:rFonts w:ascii="Times New Roman" w:eastAsiaTheme="minorEastAsia" w:hAnsi="Times New Roman"/>
                <w:shd w:val="clear" w:color="auto" w:fill="FFFFFF"/>
              </w:rPr>
              <w:t>ежедневно, в первую и вторую половину дня</w:t>
            </w:r>
          </w:p>
        </w:tc>
      </w:tr>
    </w:tbl>
    <w:p w:rsidR="005B301F" w:rsidRPr="007C13A6" w:rsidRDefault="005B301F" w:rsidP="005B301F"/>
    <w:tbl>
      <w:tblPr>
        <w:tblStyle w:val="afb"/>
        <w:tblW w:w="16018" w:type="dxa"/>
        <w:tblInd w:w="-312" w:type="dxa"/>
        <w:tblLayout w:type="fixed"/>
        <w:tblLook w:val="04A0" w:firstRow="1" w:lastRow="0" w:firstColumn="1" w:lastColumn="0" w:noHBand="0" w:noVBand="1"/>
      </w:tblPr>
      <w:tblGrid>
        <w:gridCol w:w="1985"/>
        <w:gridCol w:w="3969"/>
        <w:gridCol w:w="2410"/>
        <w:gridCol w:w="1843"/>
        <w:gridCol w:w="1984"/>
        <w:gridCol w:w="1985"/>
        <w:gridCol w:w="1842"/>
      </w:tblGrid>
      <w:tr w:rsidR="005B301F" w:rsidRPr="008A1B81" w:rsidTr="004F61D2">
        <w:tc>
          <w:tcPr>
            <w:tcW w:w="16018" w:type="dxa"/>
            <w:gridSpan w:val="7"/>
          </w:tcPr>
          <w:p w:rsidR="005B301F" w:rsidRPr="003E2AF9" w:rsidRDefault="005B301F" w:rsidP="004F61D2">
            <w:pPr>
              <w:jc w:val="center"/>
              <w:rPr>
                <w:rFonts w:ascii="Times New Roman" w:hAnsi="Times New Roman"/>
                <w:b/>
              </w:rPr>
            </w:pPr>
            <w:r w:rsidRPr="003E2AF9">
              <w:rPr>
                <w:rFonts w:ascii="Times New Roman" w:hAnsi="Times New Roman"/>
                <w:b/>
              </w:rPr>
              <w:t>часть Программы, формируемая участниками образовательных отношений</w:t>
            </w:r>
          </w:p>
        </w:tc>
      </w:tr>
      <w:tr w:rsidR="005B301F" w:rsidRPr="008A1B81" w:rsidTr="004F61D2">
        <w:tc>
          <w:tcPr>
            <w:tcW w:w="1985" w:type="dxa"/>
          </w:tcPr>
          <w:p w:rsidR="005B301F" w:rsidRPr="008A1B81" w:rsidRDefault="005B301F" w:rsidP="004F61D2">
            <w:pPr>
              <w:tabs>
                <w:tab w:val="left" w:pos="840"/>
              </w:tabs>
              <w:jc w:val="center"/>
              <w:rPr>
                <w:rFonts w:ascii="Times New Roman" w:hAnsi="Times New Roman"/>
                <w:b/>
                <w:sz w:val="20"/>
                <w:szCs w:val="20"/>
              </w:rPr>
            </w:pPr>
          </w:p>
        </w:tc>
        <w:tc>
          <w:tcPr>
            <w:tcW w:w="3969" w:type="dxa"/>
          </w:tcPr>
          <w:p w:rsidR="005B301F" w:rsidRPr="003E2AF9" w:rsidRDefault="005B301F" w:rsidP="004F61D2">
            <w:pPr>
              <w:tabs>
                <w:tab w:val="left" w:pos="840"/>
              </w:tabs>
              <w:jc w:val="center"/>
              <w:rPr>
                <w:rFonts w:ascii="Times New Roman" w:hAnsi="Times New Roman"/>
              </w:rPr>
            </w:pPr>
          </w:p>
        </w:tc>
        <w:tc>
          <w:tcPr>
            <w:tcW w:w="2410" w:type="dxa"/>
          </w:tcPr>
          <w:p w:rsidR="005B301F" w:rsidRPr="003E2AF9" w:rsidRDefault="005B301F" w:rsidP="004F61D2">
            <w:pPr>
              <w:tabs>
                <w:tab w:val="left" w:pos="840"/>
              </w:tabs>
              <w:jc w:val="center"/>
              <w:rPr>
                <w:rFonts w:ascii="Times New Roman" w:eastAsiaTheme="minorEastAsia" w:hAnsi="Times New Roman"/>
                <w:sz w:val="20"/>
                <w:szCs w:val="20"/>
              </w:rPr>
            </w:pPr>
            <w:r w:rsidRPr="003E2AF9">
              <w:rPr>
                <w:rFonts w:ascii="Times New Roman" w:eastAsiaTheme="minorEastAsia" w:hAnsi="Times New Roman"/>
                <w:sz w:val="20"/>
                <w:szCs w:val="20"/>
              </w:rPr>
              <w:t xml:space="preserve">группы общеразвивающей направленности </w:t>
            </w:r>
          </w:p>
          <w:p w:rsidR="005B301F" w:rsidRPr="003E2AF9" w:rsidRDefault="005B301F" w:rsidP="004F61D2">
            <w:pPr>
              <w:tabs>
                <w:tab w:val="left" w:pos="840"/>
              </w:tabs>
              <w:jc w:val="center"/>
              <w:rPr>
                <w:rFonts w:ascii="Times New Roman" w:hAnsi="Times New Roman"/>
                <w:sz w:val="20"/>
                <w:szCs w:val="20"/>
              </w:rPr>
            </w:pPr>
            <w:r w:rsidRPr="003E2AF9">
              <w:rPr>
                <w:rFonts w:ascii="Times New Roman" w:eastAsiaTheme="minorEastAsia" w:hAnsi="Times New Roman"/>
                <w:sz w:val="20"/>
                <w:szCs w:val="20"/>
              </w:rPr>
              <w:t>от 2 до 3 лет</w:t>
            </w:r>
          </w:p>
        </w:tc>
        <w:tc>
          <w:tcPr>
            <w:tcW w:w="1843" w:type="dxa"/>
          </w:tcPr>
          <w:p w:rsidR="005B301F" w:rsidRPr="003E2AF9" w:rsidRDefault="005B301F" w:rsidP="004F61D2">
            <w:pPr>
              <w:tabs>
                <w:tab w:val="left" w:pos="840"/>
              </w:tabs>
              <w:jc w:val="center"/>
              <w:rPr>
                <w:rFonts w:ascii="Times New Roman" w:eastAsiaTheme="minorEastAsia" w:hAnsi="Times New Roman"/>
                <w:sz w:val="20"/>
                <w:szCs w:val="20"/>
              </w:rPr>
            </w:pPr>
            <w:r w:rsidRPr="003E2AF9">
              <w:rPr>
                <w:rFonts w:ascii="Times New Roman" w:eastAsiaTheme="minorEastAsia" w:hAnsi="Times New Roman"/>
                <w:sz w:val="20"/>
                <w:szCs w:val="20"/>
              </w:rPr>
              <w:t xml:space="preserve">группа общеразвивающей направленности </w:t>
            </w:r>
          </w:p>
          <w:p w:rsidR="005B301F" w:rsidRPr="003E2AF9" w:rsidRDefault="005B301F" w:rsidP="004F61D2">
            <w:pPr>
              <w:tabs>
                <w:tab w:val="left" w:pos="840"/>
              </w:tabs>
              <w:jc w:val="center"/>
              <w:rPr>
                <w:rFonts w:ascii="Times New Roman" w:hAnsi="Times New Roman"/>
                <w:b/>
                <w:sz w:val="20"/>
                <w:szCs w:val="20"/>
              </w:rPr>
            </w:pPr>
            <w:r w:rsidRPr="003E2AF9">
              <w:rPr>
                <w:rFonts w:ascii="Times New Roman" w:eastAsiaTheme="minorEastAsia" w:hAnsi="Times New Roman"/>
                <w:sz w:val="20"/>
                <w:szCs w:val="20"/>
              </w:rPr>
              <w:t>от 3 до 4 лет</w:t>
            </w:r>
          </w:p>
        </w:tc>
        <w:tc>
          <w:tcPr>
            <w:tcW w:w="1984" w:type="dxa"/>
          </w:tcPr>
          <w:p w:rsidR="005B301F" w:rsidRPr="003E2AF9" w:rsidRDefault="005B301F" w:rsidP="004F61D2">
            <w:pPr>
              <w:tabs>
                <w:tab w:val="left" w:pos="840"/>
              </w:tabs>
              <w:jc w:val="center"/>
              <w:rPr>
                <w:rFonts w:ascii="Times New Roman" w:eastAsiaTheme="minorEastAsia" w:hAnsi="Times New Roman"/>
                <w:sz w:val="20"/>
                <w:szCs w:val="20"/>
              </w:rPr>
            </w:pPr>
            <w:r w:rsidRPr="003E2AF9">
              <w:rPr>
                <w:rFonts w:ascii="Times New Roman" w:eastAsiaTheme="minorEastAsia" w:hAnsi="Times New Roman"/>
                <w:sz w:val="20"/>
                <w:szCs w:val="20"/>
              </w:rPr>
              <w:t xml:space="preserve">группа общеразвивающей направленности </w:t>
            </w:r>
          </w:p>
          <w:p w:rsidR="005B301F" w:rsidRPr="003E2AF9" w:rsidRDefault="005B301F" w:rsidP="004F61D2">
            <w:pPr>
              <w:tabs>
                <w:tab w:val="left" w:pos="840"/>
              </w:tabs>
              <w:jc w:val="center"/>
              <w:rPr>
                <w:rFonts w:ascii="Times New Roman" w:hAnsi="Times New Roman"/>
                <w:b/>
                <w:sz w:val="20"/>
                <w:szCs w:val="20"/>
              </w:rPr>
            </w:pPr>
            <w:r w:rsidRPr="003E2AF9">
              <w:rPr>
                <w:rFonts w:ascii="Times New Roman" w:eastAsiaTheme="minorEastAsia" w:hAnsi="Times New Roman"/>
                <w:sz w:val="20"/>
                <w:szCs w:val="20"/>
              </w:rPr>
              <w:t>от 4 до 5 лет</w:t>
            </w:r>
          </w:p>
        </w:tc>
        <w:tc>
          <w:tcPr>
            <w:tcW w:w="1985" w:type="dxa"/>
          </w:tcPr>
          <w:p w:rsidR="005B301F" w:rsidRPr="003E2AF9" w:rsidRDefault="005B301F" w:rsidP="004F61D2">
            <w:pPr>
              <w:tabs>
                <w:tab w:val="left" w:pos="840"/>
              </w:tabs>
              <w:jc w:val="center"/>
              <w:rPr>
                <w:rFonts w:ascii="Times New Roman" w:eastAsiaTheme="minorEastAsia" w:hAnsi="Times New Roman"/>
                <w:sz w:val="20"/>
                <w:szCs w:val="20"/>
              </w:rPr>
            </w:pPr>
            <w:r w:rsidRPr="003E2AF9">
              <w:rPr>
                <w:rFonts w:ascii="Times New Roman" w:eastAsiaTheme="minorEastAsia" w:hAnsi="Times New Roman"/>
                <w:sz w:val="20"/>
                <w:szCs w:val="20"/>
              </w:rPr>
              <w:t xml:space="preserve">группа общеразвивающей направленности </w:t>
            </w:r>
          </w:p>
          <w:p w:rsidR="005B301F" w:rsidRPr="003E2AF9" w:rsidRDefault="005B301F" w:rsidP="004F61D2">
            <w:pPr>
              <w:jc w:val="center"/>
              <w:rPr>
                <w:rFonts w:ascii="Times New Roman" w:hAnsi="Times New Roman"/>
                <w:b/>
                <w:sz w:val="20"/>
                <w:szCs w:val="20"/>
              </w:rPr>
            </w:pPr>
            <w:r w:rsidRPr="003E2AF9">
              <w:rPr>
                <w:rFonts w:ascii="Times New Roman" w:eastAsiaTheme="minorEastAsia" w:hAnsi="Times New Roman"/>
                <w:sz w:val="20"/>
                <w:szCs w:val="20"/>
              </w:rPr>
              <w:t>от 5 до 6 лет</w:t>
            </w:r>
          </w:p>
        </w:tc>
        <w:tc>
          <w:tcPr>
            <w:tcW w:w="1842" w:type="dxa"/>
          </w:tcPr>
          <w:p w:rsidR="005B301F" w:rsidRPr="003E2AF9" w:rsidRDefault="005B301F" w:rsidP="004F61D2">
            <w:pPr>
              <w:tabs>
                <w:tab w:val="left" w:pos="840"/>
              </w:tabs>
              <w:jc w:val="center"/>
              <w:rPr>
                <w:rFonts w:ascii="Times New Roman" w:eastAsiaTheme="minorEastAsia" w:hAnsi="Times New Roman"/>
                <w:sz w:val="20"/>
                <w:szCs w:val="20"/>
              </w:rPr>
            </w:pPr>
            <w:r w:rsidRPr="003E2AF9">
              <w:rPr>
                <w:rFonts w:ascii="Times New Roman" w:eastAsiaTheme="minorEastAsia" w:hAnsi="Times New Roman"/>
                <w:sz w:val="20"/>
                <w:szCs w:val="20"/>
              </w:rPr>
              <w:t xml:space="preserve">группа общеразвивающей направленности </w:t>
            </w:r>
          </w:p>
          <w:p w:rsidR="005B301F" w:rsidRPr="003E2AF9" w:rsidRDefault="005B301F" w:rsidP="004F61D2">
            <w:pPr>
              <w:jc w:val="center"/>
              <w:rPr>
                <w:rFonts w:ascii="Times New Roman" w:hAnsi="Times New Roman"/>
                <w:b/>
                <w:sz w:val="20"/>
                <w:szCs w:val="20"/>
              </w:rPr>
            </w:pPr>
            <w:r w:rsidRPr="003E2AF9">
              <w:rPr>
                <w:rFonts w:ascii="Times New Roman" w:eastAsiaTheme="minorEastAsia" w:hAnsi="Times New Roman"/>
                <w:sz w:val="20"/>
                <w:szCs w:val="20"/>
              </w:rPr>
              <w:t>от 6 до 7 лет</w:t>
            </w:r>
          </w:p>
        </w:tc>
      </w:tr>
      <w:tr w:rsidR="005B301F" w:rsidRPr="008A1B81" w:rsidTr="004F61D2">
        <w:tc>
          <w:tcPr>
            <w:tcW w:w="1985" w:type="dxa"/>
            <w:vMerge w:val="restart"/>
          </w:tcPr>
          <w:p w:rsidR="005B301F" w:rsidRPr="008A1B81" w:rsidRDefault="005B301F" w:rsidP="004F61D2">
            <w:pPr>
              <w:tabs>
                <w:tab w:val="left" w:pos="840"/>
              </w:tabs>
              <w:jc w:val="center"/>
              <w:rPr>
                <w:rFonts w:ascii="Times New Roman" w:hAnsi="Times New Roman"/>
                <w:b/>
                <w:sz w:val="20"/>
                <w:szCs w:val="20"/>
              </w:rPr>
            </w:pPr>
          </w:p>
        </w:tc>
        <w:tc>
          <w:tcPr>
            <w:tcW w:w="3969" w:type="dxa"/>
          </w:tcPr>
          <w:p w:rsidR="005B301F" w:rsidRPr="003E2AF9" w:rsidRDefault="005B301F" w:rsidP="004F61D2">
            <w:pPr>
              <w:tabs>
                <w:tab w:val="left" w:pos="840"/>
              </w:tabs>
              <w:jc w:val="center"/>
              <w:rPr>
                <w:rFonts w:ascii="Times New Roman" w:hAnsi="Times New Roman"/>
              </w:rPr>
            </w:pPr>
            <w:r w:rsidRPr="003E2AF9">
              <w:rPr>
                <w:rFonts w:ascii="Times New Roman" w:hAnsi="Times New Roman"/>
              </w:rPr>
              <w:t>«Приобщение детей к истокам русской народной культуры»</w:t>
            </w:r>
          </w:p>
        </w:tc>
        <w:tc>
          <w:tcPr>
            <w:tcW w:w="2410" w:type="dxa"/>
          </w:tcPr>
          <w:p w:rsidR="005B301F" w:rsidRPr="003E2AF9" w:rsidRDefault="005B301F" w:rsidP="004F61D2">
            <w:pPr>
              <w:tabs>
                <w:tab w:val="left" w:pos="840"/>
              </w:tabs>
              <w:jc w:val="center"/>
              <w:rPr>
                <w:rFonts w:ascii="Times New Roman" w:hAnsi="Times New Roman"/>
              </w:rPr>
            </w:pPr>
          </w:p>
          <w:p w:rsidR="005B301F" w:rsidRPr="003E2AF9" w:rsidRDefault="005B301F" w:rsidP="004F61D2">
            <w:pPr>
              <w:tabs>
                <w:tab w:val="left" w:pos="840"/>
              </w:tabs>
              <w:jc w:val="center"/>
              <w:rPr>
                <w:rFonts w:ascii="Times New Roman" w:hAnsi="Times New Roman"/>
              </w:rPr>
            </w:pPr>
            <w:r w:rsidRPr="003E2AF9">
              <w:rPr>
                <w:rFonts w:ascii="Times New Roman" w:hAnsi="Times New Roman"/>
              </w:rPr>
              <w:t>----</w:t>
            </w:r>
          </w:p>
          <w:p w:rsidR="005B301F" w:rsidRPr="003E2AF9" w:rsidRDefault="005B301F" w:rsidP="004F61D2">
            <w:pPr>
              <w:tabs>
                <w:tab w:val="left" w:pos="840"/>
              </w:tabs>
              <w:jc w:val="center"/>
              <w:rPr>
                <w:rFonts w:ascii="Times New Roman" w:hAnsi="Times New Roman"/>
              </w:rPr>
            </w:pPr>
          </w:p>
          <w:p w:rsidR="005B301F" w:rsidRPr="003E2AF9" w:rsidRDefault="005B301F" w:rsidP="004F61D2">
            <w:pPr>
              <w:tabs>
                <w:tab w:val="left" w:pos="840"/>
              </w:tabs>
              <w:jc w:val="center"/>
              <w:rPr>
                <w:rFonts w:ascii="Times New Roman" w:hAnsi="Times New Roman"/>
              </w:rPr>
            </w:pPr>
          </w:p>
        </w:tc>
        <w:tc>
          <w:tcPr>
            <w:tcW w:w="1843" w:type="dxa"/>
          </w:tcPr>
          <w:p w:rsidR="005B301F" w:rsidRPr="003E2AF9" w:rsidRDefault="005B301F" w:rsidP="004F61D2">
            <w:pPr>
              <w:tabs>
                <w:tab w:val="left" w:pos="840"/>
              </w:tabs>
              <w:jc w:val="center"/>
              <w:rPr>
                <w:rFonts w:ascii="Times New Roman" w:hAnsi="Times New Roman"/>
                <w:b/>
              </w:rPr>
            </w:pPr>
            <w:r w:rsidRPr="003E2AF9">
              <w:rPr>
                <w:rFonts w:ascii="Times New Roman" w:hAnsi="Times New Roman"/>
                <w:b/>
              </w:rPr>
              <w:t xml:space="preserve">Занятие: </w:t>
            </w:r>
          </w:p>
          <w:p w:rsidR="005B301F" w:rsidRPr="003E2AF9" w:rsidRDefault="005B301F" w:rsidP="004F61D2">
            <w:pPr>
              <w:tabs>
                <w:tab w:val="left" w:pos="840"/>
              </w:tabs>
              <w:jc w:val="center"/>
              <w:rPr>
                <w:rFonts w:ascii="Times New Roman" w:hAnsi="Times New Roman"/>
              </w:rPr>
            </w:pPr>
            <w:r w:rsidRPr="003E2AF9">
              <w:rPr>
                <w:rFonts w:ascii="Times New Roman" w:hAnsi="Times New Roman"/>
              </w:rPr>
              <w:t>1 раз в неделю</w:t>
            </w:r>
          </w:p>
          <w:p w:rsidR="005B301F" w:rsidRPr="003E2AF9" w:rsidRDefault="005B301F" w:rsidP="004F61D2">
            <w:pPr>
              <w:tabs>
                <w:tab w:val="left" w:pos="840"/>
              </w:tabs>
              <w:jc w:val="center"/>
              <w:rPr>
                <w:rFonts w:ascii="Times New Roman" w:hAnsi="Times New Roman"/>
              </w:rPr>
            </w:pPr>
            <w:r w:rsidRPr="003E2AF9">
              <w:rPr>
                <w:rFonts w:ascii="Times New Roman" w:hAnsi="Times New Roman"/>
              </w:rPr>
              <w:t xml:space="preserve">15 мин           </w:t>
            </w:r>
          </w:p>
        </w:tc>
        <w:tc>
          <w:tcPr>
            <w:tcW w:w="1984" w:type="dxa"/>
          </w:tcPr>
          <w:p w:rsidR="005B301F" w:rsidRPr="003E2AF9" w:rsidRDefault="005B301F" w:rsidP="004F61D2">
            <w:pPr>
              <w:tabs>
                <w:tab w:val="left" w:pos="840"/>
              </w:tabs>
              <w:jc w:val="center"/>
              <w:rPr>
                <w:rFonts w:ascii="Times New Roman" w:hAnsi="Times New Roman"/>
                <w:b/>
              </w:rPr>
            </w:pPr>
            <w:r w:rsidRPr="003E2AF9">
              <w:rPr>
                <w:rFonts w:ascii="Times New Roman" w:hAnsi="Times New Roman"/>
                <w:b/>
              </w:rPr>
              <w:t>Занятие:</w:t>
            </w:r>
          </w:p>
          <w:p w:rsidR="005B301F" w:rsidRPr="003E2AF9" w:rsidRDefault="005B301F" w:rsidP="004F61D2">
            <w:pPr>
              <w:tabs>
                <w:tab w:val="left" w:pos="840"/>
              </w:tabs>
              <w:jc w:val="center"/>
              <w:rPr>
                <w:rFonts w:ascii="Times New Roman" w:hAnsi="Times New Roman"/>
              </w:rPr>
            </w:pPr>
            <w:r w:rsidRPr="003E2AF9">
              <w:rPr>
                <w:rFonts w:ascii="Times New Roman" w:hAnsi="Times New Roman"/>
              </w:rPr>
              <w:t xml:space="preserve"> 1 раз в неделю</w:t>
            </w:r>
          </w:p>
          <w:p w:rsidR="005B301F" w:rsidRPr="003E2AF9" w:rsidRDefault="005B301F" w:rsidP="004F61D2">
            <w:pPr>
              <w:tabs>
                <w:tab w:val="left" w:pos="840"/>
              </w:tabs>
              <w:jc w:val="center"/>
              <w:rPr>
                <w:rFonts w:ascii="Times New Roman" w:hAnsi="Times New Roman"/>
                <w:color w:val="FF0000"/>
              </w:rPr>
            </w:pPr>
            <w:r w:rsidRPr="003E2AF9">
              <w:rPr>
                <w:rFonts w:ascii="Times New Roman" w:hAnsi="Times New Roman"/>
              </w:rPr>
              <w:t xml:space="preserve">20 мин           </w:t>
            </w:r>
          </w:p>
        </w:tc>
        <w:tc>
          <w:tcPr>
            <w:tcW w:w="1985" w:type="dxa"/>
          </w:tcPr>
          <w:p w:rsidR="005B301F" w:rsidRPr="003E2AF9" w:rsidRDefault="005B301F" w:rsidP="004F61D2">
            <w:pPr>
              <w:jc w:val="center"/>
              <w:rPr>
                <w:rFonts w:ascii="Times New Roman" w:hAnsi="Times New Roman"/>
                <w:b/>
              </w:rPr>
            </w:pPr>
            <w:r w:rsidRPr="003E2AF9">
              <w:rPr>
                <w:rFonts w:ascii="Times New Roman" w:hAnsi="Times New Roman"/>
                <w:b/>
              </w:rPr>
              <w:t>Занятие:</w:t>
            </w:r>
          </w:p>
          <w:p w:rsidR="005B301F" w:rsidRPr="003E2AF9" w:rsidRDefault="005B301F" w:rsidP="004F61D2">
            <w:pPr>
              <w:jc w:val="center"/>
              <w:rPr>
                <w:rFonts w:ascii="Times New Roman" w:hAnsi="Times New Roman"/>
              </w:rPr>
            </w:pPr>
            <w:r w:rsidRPr="003E2AF9">
              <w:rPr>
                <w:rFonts w:ascii="Times New Roman" w:hAnsi="Times New Roman"/>
              </w:rPr>
              <w:t>1 раз в неделю</w:t>
            </w:r>
          </w:p>
          <w:p w:rsidR="005B301F" w:rsidRPr="003E2AF9" w:rsidRDefault="005B301F" w:rsidP="004F61D2">
            <w:pPr>
              <w:jc w:val="center"/>
              <w:rPr>
                <w:rFonts w:ascii="Times New Roman" w:hAnsi="Times New Roman"/>
                <w:color w:val="FF0000"/>
              </w:rPr>
            </w:pPr>
            <w:r w:rsidRPr="003E2AF9">
              <w:rPr>
                <w:rFonts w:ascii="Times New Roman" w:hAnsi="Times New Roman"/>
              </w:rPr>
              <w:t xml:space="preserve">25 мин                     </w:t>
            </w:r>
          </w:p>
        </w:tc>
        <w:tc>
          <w:tcPr>
            <w:tcW w:w="1842" w:type="dxa"/>
          </w:tcPr>
          <w:p w:rsidR="005B301F" w:rsidRPr="003E2AF9" w:rsidRDefault="005B301F" w:rsidP="004F61D2">
            <w:pPr>
              <w:jc w:val="center"/>
              <w:rPr>
                <w:rFonts w:ascii="Times New Roman" w:hAnsi="Times New Roman"/>
                <w:b/>
              </w:rPr>
            </w:pPr>
            <w:r w:rsidRPr="003E2AF9">
              <w:rPr>
                <w:rFonts w:ascii="Times New Roman" w:hAnsi="Times New Roman"/>
                <w:b/>
              </w:rPr>
              <w:t>Занятие:</w:t>
            </w:r>
          </w:p>
          <w:p w:rsidR="005B301F" w:rsidRPr="003E2AF9" w:rsidRDefault="005B301F" w:rsidP="004F61D2">
            <w:pPr>
              <w:jc w:val="center"/>
              <w:rPr>
                <w:rFonts w:ascii="Times New Roman" w:hAnsi="Times New Roman"/>
                <w:color w:val="FF0000"/>
              </w:rPr>
            </w:pPr>
            <w:r w:rsidRPr="003E2AF9">
              <w:rPr>
                <w:rFonts w:ascii="Times New Roman" w:hAnsi="Times New Roman"/>
              </w:rPr>
              <w:t xml:space="preserve">1 раза в неделю по 30 мин                        </w:t>
            </w:r>
          </w:p>
        </w:tc>
      </w:tr>
      <w:tr w:rsidR="005B301F" w:rsidRPr="008A1B81" w:rsidTr="004F61D2">
        <w:trPr>
          <w:trHeight w:val="1222"/>
        </w:trPr>
        <w:tc>
          <w:tcPr>
            <w:tcW w:w="1985" w:type="dxa"/>
            <w:vMerge/>
          </w:tcPr>
          <w:p w:rsidR="005B301F" w:rsidRPr="008A1B81" w:rsidRDefault="005B301F" w:rsidP="004F61D2">
            <w:pPr>
              <w:tabs>
                <w:tab w:val="left" w:pos="840"/>
              </w:tabs>
              <w:jc w:val="center"/>
              <w:rPr>
                <w:rFonts w:ascii="Times New Roman" w:hAnsi="Times New Roman"/>
                <w:i/>
                <w:sz w:val="20"/>
                <w:szCs w:val="20"/>
              </w:rPr>
            </w:pPr>
          </w:p>
        </w:tc>
        <w:tc>
          <w:tcPr>
            <w:tcW w:w="3969" w:type="dxa"/>
          </w:tcPr>
          <w:p w:rsidR="005B301F" w:rsidRPr="003E2AF9" w:rsidRDefault="005B301F" w:rsidP="004F61D2">
            <w:pPr>
              <w:tabs>
                <w:tab w:val="left" w:pos="840"/>
              </w:tabs>
              <w:jc w:val="center"/>
              <w:rPr>
                <w:rFonts w:ascii="Times New Roman" w:hAnsi="Times New Roman"/>
              </w:rPr>
            </w:pPr>
            <w:r w:rsidRPr="003E2AF9">
              <w:rPr>
                <w:rFonts w:ascii="Times New Roman" w:hAnsi="Times New Roman"/>
              </w:rPr>
              <w:t>«Приобщение детей к истокам русской народной культуры»</w:t>
            </w:r>
          </w:p>
        </w:tc>
        <w:tc>
          <w:tcPr>
            <w:tcW w:w="10064" w:type="dxa"/>
            <w:gridSpan w:val="5"/>
          </w:tcPr>
          <w:p w:rsidR="005B301F" w:rsidRPr="003E2AF9" w:rsidRDefault="005B301F" w:rsidP="004F61D2">
            <w:pPr>
              <w:tabs>
                <w:tab w:val="left" w:pos="840"/>
              </w:tabs>
              <w:jc w:val="center"/>
              <w:rPr>
                <w:rFonts w:ascii="Times New Roman" w:hAnsi="Times New Roman"/>
              </w:rPr>
            </w:pPr>
            <w:r w:rsidRPr="003E2AF9">
              <w:rPr>
                <w:rFonts w:ascii="Times New Roman" w:hAnsi="Times New Roman"/>
              </w:rPr>
              <w:t xml:space="preserve">осуществляется в совместной деятельности педагога с детьми, другими детьми, самостоятельной деятельности детей и при проведении режимных моментов </w:t>
            </w:r>
          </w:p>
          <w:p w:rsidR="005B301F" w:rsidRPr="003E2AF9" w:rsidRDefault="005B301F" w:rsidP="004F61D2">
            <w:pPr>
              <w:tabs>
                <w:tab w:val="left" w:pos="840"/>
              </w:tabs>
              <w:jc w:val="center"/>
              <w:rPr>
                <w:rFonts w:ascii="Times New Roman" w:hAnsi="Times New Roman"/>
              </w:rPr>
            </w:pPr>
            <w:r w:rsidRPr="003E2AF9">
              <w:rPr>
                <w:rFonts w:ascii="Times New Roman" w:hAnsi="Times New Roman"/>
                <w:b/>
                <w:shd w:val="clear" w:color="auto" w:fill="FFFFFF"/>
              </w:rPr>
              <w:t>ежедневно</w:t>
            </w:r>
            <w:r w:rsidRPr="003E2AF9">
              <w:rPr>
                <w:rFonts w:ascii="Times New Roman" w:hAnsi="Times New Roman"/>
                <w:shd w:val="clear" w:color="auto" w:fill="FFFFFF"/>
              </w:rPr>
              <w:t xml:space="preserve">, </w:t>
            </w:r>
            <w:r w:rsidRPr="003E2AF9">
              <w:rPr>
                <w:rFonts w:ascii="Times New Roman" w:hAnsi="Times New Roman"/>
                <w:b/>
                <w:shd w:val="clear" w:color="auto" w:fill="FFFFFF"/>
              </w:rPr>
              <w:t>в первую и/или вторую половину дня</w:t>
            </w:r>
          </w:p>
        </w:tc>
      </w:tr>
    </w:tbl>
    <w:p w:rsidR="005B301F" w:rsidRDefault="005B301F" w:rsidP="005B301F">
      <w:pPr>
        <w:autoSpaceDE w:val="0"/>
        <w:autoSpaceDN w:val="0"/>
        <w:adjustRightInd w:val="0"/>
        <w:jc w:val="center"/>
        <w:rPr>
          <w:rFonts w:ascii="Times New Roman" w:hAnsi="Times New Roman"/>
          <w:b/>
        </w:rPr>
      </w:pPr>
    </w:p>
    <w:p w:rsidR="005B301F" w:rsidRDefault="005B301F" w:rsidP="005B301F">
      <w:pPr>
        <w:autoSpaceDE w:val="0"/>
        <w:autoSpaceDN w:val="0"/>
        <w:adjustRightInd w:val="0"/>
        <w:jc w:val="center"/>
        <w:rPr>
          <w:rFonts w:ascii="Times New Roman" w:hAnsi="Times New Roman"/>
          <w:b/>
        </w:rPr>
        <w:sectPr w:rsidR="005B301F" w:rsidSect="005B4BC4">
          <w:pgSz w:w="16840" w:h="11900" w:orient="landscape"/>
          <w:pgMar w:top="839" w:right="454" w:bottom="374" w:left="743" w:header="0" w:footer="3" w:gutter="0"/>
          <w:cols w:space="720"/>
          <w:noEndnote/>
          <w:docGrid w:linePitch="360"/>
        </w:sectPr>
      </w:pPr>
    </w:p>
    <w:p w:rsidR="005B301F" w:rsidRPr="00DC1F68" w:rsidRDefault="005B301F" w:rsidP="005B301F">
      <w:pPr>
        <w:spacing w:before="249"/>
        <w:rPr>
          <w:rFonts w:ascii="Times New Roman" w:eastAsia="Times New Roman" w:hAnsi="Times New Roman" w:cs="Times New Roman"/>
          <w:sz w:val="26"/>
          <w:szCs w:val="26"/>
        </w:rPr>
      </w:pPr>
      <w:r w:rsidRPr="00DC1F68">
        <w:rPr>
          <w:rFonts w:ascii="Times New Roman" w:eastAsia="Times New Roman" w:hAnsi="Times New Roman" w:cs="Times New Roman"/>
          <w:sz w:val="26"/>
          <w:szCs w:val="26"/>
        </w:rPr>
        <w:lastRenderedPageBreak/>
        <w:t>Согласно пункту 2.10 СП 2.4.3648-20 к организации образовательного процесса и режима дня соблюдаются следующие требования:</w:t>
      </w:r>
    </w:p>
    <w:p w:rsidR="005B301F" w:rsidRPr="00DC1F68" w:rsidRDefault="005B301F" w:rsidP="005B301F">
      <w:pPr>
        <w:ind w:left="360" w:right="260" w:firstLine="700"/>
        <w:jc w:val="both"/>
        <w:rPr>
          <w:rFonts w:ascii="Times New Roman" w:eastAsia="Times New Roman" w:hAnsi="Times New Roman" w:cs="Times New Roman"/>
          <w:sz w:val="26"/>
          <w:szCs w:val="26"/>
        </w:rPr>
      </w:pPr>
      <w:r w:rsidRPr="00DC1F68">
        <w:rPr>
          <w:rFonts w:ascii="Times New Roman" w:eastAsia="Times New Roman" w:hAnsi="Times New Roman" w:cs="Times New Roman"/>
          <w:sz w:val="26"/>
          <w:szCs w:val="26"/>
        </w:rPr>
        <w:t>режим двигательной активности детей в течение дня организуется с учётом возрастных особенностей и состояния здоровья;</w:t>
      </w:r>
    </w:p>
    <w:p w:rsidR="005B301F" w:rsidRPr="00DC1F68" w:rsidRDefault="005B301F" w:rsidP="005B301F">
      <w:pPr>
        <w:ind w:left="360" w:right="260" w:firstLine="700"/>
        <w:jc w:val="both"/>
        <w:rPr>
          <w:rFonts w:ascii="Times New Roman" w:eastAsia="Times New Roman" w:hAnsi="Times New Roman" w:cs="Times New Roman"/>
          <w:sz w:val="26"/>
          <w:szCs w:val="26"/>
        </w:rPr>
      </w:pPr>
      <w:r w:rsidRPr="00DC1F68">
        <w:rPr>
          <w:rFonts w:ascii="Times New Roman" w:eastAsia="Times New Roman" w:hAnsi="Times New Roman" w:cs="Times New Roman"/>
          <w:sz w:val="26"/>
          <w:szCs w:val="26"/>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5B301F" w:rsidRPr="00DC1F68" w:rsidRDefault="005B301F" w:rsidP="005B301F">
      <w:pPr>
        <w:ind w:left="360" w:right="260" w:firstLine="700"/>
        <w:jc w:val="both"/>
        <w:rPr>
          <w:rFonts w:ascii="Times New Roman" w:eastAsia="Times New Roman" w:hAnsi="Times New Roman" w:cs="Times New Roman"/>
          <w:sz w:val="26"/>
          <w:szCs w:val="26"/>
        </w:rPr>
      </w:pPr>
      <w:r w:rsidRPr="00DC1F68">
        <w:rPr>
          <w:rFonts w:ascii="Times New Roman" w:eastAsia="Times New Roman" w:hAnsi="Times New Roman" w:cs="Times New Roman"/>
          <w:sz w:val="26"/>
          <w:szCs w:val="26"/>
        </w:rPr>
        <w:t>физкультурные, физкультурно-оздоровительные мероприятия, массовые спортивные мероприятия, спортивные соревнования организуются с учётом возраста, физической подготовленности и состояния здоровья детей</w:t>
      </w:r>
      <w:r>
        <w:rPr>
          <w:rFonts w:ascii="Times New Roman" w:eastAsia="Times New Roman" w:hAnsi="Times New Roman" w:cs="Times New Roman"/>
          <w:sz w:val="26"/>
          <w:szCs w:val="26"/>
        </w:rPr>
        <w:t>;</w:t>
      </w:r>
      <w:r w:rsidRPr="00DC1F68">
        <w:rPr>
          <w:rFonts w:ascii="Times New Roman" w:eastAsia="Times New Roman" w:hAnsi="Times New Roman" w:cs="Times New Roman"/>
          <w:sz w:val="26"/>
          <w:szCs w:val="26"/>
        </w:rPr>
        <w:t xml:space="preserve"> </w:t>
      </w:r>
    </w:p>
    <w:p w:rsidR="005B301F" w:rsidRPr="00DC1F68" w:rsidRDefault="005B301F" w:rsidP="005B301F">
      <w:pPr>
        <w:spacing w:after="240"/>
        <w:ind w:left="360" w:right="260" w:firstLine="700"/>
        <w:jc w:val="both"/>
        <w:rPr>
          <w:rFonts w:ascii="Times New Roman" w:eastAsia="Times New Roman" w:hAnsi="Times New Roman" w:cs="Times New Roman"/>
          <w:sz w:val="26"/>
          <w:szCs w:val="26"/>
        </w:rPr>
      </w:pPr>
      <w:r w:rsidRPr="00DC1F68">
        <w:rPr>
          <w:rFonts w:ascii="Times New Roman" w:eastAsia="Times New Roman" w:hAnsi="Times New Roman" w:cs="Times New Roman"/>
          <w:sz w:val="26"/>
          <w:szCs w:val="26"/>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14392" w:rsidRPr="004F61D2" w:rsidRDefault="00B14392" w:rsidP="00B14392">
      <w:pPr>
        <w:spacing w:after="259" w:line="322" w:lineRule="exact"/>
        <w:ind w:left="200"/>
        <w:jc w:val="center"/>
        <w:rPr>
          <w:rFonts w:ascii="Times New Roman" w:eastAsia="Times New Roman" w:hAnsi="Times New Roman" w:cs="Times New Roman"/>
          <w:b/>
          <w:bCs/>
          <w:color w:val="auto"/>
          <w:sz w:val="26"/>
          <w:szCs w:val="26"/>
        </w:rPr>
      </w:pPr>
      <w:r w:rsidRPr="004F61D2">
        <w:rPr>
          <w:rFonts w:ascii="Times New Roman" w:eastAsia="Times New Roman" w:hAnsi="Times New Roman" w:cs="Times New Roman"/>
          <w:b/>
          <w:bCs/>
          <w:color w:val="auto"/>
          <w:sz w:val="26"/>
          <w:szCs w:val="26"/>
        </w:rPr>
        <w:t>3.3 . Особенности традиционных событий,</w:t>
      </w:r>
      <w:r w:rsidRPr="004F61D2">
        <w:rPr>
          <w:rFonts w:ascii="Times New Roman" w:eastAsia="Times New Roman" w:hAnsi="Times New Roman" w:cs="Times New Roman"/>
          <w:b/>
          <w:bCs/>
          <w:color w:val="auto"/>
          <w:sz w:val="26"/>
          <w:szCs w:val="26"/>
        </w:rPr>
        <w:br/>
        <w:t>праздников, мероприятий</w:t>
      </w:r>
    </w:p>
    <w:p w:rsidR="00B14392" w:rsidRPr="004F61D2" w:rsidRDefault="00B14392" w:rsidP="00B14392">
      <w:pPr>
        <w:spacing w:line="298" w:lineRule="exact"/>
        <w:ind w:left="580" w:right="780" w:firstLine="720"/>
        <w:jc w:val="both"/>
        <w:rPr>
          <w:rFonts w:ascii="Times New Roman" w:eastAsia="Times New Roman" w:hAnsi="Times New Roman" w:cs="Times New Roman"/>
          <w:color w:val="auto"/>
          <w:sz w:val="26"/>
          <w:szCs w:val="26"/>
        </w:rPr>
      </w:pPr>
      <w:r w:rsidRPr="004F61D2">
        <w:rPr>
          <w:rFonts w:ascii="Times New Roman" w:eastAsia="Times New Roman" w:hAnsi="Times New Roman" w:cs="Times New Roman"/>
          <w:color w:val="auto"/>
          <w:sz w:val="26"/>
          <w:szCs w:val="26"/>
        </w:rPr>
        <w:t>Традиционные события, праздники, различные мероприятия это неотъемлемая часть в деятельности дошкольного учреждения, поскольку повышают эффективность воспитательно-образовательного процесса, создают комфортные условия для формирования личности каждого ребенка.</w:t>
      </w:r>
    </w:p>
    <w:p w:rsidR="00B14392" w:rsidRPr="004F61D2" w:rsidRDefault="00B14392" w:rsidP="00B14392">
      <w:pPr>
        <w:spacing w:line="298" w:lineRule="exact"/>
        <w:ind w:left="580" w:right="780" w:firstLine="560"/>
        <w:jc w:val="both"/>
        <w:rPr>
          <w:rFonts w:ascii="Times New Roman" w:eastAsia="Times New Roman" w:hAnsi="Times New Roman" w:cs="Times New Roman"/>
          <w:color w:val="auto"/>
          <w:sz w:val="26"/>
          <w:szCs w:val="26"/>
        </w:rPr>
      </w:pPr>
      <w:r w:rsidRPr="004F61D2">
        <w:rPr>
          <w:rFonts w:ascii="Times New Roman" w:eastAsia="Times New Roman" w:hAnsi="Times New Roman" w:cs="Times New Roman"/>
          <w:color w:val="auto"/>
          <w:sz w:val="26"/>
          <w:szCs w:val="26"/>
        </w:rPr>
        <w:t>Традиции направлены, на сплочение коллектива детей, родителей и педагогов ДОО, они играют большую роль в формировании и укреплении дружеских отношений между всеми участниками образовательных отношений.</w:t>
      </w:r>
    </w:p>
    <w:p w:rsidR="00B14392" w:rsidRPr="004F61D2" w:rsidRDefault="00B14392" w:rsidP="00B14392">
      <w:pPr>
        <w:spacing w:line="298" w:lineRule="exact"/>
        <w:ind w:left="580" w:right="780" w:firstLine="560"/>
        <w:jc w:val="both"/>
        <w:rPr>
          <w:rFonts w:ascii="Times New Roman" w:eastAsia="Times New Roman" w:hAnsi="Times New Roman" w:cs="Times New Roman"/>
          <w:color w:val="auto"/>
          <w:sz w:val="26"/>
          <w:szCs w:val="26"/>
        </w:rPr>
      </w:pPr>
      <w:r w:rsidRPr="004F61D2">
        <w:rPr>
          <w:rFonts w:ascii="Times New Roman" w:eastAsia="Times New Roman" w:hAnsi="Times New Roman" w:cs="Times New Roman"/>
          <w:color w:val="auto"/>
          <w:sz w:val="26"/>
          <w:szCs w:val="26"/>
        </w:rP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дошкольном учреждении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педагогами, прочно откладываются в детской памяти и уже неразрывно связаны с детством, с воспоминанием о дошкольном учреждении, как о родном общем доме, где каждый ребенок любим и уважаем.</w:t>
      </w:r>
    </w:p>
    <w:p w:rsidR="00B14392" w:rsidRPr="004F61D2" w:rsidRDefault="00B14392" w:rsidP="00B14392">
      <w:pPr>
        <w:spacing w:line="298" w:lineRule="exact"/>
        <w:ind w:left="580" w:right="780" w:firstLine="720"/>
        <w:jc w:val="both"/>
        <w:rPr>
          <w:rFonts w:ascii="Times New Roman" w:eastAsia="Times New Roman" w:hAnsi="Times New Roman" w:cs="Times New Roman"/>
          <w:color w:val="auto"/>
          <w:sz w:val="26"/>
          <w:szCs w:val="26"/>
        </w:rPr>
      </w:pPr>
      <w:r w:rsidRPr="004F61D2">
        <w:rPr>
          <w:rFonts w:ascii="Times New Roman" w:eastAsia="Times New Roman" w:hAnsi="Times New Roman" w:cs="Times New Roman"/>
          <w:color w:val="auto"/>
          <w:sz w:val="26"/>
          <w:szCs w:val="26"/>
        </w:rPr>
        <w:t xml:space="preserve">В МДОАУ № </w:t>
      </w:r>
      <w:r w:rsidR="004F61D2" w:rsidRPr="004F61D2">
        <w:rPr>
          <w:rFonts w:ascii="Times New Roman" w:eastAsia="Times New Roman" w:hAnsi="Times New Roman" w:cs="Times New Roman"/>
          <w:color w:val="auto"/>
          <w:sz w:val="26"/>
          <w:szCs w:val="26"/>
        </w:rPr>
        <w:t>1</w:t>
      </w:r>
      <w:r w:rsidRPr="004F61D2">
        <w:rPr>
          <w:rFonts w:ascii="Times New Roman" w:eastAsia="Times New Roman" w:hAnsi="Times New Roman" w:cs="Times New Roman"/>
          <w:color w:val="auto"/>
          <w:sz w:val="26"/>
          <w:szCs w:val="26"/>
        </w:rPr>
        <w:t xml:space="preserve">1 в качестве традиционных определены следующие </w:t>
      </w:r>
      <w:r w:rsidRPr="004F61D2">
        <w:rPr>
          <w:rFonts w:ascii="Times New Roman" w:eastAsia="Times New Roman" w:hAnsi="Times New Roman" w:cs="Times New Roman"/>
          <w:i/>
          <w:iCs/>
          <w:color w:val="auto"/>
          <w:sz w:val="26"/>
          <w:szCs w:val="26"/>
        </w:rPr>
        <w:t>События:</w:t>
      </w:r>
      <w:r w:rsidRPr="004F61D2">
        <w:rPr>
          <w:rFonts w:ascii="Times New Roman" w:eastAsia="Times New Roman" w:hAnsi="Times New Roman" w:cs="Times New Roman"/>
          <w:color w:val="auto"/>
          <w:sz w:val="26"/>
          <w:szCs w:val="26"/>
        </w:rPr>
        <w:t xml:space="preserve"> «Знакомство с детским садом», «Рисунок Деду Морозу», «Письмо Деду Морозу», «Бессмертный полк», Дни рождения детей.</w:t>
      </w:r>
    </w:p>
    <w:p w:rsidR="00B14392" w:rsidRPr="003A7254" w:rsidRDefault="00B14392" w:rsidP="00B14392">
      <w:pPr>
        <w:spacing w:line="298" w:lineRule="exact"/>
        <w:ind w:left="580"/>
        <w:rPr>
          <w:rFonts w:ascii="Times New Roman" w:eastAsia="Times New Roman" w:hAnsi="Times New Roman" w:cs="Times New Roman"/>
          <w:color w:val="auto"/>
          <w:sz w:val="26"/>
          <w:szCs w:val="26"/>
        </w:rPr>
      </w:pPr>
      <w:r w:rsidRPr="003A7254">
        <w:rPr>
          <w:rFonts w:ascii="Times New Roman" w:eastAsia="Times New Roman" w:hAnsi="Times New Roman" w:cs="Times New Roman"/>
          <w:i/>
          <w:iCs/>
          <w:color w:val="auto"/>
          <w:sz w:val="26"/>
          <w:szCs w:val="26"/>
        </w:rPr>
        <w:t>Праздники:</w:t>
      </w:r>
      <w:r w:rsidRPr="003A7254">
        <w:rPr>
          <w:rFonts w:ascii="Times New Roman" w:eastAsia="Times New Roman" w:hAnsi="Times New Roman" w:cs="Times New Roman"/>
          <w:color w:val="auto"/>
          <w:sz w:val="26"/>
          <w:szCs w:val="26"/>
        </w:rPr>
        <w:t xml:space="preserve"> «В</w:t>
      </w:r>
      <w:r w:rsidR="003D6A45" w:rsidRPr="003A7254">
        <w:rPr>
          <w:rFonts w:ascii="Times New Roman" w:eastAsia="Times New Roman" w:hAnsi="Times New Roman" w:cs="Times New Roman"/>
          <w:color w:val="auto"/>
          <w:sz w:val="26"/>
          <w:szCs w:val="26"/>
        </w:rPr>
        <w:t>ыпускной</w:t>
      </w:r>
      <w:r w:rsidRPr="003A7254">
        <w:rPr>
          <w:rFonts w:ascii="Times New Roman" w:eastAsia="Times New Roman" w:hAnsi="Times New Roman" w:cs="Times New Roman"/>
          <w:color w:val="auto"/>
          <w:sz w:val="26"/>
          <w:szCs w:val="26"/>
        </w:rPr>
        <w:t>»,  «День Детства», «</w:t>
      </w:r>
      <w:r w:rsidR="003D6A45" w:rsidRPr="003A7254">
        <w:rPr>
          <w:rFonts w:ascii="Times New Roman" w:eastAsia="Times New Roman" w:hAnsi="Times New Roman" w:cs="Times New Roman"/>
          <w:color w:val="auto"/>
          <w:sz w:val="26"/>
          <w:szCs w:val="26"/>
        </w:rPr>
        <w:t>День рождения сада</w:t>
      </w:r>
      <w:r w:rsidRPr="003A7254">
        <w:rPr>
          <w:rFonts w:ascii="Times New Roman" w:eastAsia="Times New Roman" w:hAnsi="Times New Roman" w:cs="Times New Roman"/>
          <w:color w:val="auto"/>
          <w:sz w:val="26"/>
          <w:szCs w:val="26"/>
        </w:rPr>
        <w:t>».</w:t>
      </w:r>
    </w:p>
    <w:p w:rsidR="00B14392" w:rsidRPr="003A7254" w:rsidRDefault="00B14392" w:rsidP="00B14392">
      <w:pPr>
        <w:spacing w:line="298" w:lineRule="exact"/>
        <w:ind w:left="580"/>
        <w:rPr>
          <w:rFonts w:ascii="Times New Roman" w:eastAsia="Times New Roman" w:hAnsi="Times New Roman" w:cs="Times New Roman"/>
          <w:color w:val="auto"/>
          <w:sz w:val="26"/>
          <w:szCs w:val="26"/>
        </w:rPr>
      </w:pPr>
      <w:r w:rsidRPr="003A7254">
        <w:rPr>
          <w:rFonts w:ascii="Times New Roman" w:eastAsia="Times New Roman" w:hAnsi="Times New Roman" w:cs="Times New Roman"/>
          <w:i/>
          <w:iCs/>
          <w:color w:val="auto"/>
          <w:sz w:val="26"/>
          <w:szCs w:val="26"/>
        </w:rPr>
        <w:t>Мероприятие:</w:t>
      </w:r>
      <w:r w:rsidRPr="003A7254">
        <w:rPr>
          <w:rFonts w:ascii="Times New Roman" w:eastAsia="Times New Roman" w:hAnsi="Times New Roman" w:cs="Times New Roman"/>
          <w:color w:val="auto"/>
          <w:sz w:val="26"/>
          <w:szCs w:val="26"/>
        </w:rPr>
        <w:t xml:space="preserve"> «</w:t>
      </w:r>
      <w:r w:rsidR="003D6A45" w:rsidRPr="003A7254">
        <w:rPr>
          <w:rFonts w:ascii="Times New Roman" w:eastAsia="Times New Roman" w:hAnsi="Times New Roman" w:cs="Times New Roman"/>
          <w:color w:val="auto"/>
          <w:sz w:val="26"/>
          <w:szCs w:val="26"/>
        </w:rPr>
        <w:t>Жаворонки</w:t>
      </w:r>
      <w:r w:rsidRPr="003A7254">
        <w:rPr>
          <w:rFonts w:ascii="Times New Roman" w:eastAsia="Times New Roman" w:hAnsi="Times New Roman" w:cs="Times New Roman"/>
          <w:color w:val="auto"/>
          <w:sz w:val="26"/>
          <w:szCs w:val="26"/>
        </w:rPr>
        <w:t>»</w:t>
      </w:r>
      <w:r w:rsidR="003D6A45" w:rsidRPr="003A7254">
        <w:rPr>
          <w:rFonts w:ascii="Times New Roman" w:eastAsia="Times New Roman" w:hAnsi="Times New Roman" w:cs="Times New Roman"/>
          <w:color w:val="auto"/>
          <w:sz w:val="26"/>
          <w:szCs w:val="26"/>
        </w:rPr>
        <w:t>, «Масленица»</w:t>
      </w:r>
      <w:r w:rsidRPr="003A7254">
        <w:rPr>
          <w:rFonts w:ascii="Times New Roman" w:eastAsia="Times New Roman" w:hAnsi="Times New Roman" w:cs="Times New Roman"/>
          <w:color w:val="auto"/>
          <w:sz w:val="26"/>
          <w:szCs w:val="26"/>
        </w:rPr>
        <w:t>.</w:t>
      </w:r>
    </w:p>
    <w:p w:rsidR="00B14392" w:rsidRPr="004F61D2" w:rsidRDefault="00B14392" w:rsidP="00B14392">
      <w:pPr>
        <w:spacing w:line="298" w:lineRule="exact"/>
        <w:ind w:left="580" w:right="780" w:firstLine="560"/>
        <w:jc w:val="both"/>
        <w:rPr>
          <w:rFonts w:ascii="Times New Roman" w:eastAsia="Times New Roman" w:hAnsi="Times New Roman" w:cs="Times New Roman"/>
          <w:color w:val="auto"/>
          <w:sz w:val="26"/>
          <w:szCs w:val="26"/>
        </w:rPr>
      </w:pPr>
      <w:r w:rsidRPr="004F61D2">
        <w:rPr>
          <w:rFonts w:ascii="Times New Roman" w:eastAsia="Times New Roman" w:hAnsi="Times New Roman" w:cs="Times New Roman"/>
          <w:color w:val="auto"/>
          <w:sz w:val="26"/>
          <w:szCs w:val="26"/>
        </w:rPr>
        <w:t>В нашем ДОО стало доброй традицией событие «Дни рождения детей». В дошкольном учреждении собирается много друзей - это самая настоящая детская мечта, когда много голосов поют «Каравай» и можно самому выбрать товарища для парного танца. Именника сажают на стул и поднимают столько раз, сколько исполнилось лет и каждый желающий озвучивает свое пожелание.</w:t>
      </w:r>
    </w:p>
    <w:p w:rsidR="00B14392" w:rsidRPr="004F61D2" w:rsidRDefault="003D6A45" w:rsidP="00B14392">
      <w:pPr>
        <w:spacing w:line="298" w:lineRule="exact"/>
        <w:ind w:left="580" w:right="780" w:firstLine="56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Развлечение</w:t>
      </w:r>
      <w:r w:rsidR="00B14392" w:rsidRPr="004F61D2">
        <w:rPr>
          <w:rFonts w:ascii="Times New Roman" w:eastAsia="Times New Roman" w:hAnsi="Times New Roman" w:cs="Times New Roman"/>
          <w:color w:val="auto"/>
          <w:sz w:val="26"/>
          <w:szCs w:val="26"/>
        </w:rPr>
        <w:t xml:space="preserve"> «Жаворонки» отмечается ежегодно в день весеннего равноденствия. В этот день песенками закличками, печеными «жаворонками» призываем приход весны. К празднику готовимся заранее: малыши рисуют домики для птиц (скворечники), старшие читают книги, прослушивают произведения композиторов, играют в народные игры, учат заклички, водят </w:t>
      </w:r>
      <w:r w:rsidR="00B14392" w:rsidRPr="004F61D2">
        <w:rPr>
          <w:rFonts w:ascii="Times New Roman" w:eastAsia="Times New Roman" w:hAnsi="Times New Roman" w:cs="Times New Roman"/>
          <w:color w:val="auto"/>
          <w:sz w:val="26"/>
          <w:szCs w:val="26"/>
        </w:rPr>
        <w:lastRenderedPageBreak/>
        <w:t xml:space="preserve">хороводы. </w:t>
      </w:r>
    </w:p>
    <w:p w:rsidR="005B301F" w:rsidRPr="00B14392" w:rsidRDefault="005B301F" w:rsidP="00311DC0">
      <w:pPr>
        <w:ind w:right="140"/>
        <w:jc w:val="center"/>
        <w:rPr>
          <w:rFonts w:ascii="Times New Roman" w:eastAsia="Times New Roman" w:hAnsi="Times New Roman" w:cs="Times New Roman"/>
          <w:b/>
          <w:bCs/>
          <w:color w:val="C00000"/>
          <w:sz w:val="26"/>
          <w:szCs w:val="26"/>
        </w:rPr>
      </w:pPr>
    </w:p>
    <w:p w:rsidR="005B301F" w:rsidRPr="00B14392" w:rsidRDefault="005B301F" w:rsidP="00311DC0">
      <w:pPr>
        <w:ind w:right="140"/>
        <w:jc w:val="center"/>
        <w:rPr>
          <w:rFonts w:ascii="Times New Roman" w:eastAsia="Times New Roman" w:hAnsi="Times New Roman" w:cs="Times New Roman"/>
          <w:b/>
          <w:bCs/>
          <w:color w:val="C00000"/>
          <w:sz w:val="26"/>
          <w:szCs w:val="26"/>
        </w:rPr>
      </w:pPr>
    </w:p>
    <w:p w:rsidR="00451F66" w:rsidRDefault="00451F66" w:rsidP="009F50AF">
      <w:pPr>
        <w:pStyle w:val="af0"/>
        <w:keepNext/>
        <w:keepLines/>
        <w:numPr>
          <w:ilvl w:val="1"/>
          <w:numId w:val="112"/>
        </w:numPr>
        <w:tabs>
          <w:tab w:val="left" w:pos="426"/>
          <w:tab w:val="left" w:pos="993"/>
        </w:tabs>
        <w:jc w:val="center"/>
        <w:outlineLvl w:val="0"/>
        <w:rPr>
          <w:rFonts w:eastAsia="Times New Roman"/>
          <w:b/>
          <w:bCs/>
          <w:sz w:val="26"/>
          <w:szCs w:val="26"/>
        </w:rPr>
      </w:pPr>
      <w:r w:rsidRPr="00D20E60">
        <w:rPr>
          <w:rFonts w:eastAsia="Times New Roman"/>
          <w:b/>
          <w:bCs/>
          <w:sz w:val="26"/>
          <w:szCs w:val="26"/>
        </w:rPr>
        <w:t>Особенности организации развивающей предметно-пространственной среды</w:t>
      </w:r>
    </w:p>
    <w:p w:rsidR="00D20E60" w:rsidRPr="00D20E60" w:rsidRDefault="00D20E60" w:rsidP="00D20E60">
      <w:pPr>
        <w:keepNext/>
        <w:keepLines/>
        <w:tabs>
          <w:tab w:val="left" w:pos="426"/>
          <w:tab w:val="left" w:pos="993"/>
        </w:tabs>
        <w:jc w:val="center"/>
        <w:outlineLvl w:val="0"/>
        <w:rPr>
          <w:rFonts w:eastAsia="Times New Roman"/>
          <w:b/>
          <w:bCs/>
          <w:sz w:val="26"/>
          <w:szCs w:val="26"/>
        </w:rPr>
      </w:pPr>
    </w:p>
    <w:p w:rsidR="00451F66" w:rsidRPr="00451F66" w:rsidRDefault="00451F66" w:rsidP="00451F66">
      <w:pPr>
        <w:ind w:firstLine="76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451F66" w:rsidRPr="00451F66" w:rsidRDefault="00451F66" w:rsidP="00451F66">
      <w:pPr>
        <w:ind w:firstLine="76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451F66" w:rsidRPr="00451F66" w:rsidRDefault="00451F66" w:rsidP="00451F66">
      <w:pPr>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451F66" w:rsidRPr="00451F66" w:rsidRDefault="00451F66" w:rsidP="00451F66">
      <w:pPr>
        <w:ind w:firstLine="76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451F66" w:rsidRPr="00451F66" w:rsidRDefault="00451F66" w:rsidP="00451F66">
      <w:pPr>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При проектировании РППС ДОО учитывает:</w:t>
      </w:r>
    </w:p>
    <w:p w:rsidR="00451F66" w:rsidRPr="00451F66" w:rsidRDefault="00451F66" w:rsidP="00451F66">
      <w:pPr>
        <w:ind w:firstLine="76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местные этнопсихологические, социокультурные, культурно-исторические и природно</w:t>
      </w:r>
      <w:r w:rsidRPr="00451F66">
        <w:rPr>
          <w:rFonts w:ascii="Times New Roman" w:eastAsia="Times New Roman" w:hAnsi="Times New Roman" w:cs="Times New Roman"/>
          <w:sz w:val="26"/>
          <w:szCs w:val="26"/>
        </w:rPr>
        <w:softHyphen/>
        <w:t>климатические условия, в которых находится ДОО;</w:t>
      </w:r>
    </w:p>
    <w:p w:rsidR="00451F66" w:rsidRPr="00451F66" w:rsidRDefault="00451F66" w:rsidP="00451F66">
      <w:pPr>
        <w:ind w:left="760"/>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возраст, уровень развития детей и особенности их деятельности, содержание образования; задачи образовательной программы для разных возрастных групп;</w:t>
      </w:r>
    </w:p>
    <w:p w:rsidR="00451F66" w:rsidRPr="00451F66" w:rsidRDefault="00451F66" w:rsidP="00451F66">
      <w:pPr>
        <w:ind w:firstLine="76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451F66" w:rsidRPr="00451F66" w:rsidRDefault="00451F66" w:rsidP="00451F66">
      <w:pPr>
        <w:ind w:firstLine="760"/>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С учётом возможности реализации образовательной программы ДОО в различных организационных моделях и формах РППС соответствовует: требованиям ФГОС ДО; образовательной программе ДОО;</w:t>
      </w:r>
    </w:p>
    <w:p w:rsidR="00451F66" w:rsidRPr="00451F66" w:rsidRDefault="00451F66" w:rsidP="00451F66">
      <w:pPr>
        <w:ind w:left="760" w:right="480"/>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w:t>
      </w:r>
    </w:p>
    <w:p w:rsidR="00451F66" w:rsidRPr="00451F66" w:rsidRDefault="00451F66" w:rsidP="00451F66">
      <w:pPr>
        <w:ind w:firstLine="76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451F66" w:rsidRPr="00451F66" w:rsidRDefault="00451F66" w:rsidP="00451F66">
      <w:pPr>
        <w:tabs>
          <w:tab w:val="left" w:pos="3461"/>
        </w:tabs>
        <w:ind w:firstLine="76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РППС ДОО обеспечивает возможность реализации разных видов индивидуальной и коллективной деятельности:</w:t>
      </w:r>
      <w:r w:rsidRPr="00451F66">
        <w:rPr>
          <w:rFonts w:ascii="Times New Roman" w:eastAsia="Times New Roman" w:hAnsi="Times New Roman" w:cs="Times New Roman"/>
          <w:sz w:val="26"/>
          <w:szCs w:val="26"/>
        </w:rPr>
        <w:tab/>
        <w:t>игровой, коммуникативной, познавательно-исследовательской,</w:t>
      </w:r>
    </w:p>
    <w:p w:rsidR="00451F66" w:rsidRPr="00451F66" w:rsidRDefault="00451F66" w:rsidP="00451F66">
      <w:pPr>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451F66" w:rsidRPr="00451F66" w:rsidRDefault="00451F66" w:rsidP="00451F66">
      <w:pPr>
        <w:ind w:firstLine="76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В соответствии с ФГОС ДО РППС является содержательно-насыщенной; трансформируемой; полифункциональной; доступной; безопасной.</w:t>
      </w:r>
    </w:p>
    <w:p w:rsidR="00451F66" w:rsidRPr="00451F66" w:rsidRDefault="00451F66" w:rsidP="00451F66">
      <w:pPr>
        <w:ind w:firstLine="76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РППС в ДОО обеспечивает условия для эмоционального благополучия детей и комфортной работы педагогических и учебно-вспомогательных сотрудников.</w:t>
      </w:r>
    </w:p>
    <w:p w:rsidR="00451F66" w:rsidRPr="00451F66" w:rsidRDefault="00C75B95" w:rsidP="00451F66">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 xml:space="preserve">В детском саду функционирует </w:t>
      </w:r>
      <w:r>
        <w:rPr>
          <w:rFonts w:ascii="Times New Roman" w:eastAsia="Times New Roman" w:hAnsi="Times New Roman" w:cs="Times New Roman"/>
          <w:sz w:val="26"/>
          <w:szCs w:val="26"/>
        </w:rPr>
        <w:t>5</w:t>
      </w:r>
      <w:r w:rsidR="00451F66" w:rsidRPr="00451F66">
        <w:rPr>
          <w:rFonts w:ascii="Times New Roman" w:eastAsia="Times New Roman" w:hAnsi="Times New Roman" w:cs="Times New Roman"/>
          <w:sz w:val="26"/>
          <w:szCs w:val="26"/>
        </w:rPr>
        <w:t xml:space="preserve"> групп.</w:t>
      </w:r>
    </w:p>
    <w:p w:rsidR="00451F66" w:rsidRPr="00451F66" w:rsidRDefault="00451F66" w:rsidP="00C75B95">
      <w:pPr>
        <w:ind w:firstLine="76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 xml:space="preserve">Детский сад размещается за пределами санитарно-защитных зон предприятий, сооружений и иных объектов и на расстояниях, обеспечивающим нормативные уровни </w:t>
      </w:r>
      <w:r w:rsidRPr="00451F66">
        <w:rPr>
          <w:rFonts w:ascii="Times New Roman" w:eastAsia="Times New Roman" w:hAnsi="Times New Roman" w:cs="Times New Roman"/>
          <w:sz w:val="26"/>
          <w:szCs w:val="26"/>
        </w:rPr>
        <w:lastRenderedPageBreak/>
        <w:t>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 Территория дошкольного</w:t>
      </w:r>
      <w:r w:rsidR="00C75B95">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 xml:space="preserve">образовательного учреждения по периметру ограждена забором. На территории находятся </w:t>
      </w:r>
      <w:r w:rsidR="00C75B95">
        <w:rPr>
          <w:rFonts w:ascii="Times New Roman" w:eastAsia="Times New Roman" w:hAnsi="Times New Roman" w:cs="Times New Roman"/>
          <w:sz w:val="26"/>
          <w:szCs w:val="26"/>
        </w:rPr>
        <w:t>6</w:t>
      </w:r>
      <w:r w:rsidRPr="00451F66">
        <w:rPr>
          <w:rFonts w:ascii="Times New Roman" w:eastAsia="Times New Roman" w:hAnsi="Times New Roman" w:cs="Times New Roman"/>
          <w:sz w:val="26"/>
          <w:szCs w:val="26"/>
        </w:rPr>
        <w:t xml:space="preserve"> групповых площадок, 1 спортивная площадка. Для защиты детей от солнца и осадков на территории каждой групповой площадки установлены теневые навесы. Участки оснащены малыми архитектурными формами и игровым оборудованием. На территории детского сада произрастают разнообразные породы деревьев и кустарников, разбиты цветники и клумбы, имеется огород, «Тропа здоровья», «Экологическая тропа», площадка ПДД. Прогулки детей осуществляются на участке дошкольного учреждения. Участок для прогулки по всему периметру имеет ограждение. На участках созданы условия для получения возможности удовлетворения потребности в движении, совершенствования двигательных умений в играх, в разнообразных упражнения, трудовых процессах. Участки используются в педагогических и воспитательных целях для ознакомления с окружающей природой, развития речи, мышления, для воспитания трудовых навыков, реализации отдельных форм физического воспитания.</w:t>
      </w:r>
    </w:p>
    <w:p w:rsidR="00451F66" w:rsidRPr="00451F66" w:rsidRDefault="00451F66" w:rsidP="00451F66">
      <w:pPr>
        <w:ind w:left="200" w:firstLine="48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Помещения детского сада, в которых реализуется образовательная программа, соответствуют требованиям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Большое внимание уделяется обеспечению безопасности пребывания детей в детском саду.</w:t>
      </w:r>
    </w:p>
    <w:p w:rsidR="00451F66" w:rsidRPr="00451F66" w:rsidRDefault="00451F66" w:rsidP="00451F66">
      <w:pPr>
        <w:ind w:left="200" w:firstLine="60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В планировочной структуре здания соблюден принцип групповой изоляции. Для каждой возрастной группы предусмотрены: групповая и спальная комнаты, приемная, санузел. Спальни оборудованы стационарными кроватями.</w:t>
      </w:r>
    </w:p>
    <w:p w:rsidR="00451F66" w:rsidRPr="00451F66" w:rsidRDefault="00451F66" w:rsidP="00451F66">
      <w:pPr>
        <w:ind w:left="200" w:firstLine="70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В состав каждой групповой ячейки входят:</w:t>
      </w:r>
    </w:p>
    <w:p w:rsidR="00451F66" w:rsidRPr="00451F66" w:rsidRDefault="00C75B95" w:rsidP="00C75B95">
      <w:pPr>
        <w:tabs>
          <w:tab w:val="left" w:pos="1209"/>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Раздевальная (приемная) - предназначена для приема детей и хранения верхней одежды. Раздевальные оборудованы шкафами для верхней одежды детей и персонала.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маркируется. Также в приемной расположены информационные уголки для родителей, выполненные в едином стиле,</w:t>
      </w: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куда помещается информационный материал для родителей, консультации, рекомендации специалистов.</w:t>
      </w:r>
    </w:p>
    <w:p w:rsidR="00451F66" w:rsidRPr="00451F66" w:rsidRDefault="00C75B95" w:rsidP="00C75B95">
      <w:pPr>
        <w:tabs>
          <w:tab w:val="left" w:pos="1209"/>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Групповая - предназначена для проведения игр, занятий и приема пищи. В групповых установлены столы и стулья по числу детей в группах. Стулья и столы одной группы мебели и промаркированы. Подбор мебели для детей проводится с учетом роста детей. Каждая групповая оснащена мебелью для размещения игрового развивающего материала и для организации различных видов деятельности детей.</w:t>
      </w:r>
    </w:p>
    <w:p w:rsidR="00451F66" w:rsidRPr="00451F66" w:rsidRDefault="00C75B95" w:rsidP="00C75B95">
      <w:pPr>
        <w:tabs>
          <w:tab w:val="left" w:pos="1204"/>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Спальня - предназначена для организации дневного сна детей. В спальнях расставлены кровати. Дети обеспечены индивидуальными постельными принадлежностями, полотенцами, предметами личной гигиены. Постельное белье маркируется индивидуально для каждого ребенка.</w:t>
      </w:r>
    </w:p>
    <w:p w:rsidR="00451F66" w:rsidRPr="00451F66" w:rsidRDefault="00C75B95" w:rsidP="00C75B95">
      <w:pPr>
        <w:tabs>
          <w:tab w:val="left" w:pos="1194"/>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Буфетная - предназначена для подготовки готовых блюд к раздаче и мытья столовой посуды.</w:t>
      </w:r>
    </w:p>
    <w:p w:rsidR="00451F66" w:rsidRPr="00451F66" w:rsidRDefault="00C75B95" w:rsidP="00C75B95">
      <w:pPr>
        <w:tabs>
          <w:tab w:val="left" w:pos="1209"/>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Умывальная -</w:t>
      </w: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установлены умывальные раковины с подводкой горячей и холодной воды для детей, рядом с умывальниками установлены вешалки для детских полотенец</w:t>
      </w:r>
      <w:r>
        <w:rPr>
          <w:rFonts w:ascii="Times New Roman" w:eastAsia="Times New Roman" w:hAnsi="Times New Roman" w:cs="Times New Roman"/>
          <w:sz w:val="26"/>
          <w:szCs w:val="26"/>
        </w:rPr>
        <w:t>.</w:t>
      </w:r>
    </w:p>
    <w:p w:rsidR="00451F66" w:rsidRPr="00451F66" w:rsidRDefault="00C75B95" w:rsidP="00C75B95">
      <w:pPr>
        <w:tabs>
          <w:tab w:val="left" w:pos="1189"/>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Туалетная</w:t>
      </w: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 (раздельные (кабины) для девочек и мальчиков).</w:t>
      </w:r>
    </w:p>
    <w:p w:rsidR="00451F66" w:rsidRPr="00451F66" w:rsidRDefault="00C75B95" w:rsidP="00451F66">
      <w:pPr>
        <w:ind w:left="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В групповых помещениях воспитательно-образовательный процесс осуществляется в процессе организации различных видов детской деятельности, здоровьесберегающее оборудование представлено в виде уголков психологической разгрузки.</w:t>
      </w:r>
    </w:p>
    <w:p w:rsidR="00451F66" w:rsidRPr="00C75B95" w:rsidRDefault="00451F66" w:rsidP="00C75B95">
      <w:pPr>
        <w:pStyle w:val="24"/>
        <w:shd w:val="clear" w:color="auto" w:fill="auto"/>
        <w:spacing w:line="240" w:lineRule="auto"/>
        <w:ind w:left="200" w:right="180" w:firstLine="480"/>
      </w:pPr>
      <w:r w:rsidRPr="00451F66">
        <w:t xml:space="preserve">Все объекты для проведения практических занятий с обучающимися (воспитанниками), детьми - инвалидами, а также обеспечения разнообразной двигательной активности и музыкальной </w:t>
      </w:r>
      <w:r w:rsidRPr="00C75B95">
        <w:t>деятельности детей обеспечены средствами обучения и воспитания:</w:t>
      </w:r>
    </w:p>
    <w:p w:rsidR="00451F66" w:rsidRPr="00451F66" w:rsidRDefault="00451F66" w:rsidP="009F50AF">
      <w:pPr>
        <w:numPr>
          <w:ilvl w:val="0"/>
          <w:numId w:val="98"/>
        </w:numPr>
        <w:tabs>
          <w:tab w:val="left" w:pos="455"/>
        </w:tabs>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lastRenderedPageBreak/>
        <w:t>игровым и учебным оборудованием (игры, учебные пособия, игрушки);</w:t>
      </w:r>
    </w:p>
    <w:p w:rsidR="00451F66" w:rsidRPr="00451F66" w:rsidRDefault="00451F66" w:rsidP="009F50AF">
      <w:pPr>
        <w:numPr>
          <w:ilvl w:val="0"/>
          <w:numId w:val="98"/>
        </w:numPr>
        <w:tabs>
          <w:tab w:val="left" w:pos="455"/>
        </w:tabs>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спортивным оборудованием и инвентарем (мячи, обручи, скакалки и др.);</w:t>
      </w:r>
    </w:p>
    <w:p w:rsidR="00451F66" w:rsidRPr="00451F66" w:rsidRDefault="00451F66" w:rsidP="009F50AF">
      <w:pPr>
        <w:numPr>
          <w:ilvl w:val="0"/>
          <w:numId w:val="98"/>
        </w:numPr>
        <w:tabs>
          <w:tab w:val="left" w:pos="455"/>
        </w:tabs>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учебно-наглядными пособиями (плакаты, картинки и др.);</w:t>
      </w:r>
    </w:p>
    <w:p w:rsidR="00451F66" w:rsidRPr="00451F66" w:rsidRDefault="00451F66" w:rsidP="009F50AF">
      <w:pPr>
        <w:numPr>
          <w:ilvl w:val="0"/>
          <w:numId w:val="98"/>
        </w:numPr>
        <w:tabs>
          <w:tab w:val="left" w:pos="455"/>
        </w:tabs>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музыкальными инструментами (металлофоны, треугольники, колокольчики и др.);</w:t>
      </w:r>
    </w:p>
    <w:p w:rsidR="00451F66" w:rsidRPr="00451F66" w:rsidRDefault="00451F66" w:rsidP="009F50AF">
      <w:pPr>
        <w:numPr>
          <w:ilvl w:val="0"/>
          <w:numId w:val="98"/>
        </w:numPr>
        <w:tabs>
          <w:tab w:val="left" w:pos="455"/>
        </w:tabs>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техническими средствами обучения (магнитофоны, телевизор);</w:t>
      </w:r>
    </w:p>
    <w:p w:rsidR="00451F66" w:rsidRPr="00451F66" w:rsidRDefault="00451F66" w:rsidP="009F50AF">
      <w:pPr>
        <w:numPr>
          <w:ilvl w:val="0"/>
          <w:numId w:val="98"/>
        </w:numPr>
        <w:tabs>
          <w:tab w:val="left" w:pos="455"/>
        </w:tabs>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печатными и иными материальными объектами, необходимыми для организации образовательной деятельности с обучающимися (воспитанниками) (книги, энциклопедии и др.);</w:t>
      </w:r>
    </w:p>
    <w:p w:rsidR="00451F66" w:rsidRPr="00451F66" w:rsidRDefault="00451F66" w:rsidP="00C75B95">
      <w:pPr>
        <w:ind w:left="200" w:hanging="200"/>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 оздоровительным оборудованием (массажные коврики, зрительные тренажеры, тренажеры для развития дыхания).</w:t>
      </w:r>
    </w:p>
    <w:p w:rsidR="00451F66" w:rsidRPr="00451F66" w:rsidRDefault="00451F66" w:rsidP="00C75B95">
      <w:pPr>
        <w:spacing w:after="124"/>
        <w:ind w:left="200" w:firstLine="60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В коридоре детского сада размещены информационные стенды для родителей, и педагогов содержащие информацию: копии правоустанавливающих документов, информацию о реализуемой в детском саду образовательной программе, образцы документов для приема воспитанников на обучение; антитеррористической безопасности, ГОЧС, выставки детских работ.</w:t>
      </w:r>
    </w:p>
    <w:p w:rsidR="00451F66" w:rsidRPr="00451F66" w:rsidRDefault="00FE764A" w:rsidP="00C75B95">
      <w:pPr>
        <w:ind w:left="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Реализуя требования федеральных государственных образовательных стандартов работа нашего дошкольного учреждения направлена на повышение качества образовательных услуг, эффективное построение педагогического процесса и повышение возможностей предметно-пространственной развивающей образовательной среды.</w:t>
      </w:r>
    </w:p>
    <w:p w:rsidR="00451F66" w:rsidRPr="00451F66" w:rsidRDefault="00451F66" w:rsidP="00C75B95">
      <w:pPr>
        <w:ind w:left="200" w:firstLine="60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Организация предметно-пространственной развивающей образовательной среды групп представлена специально-организованным пространством, оснащена материалами, оборудованием, инвентарём для развития детей, постоянно пополняется и обновляется, более того, она отвечает требованиям Стандарта, а именно:</w:t>
      </w:r>
    </w:p>
    <w:p w:rsidR="00451F66" w:rsidRPr="00451F66" w:rsidRDefault="00FE764A" w:rsidP="00C75B95">
      <w:pPr>
        <w:ind w:left="2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обеспечивает максимальную реализацию образовательного потенциала</w:t>
      </w:r>
      <w:r>
        <w:rPr>
          <w:rFonts w:ascii="Times New Roman" w:eastAsia="Times New Roman" w:hAnsi="Times New Roman" w:cs="Times New Roman"/>
          <w:sz w:val="26"/>
          <w:szCs w:val="26"/>
        </w:rPr>
        <w:t>;</w:t>
      </w:r>
    </w:p>
    <w:p w:rsidR="00451F66" w:rsidRPr="00451F66" w:rsidRDefault="00FE764A" w:rsidP="00FE764A">
      <w:pPr>
        <w:tabs>
          <w:tab w:val="left" w:pos="494"/>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все помещения, где осуществляется образовательный процесс, доступны для воспитанников</w:t>
      </w:r>
      <w:r>
        <w:rPr>
          <w:rFonts w:ascii="Times New Roman" w:eastAsia="Times New Roman" w:hAnsi="Times New Roman" w:cs="Times New Roman"/>
          <w:sz w:val="26"/>
          <w:szCs w:val="26"/>
        </w:rPr>
        <w:t>;</w:t>
      </w:r>
    </w:p>
    <w:p w:rsidR="00451F66" w:rsidRDefault="00FE764A" w:rsidP="00FE764A">
      <w:pPr>
        <w:tabs>
          <w:tab w:val="left" w:pos="494"/>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51F66" w:rsidRPr="00451F66">
        <w:rPr>
          <w:rFonts w:ascii="Times New Roman" w:eastAsia="Times New Roman" w:hAnsi="Times New Roman" w:cs="Times New Roman"/>
          <w:sz w:val="26"/>
          <w:szCs w:val="26"/>
        </w:rPr>
        <w:t>дети имеют свободный доступ к играм.</w:t>
      </w:r>
    </w:p>
    <w:p w:rsidR="00FE764A" w:rsidRPr="00451F66" w:rsidRDefault="00FE764A" w:rsidP="00FE764A">
      <w:pPr>
        <w:tabs>
          <w:tab w:val="left" w:pos="494"/>
        </w:tabs>
        <w:jc w:val="both"/>
        <w:rPr>
          <w:rFonts w:ascii="Times New Roman" w:eastAsia="Times New Roman" w:hAnsi="Times New Roman" w:cs="Times New Roman"/>
          <w:sz w:val="26"/>
          <w:szCs w:val="26"/>
        </w:rPr>
      </w:pPr>
    </w:p>
    <w:p w:rsidR="00451F66" w:rsidRDefault="00451F66" w:rsidP="00451F66">
      <w:pPr>
        <w:spacing w:line="220" w:lineRule="exact"/>
        <w:ind w:right="140"/>
        <w:jc w:val="center"/>
        <w:rPr>
          <w:rFonts w:ascii="Times New Roman" w:eastAsia="Times New Roman" w:hAnsi="Times New Roman" w:cs="Times New Roman"/>
          <w:b/>
          <w:bCs/>
          <w:sz w:val="22"/>
          <w:szCs w:val="22"/>
        </w:rPr>
      </w:pPr>
      <w:r w:rsidRPr="00451F66">
        <w:rPr>
          <w:rFonts w:ascii="Times New Roman" w:eastAsia="Times New Roman" w:hAnsi="Times New Roman" w:cs="Times New Roman"/>
          <w:b/>
          <w:bCs/>
          <w:sz w:val="22"/>
          <w:szCs w:val="22"/>
        </w:rPr>
        <w:t>Предметно-пространственная развивающая образовательная среда групп ДОО:</w:t>
      </w:r>
    </w:p>
    <w:p w:rsidR="002974A0" w:rsidRDefault="002974A0" w:rsidP="00451F66">
      <w:pPr>
        <w:spacing w:line="220" w:lineRule="exact"/>
        <w:ind w:right="140"/>
        <w:jc w:val="center"/>
        <w:rPr>
          <w:rFonts w:ascii="Times New Roman" w:eastAsia="Times New Roman" w:hAnsi="Times New Roman" w:cs="Times New Roman"/>
          <w:b/>
          <w:bCs/>
          <w:sz w:val="22"/>
          <w:szCs w:val="22"/>
        </w:rPr>
      </w:pPr>
    </w:p>
    <w:p w:rsidR="002974A0" w:rsidRDefault="002974A0" w:rsidP="00451F66">
      <w:pPr>
        <w:spacing w:line="220" w:lineRule="exact"/>
        <w:ind w:right="140"/>
        <w:jc w:val="center"/>
        <w:rPr>
          <w:rFonts w:ascii="Times New Roman" w:eastAsia="Times New Roman" w:hAnsi="Times New Roman" w:cs="Times New Roman"/>
          <w:b/>
          <w:bCs/>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7904"/>
      </w:tblGrid>
      <w:tr w:rsidR="002974A0" w:rsidRPr="002974A0" w:rsidTr="002974A0">
        <w:tc>
          <w:tcPr>
            <w:tcW w:w="2303" w:type="dxa"/>
          </w:tcPr>
          <w:p w:rsidR="002974A0" w:rsidRPr="002974A0" w:rsidRDefault="002974A0" w:rsidP="002974A0">
            <w:pPr>
              <w:jc w:val="center"/>
              <w:rPr>
                <w:rFonts w:ascii="Times New Roman" w:hAnsi="Times New Roman" w:cs="Times New Roman"/>
                <w:b/>
                <w:i/>
              </w:rPr>
            </w:pPr>
            <w:r w:rsidRPr="002974A0">
              <w:rPr>
                <w:rFonts w:ascii="Times New Roman" w:hAnsi="Times New Roman" w:cs="Times New Roman"/>
                <w:b/>
                <w:bCs/>
              </w:rPr>
              <w:t>Помещение</w:t>
            </w:r>
          </w:p>
        </w:tc>
        <w:tc>
          <w:tcPr>
            <w:tcW w:w="7904" w:type="dxa"/>
          </w:tcPr>
          <w:p w:rsidR="002974A0" w:rsidRPr="002974A0" w:rsidRDefault="002974A0" w:rsidP="002974A0">
            <w:pPr>
              <w:jc w:val="center"/>
              <w:rPr>
                <w:rFonts w:ascii="Times New Roman" w:hAnsi="Times New Roman" w:cs="Times New Roman"/>
                <w:b/>
                <w:i/>
              </w:rPr>
            </w:pPr>
            <w:r w:rsidRPr="002974A0">
              <w:rPr>
                <w:rFonts w:ascii="Times New Roman" w:hAnsi="Times New Roman" w:cs="Times New Roman"/>
                <w:b/>
              </w:rPr>
              <w:t>Оборудование</w:t>
            </w:r>
          </w:p>
        </w:tc>
      </w:tr>
      <w:tr w:rsidR="002974A0" w:rsidRPr="002974A0" w:rsidTr="002974A0">
        <w:tc>
          <w:tcPr>
            <w:tcW w:w="2303" w:type="dxa"/>
          </w:tcPr>
          <w:p w:rsidR="002974A0" w:rsidRPr="002974A0" w:rsidRDefault="002974A0" w:rsidP="002974A0">
            <w:pPr>
              <w:autoSpaceDE w:val="0"/>
              <w:autoSpaceDN w:val="0"/>
              <w:adjustRightInd w:val="0"/>
              <w:jc w:val="both"/>
              <w:rPr>
                <w:rFonts w:ascii="Times New Roman" w:hAnsi="Times New Roman" w:cs="Times New Roman"/>
                <w:b/>
                <w:bCs/>
                <w:sz w:val="26"/>
                <w:szCs w:val="26"/>
              </w:rPr>
            </w:pPr>
            <w:r w:rsidRPr="002974A0">
              <w:rPr>
                <w:rFonts w:ascii="Times New Roman" w:hAnsi="Times New Roman" w:cs="Times New Roman"/>
                <w:b/>
                <w:bCs/>
                <w:sz w:val="26"/>
                <w:szCs w:val="26"/>
              </w:rPr>
              <w:t>Групповые  помещения</w:t>
            </w:r>
          </w:p>
          <w:p w:rsidR="002974A0" w:rsidRPr="002974A0" w:rsidRDefault="002974A0" w:rsidP="002974A0">
            <w:pPr>
              <w:autoSpaceDE w:val="0"/>
              <w:autoSpaceDN w:val="0"/>
              <w:adjustRightInd w:val="0"/>
              <w:jc w:val="both"/>
              <w:rPr>
                <w:rFonts w:ascii="Times New Roman" w:hAnsi="Times New Roman" w:cs="Times New Roman"/>
                <w:b/>
                <w:bCs/>
                <w:sz w:val="26"/>
                <w:szCs w:val="26"/>
              </w:rPr>
            </w:pPr>
          </w:p>
          <w:p w:rsidR="002974A0" w:rsidRPr="002974A0" w:rsidRDefault="002974A0" w:rsidP="002974A0">
            <w:pPr>
              <w:autoSpaceDE w:val="0"/>
              <w:autoSpaceDN w:val="0"/>
              <w:adjustRightInd w:val="0"/>
              <w:jc w:val="both"/>
              <w:rPr>
                <w:rFonts w:ascii="Times New Roman" w:hAnsi="Times New Roman" w:cs="Times New Roman"/>
                <w:b/>
                <w:bCs/>
                <w:sz w:val="26"/>
                <w:szCs w:val="26"/>
              </w:rPr>
            </w:pPr>
          </w:p>
          <w:p w:rsidR="002974A0" w:rsidRPr="002974A0" w:rsidRDefault="002974A0" w:rsidP="002974A0">
            <w:pPr>
              <w:autoSpaceDE w:val="0"/>
              <w:autoSpaceDN w:val="0"/>
              <w:adjustRightInd w:val="0"/>
              <w:jc w:val="both"/>
              <w:rPr>
                <w:rFonts w:ascii="Times New Roman" w:hAnsi="Times New Roman" w:cs="Times New Roman"/>
                <w:b/>
                <w:bCs/>
                <w:sz w:val="26"/>
                <w:szCs w:val="26"/>
              </w:rPr>
            </w:pPr>
            <w:r w:rsidRPr="002974A0">
              <w:rPr>
                <w:rFonts w:ascii="Times New Roman" w:hAnsi="Times New Roman" w:cs="Times New Roman"/>
                <w:b/>
                <w:bCs/>
                <w:sz w:val="26"/>
                <w:szCs w:val="26"/>
              </w:rPr>
              <w:t>Вид детской деятельности</w:t>
            </w:r>
          </w:p>
          <w:p w:rsidR="002974A0" w:rsidRPr="002974A0" w:rsidRDefault="002974A0" w:rsidP="002974A0">
            <w:pPr>
              <w:autoSpaceDE w:val="0"/>
              <w:autoSpaceDN w:val="0"/>
              <w:adjustRightInd w:val="0"/>
              <w:jc w:val="both"/>
              <w:rPr>
                <w:rFonts w:ascii="Times New Roman" w:hAnsi="Times New Roman" w:cs="Times New Roman"/>
                <w:i/>
                <w:sz w:val="26"/>
                <w:szCs w:val="26"/>
              </w:rPr>
            </w:pPr>
            <w:r w:rsidRPr="002974A0">
              <w:rPr>
                <w:rFonts w:ascii="Times New Roman" w:hAnsi="Times New Roman" w:cs="Times New Roman"/>
                <w:bCs/>
                <w:sz w:val="26"/>
                <w:szCs w:val="26"/>
              </w:rPr>
              <w:t>Игровая, познавательная, творческая, возможность самовыражения, двигательная деятельность, развитие мелкой и крупной моторики. Эмоциональное благополучие во взаимодействии с окружающими</w:t>
            </w:r>
          </w:p>
        </w:tc>
        <w:tc>
          <w:tcPr>
            <w:tcW w:w="7904" w:type="dxa"/>
          </w:tcPr>
          <w:p w:rsidR="002974A0" w:rsidRPr="002974A0" w:rsidRDefault="002974A0" w:rsidP="002974A0">
            <w:pPr>
              <w:autoSpaceDE w:val="0"/>
              <w:autoSpaceDN w:val="0"/>
              <w:adjustRightInd w:val="0"/>
              <w:rPr>
                <w:rFonts w:ascii="Times New Roman" w:hAnsi="Times New Roman" w:cs="Times New Roman"/>
                <w:bCs/>
                <w:i/>
                <w:sz w:val="26"/>
                <w:szCs w:val="26"/>
              </w:rPr>
            </w:pPr>
            <w:r w:rsidRPr="002974A0">
              <w:rPr>
                <w:rFonts w:ascii="Times New Roman" w:hAnsi="Times New Roman" w:cs="Times New Roman"/>
                <w:bCs/>
                <w:i/>
                <w:sz w:val="26"/>
                <w:szCs w:val="26"/>
              </w:rPr>
              <w:t xml:space="preserve">группа общеразвивающей направленности для детей  1,5-2 лет </w:t>
            </w:r>
          </w:p>
          <w:p w:rsidR="002974A0" w:rsidRPr="002974A0" w:rsidRDefault="002974A0" w:rsidP="002974A0">
            <w:pPr>
              <w:autoSpaceDE w:val="0"/>
              <w:autoSpaceDN w:val="0"/>
              <w:adjustRightInd w:val="0"/>
              <w:rPr>
                <w:rFonts w:ascii="Times New Roman" w:eastAsiaTheme="minorEastAsia" w:hAnsi="Times New Roman" w:cs="Times New Roman"/>
                <w:b/>
                <w:bCs/>
                <w:sz w:val="26"/>
                <w:szCs w:val="26"/>
              </w:rPr>
            </w:pPr>
            <w:r w:rsidRPr="002974A0">
              <w:rPr>
                <w:rFonts w:ascii="Times New Roman" w:eastAsiaTheme="minorEastAsia" w:hAnsi="Times New Roman" w:cs="Times New Roman"/>
                <w:b/>
                <w:bCs/>
                <w:sz w:val="26"/>
                <w:szCs w:val="26"/>
              </w:rPr>
              <w:t>Образовательная область «Физическое развитие»</w:t>
            </w:r>
          </w:p>
          <w:p w:rsidR="002974A0" w:rsidRPr="002974A0" w:rsidRDefault="002974A0" w:rsidP="002974A0">
            <w:pPr>
              <w:autoSpaceDE w:val="0"/>
              <w:autoSpaceDN w:val="0"/>
              <w:adjustRightInd w:val="0"/>
              <w:rPr>
                <w:rFonts w:ascii="Times New Roman" w:eastAsiaTheme="minorEastAsia" w:hAnsi="Times New Roman" w:cs="Times New Roman"/>
                <w:sz w:val="26"/>
                <w:szCs w:val="26"/>
              </w:rPr>
            </w:pPr>
            <w:r w:rsidRPr="002974A0">
              <w:rPr>
                <w:rFonts w:ascii="Times New Roman" w:eastAsiaTheme="minorEastAsia" w:hAnsi="Times New Roman" w:cs="Times New Roman"/>
                <w:b/>
                <w:bCs/>
                <w:sz w:val="26"/>
                <w:szCs w:val="26"/>
              </w:rPr>
              <w:t xml:space="preserve">«уголок двигательной активности» </w:t>
            </w:r>
            <w:r w:rsidRPr="002974A0">
              <w:rPr>
                <w:rFonts w:ascii="Times New Roman" w:eastAsiaTheme="minorEastAsia" w:hAnsi="Times New Roman" w:cs="Times New Roman"/>
                <w:bCs/>
                <w:sz w:val="26"/>
                <w:szCs w:val="26"/>
              </w:rPr>
              <w:t>Картотека подвижных игр, атрибуты для подвижных игр. Р</w:t>
            </w:r>
            <w:r w:rsidRPr="002974A0">
              <w:rPr>
                <w:rFonts w:ascii="Times New Roman" w:eastAsiaTheme="minorEastAsia" w:hAnsi="Times New Roman" w:cs="Times New Roman"/>
                <w:sz w:val="26"/>
                <w:szCs w:val="26"/>
              </w:rPr>
              <w:t>азноцветные мячи разного размера, кегли, игрушки-каталки, скакалки, мягкие легкие модули, разноцветные флажки, султанчики, мешочки с песком для равновесия,  обручи, дорожка, маски.</w:t>
            </w:r>
          </w:p>
          <w:p w:rsidR="002974A0" w:rsidRPr="002974A0" w:rsidRDefault="002974A0" w:rsidP="002974A0">
            <w:pPr>
              <w:autoSpaceDE w:val="0"/>
              <w:autoSpaceDN w:val="0"/>
              <w:adjustRightInd w:val="0"/>
              <w:rPr>
                <w:rFonts w:ascii="Times New Roman" w:eastAsiaTheme="minorEastAsia" w:hAnsi="Times New Roman" w:cs="Times New Roman"/>
                <w:sz w:val="26"/>
                <w:szCs w:val="26"/>
              </w:rPr>
            </w:pPr>
            <w:r w:rsidRPr="002974A0">
              <w:rPr>
                <w:rFonts w:ascii="Times New Roman" w:eastAsiaTheme="minorEastAsia" w:hAnsi="Times New Roman" w:cs="Times New Roman"/>
                <w:bCs/>
                <w:sz w:val="26"/>
                <w:szCs w:val="26"/>
              </w:rPr>
              <w:t>Спортивный инвентарь для  физической активности детей на участке.</w:t>
            </w:r>
          </w:p>
          <w:p w:rsidR="002974A0" w:rsidRPr="002974A0" w:rsidRDefault="002974A0" w:rsidP="002974A0">
            <w:pPr>
              <w:autoSpaceDE w:val="0"/>
              <w:autoSpaceDN w:val="0"/>
              <w:adjustRightInd w:val="0"/>
              <w:rPr>
                <w:rFonts w:ascii="Times New Roman" w:eastAsiaTheme="minorEastAsia" w:hAnsi="Times New Roman" w:cs="Times New Roman"/>
                <w:b/>
                <w:bCs/>
                <w:sz w:val="26"/>
                <w:szCs w:val="26"/>
              </w:rPr>
            </w:pPr>
            <w:r w:rsidRPr="002974A0">
              <w:rPr>
                <w:rFonts w:ascii="Times New Roman" w:eastAsiaTheme="minorEastAsia" w:hAnsi="Times New Roman" w:cs="Times New Roman"/>
                <w:b/>
                <w:bCs/>
                <w:sz w:val="26"/>
                <w:szCs w:val="26"/>
              </w:rPr>
              <w:t>Образовательная область «Социально-коммуникативное развитие»</w:t>
            </w:r>
          </w:p>
          <w:p w:rsidR="002974A0" w:rsidRPr="002974A0" w:rsidRDefault="002974A0" w:rsidP="002974A0">
            <w:pPr>
              <w:autoSpaceDE w:val="0"/>
              <w:autoSpaceDN w:val="0"/>
              <w:adjustRightInd w:val="0"/>
              <w:rPr>
                <w:rFonts w:ascii="Times New Roman" w:eastAsiaTheme="minorEastAsia" w:hAnsi="Times New Roman" w:cs="Times New Roman"/>
                <w:b/>
                <w:bCs/>
                <w:sz w:val="26"/>
                <w:szCs w:val="26"/>
              </w:rPr>
            </w:pPr>
            <w:r w:rsidRPr="002974A0">
              <w:rPr>
                <w:rFonts w:ascii="Times New Roman" w:eastAsiaTheme="minorEastAsia" w:hAnsi="Times New Roman" w:cs="Times New Roman"/>
                <w:b/>
                <w:bCs/>
                <w:sz w:val="26"/>
                <w:szCs w:val="26"/>
              </w:rPr>
              <w:t xml:space="preserve"> «уголок патриотического воспитания» </w:t>
            </w:r>
            <w:r w:rsidRPr="002974A0">
              <w:rPr>
                <w:rFonts w:ascii="Times New Roman" w:eastAsiaTheme="minorHAnsi" w:hAnsi="Times New Roman" w:cs="Times New Roman"/>
                <w:sz w:val="26"/>
                <w:szCs w:val="26"/>
                <w:lang w:eastAsia="en-US"/>
              </w:rPr>
              <w:t>Флаг России, альбом «Семья», а</w:t>
            </w:r>
            <w:r w:rsidRPr="002974A0">
              <w:rPr>
                <w:rFonts w:ascii="Times New Roman" w:eastAsiaTheme="minorHAnsi" w:hAnsi="Times New Roman" w:cs="Times New Roman"/>
                <w:sz w:val="26"/>
                <w:szCs w:val="26"/>
              </w:rPr>
              <w:t>трибуты народного творчества: матрёшки, свистульки.</w:t>
            </w:r>
          </w:p>
          <w:p w:rsidR="002974A0" w:rsidRPr="002974A0" w:rsidRDefault="002974A0" w:rsidP="002974A0">
            <w:pPr>
              <w:autoSpaceDE w:val="0"/>
              <w:autoSpaceDN w:val="0"/>
              <w:adjustRightInd w:val="0"/>
              <w:rPr>
                <w:rFonts w:ascii="Times New Roman" w:eastAsiaTheme="minorEastAsia" w:hAnsi="Times New Roman" w:cs="Times New Roman"/>
                <w:bCs/>
                <w:sz w:val="26"/>
                <w:szCs w:val="26"/>
              </w:rPr>
            </w:pPr>
            <w:r w:rsidRPr="002974A0">
              <w:rPr>
                <w:rFonts w:ascii="Times New Roman" w:eastAsiaTheme="minorEastAsia" w:hAnsi="Times New Roman" w:cs="Times New Roman"/>
                <w:b/>
                <w:bCs/>
                <w:sz w:val="26"/>
                <w:szCs w:val="26"/>
              </w:rPr>
              <w:t xml:space="preserve">«уголок социализации» </w:t>
            </w:r>
            <w:r w:rsidRPr="002974A0">
              <w:rPr>
                <w:rFonts w:ascii="Times New Roman" w:eastAsiaTheme="minorEastAsia" w:hAnsi="Times New Roman" w:cs="Times New Roman"/>
                <w:bCs/>
                <w:sz w:val="26"/>
                <w:szCs w:val="26"/>
              </w:rPr>
              <w:t>Иллюстрации, изображение взрослых и детей, их действия по отношению друг к другу (кормят, одевают, ласкают). Иллюстрации с ярко выраженным эмоциональным состоянием (смех, слезы, радость). Сюжетные картинки знакомого содержания (кошка играет с мячом, девочка рассматривает картинки в книге, дети играют и т.п.). Сюжетные картинки изображающие профессии. Сюжетные картинки «Времена года».</w:t>
            </w:r>
          </w:p>
          <w:p w:rsidR="002974A0" w:rsidRPr="002974A0" w:rsidRDefault="002974A0" w:rsidP="002974A0">
            <w:pPr>
              <w:autoSpaceDE w:val="0"/>
              <w:autoSpaceDN w:val="0"/>
              <w:adjustRightInd w:val="0"/>
              <w:rPr>
                <w:rFonts w:ascii="Times New Roman" w:eastAsiaTheme="minorEastAsia" w:hAnsi="Times New Roman" w:cs="Times New Roman"/>
                <w:bCs/>
                <w:sz w:val="26"/>
                <w:szCs w:val="26"/>
              </w:rPr>
            </w:pPr>
            <w:r w:rsidRPr="002974A0">
              <w:rPr>
                <w:rFonts w:ascii="Times New Roman" w:eastAsiaTheme="minorEastAsia" w:hAnsi="Times New Roman" w:cs="Times New Roman"/>
                <w:b/>
                <w:bCs/>
                <w:sz w:val="26"/>
                <w:szCs w:val="26"/>
              </w:rPr>
              <w:t xml:space="preserve">«уголок труда» </w:t>
            </w:r>
            <w:r w:rsidRPr="002974A0">
              <w:rPr>
                <w:rFonts w:ascii="Times New Roman" w:eastAsiaTheme="minorEastAsia" w:hAnsi="Times New Roman" w:cs="Times New Roman"/>
                <w:bCs/>
                <w:sz w:val="26"/>
                <w:szCs w:val="26"/>
              </w:rPr>
              <w:t xml:space="preserve">Лейки для полива комнатных растений, маленькие </w:t>
            </w:r>
            <w:r w:rsidRPr="002974A0">
              <w:rPr>
                <w:rFonts w:ascii="Times New Roman" w:eastAsiaTheme="minorEastAsia" w:hAnsi="Times New Roman" w:cs="Times New Roman"/>
                <w:bCs/>
                <w:sz w:val="26"/>
                <w:szCs w:val="26"/>
              </w:rPr>
              <w:lastRenderedPageBreak/>
              <w:t>деревянные лопатки для уборки снега, пластмассовые ведерки (разных размеров), совочки, грабельки, формочки для песка.</w:t>
            </w:r>
          </w:p>
          <w:p w:rsidR="002974A0" w:rsidRPr="002974A0" w:rsidRDefault="002974A0" w:rsidP="002974A0">
            <w:pPr>
              <w:autoSpaceDE w:val="0"/>
              <w:autoSpaceDN w:val="0"/>
              <w:adjustRightInd w:val="0"/>
              <w:rPr>
                <w:rFonts w:ascii="Times New Roman" w:eastAsiaTheme="minorEastAsia" w:hAnsi="Times New Roman" w:cs="Times New Roman"/>
                <w:bCs/>
                <w:sz w:val="26"/>
                <w:szCs w:val="26"/>
              </w:rPr>
            </w:pPr>
            <w:r w:rsidRPr="002974A0">
              <w:rPr>
                <w:rFonts w:ascii="Times New Roman" w:eastAsiaTheme="minorEastAsia" w:hAnsi="Times New Roman" w:cs="Times New Roman"/>
                <w:b/>
                <w:bCs/>
                <w:sz w:val="26"/>
                <w:szCs w:val="26"/>
              </w:rPr>
              <w:t xml:space="preserve">«уголок игры» </w:t>
            </w:r>
            <w:r w:rsidRPr="002974A0">
              <w:rPr>
                <w:rFonts w:ascii="Times New Roman" w:eastAsiaTheme="minorEastAsia" w:hAnsi="Times New Roman" w:cs="Times New Roman"/>
                <w:bCs/>
                <w:sz w:val="26"/>
                <w:szCs w:val="26"/>
              </w:rPr>
              <w:t>Оборудование для сюжетно-ролевых игр.</w:t>
            </w:r>
          </w:p>
          <w:p w:rsidR="002974A0" w:rsidRPr="002974A0" w:rsidRDefault="002974A0" w:rsidP="002974A0">
            <w:pPr>
              <w:autoSpaceDE w:val="0"/>
              <w:autoSpaceDN w:val="0"/>
              <w:adjustRightInd w:val="0"/>
              <w:rPr>
                <w:rFonts w:ascii="Times New Roman" w:eastAsiaTheme="minorEastAsia" w:hAnsi="Times New Roman" w:cs="Times New Roman"/>
                <w:sz w:val="26"/>
                <w:szCs w:val="26"/>
              </w:rPr>
            </w:pPr>
            <w:r w:rsidRPr="002974A0">
              <w:rPr>
                <w:rFonts w:ascii="Times New Roman" w:eastAsiaTheme="minorEastAsia" w:hAnsi="Times New Roman" w:cs="Times New Roman"/>
                <w:b/>
                <w:bCs/>
                <w:i/>
                <w:sz w:val="26"/>
                <w:szCs w:val="26"/>
              </w:rPr>
              <w:t xml:space="preserve">Сюжетно-ролевая игра «Дом». </w:t>
            </w:r>
            <w:r w:rsidRPr="002974A0">
              <w:rPr>
                <w:rFonts w:ascii="Times New Roman" w:eastAsiaTheme="minorEastAsia" w:hAnsi="Times New Roman" w:cs="Times New Roman"/>
                <w:sz w:val="26"/>
                <w:szCs w:val="26"/>
              </w:rPr>
              <w:t>Атрибуты для игры: комплект кукольной мебели; игрушечная посуда (столовая, чайная); куклы (разных размеров); комплекты пастельных принадлежностей для кукол, коляски разных размеров.</w:t>
            </w:r>
          </w:p>
          <w:p w:rsidR="002974A0" w:rsidRPr="002974A0" w:rsidRDefault="002974A0" w:rsidP="002974A0">
            <w:pPr>
              <w:autoSpaceDE w:val="0"/>
              <w:autoSpaceDN w:val="0"/>
              <w:adjustRightInd w:val="0"/>
              <w:rPr>
                <w:rFonts w:ascii="Times New Roman" w:eastAsiaTheme="minorEastAsia" w:hAnsi="Times New Roman" w:cs="Times New Roman"/>
                <w:sz w:val="26"/>
                <w:szCs w:val="26"/>
              </w:rPr>
            </w:pPr>
            <w:r w:rsidRPr="002974A0">
              <w:rPr>
                <w:rFonts w:ascii="Times New Roman" w:eastAsiaTheme="minorEastAsia" w:hAnsi="Times New Roman" w:cs="Times New Roman"/>
                <w:b/>
                <w:bCs/>
                <w:i/>
                <w:sz w:val="26"/>
                <w:szCs w:val="26"/>
              </w:rPr>
              <w:t xml:space="preserve"> Сюжетно-ролевая игра «Парикмахерская</w:t>
            </w:r>
            <w:r w:rsidRPr="002974A0">
              <w:rPr>
                <w:rFonts w:ascii="Times New Roman" w:eastAsiaTheme="minorEastAsia" w:hAnsi="Times New Roman" w:cs="Times New Roman"/>
                <w:b/>
                <w:bCs/>
                <w:sz w:val="26"/>
                <w:szCs w:val="26"/>
              </w:rPr>
              <w:t xml:space="preserve">». </w:t>
            </w:r>
            <w:r w:rsidRPr="002974A0">
              <w:rPr>
                <w:rFonts w:ascii="Times New Roman" w:eastAsiaTheme="minorEastAsia" w:hAnsi="Times New Roman" w:cs="Times New Roman"/>
                <w:sz w:val="26"/>
                <w:szCs w:val="26"/>
              </w:rPr>
              <w:t>Атрибуты для игры:  набор парикмахера, картинки с детскими прическами.</w:t>
            </w:r>
          </w:p>
          <w:p w:rsidR="002974A0" w:rsidRPr="002974A0" w:rsidRDefault="002974A0" w:rsidP="002974A0">
            <w:pPr>
              <w:autoSpaceDE w:val="0"/>
              <w:autoSpaceDN w:val="0"/>
              <w:adjustRightInd w:val="0"/>
              <w:rPr>
                <w:rFonts w:ascii="Times New Roman" w:eastAsiaTheme="minorEastAsia" w:hAnsi="Times New Roman" w:cs="Times New Roman"/>
                <w:bCs/>
                <w:sz w:val="26"/>
                <w:szCs w:val="26"/>
              </w:rPr>
            </w:pPr>
            <w:r w:rsidRPr="002974A0">
              <w:rPr>
                <w:rFonts w:ascii="Times New Roman" w:eastAsiaTheme="minorEastAsia" w:hAnsi="Times New Roman" w:cs="Times New Roman"/>
                <w:b/>
                <w:bCs/>
                <w:i/>
                <w:sz w:val="26"/>
                <w:szCs w:val="26"/>
              </w:rPr>
              <w:t>Сюжетно-ролевая игра «Гараж</w:t>
            </w:r>
            <w:r w:rsidRPr="002974A0">
              <w:rPr>
                <w:rFonts w:ascii="Times New Roman" w:eastAsiaTheme="minorEastAsia" w:hAnsi="Times New Roman" w:cs="Times New Roman"/>
                <w:b/>
                <w:bCs/>
                <w:sz w:val="26"/>
                <w:szCs w:val="26"/>
              </w:rPr>
              <w:t xml:space="preserve">». </w:t>
            </w:r>
            <w:r w:rsidRPr="002974A0">
              <w:rPr>
                <w:rFonts w:ascii="Times New Roman" w:eastAsiaTheme="minorEastAsia" w:hAnsi="Times New Roman" w:cs="Times New Roman"/>
                <w:bCs/>
                <w:sz w:val="26"/>
                <w:szCs w:val="26"/>
              </w:rPr>
              <w:t>Атрибуты для игры: машины разного размера (грузовые и легковые); мягкий модуль; руль.</w:t>
            </w:r>
          </w:p>
          <w:p w:rsidR="002974A0" w:rsidRPr="002974A0" w:rsidRDefault="002974A0" w:rsidP="002974A0">
            <w:pPr>
              <w:autoSpaceDE w:val="0"/>
              <w:autoSpaceDN w:val="0"/>
              <w:adjustRightInd w:val="0"/>
              <w:rPr>
                <w:rFonts w:ascii="Times New Roman" w:eastAsiaTheme="minorEastAsia" w:hAnsi="Times New Roman" w:cs="Times New Roman"/>
                <w:b/>
                <w:bCs/>
                <w:sz w:val="26"/>
                <w:szCs w:val="26"/>
              </w:rPr>
            </w:pPr>
            <w:r w:rsidRPr="002974A0">
              <w:rPr>
                <w:rFonts w:ascii="Times New Roman" w:eastAsiaTheme="minorEastAsia" w:hAnsi="Times New Roman" w:cs="Times New Roman"/>
                <w:b/>
                <w:bCs/>
                <w:sz w:val="26"/>
                <w:szCs w:val="26"/>
              </w:rPr>
              <w:t xml:space="preserve">Образовательная область «Познавательное развитие» </w:t>
            </w:r>
          </w:p>
          <w:p w:rsidR="002974A0" w:rsidRPr="002974A0" w:rsidRDefault="002974A0" w:rsidP="002974A0">
            <w:pPr>
              <w:autoSpaceDE w:val="0"/>
              <w:autoSpaceDN w:val="0"/>
              <w:adjustRightInd w:val="0"/>
              <w:rPr>
                <w:rFonts w:ascii="Times New Roman" w:eastAsiaTheme="minorEastAsia" w:hAnsi="Times New Roman" w:cs="Times New Roman"/>
                <w:bCs/>
                <w:sz w:val="26"/>
                <w:szCs w:val="26"/>
              </w:rPr>
            </w:pPr>
            <w:r w:rsidRPr="002974A0">
              <w:rPr>
                <w:rFonts w:ascii="Times New Roman" w:eastAsiaTheme="minorEastAsia" w:hAnsi="Times New Roman" w:cs="Times New Roman"/>
                <w:b/>
                <w:bCs/>
                <w:sz w:val="26"/>
                <w:szCs w:val="26"/>
              </w:rPr>
              <w:t xml:space="preserve">«уголок воды и песка» </w:t>
            </w:r>
            <w:r w:rsidRPr="002974A0">
              <w:rPr>
                <w:rFonts w:ascii="Times New Roman" w:eastAsiaTheme="minorEastAsia" w:hAnsi="Times New Roman" w:cs="Times New Roman"/>
                <w:bCs/>
                <w:sz w:val="26"/>
                <w:szCs w:val="26"/>
              </w:rPr>
              <w:t xml:space="preserve">Набор для экспериментирования с водой (стол-поддон, емкости 2-3 размеров и разной формы, предметы-орудия для переливания и выливания-черпалки, плавающие и тонущие игрушки и предметы (губки, дощечки, металлические предметы, предметы из резины, пластмассы и т.п.), различные формочки), рыбки, лягушки). Набор для экспериментирования с песком (стол-песочница, формочки разных форм, предметы - орудия (совочки, лопатки, ведерки, игрушки). </w:t>
            </w:r>
          </w:p>
          <w:p w:rsidR="002974A0" w:rsidRPr="002974A0" w:rsidRDefault="002974A0" w:rsidP="002974A0">
            <w:pPr>
              <w:autoSpaceDE w:val="0"/>
              <w:autoSpaceDN w:val="0"/>
              <w:adjustRightInd w:val="0"/>
              <w:rPr>
                <w:rFonts w:ascii="Times New Roman" w:eastAsiaTheme="minorEastAsia" w:hAnsi="Times New Roman" w:cs="Times New Roman"/>
                <w:sz w:val="26"/>
                <w:szCs w:val="26"/>
              </w:rPr>
            </w:pPr>
            <w:r w:rsidRPr="002974A0">
              <w:rPr>
                <w:rFonts w:ascii="Times New Roman" w:eastAsiaTheme="minorEastAsia" w:hAnsi="Times New Roman" w:cs="Times New Roman"/>
                <w:b/>
                <w:bCs/>
                <w:sz w:val="26"/>
                <w:szCs w:val="26"/>
              </w:rPr>
              <w:t xml:space="preserve">«уголок природы» </w:t>
            </w:r>
            <w:r w:rsidRPr="002974A0">
              <w:rPr>
                <w:rFonts w:ascii="Times New Roman" w:eastAsiaTheme="minorEastAsia" w:hAnsi="Times New Roman" w:cs="Times New Roman"/>
                <w:bCs/>
                <w:sz w:val="26"/>
                <w:szCs w:val="26"/>
              </w:rPr>
              <w:t>Комнатные растения  широколистные с плотной поверхностью листа (китайская роза, бальзамин). Инвентарь для ухода за растениями (лейки разных размеров, тряпочки, палочки для рыхления). Набор плакатов «Зима», «Весна», «Лето», «Осень». Дидактические игры: «Чьи детки?», «Кто, где живет?», «Бабочки и цветочки», «Пазлы из 2-3 элементов: насекомые и домашние животные».</w:t>
            </w:r>
            <w:r w:rsidRPr="002974A0">
              <w:rPr>
                <w:rFonts w:ascii="Times New Roman" w:eastAsiaTheme="minorEastAsia" w:hAnsi="Times New Roman" w:cs="Times New Roman"/>
                <w:sz w:val="26"/>
                <w:szCs w:val="26"/>
              </w:rPr>
              <w:t xml:space="preserve"> Демонстрационный материал (серия карточек): «Фрукты», «Овощи», «Дикие животные», «Домашние животные», «Неживая природа», «Насекомые». Фигурки домашних  и диких животных, насекомые.</w:t>
            </w:r>
          </w:p>
          <w:p w:rsidR="002974A0" w:rsidRPr="002974A0" w:rsidRDefault="002974A0" w:rsidP="002974A0">
            <w:pPr>
              <w:autoSpaceDE w:val="0"/>
              <w:autoSpaceDN w:val="0"/>
              <w:adjustRightInd w:val="0"/>
              <w:rPr>
                <w:rFonts w:ascii="Times New Roman" w:eastAsiaTheme="minorEastAsia" w:hAnsi="Times New Roman" w:cs="Times New Roman"/>
                <w:bCs/>
                <w:sz w:val="26"/>
                <w:szCs w:val="26"/>
              </w:rPr>
            </w:pPr>
            <w:r w:rsidRPr="002974A0">
              <w:rPr>
                <w:rFonts w:ascii="Times New Roman" w:eastAsiaTheme="minorEastAsia" w:hAnsi="Times New Roman" w:cs="Times New Roman"/>
                <w:b/>
                <w:bCs/>
                <w:sz w:val="26"/>
                <w:szCs w:val="26"/>
              </w:rPr>
              <w:t xml:space="preserve">«уголок сенсорного развития» </w:t>
            </w:r>
            <w:r w:rsidRPr="002974A0">
              <w:rPr>
                <w:rFonts w:ascii="Times New Roman" w:eastAsiaTheme="minorEastAsia" w:hAnsi="Times New Roman" w:cs="Times New Roman"/>
                <w:bCs/>
                <w:sz w:val="26"/>
                <w:szCs w:val="26"/>
              </w:rPr>
              <w:t xml:space="preserve">Геометрические плоскостные фигуры и объемные формы, различные по цвету, размеру. Пирамидки (разных размеров), сборно-разборные игрушки. Игры и игрушки на развитие мелкой моторики шнурки, застежки, пособия на липучках, пуговицы, прищепки, разноцветные клубочки. Игрушки разных размеров с отверстиями и вкладышами в форме геометрических фигур, сухой бассейн. </w:t>
            </w:r>
          </w:p>
          <w:p w:rsidR="002974A0" w:rsidRPr="002974A0" w:rsidRDefault="002974A0" w:rsidP="002974A0">
            <w:pPr>
              <w:autoSpaceDE w:val="0"/>
              <w:autoSpaceDN w:val="0"/>
              <w:adjustRightInd w:val="0"/>
              <w:rPr>
                <w:rFonts w:ascii="Times New Roman" w:eastAsiaTheme="minorEastAsia" w:hAnsi="Times New Roman" w:cs="Times New Roman"/>
                <w:sz w:val="26"/>
                <w:szCs w:val="26"/>
              </w:rPr>
            </w:pPr>
            <w:r w:rsidRPr="002974A0">
              <w:rPr>
                <w:rFonts w:ascii="Times New Roman" w:eastAsiaTheme="minorEastAsia" w:hAnsi="Times New Roman" w:cs="Times New Roman"/>
                <w:b/>
                <w:bCs/>
                <w:sz w:val="26"/>
                <w:szCs w:val="26"/>
              </w:rPr>
              <w:t xml:space="preserve">«уголок конструирования» </w:t>
            </w:r>
            <w:r w:rsidRPr="002974A0">
              <w:rPr>
                <w:rFonts w:ascii="Times New Roman" w:eastAsiaTheme="minorEastAsia" w:hAnsi="Times New Roman" w:cs="Times New Roman"/>
                <w:sz w:val="26"/>
                <w:szCs w:val="26"/>
              </w:rPr>
              <w:t xml:space="preserve"> Мягкие (поролоновые) крупные модули. Строительный материал   различной величины, напольный конструктор (пластмассовый). Игрушки, машинки и фигурки для обыгрывания построек (набор фигурок диких и домашних животных и их детенышей и др.). Игрушки бытовой тематики.</w:t>
            </w:r>
          </w:p>
          <w:p w:rsidR="002974A0" w:rsidRPr="002974A0" w:rsidRDefault="002974A0" w:rsidP="002974A0">
            <w:pPr>
              <w:autoSpaceDE w:val="0"/>
              <w:autoSpaceDN w:val="0"/>
              <w:adjustRightInd w:val="0"/>
              <w:rPr>
                <w:rFonts w:ascii="Times New Roman" w:eastAsiaTheme="minorEastAsia" w:hAnsi="Times New Roman" w:cs="Times New Roman"/>
                <w:sz w:val="26"/>
                <w:szCs w:val="26"/>
              </w:rPr>
            </w:pPr>
            <w:r w:rsidRPr="002974A0">
              <w:rPr>
                <w:rFonts w:ascii="Times New Roman" w:eastAsiaTheme="minorEastAsia" w:hAnsi="Times New Roman" w:cs="Times New Roman"/>
                <w:b/>
                <w:bCs/>
                <w:sz w:val="26"/>
                <w:szCs w:val="26"/>
              </w:rPr>
              <w:t xml:space="preserve">«уголок познания» </w:t>
            </w:r>
            <w:r w:rsidRPr="002974A0">
              <w:rPr>
                <w:rFonts w:ascii="Times New Roman" w:eastAsiaTheme="minorEastAsia" w:hAnsi="Times New Roman" w:cs="Times New Roman"/>
                <w:sz w:val="26"/>
                <w:szCs w:val="26"/>
              </w:rPr>
              <w:t xml:space="preserve">Предметные и сюжетные картинки, тематические наборы картинок (одежда, обувь, мебель, посуда, овощи, животные, игрушки, транспорт, профессии, техника бытовая, цветы, деревья, птицы). Иллюстрации трудовых действий, орудий, необходимых в труде. Иллюстрации с изображением предметов, используемых детьми в самообслуживании, процессов самообслуживания.  Набор разрезных и парных картинок (из 2 частей). Наборы кубиков с предметными картинками (2-4 кубиков).  Игры-вкладыши:  пирамидки, дидактические настольные игры, «Кто как кричит». </w:t>
            </w:r>
          </w:p>
          <w:p w:rsidR="002974A0" w:rsidRPr="002974A0" w:rsidRDefault="002974A0" w:rsidP="002974A0">
            <w:pPr>
              <w:autoSpaceDE w:val="0"/>
              <w:autoSpaceDN w:val="0"/>
              <w:adjustRightInd w:val="0"/>
              <w:rPr>
                <w:rFonts w:ascii="Times New Roman" w:eastAsiaTheme="minorEastAsia" w:hAnsi="Times New Roman" w:cs="Times New Roman"/>
                <w:b/>
                <w:bCs/>
                <w:sz w:val="26"/>
                <w:szCs w:val="26"/>
              </w:rPr>
            </w:pPr>
            <w:r w:rsidRPr="002974A0">
              <w:rPr>
                <w:rFonts w:ascii="Times New Roman" w:eastAsiaTheme="minorEastAsia" w:hAnsi="Times New Roman" w:cs="Times New Roman"/>
                <w:b/>
                <w:bCs/>
                <w:sz w:val="26"/>
                <w:szCs w:val="26"/>
              </w:rPr>
              <w:lastRenderedPageBreak/>
              <w:t xml:space="preserve">Образовательная область « Речевое развитие» </w:t>
            </w:r>
          </w:p>
          <w:p w:rsidR="002974A0" w:rsidRPr="002974A0" w:rsidRDefault="002974A0" w:rsidP="002974A0">
            <w:pPr>
              <w:autoSpaceDE w:val="0"/>
              <w:autoSpaceDN w:val="0"/>
              <w:adjustRightInd w:val="0"/>
              <w:rPr>
                <w:rFonts w:ascii="Times New Roman" w:eastAsiaTheme="minorEastAsia" w:hAnsi="Times New Roman" w:cs="Times New Roman"/>
                <w:i/>
                <w:sz w:val="26"/>
                <w:szCs w:val="26"/>
              </w:rPr>
            </w:pPr>
            <w:r w:rsidRPr="002974A0">
              <w:rPr>
                <w:rFonts w:ascii="Times New Roman" w:eastAsiaTheme="minorEastAsia" w:hAnsi="Times New Roman" w:cs="Times New Roman"/>
                <w:b/>
                <w:bCs/>
                <w:sz w:val="26"/>
                <w:szCs w:val="26"/>
              </w:rPr>
              <w:t xml:space="preserve">«Речевой  уголок» </w:t>
            </w:r>
            <w:r w:rsidRPr="002974A0">
              <w:rPr>
                <w:rFonts w:ascii="Times New Roman" w:eastAsiaTheme="minorEastAsia" w:hAnsi="Times New Roman" w:cs="Times New Roman"/>
                <w:bCs/>
                <w:sz w:val="26"/>
                <w:szCs w:val="26"/>
              </w:rPr>
              <w:t>Иллюстрации по обобщающим понятиям (одежда, фрукты, животные). Подборка иллюстраций по темам (времена года, семья, животные, птицы), сюжетные картинки разнообразной тематики.</w:t>
            </w:r>
            <w:r w:rsidRPr="002974A0">
              <w:rPr>
                <w:rFonts w:ascii="Times New Roman" w:eastAsiaTheme="minorEastAsia" w:hAnsi="Times New Roman" w:cs="Times New Roman"/>
                <w:sz w:val="26"/>
                <w:szCs w:val="26"/>
              </w:rPr>
              <w:t xml:space="preserve"> Дидактические игры и пособия на развитие связной речи и звуковой культуры речи: «Волшебный мешочек», «Найди свою пару». Наглядно-дидактические пособия: «Мебель», «Игрушки», «Растения», «Животные», «Птицы», «Цвета» «Транспорт», «Одежда», «Иллюстрации к сказкам».</w:t>
            </w:r>
          </w:p>
          <w:p w:rsidR="002974A0" w:rsidRPr="002974A0" w:rsidRDefault="002974A0" w:rsidP="002974A0">
            <w:pPr>
              <w:autoSpaceDE w:val="0"/>
              <w:autoSpaceDN w:val="0"/>
              <w:adjustRightInd w:val="0"/>
              <w:rPr>
                <w:rFonts w:ascii="Times New Roman" w:eastAsiaTheme="minorEastAsia" w:hAnsi="Times New Roman" w:cs="Times New Roman"/>
                <w:sz w:val="26"/>
                <w:szCs w:val="26"/>
              </w:rPr>
            </w:pPr>
            <w:r w:rsidRPr="002974A0">
              <w:rPr>
                <w:rFonts w:ascii="Times New Roman" w:eastAsiaTheme="minorEastAsia" w:hAnsi="Times New Roman" w:cs="Times New Roman"/>
                <w:b/>
                <w:bCs/>
                <w:sz w:val="26"/>
                <w:szCs w:val="26"/>
              </w:rPr>
              <w:t xml:space="preserve">«уголок книги и театра» </w:t>
            </w:r>
            <w:r w:rsidRPr="002974A0">
              <w:rPr>
                <w:rFonts w:ascii="Times New Roman" w:eastAsiaTheme="minorEastAsia" w:hAnsi="Times New Roman" w:cs="Times New Roman"/>
                <w:bCs/>
                <w:sz w:val="26"/>
                <w:szCs w:val="26"/>
              </w:rPr>
              <w:t xml:space="preserve">Различные виды театра (настольный, на ширме, пальчиковый,  </w:t>
            </w:r>
            <w:r w:rsidRPr="002974A0">
              <w:rPr>
                <w:rFonts w:ascii="Times New Roman" w:eastAsiaTheme="minorEastAsia" w:hAnsi="Times New Roman" w:cs="Times New Roman"/>
                <w:sz w:val="26"/>
                <w:szCs w:val="26"/>
              </w:rPr>
              <w:t>настольный плоскостной театр к сказке «Курочка Ряба», косыночки,  маски животных, фартучки.)</w:t>
            </w:r>
            <w:r w:rsidRPr="002974A0">
              <w:rPr>
                <w:rFonts w:ascii="Times New Roman" w:eastAsiaTheme="minorEastAsia" w:hAnsi="Times New Roman" w:cs="Times New Roman"/>
                <w:bCs/>
                <w:sz w:val="26"/>
                <w:szCs w:val="26"/>
              </w:rPr>
              <w:t xml:space="preserve">  Детские книги (произведения русского фольклора, произведения русской и зарубежной классики, рассказы, сказки, стихи). Игрушки для обыгрывания содержания литературного произведения. Иллюстрации к детским произведениям. </w:t>
            </w:r>
          </w:p>
          <w:p w:rsidR="002974A0" w:rsidRPr="002974A0" w:rsidRDefault="002974A0" w:rsidP="002974A0">
            <w:pPr>
              <w:autoSpaceDE w:val="0"/>
              <w:autoSpaceDN w:val="0"/>
              <w:adjustRightInd w:val="0"/>
              <w:rPr>
                <w:rFonts w:ascii="Times New Roman" w:eastAsiaTheme="minorEastAsia" w:hAnsi="Times New Roman" w:cs="Times New Roman"/>
                <w:bCs/>
                <w:sz w:val="26"/>
                <w:szCs w:val="26"/>
              </w:rPr>
            </w:pPr>
            <w:r w:rsidRPr="002974A0">
              <w:rPr>
                <w:rFonts w:ascii="Times New Roman" w:eastAsiaTheme="minorEastAsia" w:hAnsi="Times New Roman" w:cs="Times New Roman"/>
                <w:b/>
                <w:bCs/>
                <w:sz w:val="26"/>
                <w:szCs w:val="26"/>
              </w:rPr>
              <w:t xml:space="preserve">«уголок музыки» </w:t>
            </w:r>
            <w:r w:rsidRPr="002974A0">
              <w:rPr>
                <w:rFonts w:ascii="Times New Roman" w:eastAsiaTheme="minorEastAsia" w:hAnsi="Times New Roman" w:cs="Times New Roman"/>
                <w:bCs/>
                <w:sz w:val="26"/>
                <w:szCs w:val="26"/>
              </w:rPr>
              <w:t xml:space="preserve">Игрушки – музыкальные инструменты: </w:t>
            </w:r>
            <w:r w:rsidRPr="002974A0">
              <w:rPr>
                <w:rFonts w:ascii="Times New Roman" w:eastAsiaTheme="minorEastAsia" w:hAnsi="Times New Roman" w:cs="Times New Roman"/>
                <w:sz w:val="26"/>
                <w:szCs w:val="26"/>
              </w:rPr>
              <w:t>маракасы, бубен, колокольчик, барабан, гитара,</w:t>
            </w:r>
            <w:r w:rsidRPr="002974A0">
              <w:rPr>
                <w:rFonts w:ascii="Times New Roman" w:eastAsiaTheme="minorEastAsia" w:hAnsi="Times New Roman" w:cs="Times New Roman"/>
                <w:bCs/>
                <w:sz w:val="26"/>
                <w:szCs w:val="26"/>
              </w:rPr>
              <w:t xml:space="preserve"> погремушки, гармошка, металлофон. Музыкальные игрушки (неваляшки, музыкальные молоточки</w:t>
            </w:r>
            <w:r w:rsidRPr="002974A0">
              <w:rPr>
                <w:rFonts w:ascii="Times New Roman" w:eastAsiaTheme="minorEastAsia" w:hAnsi="Times New Roman" w:cs="Times New Roman"/>
                <w:sz w:val="26"/>
                <w:szCs w:val="26"/>
              </w:rPr>
              <w:t>, музыкальные рули, музыкальные и шумовые игрушки.</w:t>
            </w:r>
            <w:r w:rsidRPr="002974A0">
              <w:rPr>
                <w:rFonts w:ascii="Times New Roman" w:eastAsiaTheme="minorEastAsia" w:hAnsi="Times New Roman" w:cs="Times New Roman"/>
                <w:bCs/>
                <w:sz w:val="26"/>
                <w:szCs w:val="26"/>
              </w:rPr>
              <w:t>). Колонка. В аудиозаписи: детские песенки, колыбельных, записи звуков природы, сказки, стихи, детские песенки.</w:t>
            </w:r>
          </w:p>
          <w:p w:rsidR="002974A0" w:rsidRPr="002974A0" w:rsidRDefault="002974A0" w:rsidP="002974A0">
            <w:pPr>
              <w:autoSpaceDE w:val="0"/>
              <w:autoSpaceDN w:val="0"/>
              <w:adjustRightInd w:val="0"/>
              <w:rPr>
                <w:rFonts w:ascii="Times New Roman" w:eastAsiaTheme="minorEastAsia" w:hAnsi="Times New Roman" w:cs="Times New Roman"/>
                <w:i/>
                <w:sz w:val="26"/>
                <w:szCs w:val="26"/>
                <w:u w:val="single"/>
              </w:rPr>
            </w:pPr>
          </w:p>
          <w:p w:rsidR="002974A0" w:rsidRPr="002974A0" w:rsidRDefault="002974A0" w:rsidP="002974A0">
            <w:pPr>
              <w:autoSpaceDE w:val="0"/>
              <w:autoSpaceDN w:val="0"/>
              <w:adjustRightInd w:val="0"/>
              <w:rPr>
                <w:rFonts w:ascii="Times New Roman" w:hAnsi="Times New Roman" w:cs="Times New Roman"/>
                <w:i/>
                <w:sz w:val="26"/>
                <w:szCs w:val="26"/>
              </w:rPr>
            </w:pPr>
            <w:r w:rsidRPr="002974A0">
              <w:rPr>
                <w:rFonts w:ascii="Times New Roman" w:hAnsi="Times New Roman" w:cs="Times New Roman"/>
                <w:i/>
                <w:sz w:val="26"/>
                <w:szCs w:val="26"/>
              </w:rPr>
              <w:t xml:space="preserve">группа общеразвивающей направленности для детей 2-3 лет </w:t>
            </w:r>
          </w:p>
          <w:p w:rsidR="002974A0" w:rsidRPr="002974A0" w:rsidRDefault="002974A0" w:rsidP="002974A0">
            <w:pPr>
              <w:autoSpaceDE w:val="0"/>
              <w:autoSpaceDN w:val="0"/>
              <w:adjustRightInd w:val="0"/>
              <w:spacing w:after="60"/>
              <w:rPr>
                <w:rFonts w:ascii="Times New Roman" w:hAnsi="Times New Roman" w:cs="Times New Roman"/>
                <w:b/>
                <w:bCs/>
                <w:sz w:val="26"/>
                <w:szCs w:val="26"/>
              </w:rPr>
            </w:pPr>
            <w:r w:rsidRPr="002974A0">
              <w:rPr>
                <w:rFonts w:ascii="Times New Roman" w:hAnsi="Times New Roman" w:cs="Times New Roman"/>
                <w:b/>
                <w:bCs/>
                <w:sz w:val="26"/>
                <w:szCs w:val="26"/>
              </w:rPr>
              <w:t>Образовательная область «Физическое развитие»</w:t>
            </w:r>
          </w:p>
          <w:p w:rsidR="002974A0" w:rsidRPr="002974A0" w:rsidRDefault="002974A0" w:rsidP="002974A0">
            <w:pPr>
              <w:autoSpaceDE w:val="0"/>
              <w:autoSpaceDN w:val="0"/>
              <w:adjustRightInd w:val="0"/>
              <w:spacing w:after="60"/>
              <w:rPr>
                <w:rFonts w:ascii="Times New Roman" w:hAnsi="Times New Roman" w:cs="Times New Roman"/>
                <w:sz w:val="26"/>
                <w:szCs w:val="26"/>
              </w:rPr>
            </w:pPr>
            <w:r w:rsidRPr="002974A0">
              <w:rPr>
                <w:rFonts w:ascii="Times New Roman" w:hAnsi="Times New Roman" w:cs="Times New Roman"/>
                <w:b/>
                <w:bCs/>
                <w:sz w:val="26"/>
                <w:szCs w:val="26"/>
              </w:rPr>
              <w:t xml:space="preserve">«уголок двигательной активности» </w:t>
            </w:r>
            <w:r w:rsidRPr="002974A0">
              <w:rPr>
                <w:rFonts w:ascii="Times New Roman" w:hAnsi="Times New Roman" w:cs="Times New Roman"/>
                <w:sz w:val="26"/>
                <w:szCs w:val="26"/>
              </w:rPr>
              <w:t xml:space="preserve">Игрушки, стимулирующие двигательную активность (мячи резиновые, мячи пластмассовые,  кубики, флажки, ленточки, платочки). Бубен  маленький;  кегли (большие и маленькие); массажный коврик, следы рук и ног;  кольцеброс;  пеньки для ходьбы;  фигурки для метания; ростомер; атрибуты к п/и (шапочки, медальоны). Альбом «Зимние виды сорта». </w:t>
            </w:r>
          </w:p>
          <w:p w:rsidR="002974A0" w:rsidRPr="002974A0" w:rsidRDefault="002974A0" w:rsidP="002974A0">
            <w:pPr>
              <w:autoSpaceDE w:val="0"/>
              <w:autoSpaceDN w:val="0"/>
              <w:adjustRightInd w:val="0"/>
              <w:spacing w:after="60"/>
              <w:rPr>
                <w:rFonts w:ascii="Times New Roman" w:hAnsi="Times New Roman" w:cs="Times New Roman"/>
                <w:b/>
                <w:bCs/>
                <w:sz w:val="26"/>
                <w:szCs w:val="26"/>
              </w:rPr>
            </w:pPr>
            <w:r w:rsidRPr="002974A0">
              <w:rPr>
                <w:rFonts w:ascii="Times New Roman" w:hAnsi="Times New Roman" w:cs="Times New Roman"/>
                <w:b/>
                <w:bCs/>
                <w:sz w:val="26"/>
                <w:szCs w:val="26"/>
              </w:rPr>
              <w:t>Образовательная область «Социально-коммуникативное развитие»</w:t>
            </w:r>
          </w:p>
          <w:p w:rsidR="002974A0" w:rsidRPr="002974A0" w:rsidRDefault="002974A0" w:rsidP="002974A0">
            <w:pPr>
              <w:rPr>
                <w:rFonts w:ascii="Times New Roman" w:eastAsiaTheme="minorHAnsi" w:hAnsi="Times New Roman" w:cs="Times New Roman"/>
                <w:sz w:val="26"/>
                <w:szCs w:val="26"/>
                <w:lang w:eastAsia="en-US"/>
              </w:rPr>
            </w:pPr>
            <w:r w:rsidRPr="002974A0">
              <w:rPr>
                <w:rFonts w:ascii="Times New Roman" w:hAnsi="Times New Roman" w:cs="Times New Roman"/>
                <w:b/>
                <w:bCs/>
                <w:sz w:val="26"/>
                <w:szCs w:val="26"/>
              </w:rPr>
              <w:t>«уголок патриотического воспитания»</w:t>
            </w:r>
            <w:r w:rsidRPr="002974A0">
              <w:rPr>
                <w:rFonts w:ascii="Times New Roman" w:eastAsiaTheme="minorHAnsi" w:hAnsi="Times New Roman" w:cs="Times New Roman"/>
                <w:kern w:val="36"/>
                <w:sz w:val="26"/>
                <w:szCs w:val="26"/>
              </w:rPr>
              <w:t xml:space="preserve"> Российский флаг, набор открыток  «Москва», набор открыток «Санкт – Петербург», глобус, альбом «Москва столица нашей родины», альбом «Наша Родина Россия», альбом «Природа Оренбургского  края», альбом  «Достопримечательности города Оренбург», альбом «село Краснохолм»,  дидактический набор «Национальные костюмы», набор фигурок «Семья»,  дидактический набор картинок «Наша Армия», сборник русских народных сказок, рушник, деревянные ложки, матрешка, набор «Дымковские игрушки» (лошадка, петушок, барыня), филимоновская лошадка, жостовская шкатулка, альбом «Устное народное творчество».</w:t>
            </w:r>
          </w:p>
          <w:p w:rsidR="002974A0" w:rsidRPr="002974A0" w:rsidRDefault="002974A0" w:rsidP="002974A0">
            <w:pPr>
              <w:autoSpaceDE w:val="0"/>
              <w:autoSpaceDN w:val="0"/>
              <w:adjustRightInd w:val="0"/>
              <w:spacing w:after="60"/>
              <w:rPr>
                <w:rFonts w:ascii="Times New Roman" w:hAnsi="Times New Roman" w:cs="Times New Roman"/>
                <w:bCs/>
                <w:sz w:val="26"/>
                <w:szCs w:val="26"/>
              </w:rPr>
            </w:pPr>
            <w:r w:rsidRPr="002974A0">
              <w:rPr>
                <w:rFonts w:ascii="Times New Roman" w:hAnsi="Times New Roman" w:cs="Times New Roman"/>
                <w:b/>
                <w:bCs/>
                <w:color w:val="FF0000"/>
                <w:sz w:val="26"/>
                <w:szCs w:val="26"/>
              </w:rPr>
              <w:t xml:space="preserve">  </w:t>
            </w:r>
            <w:r w:rsidRPr="002974A0">
              <w:rPr>
                <w:rFonts w:ascii="Times New Roman" w:hAnsi="Times New Roman" w:cs="Times New Roman"/>
                <w:b/>
                <w:bCs/>
                <w:sz w:val="26"/>
                <w:szCs w:val="26"/>
              </w:rPr>
              <w:t xml:space="preserve">«уголок социализации» </w:t>
            </w:r>
            <w:r w:rsidRPr="002974A0">
              <w:rPr>
                <w:rFonts w:ascii="Times New Roman" w:hAnsi="Times New Roman" w:cs="Times New Roman"/>
                <w:bCs/>
                <w:sz w:val="26"/>
                <w:szCs w:val="26"/>
              </w:rPr>
              <w:t xml:space="preserve">Иллюстрации, изображение взрослых и детей, их действия по отношению друг к другу (кормят, одевают, ласкают). Иллюстрации и игрушки с ярко выраженным эмоциональным состоянием (смех, слезы, радость). Фотографии детей и родителей, где проявляется забота родителей о детях, доброе отношение детей ко взрослым, детей друг к другу. Сюжетные картинки знакомого содержания (кошка играет с мячом, девочка </w:t>
            </w:r>
            <w:r w:rsidRPr="002974A0">
              <w:rPr>
                <w:rFonts w:ascii="Times New Roman" w:hAnsi="Times New Roman" w:cs="Times New Roman"/>
                <w:bCs/>
                <w:sz w:val="26"/>
                <w:szCs w:val="26"/>
              </w:rPr>
              <w:lastRenderedPageBreak/>
              <w:t>рассматривает картинки в книге, дети играют и т.п.). Фотоальбом отражающий жизнь группы и детского сада. Сюжетные картинки изображающие труд врача, парикмахера, повара, дворника, шофера, продавца и т.п. Иллюстрации с изображением взрослых людей разного пола и возраста и их действий, в которых проявляется забота о других (детях, животных, растениях. Дидактические игры: «Яблоки настроения», «Найди друзей», «Нужно – нельзя», «Что такое хорошо? Что такое плохо?».</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безопасности» </w:t>
            </w:r>
            <w:r w:rsidRPr="002974A0">
              <w:rPr>
                <w:rFonts w:ascii="Times New Roman" w:hAnsi="Times New Roman" w:cs="Times New Roman"/>
                <w:bCs/>
                <w:sz w:val="26"/>
                <w:szCs w:val="26"/>
              </w:rPr>
              <w:t>Материалы, связанные с тематикой по ОБЖ и ПДД (иллюстрации, игры). Макет проезжей части, набор машины (в том числе спец. автомашины), дорожных знаков. Иллюстрации, изображающие опасные инструменты (ножницы, иголка, пила и др.), опасные ситуации. Наглядно-дидактические  пособия (водный транспорт, автомобильный транспорт, авиация).</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Cs/>
                <w:sz w:val="26"/>
                <w:szCs w:val="26"/>
              </w:rPr>
              <w:t>Картотеки рассказов, стихов, загадок по ПДД.</w:t>
            </w:r>
          </w:p>
          <w:p w:rsidR="002974A0" w:rsidRPr="002974A0" w:rsidRDefault="002974A0" w:rsidP="002974A0">
            <w:pPr>
              <w:autoSpaceDE w:val="0"/>
              <w:autoSpaceDN w:val="0"/>
              <w:adjustRightInd w:val="0"/>
              <w:spacing w:after="60"/>
              <w:rPr>
                <w:rFonts w:ascii="Times New Roman" w:eastAsiaTheme="minorHAnsi" w:hAnsi="Times New Roman" w:cs="Times New Roman"/>
                <w:bCs/>
                <w:sz w:val="26"/>
                <w:szCs w:val="26"/>
                <w:lang w:eastAsia="en-US"/>
              </w:rPr>
            </w:pPr>
            <w:r w:rsidRPr="002974A0">
              <w:rPr>
                <w:rFonts w:ascii="Times New Roman" w:hAnsi="Times New Roman" w:cs="Times New Roman"/>
                <w:b/>
                <w:bCs/>
                <w:sz w:val="26"/>
                <w:szCs w:val="26"/>
              </w:rPr>
              <w:t xml:space="preserve">«уголок уединения»  </w:t>
            </w:r>
            <w:r w:rsidRPr="002974A0">
              <w:rPr>
                <w:rFonts w:ascii="Times New Roman" w:hAnsi="Times New Roman" w:cs="Times New Roman"/>
                <w:bCs/>
                <w:sz w:val="26"/>
                <w:szCs w:val="26"/>
              </w:rPr>
              <w:t xml:space="preserve">Стол, со скамейкой, с возможностью посмотреть книгу, детский журнал. </w:t>
            </w:r>
            <w:r w:rsidRPr="002974A0">
              <w:rPr>
                <w:rFonts w:ascii="Times New Roman" w:hAnsi="Times New Roman" w:cs="Times New Roman"/>
                <w:bCs/>
                <w:color w:val="000000" w:themeColor="text1"/>
                <w:sz w:val="26"/>
                <w:szCs w:val="26"/>
              </w:rPr>
              <w:t xml:space="preserve">«Стаканчик–кричалка», </w:t>
            </w:r>
            <w:r w:rsidRPr="002974A0">
              <w:rPr>
                <w:rFonts w:ascii="Times New Roman" w:eastAsiaTheme="minorHAnsi" w:hAnsi="Times New Roman" w:cs="Times New Roman"/>
                <w:bCs/>
                <w:sz w:val="26"/>
                <w:szCs w:val="26"/>
                <w:lang w:eastAsia="en-US"/>
              </w:rPr>
              <w:t>коробочка «Спрячь все плохое», «Коробка примирения»,</w:t>
            </w:r>
            <w:r w:rsidRPr="002974A0">
              <w:rPr>
                <w:rFonts w:ascii="Times New Roman" w:eastAsiaTheme="minorHAnsi" w:hAnsi="Times New Roman" w:cs="Times New Roman"/>
                <w:sz w:val="26"/>
                <w:szCs w:val="26"/>
                <w:lang w:eastAsia="en-US"/>
              </w:rPr>
              <w:t xml:space="preserve"> игры для развития мелкой моторики («Собери</w:t>
            </w:r>
            <w:r w:rsidRPr="002974A0">
              <w:rPr>
                <w:rFonts w:ascii="Times New Roman" w:eastAsiaTheme="minorHAnsi" w:hAnsi="Times New Roman" w:cs="Times New Roman"/>
                <w:bCs/>
                <w:sz w:val="26"/>
                <w:szCs w:val="26"/>
                <w:lang w:eastAsia="en-US"/>
              </w:rPr>
              <w:t xml:space="preserve"> бусы», шнуровка)</w:t>
            </w:r>
          </w:p>
          <w:p w:rsidR="002974A0" w:rsidRPr="002974A0" w:rsidRDefault="002974A0" w:rsidP="002974A0">
            <w:pPr>
              <w:autoSpaceDE w:val="0"/>
              <w:autoSpaceDN w:val="0"/>
              <w:adjustRightInd w:val="0"/>
              <w:spacing w:after="6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труда» </w:t>
            </w:r>
            <w:r w:rsidRPr="002974A0">
              <w:rPr>
                <w:rFonts w:ascii="Times New Roman" w:hAnsi="Times New Roman" w:cs="Times New Roman"/>
                <w:bCs/>
                <w:sz w:val="26"/>
                <w:szCs w:val="26"/>
              </w:rPr>
              <w:t xml:space="preserve">Иллюстрации с изображением  хозяйственно-бытовому труду взрослых дома и детском саду. Инвентарь для ухода за растениями (лейки, брызгалки, салфетки, щеточки,  совки, тряпочки для протирания листьев, фартуки).  Для хозяйственно-бытового труда (пластмассовое ведро, маленькие  лопатки для уборки снега, щетка для подметания). </w:t>
            </w:r>
          </w:p>
          <w:p w:rsidR="002974A0" w:rsidRPr="002974A0" w:rsidRDefault="002974A0" w:rsidP="002974A0">
            <w:pPr>
              <w:autoSpaceDE w:val="0"/>
              <w:autoSpaceDN w:val="0"/>
              <w:adjustRightInd w:val="0"/>
              <w:spacing w:after="6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игры» </w:t>
            </w:r>
            <w:r w:rsidRPr="002974A0">
              <w:rPr>
                <w:rFonts w:ascii="Times New Roman" w:hAnsi="Times New Roman" w:cs="Times New Roman"/>
                <w:bCs/>
                <w:sz w:val="26"/>
                <w:szCs w:val="26"/>
              </w:rPr>
              <w:t>Оборудование для сюжетно-ролевых игр.</w:t>
            </w:r>
          </w:p>
          <w:p w:rsidR="002974A0" w:rsidRPr="002974A0" w:rsidRDefault="002974A0" w:rsidP="002974A0">
            <w:pPr>
              <w:autoSpaceDE w:val="0"/>
              <w:autoSpaceDN w:val="0"/>
              <w:adjustRightInd w:val="0"/>
              <w:spacing w:after="60"/>
              <w:rPr>
                <w:rFonts w:ascii="Times New Roman" w:hAnsi="Times New Roman" w:cs="Times New Roman"/>
                <w:i/>
                <w:sz w:val="26"/>
                <w:szCs w:val="26"/>
              </w:rPr>
            </w:pPr>
            <w:r w:rsidRPr="002974A0">
              <w:rPr>
                <w:rFonts w:ascii="Times New Roman" w:hAnsi="Times New Roman" w:cs="Times New Roman"/>
                <w:b/>
                <w:bCs/>
                <w:i/>
                <w:sz w:val="26"/>
                <w:szCs w:val="26"/>
              </w:rPr>
              <w:t xml:space="preserve">Сюжетно-ролевая игра «Семья». </w:t>
            </w:r>
            <w:r w:rsidRPr="002974A0">
              <w:rPr>
                <w:rFonts w:ascii="Times New Roman" w:hAnsi="Times New Roman" w:cs="Times New Roman"/>
                <w:sz w:val="26"/>
                <w:szCs w:val="26"/>
              </w:rPr>
              <w:t>Атрибуты для игры: комплект кукольной мебели; игрушечная посуда; куклы; коляска.</w:t>
            </w:r>
          </w:p>
          <w:p w:rsidR="002974A0" w:rsidRPr="002974A0" w:rsidRDefault="002974A0" w:rsidP="002974A0">
            <w:pPr>
              <w:autoSpaceDE w:val="0"/>
              <w:autoSpaceDN w:val="0"/>
              <w:adjustRightInd w:val="0"/>
              <w:spacing w:after="60"/>
              <w:rPr>
                <w:rFonts w:ascii="Times New Roman" w:hAnsi="Times New Roman" w:cs="Times New Roman"/>
                <w:sz w:val="26"/>
                <w:szCs w:val="26"/>
              </w:rPr>
            </w:pPr>
            <w:r w:rsidRPr="002974A0">
              <w:rPr>
                <w:rFonts w:ascii="Times New Roman" w:hAnsi="Times New Roman" w:cs="Times New Roman"/>
                <w:b/>
                <w:bCs/>
                <w:i/>
                <w:sz w:val="26"/>
                <w:szCs w:val="26"/>
              </w:rPr>
              <w:t xml:space="preserve">Сюжетно-ролевая игра «Магазин». </w:t>
            </w:r>
            <w:r w:rsidRPr="002974A0">
              <w:rPr>
                <w:rFonts w:ascii="Times New Roman" w:hAnsi="Times New Roman" w:cs="Times New Roman"/>
                <w:sz w:val="26"/>
                <w:szCs w:val="26"/>
              </w:rPr>
              <w:t>Атрибуты для игры: кондитерские изделия; овощи и фрукты. Весы, счеты, сумочки, кошельки. Предметы – заменители.</w:t>
            </w:r>
          </w:p>
          <w:p w:rsidR="002974A0" w:rsidRPr="002974A0" w:rsidRDefault="002974A0" w:rsidP="002974A0">
            <w:pPr>
              <w:autoSpaceDE w:val="0"/>
              <w:autoSpaceDN w:val="0"/>
              <w:adjustRightInd w:val="0"/>
              <w:spacing w:after="60"/>
              <w:rPr>
                <w:rFonts w:ascii="Times New Roman" w:hAnsi="Times New Roman" w:cs="Times New Roman"/>
                <w:i/>
                <w:iCs/>
                <w:sz w:val="26"/>
                <w:szCs w:val="26"/>
              </w:rPr>
            </w:pPr>
            <w:r w:rsidRPr="002974A0">
              <w:rPr>
                <w:rFonts w:ascii="Times New Roman" w:hAnsi="Times New Roman" w:cs="Times New Roman"/>
                <w:b/>
                <w:bCs/>
                <w:i/>
                <w:sz w:val="26"/>
                <w:szCs w:val="26"/>
              </w:rPr>
              <w:t xml:space="preserve"> Сюжетно-ролевая игра «Больница». </w:t>
            </w:r>
            <w:r w:rsidRPr="002974A0">
              <w:rPr>
                <w:rFonts w:ascii="Times New Roman" w:hAnsi="Times New Roman" w:cs="Times New Roman"/>
                <w:sz w:val="26"/>
                <w:szCs w:val="26"/>
              </w:rPr>
              <w:t>Атрибуты для игры: ширма, кушетка, медицинские халаты и шапочки; набор «Доктор Айболит»; каталка для медицинских принадлежностей, амбулаторные карточки,  предметы –заменители.</w:t>
            </w:r>
          </w:p>
          <w:p w:rsidR="002974A0" w:rsidRPr="002974A0" w:rsidRDefault="002974A0" w:rsidP="002974A0">
            <w:pPr>
              <w:autoSpaceDE w:val="0"/>
              <w:autoSpaceDN w:val="0"/>
              <w:adjustRightInd w:val="0"/>
              <w:spacing w:after="60"/>
              <w:rPr>
                <w:rFonts w:ascii="Times New Roman" w:hAnsi="Times New Roman" w:cs="Times New Roman"/>
                <w:sz w:val="26"/>
                <w:szCs w:val="26"/>
              </w:rPr>
            </w:pPr>
            <w:r w:rsidRPr="002974A0">
              <w:rPr>
                <w:rFonts w:ascii="Times New Roman" w:hAnsi="Times New Roman" w:cs="Times New Roman"/>
                <w:b/>
                <w:bCs/>
                <w:i/>
                <w:sz w:val="26"/>
                <w:szCs w:val="26"/>
              </w:rPr>
              <w:t>Сюжетно-ролевая игра «Парикмахерская</w:t>
            </w:r>
            <w:r w:rsidRPr="002974A0">
              <w:rPr>
                <w:rFonts w:ascii="Times New Roman" w:hAnsi="Times New Roman" w:cs="Times New Roman"/>
                <w:b/>
                <w:bCs/>
                <w:sz w:val="26"/>
                <w:szCs w:val="26"/>
              </w:rPr>
              <w:t xml:space="preserve">». </w:t>
            </w:r>
            <w:r w:rsidRPr="002974A0">
              <w:rPr>
                <w:rFonts w:ascii="Times New Roman" w:hAnsi="Times New Roman" w:cs="Times New Roman"/>
                <w:sz w:val="26"/>
                <w:szCs w:val="26"/>
              </w:rPr>
              <w:t xml:space="preserve">Атрибуты для игры:  набор парикмахера; фартук для парикмахера,  накидки- пелеринки.  альбом «Прически»; предметы-заменители. </w:t>
            </w:r>
          </w:p>
          <w:p w:rsidR="002974A0" w:rsidRPr="002974A0" w:rsidRDefault="002974A0" w:rsidP="002974A0">
            <w:pPr>
              <w:autoSpaceDE w:val="0"/>
              <w:autoSpaceDN w:val="0"/>
              <w:adjustRightInd w:val="0"/>
              <w:spacing w:after="60"/>
              <w:rPr>
                <w:rFonts w:ascii="Times New Roman" w:hAnsi="Times New Roman" w:cs="Times New Roman"/>
                <w:sz w:val="26"/>
                <w:szCs w:val="26"/>
              </w:rPr>
            </w:pPr>
            <w:r w:rsidRPr="002974A0">
              <w:rPr>
                <w:rFonts w:ascii="Times New Roman" w:hAnsi="Times New Roman" w:cs="Times New Roman"/>
                <w:b/>
                <w:bCs/>
                <w:i/>
                <w:sz w:val="26"/>
                <w:szCs w:val="26"/>
              </w:rPr>
              <w:t>Сюжетно-ролевая игра «Гараж».</w:t>
            </w:r>
            <w:r w:rsidRPr="002974A0">
              <w:rPr>
                <w:rFonts w:ascii="Times New Roman" w:hAnsi="Times New Roman" w:cs="Times New Roman"/>
                <w:sz w:val="26"/>
                <w:szCs w:val="26"/>
              </w:rPr>
              <w:t xml:space="preserve"> Атрибуты для игры: машинки (средних и мелких размеров), мотоциклы, рули.</w:t>
            </w:r>
          </w:p>
          <w:p w:rsidR="002974A0" w:rsidRPr="002974A0" w:rsidRDefault="002974A0" w:rsidP="002974A0">
            <w:pPr>
              <w:autoSpaceDE w:val="0"/>
              <w:autoSpaceDN w:val="0"/>
              <w:adjustRightInd w:val="0"/>
              <w:spacing w:after="60"/>
              <w:rPr>
                <w:rFonts w:ascii="Times New Roman" w:hAnsi="Times New Roman" w:cs="Times New Roman"/>
                <w:sz w:val="26"/>
                <w:szCs w:val="26"/>
              </w:rPr>
            </w:pPr>
            <w:r w:rsidRPr="002974A0">
              <w:rPr>
                <w:rFonts w:ascii="Times New Roman" w:hAnsi="Times New Roman" w:cs="Times New Roman"/>
                <w:b/>
                <w:bCs/>
                <w:i/>
                <w:sz w:val="26"/>
                <w:szCs w:val="26"/>
              </w:rPr>
              <w:t>Сюжетно-ролевая игра «Мастерская».</w:t>
            </w:r>
            <w:r w:rsidRPr="002974A0">
              <w:rPr>
                <w:rFonts w:ascii="Times New Roman" w:hAnsi="Times New Roman" w:cs="Times New Roman"/>
                <w:sz w:val="26"/>
                <w:szCs w:val="26"/>
              </w:rPr>
              <w:t xml:space="preserve"> Атрибуты для игры: набор инструментов, кепки, слесарный стол, болты и гайки.</w:t>
            </w:r>
          </w:p>
          <w:p w:rsidR="002974A0" w:rsidRPr="002974A0" w:rsidRDefault="002974A0" w:rsidP="002974A0">
            <w:pPr>
              <w:autoSpaceDE w:val="0"/>
              <w:autoSpaceDN w:val="0"/>
              <w:adjustRightInd w:val="0"/>
              <w:spacing w:after="60"/>
              <w:rPr>
                <w:rFonts w:ascii="Times New Roman" w:hAnsi="Times New Roman" w:cs="Times New Roman"/>
                <w:b/>
                <w:bCs/>
                <w:sz w:val="26"/>
                <w:szCs w:val="26"/>
              </w:rPr>
            </w:pPr>
            <w:r w:rsidRPr="002974A0">
              <w:rPr>
                <w:rFonts w:ascii="Times New Roman" w:hAnsi="Times New Roman" w:cs="Times New Roman"/>
                <w:b/>
                <w:bCs/>
                <w:sz w:val="26"/>
                <w:szCs w:val="26"/>
              </w:rPr>
              <w:t xml:space="preserve">Образовательная область «Познавательное развитие» </w:t>
            </w:r>
          </w:p>
          <w:p w:rsidR="002974A0" w:rsidRPr="002974A0" w:rsidRDefault="002974A0" w:rsidP="002974A0">
            <w:pPr>
              <w:autoSpaceDE w:val="0"/>
              <w:autoSpaceDN w:val="0"/>
              <w:adjustRightInd w:val="0"/>
              <w:spacing w:after="60"/>
              <w:rPr>
                <w:rFonts w:ascii="Times New Roman" w:hAnsi="Times New Roman" w:cs="Times New Roman"/>
                <w:i/>
                <w:sz w:val="26"/>
                <w:szCs w:val="26"/>
              </w:rPr>
            </w:pPr>
            <w:r w:rsidRPr="002974A0">
              <w:rPr>
                <w:rFonts w:ascii="Times New Roman" w:hAnsi="Times New Roman" w:cs="Times New Roman"/>
                <w:b/>
                <w:bCs/>
                <w:sz w:val="26"/>
                <w:szCs w:val="26"/>
              </w:rPr>
              <w:t xml:space="preserve">«уголок природы» </w:t>
            </w:r>
            <w:r w:rsidRPr="002974A0">
              <w:rPr>
                <w:rFonts w:ascii="Times New Roman" w:hAnsi="Times New Roman" w:cs="Times New Roman"/>
                <w:sz w:val="26"/>
                <w:szCs w:val="26"/>
              </w:rPr>
              <w:t xml:space="preserve">Комнатные растения (колеус, гибискус (китайская роза), бальзамин, алоэ, хлорофитум). Природный материал (шишки, ракушки, семена, желуди);  инвентарь для ухода за комнатными растениями (палочки для рыхления, лейка).  Альбомы  «Времена года», «Животные», «Птицы», «Насекомые»; игрушки-животные.  Муляжи овощей и фруктов. Календарь погоды. Дидактические игры «Чей след?», «Когда это бывает?», «Животные». </w:t>
            </w:r>
            <w:r w:rsidRPr="002974A0">
              <w:rPr>
                <w:rFonts w:ascii="Times New Roman" w:hAnsi="Times New Roman" w:cs="Times New Roman"/>
                <w:sz w:val="26"/>
                <w:szCs w:val="26"/>
              </w:rPr>
              <w:lastRenderedPageBreak/>
              <w:t>Поделки из природного материала. Иллюстрации с изображением растений различных мест произрастания. Иллюстрации с изображением животных жарких стран и Севера, перелетных, зимующих, кочующих птиц. Наглядно-дидактические пособия  (времена года, родная природа, в деревне).</w:t>
            </w:r>
          </w:p>
          <w:p w:rsidR="002974A0" w:rsidRPr="002974A0" w:rsidRDefault="002974A0" w:rsidP="002974A0">
            <w:pPr>
              <w:autoSpaceDE w:val="0"/>
              <w:autoSpaceDN w:val="0"/>
              <w:adjustRightInd w:val="0"/>
              <w:spacing w:after="6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математического и сенсорного развития» </w:t>
            </w:r>
            <w:r w:rsidRPr="002974A0">
              <w:rPr>
                <w:rFonts w:ascii="Times New Roman" w:hAnsi="Times New Roman" w:cs="Times New Roman"/>
                <w:bCs/>
                <w:sz w:val="26"/>
                <w:szCs w:val="26"/>
              </w:rPr>
              <w:t>Геометрические плоскостные фигуры и объемные формы, различные по цвету, размеру (шар, куб, круг, квадрат, цилиндр, овал). Числовой ряд. Картинки с изображением частей суток и их последовательности. Мелкая  и крупная геометрическая мозаика.  Игрушки разных размеров с отверстиями и вкладышами в форме геометрических фигур. Игры для интеллектуального развития разнообразной тематики и содержания.  Дидактические игры: «Моторика»,  «Магнитный конструктор».</w:t>
            </w:r>
          </w:p>
          <w:p w:rsidR="002974A0" w:rsidRPr="002974A0" w:rsidRDefault="002974A0" w:rsidP="002974A0">
            <w:pPr>
              <w:autoSpaceDE w:val="0"/>
              <w:autoSpaceDN w:val="0"/>
              <w:adjustRightInd w:val="0"/>
              <w:spacing w:after="60"/>
              <w:rPr>
                <w:rFonts w:ascii="Times New Roman" w:hAnsi="Times New Roman" w:cs="Times New Roman"/>
                <w:sz w:val="26"/>
                <w:szCs w:val="26"/>
              </w:rPr>
            </w:pPr>
            <w:r w:rsidRPr="002974A0">
              <w:rPr>
                <w:rFonts w:ascii="Times New Roman" w:hAnsi="Times New Roman" w:cs="Times New Roman"/>
                <w:b/>
                <w:bCs/>
                <w:sz w:val="26"/>
                <w:szCs w:val="26"/>
              </w:rPr>
              <w:t xml:space="preserve">«уголок конструирования» </w:t>
            </w:r>
            <w:r w:rsidRPr="002974A0">
              <w:rPr>
                <w:rFonts w:ascii="Times New Roman" w:hAnsi="Times New Roman" w:cs="Times New Roman"/>
                <w:sz w:val="26"/>
                <w:szCs w:val="26"/>
              </w:rPr>
              <w:t xml:space="preserve">Конструкторы напольные  различных видов и размеров (пластмассовые, деревянные). Мелкие  фигурки для обыгрывания построек (набор фигурок диких и домашних животных и их детенышей, людей и др.). Образцы построек различной сложности.   Транспортные игрушки. </w:t>
            </w:r>
          </w:p>
          <w:p w:rsidR="002974A0" w:rsidRPr="002974A0" w:rsidRDefault="002974A0" w:rsidP="002974A0">
            <w:pPr>
              <w:autoSpaceDE w:val="0"/>
              <w:autoSpaceDN w:val="0"/>
              <w:adjustRightInd w:val="0"/>
              <w:spacing w:after="60"/>
              <w:rPr>
                <w:rFonts w:ascii="Times New Roman" w:hAnsi="Times New Roman" w:cs="Times New Roman"/>
                <w:i/>
                <w:sz w:val="26"/>
                <w:szCs w:val="26"/>
              </w:rPr>
            </w:pPr>
            <w:r w:rsidRPr="002974A0">
              <w:rPr>
                <w:rFonts w:ascii="Times New Roman" w:hAnsi="Times New Roman" w:cs="Times New Roman"/>
                <w:b/>
                <w:bCs/>
                <w:sz w:val="26"/>
                <w:szCs w:val="26"/>
              </w:rPr>
              <w:t xml:space="preserve">«уголок познания» </w:t>
            </w:r>
            <w:r w:rsidRPr="002974A0">
              <w:rPr>
                <w:rFonts w:ascii="Times New Roman" w:hAnsi="Times New Roman" w:cs="Times New Roman"/>
                <w:sz w:val="26"/>
                <w:szCs w:val="26"/>
              </w:rPr>
              <w:t xml:space="preserve">Лото, домино в картинках. Предметные и сюжетные картинки, тематические  наборы картинок (одежда, обувь, мебель, посуда, овощи, животные, игрушки, транспорт, профессии). Иллюстрации с изображением предметов бытовой техники, используемых дома, в детском саду (пылесос, мясорубка, стиральная машинка и пр.). Набор разрезных и парных картинок (из 6-10 частей). «Чудесный мешочек».  Наглядно-дидактические пособия из серии «Мир в картинках» (инструменты домашнего мастера, водный транспорт, автомобильный транспорт, бытовая техника, посуда, мой дом).  </w:t>
            </w:r>
          </w:p>
          <w:p w:rsidR="002974A0" w:rsidRPr="002974A0" w:rsidRDefault="002974A0" w:rsidP="002974A0">
            <w:pPr>
              <w:autoSpaceDE w:val="0"/>
              <w:autoSpaceDN w:val="0"/>
              <w:adjustRightInd w:val="0"/>
              <w:spacing w:after="60"/>
              <w:rPr>
                <w:rFonts w:ascii="Times New Roman" w:hAnsi="Times New Roman" w:cs="Times New Roman"/>
                <w:b/>
                <w:bCs/>
                <w:sz w:val="26"/>
                <w:szCs w:val="26"/>
              </w:rPr>
            </w:pPr>
            <w:r w:rsidRPr="002974A0">
              <w:rPr>
                <w:rFonts w:ascii="Times New Roman" w:hAnsi="Times New Roman" w:cs="Times New Roman"/>
                <w:b/>
                <w:bCs/>
                <w:sz w:val="26"/>
                <w:szCs w:val="26"/>
              </w:rPr>
              <w:t xml:space="preserve">Образовательная область « Речевое развитие» </w:t>
            </w:r>
          </w:p>
          <w:p w:rsidR="002974A0" w:rsidRPr="002974A0" w:rsidRDefault="002974A0" w:rsidP="002974A0">
            <w:pPr>
              <w:autoSpaceDE w:val="0"/>
              <w:autoSpaceDN w:val="0"/>
              <w:adjustRightInd w:val="0"/>
              <w:spacing w:after="60"/>
              <w:rPr>
                <w:rFonts w:ascii="Times New Roman" w:hAnsi="Times New Roman" w:cs="Times New Roman"/>
                <w:i/>
                <w:sz w:val="26"/>
                <w:szCs w:val="26"/>
              </w:rPr>
            </w:pPr>
            <w:r w:rsidRPr="002974A0">
              <w:rPr>
                <w:rFonts w:ascii="Times New Roman" w:hAnsi="Times New Roman" w:cs="Times New Roman"/>
                <w:b/>
                <w:bCs/>
                <w:sz w:val="26"/>
                <w:szCs w:val="26"/>
              </w:rPr>
              <w:t xml:space="preserve">«Речевой  уголок» </w:t>
            </w:r>
            <w:r w:rsidRPr="002974A0">
              <w:rPr>
                <w:rFonts w:ascii="Times New Roman" w:hAnsi="Times New Roman" w:cs="Times New Roman"/>
                <w:bCs/>
                <w:sz w:val="26"/>
                <w:szCs w:val="26"/>
              </w:rPr>
              <w:t>Наглядно-дидактические пособия «Мир в картинках» (животные жарких стран, животные средней полосы, насекомые); «Рассказы по картинкам» (времена года, родная природа, в деревне). Литературные игры, игры с грамматическим содержанием. Иллюстрации к детским произведениям, игрушки, изображающие сказочных персонажей.</w:t>
            </w:r>
          </w:p>
          <w:p w:rsidR="002974A0" w:rsidRPr="002974A0" w:rsidRDefault="002974A0" w:rsidP="002974A0">
            <w:pPr>
              <w:autoSpaceDE w:val="0"/>
              <w:autoSpaceDN w:val="0"/>
              <w:adjustRightInd w:val="0"/>
              <w:spacing w:after="6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книги и театра» </w:t>
            </w:r>
            <w:r w:rsidRPr="002974A0">
              <w:rPr>
                <w:rFonts w:ascii="Times New Roman" w:hAnsi="Times New Roman" w:cs="Times New Roman"/>
                <w:bCs/>
                <w:sz w:val="26"/>
                <w:szCs w:val="26"/>
              </w:rPr>
              <w:t>Различные виды театра (настольный, на ширме, пальчиковый, на фланелеграфе). Игрушки – забавы, маски, шапочки. Домик, декорации, театральные атрибуты, аксессуары сказочных персонажей. Детские книги (произведения русского фольклора, произведения русской и зарубежной классики, рассказы, сказки, стихи). Игрушки для обыгрывания содержания литературного произведения. Портреты писателей и поэтов. Книжные иллюстрации с последовательным изображением сюжета сказки, столик для рассматривания детских книг и иллюстраций. Рисунки детей к литературным произведениям, цветные карандаши, бумага, литературные игры.</w:t>
            </w:r>
          </w:p>
          <w:p w:rsidR="002974A0" w:rsidRPr="002974A0" w:rsidRDefault="002974A0" w:rsidP="002974A0">
            <w:pPr>
              <w:autoSpaceDE w:val="0"/>
              <w:autoSpaceDN w:val="0"/>
              <w:adjustRightInd w:val="0"/>
              <w:spacing w:after="60"/>
              <w:rPr>
                <w:rFonts w:ascii="Times New Roman" w:hAnsi="Times New Roman" w:cs="Times New Roman"/>
                <w:b/>
                <w:bCs/>
                <w:sz w:val="26"/>
                <w:szCs w:val="26"/>
              </w:rPr>
            </w:pPr>
            <w:r w:rsidRPr="002974A0">
              <w:rPr>
                <w:rFonts w:ascii="Times New Roman" w:hAnsi="Times New Roman" w:cs="Times New Roman"/>
                <w:b/>
                <w:bCs/>
                <w:sz w:val="26"/>
                <w:szCs w:val="26"/>
              </w:rPr>
              <w:t>Образовательная область «Художественно-эстетическое развитие»</w:t>
            </w:r>
          </w:p>
          <w:p w:rsidR="002974A0" w:rsidRPr="002974A0" w:rsidRDefault="002974A0" w:rsidP="002974A0">
            <w:pPr>
              <w:autoSpaceDE w:val="0"/>
              <w:autoSpaceDN w:val="0"/>
              <w:adjustRightInd w:val="0"/>
              <w:spacing w:after="6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творчества» </w:t>
            </w:r>
            <w:r w:rsidRPr="002974A0">
              <w:rPr>
                <w:rFonts w:ascii="Times New Roman" w:hAnsi="Times New Roman" w:cs="Times New Roman"/>
                <w:bCs/>
                <w:sz w:val="26"/>
                <w:szCs w:val="26"/>
              </w:rPr>
              <w:t xml:space="preserve"> Альбомы с рисунками </w:t>
            </w:r>
            <w:r w:rsidRPr="002974A0">
              <w:rPr>
                <w:rFonts w:ascii="Times New Roman" w:hAnsi="Times New Roman" w:cs="Times New Roman"/>
                <w:bCs/>
                <w:sz w:val="26"/>
                <w:szCs w:val="26"/>
              </w:rPr>
              <w:lastRenderedPageBreak/>
              <w:t>декоративно-прикладного искусства.  Таблица основных цветов и их тонов.  Произведения живописи (репродукции): натюрморт, пейзаж, портрет. Заготовки для рисования (различные предметы, овощи, фрукты, животные).  Цветная бумага тонкая, плотная, картон. Цветные карандаши, гуашь, акварельные краски. Круглые кисточки, подставка под кисти, политра. Цветные мелки, восковые мелки. Пластилин, салфетки, емкости для промывания ворса кистей от краски. Салфетки из ткани для осушения кисти после промывания и приклеивания готовых форм. Щетинные кисти для клея, розетки для клея. Печатки, губки, ватные тампоны для  нанесения узоров. Доски для лепки и аппликации, стеки. Стена творчества (выставки детских работ). Альбомы для раскрашивания. Раскраски.</w:t>
            </w:r>
          </w:p>
          <w:p w:rsidR="002974A0" w:rsidRPr="002974A0" w:rsidRDefault="002974A0" w:rsidP="002974A0">
            <w:pPr>
              <w:autoSpaceDE w:val="0"/>
              <w:autoSpaceDN w:val="0"/>
              <w:adjustRightInd w:val="0"/>
              <w:spacing w:after="60"/>
              <w:rPr>
                <w:rFonts w:ascii="Times New Roman" w:hAnsi="Times New Roman" w:cs="Times New Roman"/>
                <w:bCs/>
                <w:i/>
                <w:sz w:val="26"/>
                <w:szCs w:val="26"/>
                <w:u w:val="single"/>
              </w:rPr>
            </w:pPr>
            <w:r w:rsidRPr="002974A0">
              <w:rPr>
                <w:rFonts w:ascii="Times New Roman" w:hAnsi="Times New Roman" w:cs="Times New Roman"/>
                <w:b/>
                <w:bCs/>
                <w:sz w:val="26"/>
                <w:szCs w:val="26"/>
              </w:rPr>
              <w:t xml:space="preserve">«уголок музыки» </w:t>
            </w:r>
            <w:r w:rsidRPr="002974A0">
              <w:rPr>
                <w:rFonts w:ascii="Times New Roman" w:hAnsi="Times New Roman" w:cs="Times New Roman"/>
                <w:bCs/>
                <w:sz w:val="26"/>
                <w:szCs w:val="26"/>
              </w:rPr>
              <w:t>Игрушки - музыкальные инструменты: бубен, дудка, пианино, гитара, колокольчики, свисток, металлофон, деревянные ложки.  Колонка. Альбомы с изображением музыкальных инструментов. Карточки-схемы ритмического рисунка.</w:t>
            </w:r>
          </w:p>
          <w:p w:rsidR="002974A0" w:rsidRPr="002974A0" w:rsidRDefault="002974A0" w:rsidP="002974A0">
            <w:pPr>
              <w:autoSpaceDE w:val="0"/>
              <w:autoSpaceDN w:val="0"/>
              <w:adjustRightInd w:val="0"/>
              <w:rPr>
                <w:rFonts w:ascii="Times New Roman" w:eastAsiaTheme="minorEastAsia" w:hAnsi="Times New Roman" w:cs="Times New Roman"/>
                <w:i/>
                <w:sz w:val="26"/>
                <w:szCs w:val="26"/>
                <w:u w:val="single"/>
              </w:rPr>
            </w:pPr>
          </w:p>
          <w:p w:rsidR="002974A0" w:rsidRPr="002974A0" w:rsidRDefault="002974A0" w:rsidP="002974A0">
            <w:pPr>
              <w:autoSpaceDE w:val="0"/>
              <w:autoSpaceDN w:val="0"/>
              <w:adjustRightInd w:val="0"/>
              <w:rPr>
                <w:rFonts w:ascii="Times New Roman" w:hAnsi="Times New Roman" w:cs="Times New Roman"/>
                <w:i/>
                <w:color w:val="000000" w:themeColor="text1"/>
                <w:sz w:val="26"/>
                <w:szCs w:val="26"/>
              </w:rPr>
            </w:pPr>
            <w:r w:rsidRPr="002974A0">
              <w:rPr>
                <w:rFonts w:ascii="Times New Roman" w:hAnsi="Times New Roman" w:cs="Times New Roman"/>
                <w:i/>
                <w:color w:val="000000" w:themeColor="text1"/>
                <w:sz w:val="26"/>
                <w:szCs w:val="26"/>
              </w:rPr>
              <w:t xml:space="preserve">группа общеразвивающей направленности для детей 3-4 лет </w:t>
            </w:r>
          </w:p>
          <w:p w:rsidR="002974A0" w:rsidRPr="002974A0" w:rsidRDefault="002974A0" w:rsidP="002974A0">
            <w:pPr>
              <w:autoSpaceDE w:val="0"/>
              <w:autoSpaceDN w:val="0"/>
              <w:adjustRightInd w:val="0"/>
              <w:spacing w:after="60"/>
              <w:rPr>
                <w:rFonts w:ascii="Times New Roman" w:hAnsi="Times New Roman" w:cs="Times New Roman"/>
                <w:b/>
                <w:bCs/>
                <w:color w:val="000000" w:themeColor="text1"/>
                <w:sz w:val="26"/>
                <w:szCs w:val="26"/>
              </w:rPr>
            </w:pPr>
            <w:r w:rsidRPr="002974A0">
              <w:rPr>
                <w:rFonts w:ascii="Times New Roman" w:hAnsi="Times New Roman" w:cs="Times New Roman"/>
                <w:b/>
                <w:bCs/>
                <w:color w:val="000000" w:themeColor="text1"/>
                <w:sz w:val="26"/>
                <w:szCs w:val="26"/>
              </w:rPr>
              <w:t>Образовательная область «Физическое развитие»</w:t>
            </w:r>
          </w:p>
          <w:p w:rsidR="002974A0" w:rsidRPr="002974A0" w:rsidRDefault="002974A0" w:rsidP="002974A0">
            <w:pPr>
              <w:autoSpaceDE w:val="0"/>
              <w:autoSpaceDN w:val="0"/>
              <w:adjustRightInd w:val="0"/>
              <w:spacing w:after="60"/>
              <w:rPr>
                <w:rFonts w:ascii="Times New Roman" w:hAnsi="Times New Roman" w:cs="Times New Roman"/>
                <w:sz w:val="26"/>
                <w:szCs w:val="26"/>
              </w:rPr>
            </w:pPr>
            <w:r w:rsidRPr="002974A0">
              <w:rPr>
                <w:rFonts w:ascii="Times New Roman" w:hAnsi="Times New Roman" w:cs="Times New Roman"/>
                <w:b/>
                <w:bCs/>
                <w:color w:val="000000" w:themeColor="text1"/>
                <w:sz w:val="26"/>
                <w:szCs w:val="26"/>
              </w:rPr>
              <w:t xml:space="preserve">«уголок двигательной активности» </w:t>
            </w:r>
            <w:r w:rsidRPr="002974A0">
              <w:rPr>
                <w:rFonts w:ascii="Times New Roman" w:hAnsi="Times New Roman" w:cs="Times New Roman"/>
                <w:sz w:val="26"/>
                <w:szCs w:val="26"/>
              </w:rPr>
              <w:t xml:space="preserve">Игрушки, стимулирующие двигательную активность (мячи резиновые, мячи пластмассовые,  кубики, флажки, ленточки, платочки). Бубен  маленький;  кегли (большие и маленькие); массажный коврик, следы рук и ног;  кольцеброс;  пеньки для ходьбы;  фигурки для метания; ростомер; атрибуты к п/и (шапочки, медальоны). Альбом «Зимние виды сорта». </w:t>
            </w:r>
          </w:p>
          <w:p w:rsidR="002974A0" w:rsidRPr="002974A0" w:rsidRDefault="002974A0" w:rsidP="002974A0">
            <w:pPr>
              <w:autoSpaceDE w:val="0"/>
              <w:autoSpaceDN w:val="0"/>
              <w:adjustRightInd w:val="0"/>
              <w:spacing w:after="60"/>
              <w:rPr>
                <w:rFonts w:ascii="Times New Roman" w:hAnsi="Times New Roman" w:cs="Times New Roman"/>
                <w:b/>
                <w:bCs/>
                <w:sz w:val="26"/>
                <w:szCs w:val="26"/>
              </w:rPr>
            </w:pPr>
            <w:r w:rsidRPr="002974A0">
              <w:rPr>
                <w:rFonts w:ascii="Times New Roman" w:hAnsi="Times New Roman" w:cs="Times New Roman"/>
                <w:b/>
                <w:bCs/>
                <w:sz w:val="26"/>
                <w:szCs w:val="26"/>
              </w:rPr>
              <w:t>Образовательная область «Социально-коммуникативное развитие»</w:t>
            </w:r>
          </w:p>
          <w:p w:rsidR="002974A0" w:rsidRPr="002974A0" w:rsidRDefault="002974A0" w:rsidP="002974A0">
            <w:pPr>
              <w:rPr>
                <w:rFonts w:ascii="Times New Roman" w:eastAsiaTheme="minorHAnsi" w:hAnsi="Times New Roman" w:cs="Times New Roman"/>
                <w:sz w:val="26"/>
                <w:szCs w:val="26"/>
                <w:lang w:eastAsia="en-US"/>
              </w:rPr>
            </w:pPr>
            <w:r w:rsidRPr="002974A0">
              <w:rPr>
                <w:rFonts w:ascii="Times New Roman" w:hAnsi="Times New Roman" w:cs="Times New Roman"/>
                <w:b/>
                <w:bCs/>
                <w:sz w:val="26"/>
                <w:szCs w:val="26"/>
              </w:rPr>
              <w:t>«уголок патриотического воспитания»</w:t>
            </w:r>
            <w:r w:rsidRPr="002974A0">
              <w:rPr>
                <w:rFonts w:ascii="Times New Roman" w:hAnsi="Times New Roman" w:cs="Times New Roman"/>
                <w:b/>
                <w:bCs/>
                <w:color w:val="FF0000"/>
                <w:sz w:val="26"/>
                <w:szCs w:val="26"/>
              </w:rPr>
              <w:t xml:space="preserve">  </w:t>
            </w:r>
            <w:r w:rsidRPr="002974A0">
              <w:rPr>
                <w:rFonts w:ascii="Times New Roman" w:eastAsiaTheme="minorHAnsi" w:hAnsi="Times New Roman" w:cs="Times New Roman"/>
                <w:sz w:val="26"/>
                <w:szCs w:val="26"/>
                <w:lang w:eastAsia="en-US"/>
              </w:rPr>
              <w:t>Флаг Российской Федерации, матрёшка деревянная, ложка деревянная, набор открыток «Оренбург», «Москва», «Волгоград», «Казань», «Олимпийский парк Сочи», кукла в национальном костюме, альбомы: «Народные промыслы Матрёшка», «Оренбуржье – мой край родной», «Национальные костюмы на Руси», макет Русской избы, глиняные игрушки: барыня, козлик, уточка, свистулька деревянная, картотека «Русские народные потешки, песенки», «Русские народные сказки».</w:t>
            </w:r>
          </w:p>
          <w:p w:rsidR="002974A0" w:rsidRPr="002974A0" w:rsidRDefault="002974A0" w:rsidP="002974A0">
            <w:pPr>
              <w:autoSpaceDE w:val="0"/>
              <w:autoSpaceDN w:val="0"/>
              <w:adjustRightInd w:val="0"/>
              <w:spacing w:after="6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социализации» </w:t>
            </w:r>
            <w:r w:rsidRPr="002974A0">
              <w:rPr>
                <w:rFonts w:ascii="Times New Roman" w:hAnsi="Times New Roman" w:cs="Times New Roman"/>
                <w:bCs/>
                <w:sz w:val="26"/>
                <w:szCs w:val="26"/>
              </w:rPr>
              <w:t xml:space="preserve">Иллюстрации, изображение взрослых и детей, их действия по отношению друг к другу (кормят, одевают, ласкают). Иллюстрации и игрушки с ярко выраженным эмоциональным состоянием (смех, слезы, радость). Фотографии детей и родителей, где проявляется забота родителей о детях, доброе отношение детей ко взрослым, детей друг к другу. Сюжетные картинки знакомого содержания (кошка играет с мячом, девочка рассматривает картинки в книге, дети играют и т.п.). Фотоальбом отражающий жизнь группы и детского сада. Сюжетные картинки изображающие труд врача, парикмахера, повара, дворника, шофера, продавца и т.п. Иллюстрации с изображением взрослых людей разного пола и возраста и их действий, в которых проявляется забота о других (детях, животных, растениях. Дидактические игры:  «Нужно – нельзя», «Что такое хорошо? Что такое плохо?».                                                                                                                  </w:t>
            </w:r>
            <w:r w:rsidRPr="002974A0">
              <w:rPr>
                <w:rFonts w:ascii="Times New Roman" w:hAnsi="Times New Roman" w:cs="Times New Roman"/>
                <w:b/>
                <w:bCs/>
                <w:sz w:val="26"/>
                <w:szCs w:val="26"/>
              </w:rPr>
              <w:t xml:space="preserve">«уголок безопасности» </w:t>
            </w:r>
            <w:r w:rsidRPr="002974A0">
              <w:rPr>
                <w:rFonts w:ascii="Times New Roman" w:hAnsi="Times New Roman" w:cs="Times New Roman"/>
                <w:bCs/>
                <w:sz w:val="26"/>
                <w:szCs w:val="26"/>
              </w:rPr>
              <w:t xml:space="preserve">Материалы, связанные с тематикой по ОБЖ </w:t>
            </w:r>
            <w:r w:rsidRPr="002974A0">
              <w:rPr>
                <w:rFonts w:ascii="Times New Roman" w:hAnsi="Times New Roman" w:cs="Times New Roman"/>
                <w:bCs/>
                <w:sz w:val="26"/>
                <w:szCs w:val="26"/>
              </w:rPr>
              <w:lastRenderedPageBreak/>
              <w:t>и ПДД (иллюстрации, игры).  Набор машины (в том числе спец. автомашины), дорожных знаков. Иллюстрации, изображающие опасные инструменты (ножницы, иголка, пила и др.), опасные ситуации. Наглядно-дидактические  пособия (водный транспорт, автомобильный транспорт, авиация).</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Cs/>
                <w:sz w:val="26"/>
                <w:szCs w:val="26"/>
              </w:rPr>
              <w:t>Картотеки рассказов, стихов, загадок по ПДД.</w:t>
            </w:r>
          </w:p>
          <w:p w:rsidR="002974A0" w:rsidRPr="002974A0" w:rsidRDefault="002974A0" w:rsidP="002974A0">
            <w:pPr>
              <w:autoSpaceDE w:val="0"/>
              <w:autoSpaceDN w:val="0"/>
              <w:adjustRightInd w:val="0"/>
              <w:spacing w:after="60"/>
              <w:rPr>
                <w:rFonts w:ascii="Times New Roman" w:eastAsiaTheme="minorHAnsi" w:hAnsi="Times New Roman" w:cs="Times New Roman"/>
                <w:bCs/>
                <w:sz w:val="26"/>
                <w:szCs w:val="26"/>
                <w:lang w:eastAsia="en-US"/>
              </w:rPr>
            </w:pPr>
            <w:r w:rsidRPr="002974A0">
              <w:rPr>
                <w:rFonts w:ascii="Times New Roman" w:hAnsi="Times New Roman" w:cs="Times New Roman"/>
                <w:b/>
                <w:bCs/>
                <w:sz w:val="26"/>
                <w:szCs w:val="26"/>
              </w:rPr>
              <w:t xml:space="preserve">«уголок уединения» </w:t>
            </w:r>
            <w:r w:rsidRPr="002974A0">
              <w:rPr>
                <w:rFonts w:ascii="Times New Roman" w:hAnsi="Times New Roman" w:cs="Times New Roman"/>
                <w:bCs/>
                <w:sz w:val="26"/>
                <w:szCs w:val="26"/>
              </w:rPr>
              <w:t xml:space="preserve">Стол, со скамейкой, с возможностью посмотреть книгу, детский журнал. «Стаканчик – кричалка», </w:t>
            </w:r>
            <w:r w:rsidRPr="002974A0">
              <w:rPr>
                <w:rFonts w:ascii="Times New Roman" w:eastAsiaTheme="minorHAnsi" w:hAnsi="Times New Roman" w:cs="Times New Roman"/>
                <w:bCs/>
                <w:sz w:val="26"/>
                <w:szCs w:val="26"/>
                <w:lang w:eastAsia="en-US"/>
              </w:rPr>
              <w:t>коробочка «Спрячь все плохое», «Коробка примирения»,</w:t>
            </w:r>
            <w:r w:rsidRPr="002974A0">
              <w:rPr>
                <w:rFonts w:ascii="Times New Roman" w:eastAsiaTheme="minorHAnsi" w:hAnsi="Times New Roman" w:cs="Times New Roman"/>
                <w:sz w:val="26"/>
                <w:szCs w:val="26"/>
                <w:lang w:eastAsia="en-US"/>
              </w:rPr>
              <w:t xml:space="preserve"> игры для развития мелкой моторики («Собери</w:t>
            </w:r>
            <w:r w:rsidRPr="002974A0">
              <w:rPr>
                <w:rFonts w:ascii="Times New Roman" w:eastAsiaTheme="minorHAnsi" w:hAnsi="Times New Roman" w:cs="Times New Roman"/>
                <w:bCs/>
                <w:sz w:val="26"/>
                <w:szCs w:val="26"/>
                <w:lang w:eastAsia="en-US"/>
              </w:rPr>
              <w:t xml:space="preserve"> бусы», шнуровка)</w:t>
            </w:r>
          </w:p>
          <w:p w:rsidR="002974A0" w:rsidRPr="002974A0" w:rsidRDefault="002974A0" w:rsidP="002974A0">
            <w:pPr>
              <w:autoSpaceDE w:val="0"/>
              <w:autoSpaceDN w:val="0"/>
              <w:adjustRightInd w:val="0"/>
              <w:spacing w:after="60"/>
              <w:rPr>
                <w:rFonts w:ascii="Times New Roman" w:hAnsi="Times New Roman" w:cs="Times New Roman"/>
                <w:bCs/>
                <w:sz w:val="26"/>
                <w:szCs w:val="26"/>
              </w:rPr>
            </w:pPr>
            <w:r w:rsidRPr="002974A0">
              <w:rPr>
                <w:rFonts w:ascii="Times New Roman" w:hAnsi="Times New Roman" w:cs="Times New Roman"/>
                <w:b/>
                <w:bCs/>
                <w:sz w:val="26"/>
                <w:szCs w:val="26"/>
              </w:rPr>
              <w:t xml:space="preserve"> «уголок игры» </w:t>
            </w:r>
            <w:r w:rsidRPr="002974A0">
              <w:rPr>
                <w:rFonts w:ascii="Times New Roman" w:hAnsi="Times New Roman" w:cs="Times New Roman"/>
                <w:bCs/>
                <w:sz w:val="26"/>
                <w:szCs w:val="26"/>
              </w:rPr>
              <w:t>Оборудование для сюжетно-ролевых игр.</w:t>
            </w:r>
          </w:p>
          <w:p w:rsidR="002974A0" w:rsidRPr="002974A0" w:rsidRDefault="002974A0" w:rsidP="002974A0">
            <w:pPr>
              <w:autoSpaceDE w:val="0"/>
              <w:autoSpaceDN w:val="0"/>
              <w:adjustRightInd w:val="0"/>
              <w:spacing w:after="60"/>
              <w:rPr>
                <w:rFonts w:ascii="Times New Roman" w:hAnsi="Times New Roman" w:cs="Times New Roman"/>
                <w:i/>
                <w:sz w:val="26"/>
                <w:szCs w:val="26"/>
              </w:rPr>
            </w:pPr>
            <w:r w:rsidRPr="002974A0">
              <w:rPr>
                <w:rFonts w:ascii="Times New Roman" w:hAnsi="Times New Roman" w:cs="Times New Roman"/>
                <w:b/>
                <w:bCs/>
                <w:i/>
                <w:sz w:val="26"/>
                <w:szCs w:val="26"/>
              </w:rPr>
              <w:t xml:space="preserve">Сюжетно-ролевая игра «Семья». </w:t>
            </w:r>
            <w:r w:rsidRPr="002974A0">
              <w:rPr>
                <w:rFonts w:ascii="Times New Roman" w:hAnsi="Times New Roman" w:cs="Times New Roman"/>
                <w:sz w:val="26"/>
                <w:szCs w:val="26"/>
              </w:rPr>
              <w:t>Атрибуты для игры: комплект кукольной мебели; игрушечная посуда; куклы; коляска.</w:t>
            </w:r>
          </w:p>
          <w:p w:rsidR="002974A0" w:rsidRPr="002974A0" w:rsidRDefault="002974A0" w:rsidP="002974A0">
            <w:pPr>
              <w:autoSpaceDE w:val="0"/>
              <w:autoSpaceDN w:val="0"/>
              <w:adjustRightInd w:val="0"/>
              <w:spacing w:after="60"/>
              <w:rPr>
                <w:rFonts w:ascii="Times New Roman" w:hAnsi="Times New Roman" w:cs="Times New Roman"/>
                <w:sz w:val="26"/>
                <w:szCs w:val="26"/>
              </w:rPr>
            </w:pPr>
            <w:r w:rsidRPr="002974A0">
              <w:rPr>
                <w:rFonts w:ascii="Times New Roman" w:hAnsi="Times New Roman" w:cs="Times New Roman"/>
                <w:b/>
                <w:bCs/>
                <w:i/>
                <w:sz w:val="26"/>
                <w:szCs w:val="26"/>
              </w:rPr>
              <w:t xml:space="preserve">Сюжетно-ролевая игра «Магазин». </w:t>
            </w:r>
            <w:r w:rsidRPr="002974A0">
              <w:rPr>
                <w:rFonts w:ascii="Times New Roman" w:hAnsi="Times New Roman" w:cs="Times New Roman"/>
                <w:sz w:val="26"/>
                <w:szCs w:val="26"/>
              </w:rPr>
              <w:t>Атрибуты для игры: кондитерские изделия; муляжи овощей и фруктов. Весы, счеты, сумочки, кошельки. Предметы – заменители.</w:t>
            </w:r>
          </w:p>
          <w:p w:rsidR="002974A0" w:rsidRPr="002974A0" w:rsidRDefault="002974A0" w:rsidP="002974A0">
            <w:pPr>
              <w:autoSpaceDE w:val="0"/>
              <w:autoSpaceDN w:val="0"/>
              <w:adjustRightInd w:val="0"/>
              <w:spacing w:after="60"/>
              <w:rPr>
                <w:rFonts w:ascii="Times New Roman" w:hAnsi="Times New Roman" w:cs="Times New Roman"/>
                <w:i/>
                <w:iCs/>
                <w:sz w:val="26"/>
                <w:szCs w:val="26"/>
              </w:rPr>
            </w:pPr>
            <w:r w:rsidRPr="002974A0">
              <w:rPr>
                <w:rFonts w:ascii="Times New Roman" w:hAnsi="Times New Roman" w:cs="Times New Roman"/>
                <w:b/>
                <w:bCs/>
                <w:i/>
                <w:sz w:val="26"/>
                <w:szCs w:val="26"/>
              </w:rPr>
              <w:t xml:space="preserve"> Сюжетно-ролевая игра «Больница». </w:t>
            </w:r>
            <w:r w:rsidRPr="002974A0">
              <w:rPr>
                <w:rFonts w:ascii="Times New Roman" w:hAnsi="Times New Roman" w:cs="Times New Roman"/>
                <w:sz w:val="26"/>
                <w:szCs w:val="26"/>
              </w:rPr>
              <w:t>Атрибуты для игры: ширма, кушетка, медицинские халаты и шапочки; набор «Доктор Айболит»; каталка для медицинских принадлежностей, амбулаторные карточки,  предметы – заменители.</w:t>
            </w:r>
          </w:p>
          <w:p w:rsidR="002974A0" w:rsidRPr="002974A0" w:rsidRDefault="002974A0" w:rsidP="002974A0">
            <w:pPr>
              <w:autoSpaceDE w:val="0"/>
              <w:autoSpaceDN w:val="0"/>
              <w:adjustRightInd w:val="0"/>
              <w:spacing w:after="60"/>
              <w:rPr>
                <w:rFonts w:ascii="Times New Roman" w:hAnsi="Times New Roman" w:cs="Times New Roman"/>
                <w:sz w:val="26"/>
                <w:szCs w:val="26"/>
              </w:rPr>
            </w:pPr>
            <w:r w:rsidRPr="002974A0">
              <w:rPr>
                <w:rFonts w:ascii="Times New Roman" w:hAnsi="Times New Roman" w:cs="Times New Roman"/>
                <w:b/>
                <w:bCs/>
                <w:i/>
                <w:sz w:val="26"/>
                <w:szCs w:val="26"/>
              </w:rPr>
              <w:t>Сюжетно-ролевая игра «Парикмахерская</w:t>
            </w:r>
            <w:r w:rsidRPr="002974A0">
              <w:rPr>
                <w:rFonts w:ascii="Times New Roman" w:hAnsi="Times New Roman" w:cs="Times New Roman"/>
                <w:b/>
                <w:bCs/>
                <w:sz w:val="26"/>
                <w:szCs w:val="26"/>
              </w:rPr>
              <w:t xml:space="preserve">». </w:t>
            </w:r>
            <w:r w:rsidRPr="002974A0">
              <w:rPr>
                <w:rFonts w:ascii="Times New Roman" w:hAnsi="Times New Roman" w:cs="Times New Roman"/>
                <w:sz w:val="26"/>
                <w:szCs w:val="26"/>
              </w:rPr>
              <w:t xml:space="preserve">Атрибуты для игры:  набор парикмахера; фартук для парикмахера,  накидки- пелеринки.  альбом «Прически»; предметы-заменители. </w:t>
            </w:r>
          </w:p>
          <w:p w:rsidR="002974A0" w:rsidRPr="002974A0" w:rsidRDefault="002974A0" w:rsidP="002974A0">
            <w:pPr>
              <w:autoSpaceDE w:val="0"/>
              <w:autoSpaceDN w:val="0"/>
              <w:adjustRightInd w:val="0"/>
              <w:spacing w:after="60"/>
              <w:rPr>
                <w:rFonts w:ascii="Times New Roman" w:hAnsi="Times New Roman" w:cs="Times New Roman"/>
                <w:sz w:val="26"/>
                <w:szCs w:val="26"/>
              </w:rPr>
            </w:pPr>
            <w:r w:rsidRPr="002974A0">
              <w:rPr>
                <w:rFonts w:ascii="Times New Roman" w:hAnsi="Times New Roman" w:cs="Times New Roman"/>
                <w:b/>
                <w:bCs/>
                <w:i/>
                <w:sz w:val="26"/>
                <w:szCs w:val="26"/>
              </w:rPr>
              <w:t>Сюжетно-ролевая игра «Гараж».</w:t>
            </w:r>
            <w:r w:rsidRPr="002974A0">
              <w:rPr>
                <w:rFonts w:ascii="Times New Roman" w:hAnsi="Times New Roman" w:cs="Times New Roman"/>
                <w:sz w:val="26"/>
                <w:szCs w:val="26"/>
              </w:rPr>
              <w:t xml:space="preserve"> Атрибуты для игры: машинки (средних и мелких размеров), мотоциклы, рули.</w:t>
            </w:r>
          </w:p>
          <w:p w:rsidR="002974A0" w:rsidRPr="002974A0" w:rsidRDefault="002974A0" w:rsidP="002974A0">
            <w:pPr>
              <w:autoSpaceDE w:val="0"/>
              <w:autoSpaceDN w:val="0"/>
              <w:adjustRightInd w:val="0"/>
              <w:spacing w:after="60"/>
              <w:rPr>
                <w:rFonts w:ascii="Times New Roman" w:hAnsi="Times New Roman" w:cs="Times New Roman"/>
                <w:sz w:val="26"/>
                <w:szCs w:val="26"/>
              </w:rPr>
            </w:pPr>
            <w:r w:rsidRPr="002974A0">
              <w:rPr>
                <w:rFonts w:ascii="Times New Roman" w:hAnsi="Times New Roman" w:cs="Times New Roman"/>
                <w:b/>
                <w:bCs/>
                <w:i/>
                <w:sz w:val="26"/>
                <w:szCs w:val="26"/>
              </w:rPr>
              <w:t>Сюжетно-ролевая игра «Мастерская».</w:t>
            </w:r>
            <w:r w:rsidRPr="002974A0">
              <w:rPr>
                <w:rFonts w:ascii="Times New Roman" w:hAnsi="Times New Roman" w:cs="Times New Roman"/>
                <w:sz w:val="26"/>
                <w:szCs w:val="26"/>
              </w:rPr>
              <w:t xml:space="preserve"> Атрибуты для игры: набор инструментов, кепки, слесарный стол, болты и гайки.</w:t>
            </w:r>
          </w:p>
          <w:p w:rsidR="002974A0" w:rsidRPr="002974A0" w:rsidRDefault="002974A0" w:rsidP="002974A0">
            <w:pPr>
              <w:autoSpaceDE w:val="0"/>
              <w:autoSpaceDN w:val="0"/>
              <w:adjustRightInd w:val="0"/>
              <w:spacing w:after="60"/>
              <w:rPr>
                <w:rFonts w:ascii="Times New Roman" w:hAnsi="Times New Roman" w:cs="Times New Roman"/>
                <w:b/>
                <w:bCs/>
                <w:sz w:val="26"/>
                <w:szCs w:val="26"/>
              </w:rPr>
            </w:pPr>
            <w:r w:rsidRPr="002974A0">
              <w:rPr>
                <w:rFonts w:ascii="Times New Roman" w:hAnsi="Times New Roman" w:cs="Times New Roman"/>
                <w:b/>
                <w:bCs/>
                <w:sz w:val="26"/>
                <w:szCs w:val="26"/>
              </w:rPr>
              <w:t xml:space="preserve">Образовательная область «Познавательное развитие» </w:t>
            </w:r>
          </w:p>
          <w:p w:rsidR="002974A0" w:rsidRPr="002974A0" w:rsidRDefault="002974A0" w:rsidP="002974A0">
            <w:pPr>
              <w:autoSpaceDE w:val="0"/>
              <w:autoSpaceDN w:val="0"/>
              <w:adjustRightInd w:val="0"/>
              <w:spacing w:after="60"/>
              <w:rPr>
                <w:rFonts w:ascii="Times New Roman" w:hAnsi="Times New Roman" w:cs="Times New Roman"/>
                <w:i/>
                <w:sz w:val="26"/>
                <w:szCs w:val="26"/>
              </w:rPr>
            </w:pPr>
            <w:r w:rsidRPr="002974A0">
              <w:rPr>
                <w:rFonts w:ascii="Times New Roman" w:hAnsi="Times New Roman" w:cs="Times New Roman"/>
                <w:b/>
                <w:bCs/>
                <w:sz w:val="26"/>
                <w:szCs w:val="26"/>
              </w:rPr>
              <w:t xml:space="preserve">«уголок природы» </w:t>
            </w:r>
            <w:r w:rsidRPr="002974A0">
              <w:rPr>
                <w:rFonts w:ascii="Times New Roman" w:hAnsi="Times New Roman" w:cs="Times New Roman"/>
                <w:sz w:val="26"/>
                <w:szCs w:val="26"/>
              </w:rPr>
              <w:t>Комнатные растения (колеус, гибискус (китайская роза), бальзамин, зигокактус,  хлорофитум). Природный материал (шишки, ракушки, семена, желуди);  инвентарь для ухода за комнатными растениями (палочки для рыхления, лейка).  Альбомы  «Времена года», «Животные», «Птицы», «Насекомые»; игрушки-животные.  Дидактические игры «Чей след?», «Когда это бывает?». Поделки из природного материала. Иллюстрации с изображением растений различных мест произрастания. Иллюстрации с изображением животных жарких стран и Севера, перелетных, зимующих, кочующих птиц. Наглядно-дидактические пособия  (времена года, родная природа, в деревне).</w:t>
            </w:r>
          </w:p>
          <w:p w:rsidR="002974A0" w:rsidRPr="002974A0" w:rsidRDefault="002974A0" w:rsidP="002974A0">
            <w:pPr>
              <w:autoSpaceDE w:val="0"/>
              <w:autoSpaceDN w:val="0"/>
              <w:adjustRightInd w:val="0"/>
              <w:spacing w:after="6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математического и сенсорного развития» </w:t>
            </w:r>
            <w:r w:rsidRPr="002974A0">
              <w:rPr>
                <w:rFonts w:ascii="Times New Roman" w:hAnsi="Times New Roman" w:cs="Times New Roman"/>
                <w:bCs/>
                <w:sz w:val="26"/>
                <w:szCs w:val="26"/>
              </w:rPr>
              <w:t xml:space="preserve">Геометрические плоскостные фигуры и объемные формы, различные по цвету, размеру (шар, куб, круг, квадрат, цилиндр, овал). Числовой ряд. Картинки с изображением частей суток и их последовательности. Мелкая  и крупная геометрическая мозаика.  Игрушки разных размеров с отверстиями и вкладышами в форме геометрических фигур. Игры для интеллектуального развития разнообразной тематики и содержания.  Дидактические игры: «Моторика». </w:t>
            </w:r>
            <w:r w:rsidRPr="002974A0">
              <w:rPr>
                <w:rFonts w:ascii="Times New Roman" w:hAnsi="Times New Roman" w:cs="Times New Roman"/>
                <w:sz w:val="26"/>
                <w:szCs w:val="26"/>
              </w:rPr>
              <w:t>Набор разрезных и парных картинок (из 4 частей). Лото, домино в картинках</w:t>
            </w:r>
          </w:p>
          <w:p w:rsidR="002974A0" w:rsidRPr="002974A0" w:rsidRDefault="002974A0" w:rsidP="002974A0">
            <w:pPr>
              <w:autoSpaceDE w:val="0"/>
              <w:autoSpaceDN w:val="0"/>
              <w:adjustRightInd w:val="0"/>
              <w:spacing w:after="60"/>
              <w:rPr>
                <w:rFonts w:ascii="Times New Roman" w:hAnsi="Times New Roman" w:cs="Times New Roman"/>
                <w:sz w:val="26"/>
                <w:szCs w:val="26"/>
              </w:rPr>
            </w:pPr>
            <w:r w:rsidRPr="002974A0">
              <w:rPr>
                <w:rFonts w:ascii="Times New Roman" w:hAnsi="Times New Roman" w:cs="Times New Roman"/>
                <w:b/>
                <w:bCs/>
                <w:sz w:val="26"/>
                <w:szCs w:val="26"/>
              </w:rPr>
              <w:lastRenderedPageBreak/>
              <w:t xml:space="preserve">«уголок конструирования» </w:t>
            </w:r>
            <w:r w:rsidRPr="002974A0">
              <w:rPr>
                <w:rFonts w:ascii="Times New Roman" w:hAnsi="Times New Roman" w:cs="Times New Roman"/>
                <w:sz w:val="26"/>
                <w:szCs w:val="26"/>
              </w:rPr>
              <w:t xml:space="preserve">Конструкторы напольные  различных видов и размеров (пластмассовые, деревянные). Образцы построек различной сложности.   Транспортные игрушки. </w:t>
            </w:r>
          </w:p>
          <w:p w:rsidR="002974A0" w:rsidRPr="002974A0" w:rsidRDefault="002974A0" w:rsidP="002974A0">
            <w:pPr>
              <w:autoSpaceDE w:val="0"/>
              <w:autoSpaceDN w:val="0"/>
              <w:adjustRightInd w:val="0"/>
              <w:spacing w:after="60"/>
              <w:rPr>
                <w:rFonts w:ascii="Times New Roman" w:hAnsi="Times New Roman" w:cs="Times New Roman"/>
                <w:b/>
                <w:bCs/>
                <w:sz w:val="26"/>
                <w:szCs w:val="26"/>
              </w:rPr>
            </w:pPr>
            <w:r w:rsidRPr="002974A0">
              <w:rPr>
                <w:rFonts w:ascii="Times New Roman" w:hAnsi="Times New Roman" w:cs="Times New Roman"/>
                <w:b/>
                <w:bCs/>
                <w:sz w:val="26"/>
                <w:szCs w:val="26"/>
              </w:rPr>
              <w:t xml:space="preserve">Образовательная область « Речевое развитие» </w:t>
            </w:r>
          </w:p>
          <w:p w:rsidR="002974A0" w:rsidRPr="002974A0" w:rsidRDefault="002974A0" w:rsidP="002974A0">
            <w:pPr>
              <w:autoSpaceDE w:val="0"/>
              <w:autoSpaceDN w:val="0"/>
              <w:adjustRightInd w:val="0"/>
              <w:spacing w:after="60"/>
              <w:rPr>
                <w:rFonts w:ascii="Times New Roman" w:hAnsi="Times New Roman" w:cs="Times New Roman"/>
                <w:bCs/>
                <w:sz w:val="26"/>
                <w:szCs w:val="26"/>
              </w:rPr>
            </w:pPr>
            <w:r w:rsidRPr="002974A0">
              <w:rPr>
                <w:rFonts w:ascii="Times New Roman" w:hAnsi="Times New Roman" w:cs="Times New Roman"/>
                <w:b/>
                <w:bCs/>
                <w:sz w:val="26"/>
                <w:szCs w:val="26"/>
              </w:rPr>
              <w:t xml:space="preserve">«речевой  уголок» </w:t>
            </w:r>
            <w:r w:rsidRPr="002974A0">
              <w:rPr>
                <w:rFonts w:ascii="Times New Roman" w:hAnsi="Times New Roman" w:cs="Times New Roman"/>
                <w:bCs/>
                <w:sz w:val="26"/>
                <w:szCs w:val="26"/>
              </w:rPr>
              <w:t>Наглядно-дидактические пособия «Мир в картинках» (животные жарких стран, животные средней полосы, насекомые); «Рассказы по картинкам» (времена года, родная природа, в деревне). Литературные игры, игры с грамматическим содержанием. Иллюстрации к детским произведениям, игрушки, изображающие сказочных персонажей.</w:t>
            </w:r>
          </w:p>
          <w:p w:rsidR="002974A0" w:rsidRPr="002974A0" w:rsidRDefault="002974A0" w:rsidP="002974A0">
            <w:pPr>
              <w:autoSpaceDE w:val="0"/>
              <w:autoSpaceDN w:val="0"/>
              <w:adjustRightInd w:val="0"/>
              <w:spacing w:after="60"/>
              <w:rPr>
                <w:rFonts w:ascii="Times New Roman" w:hAnsi="Times New Roman" w:cs="Times New Roman"/>
                <w:i/>
                <w:sz w:val="26"/>
                <w:szCs w:val="26"/>
              </w:rPr>
            </w:pPr>
            <w:r w:rsidRPr="002974A0">
              <w:rPr>
                <w:rFonts w:ascii="Times New Roman" w:hAnsi="Times New Roman" w:cs="Times New Roman"/>
                <w:sz w:val="26"/>
                <w:szCs w:val="26"/>
              </w:rPr>
              <w:t xml:space="preserve"> Предметные и сюжетные картинки, тематические  наборы картинок (одежда, обувь, мебель, посуда, овощи, животные, игрушки, транспорт, профессии). Иллюстрации с изображением предметов бытовой техники, используемых дома, в детском саду (пылесос, мясорубка, стиральная машинка и пр.). «Чудесный мешочек».  Наглядно-дидактические пособия из серии «Мир в картинках» (инструменты домашнего мастера, водный транспорт, автомобильный транспорт, бытовая техника, посуда, мой дом).  </w:t>
            </w:r>
          </w:p>
          <w:p w:rsidR="002974A0" w:rsidRPr="002974A0" w:rsidRDefault="002974A0" w:rsidP="002974A0">
            <w:pPr>
              <w:autoSpaceDE w:val="0"/>
              <w:autoSpaceDN w:val="0"/>
              <w:adjustRightInd w:val="0"/>
              <w:spacing w:after="6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книги и театра» </w:t>
            </w:r>
            <w:r w:rsidRPr="002974A0">
              <w:rPr>
                <w:rFonts w:ascii="Times New Roman" w:hAnsi="Times New Roman" w:cs="Times New Roman"/>
                <w:bCs/>
                <w:sz w:val="26"/>
                <w:szCs w:val="26"/>
              </w:rPr>
              <w:t>Различные виды театра (настольный, на ширме, пальчиковый, на фланелеграфе). Игрушки – забавы, маски, шапочки. Домик, декорации, театральные атрибуты, аксессуары сказочных персонажей. Детские книги (произведения русского фольклора, произведения русской и зарубежной классики, рассказы, сказки, стихи). Игрушки для обыгрывания содержания литературного произведения. Портреты писателей и поэтов. Книжные иллюстрации с последовательным изображением сюжета сказки, столик для рассматривания детских книг и иллюстраций. Рисунки детей к литературным произведениям, цветные карандаши, бумага, литературные игры.</w:t>
            </w:r>
          </w:p>
          <w:p w:rsidR="002974A0" w:rsidRPr="002974A0" w:rsidRDefault="002974A0" w:rsidP="002974A0">
            <w:pPr>
              <w:autoSpaceDE w:val="0"/>
              <w:autoSpaceDN w:val="0"/>
              <w:adjustRightInd w:val="0"/>
              <w:spacing w:after="60"/>
              <w:rPr>
                <w:rFonts w:ascii="Times New Roman" w:hAnsi="Times New Roman" w:cs="Times New Roman"/>
                <w:b/>
                <w:bCs/>
                <w:sz w:val="26"/>
                <w:szCs w:val="26"/>
              </w:rPr>
            </w:pPr>
            <w:r w:rsidRPr="002974A0">
              <w:rPr>
                <w:rFonts w:ascii="Times New Roman" w:hAnsi="Times New Roman" w:cs="Times New Roman"/>
                <w:b/>
                <w:bCs/>
                <w:sz w:val="26"/>
                <w:szCs w:val="26"/>
              </w:rPr>
              <w:t>Образовательная область «Художественно-эстетическое развитие»</w:t>
            </w:r>
          </w:p>
          <w:p w:rsidR="002974A0" w:rsidRPr="002974A0" w:rsidRDefault="002974A0" w:rsidP="002974A0">
            <w:pPr>
              <w:autoSpaceDE w:val="0"/>
              <w:autoSpaceDN w:val="0"/>
              <w:adjustRightInd w:val="0"/>
              <w:spacing w:after="6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творчества»  </w:t>
            </w:r>
            <w:r w:rsidRPr="002974A0">
              <w:rPr>
                <w:rFonts w:ascii="Times New Roman" w:hAnsi="Times New Roman" w:cs="Times New Roman"/>
                <w:bCs/>
                <w:sz w:val="26"/>
                <w:szCs w:val="26"/>
              </w:rPr>
              <w:t>Альбомы с рисунками декоративно-прикладного искусства.  Таблица основных цветов и их тонов.  Произведения живописи (репродукции): натюрморт, пейзаж, портрет. Заготовки для рисования (различные предметы, овощи, фрукты, животные).  Цветная бумага тонкая, плотная, картон. Цветные карандаши, гуашь, акварельные краски. Круглые кисточки, подставка под кисти, политра. Цветные мелки, восковые мелки. Пластилин, салфетки, емкости для промывания ворса кистей от краски. Салфетки из ткани для осушения кисти после промывания и приклеивания готовых форм. Щетинные кисти для клея, розетки для клея. Печатки, губки, ватные тампоны для  нанесения узоров. Доски для лепки и аппликации, стеки. Стена творчества (выставки детских работ). Альбомы для раскрашивания. Раскраски.</w:t>
            </w:r>
          </w:p>
          <w:p w:rsidR="002974A0" w:rsidRPr="002974A0" w:rsidRDefault="002974A0" w:rsidP="002974A0">
            <w:pPr>
              <w:autoSpaceDE w:val="0"/>
              <w:autoSpaceDN w:val="0"/>
              <w:adjustRightInd w:val="0"/>
              <w:spacing w:after="6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музыки» </w:t>
            </w:r>
            <w:r w:rsidRPr="002974A0">
              <w:rPr>
                <w:rFonts w:ascii="Times New Roman" w:hAnsi="Times New Roman" w:cs="Times New Roman"/>
                <w:bCs/>
                <w:sz w:val="26"/>
                <w:szCs w:val="26"/>
              </w:rPr>
              <w:t>Игрушки - музыкальные инструменты: бубен, дудка, пианино, гитара, колокольчики, свисток, деревянные ложки.  Колонка. Альбом с изображением музыкальных инструментов. Карточки-схемы ритмического рисунка.</w:t>
            </w:r>
          </w:p>
          <w:p w:rsidR="002974A0" w:rsidRPr="002974A0" w:rsidRDefault="002974A0" w:rsidP="002974A0">
            <w:pPr>
              <w:pStyle w:val="af9"/>
              <w:jc w:val="left"/>
              <w:rPr>
                <w:i/>
                <w:sz w:val="26"/>
                <w:szCs w:val="26"/>
              </w:rPr>
            </w:pPr>
            <w:r w:rsidRPr="002974A0">
              <w:rPr>
                <w:i/>
                <w:sz w:val="26"/>
                <w:szCs w:val="26"/>
              </w:rPr>
              <w:lastRenderedPageBreak/>
              <w:t xml:space="preserve">группа общеразвивающей направленности для детей 4-5 лет </w:t>
            </w:r>
          </w:p>
          <w:p w:rsidR="00871D4C" w:rsidRDefault="002974A0" w:rsidP="002974A0">
            <w:pPr>
              <w:rPr>
                <w:rFonts w:ascii="Times New Roman" w:hAnsi="Times New Roman" w:cs="Times New Roman"/>
                <w:sz w:val="26"/>
                <w:szCs w:val="26"/>
              </w:rPr>
            </w:pPr>
            <w:r w:rsidRPr="002974A0">
              <w:rPr>
                <w:rFonts w:ascii="Times New Roman" w:hAnsi="Times New Roman" w:cs="Times New Roman"/>
                <w:b/>
                <w:sz w:val="26"/>
                <w:szCs w:val="26"/>
              </w:rPr>
              <w:t xml:space="preserve">Образовательная область «Физическое развитие»                                          «уголок двигательной активности» </w:t>
            </w:r>
            <w:r w:rsidRPr="002974A0">
              <w:rPr>
                <w:rFonts w:ascii="Times New Roman" w:hAnsi="Times New Roman" w:cs="Times New Roman"/>
                <w:sz w:val="26"/>
                <w:szCs w:val="26"/>
              </w:rPr>
              <w:t xml:space="preserve">Игрушки, стимулирующие двигательную активность (мячи резиновые, мячи пластмассовые, флажки, ленточки, платочки, султанчики, кубики, мешочки с песком). Бубен; кольцеброс напольный; обручи; атрибуты к п/и (шапочки, медальоны); скакалки; массажная дорожка. Нетрадиционное оборудование: туннели, кольцеброс, массажные коврики, городки. Дидактические альбомы: Виды спорта, Подвижные игры(средний возраст), физкультминутки, динамические паузы в детском саду, Считалки, Подвижные игры с художественным словом, Стихи для детей о пользе зарядки и физкультуры,  Русские народные игры, Расскажите детям об Олимпийских играх,  Картотеки: Забавные физкультминутки для дошколят, Гимнастика для глаз, Дыхательная гимнастика, Считалки.  Гимнастика после сна. Развивающая игра: « Сделай так же».                                                                                 </w:t>
            </w:r>
            <w:r w:rsidRPr="002974A0">
              <w:rPr>
                <w:rFonts w:ascii="Times New Roman" w:hAnsi="Times New Roman" w:cs="Times New Roman"/>
                <w:b/>
                <w:sz w:val="26"/>
                <w:szCs w:val="26"/>
              </w:rPr>
              <w:t>Образовательная область «Социально-коммуникативное развитие» «уголок патриотического воспитания»</w:t>
            </w:r>
            <w:r w:rsidRPr="002974A0">
              <w:rPr>
                <w:rFonts w:ascii="Times New Roman" w:hAnsi="Times New Roman" w:cs="Times New Roman"/>
                <w:b/>
                <w:color w:val="FF0000"/>
                <w:sz w:val="26"/>
                <w:szCs w:val="26"/>
              </w:rPr>
              <w:t xml:space="preserve"> </w:t>
            </w:r>
            <w:r w:rsidRPr="002974A0">
              <w:rPr>
                <w:rFonts w:ascii="Times New Roman" w:eastAsiaTheme="minorHAnsi" w:hAnsi="Times New Roman" w:cs="Times New Roman"/>
                <w:sz w:val="26"/>
                <w:szCs w:val="26"/>
                <w:lang w:eastAsia="en-US"/>
              </w:rPr>
              <w:t xml:space="preserve">Флаг Российской Федерации, матрёшка деревянная, ложка деревянная, набор открыток «Оренбург», альбомы: «Народные промыслы Матрёшка», «Оренбуржье – мой край родной», «Национальные костюмы на Руси», макет Русской избы, свистулька деревянная, картотека «Русские народные потешки, песенки», «Русские народные сказки».                                                </w:t>
            </w:r>
            <w:r w:rsidR="00871D4C">
              <w:rPr>
                <w:rFonts w:ascii="Times New Roman" w:eastAsiaTheme="minorHAnsi" w:hAnsi="Times New Roman" w:cs="Times New Roman"/>
                <w:sz w:val="26"/>
                <w:szCs w:val="26"/>
                <w:lang w:eastAsia="en-US"/>
              </w:rPr>
              <w:t xml:space="preserve">                                               </w:t>
            </w:r>
            <w:r w:rsidRPr="002974A0">
              <w:rPr>
                <w:rFonts w:ascii="Times New Roman" w:eastAsiaTheme="minorHAnsi" w:hAnsi="Times New Roman" w:cs="Times New Roman"/>
                <w:sz w:val="26"/>
                <w:szCs w:val="26"/>
                <w:lang w:eastAsia="en-US"/>
              </w:rPr>
              <w:t xml:space="preserve"> </w:t>
            </w:r>
            <w:r w:rsidRPr="002974A0">
              <w:rPr>
                <w:rFonts w:ascii="Times New Roman" w:hAnsi="Times New Roman" w:cs="Times New Roman"/>
                <w:b/>
                <w:sz w:val="26"/>
                <w:szCs w:val="26"/>
              </w:rPr>
              <w:t xml:space="preserve">«уголок социализации»  </w:t>
            </w:r>
            <w:r w:rsidRPr="002974A0">
              <w:rPr>
                <w:rFonts w:ascii="Times New Roman" w:hAnsi="Times New Roman" w:cs="Times New Roman"/>
                <w:sz w:val="26"/>
                <w:szCs w:val="26"/>
              </w:rPr>
              <w:t xml:space="preserve">Иллюстрации, изображение взрослых и детей, их действия по отношению друг к другу (кормят, одевают, ласкают). Иллюстрации и игрушки с ярко выраженным эмоциональным состоянием (смех, слезы, радость). Фотографии детей и родителей, где проявляется забота родителей о детях, доброе отношение детей ко взрослым, детей друг к другу. Сюжетные картинки знакомого содержания (кошка играет с мячом, девочка рассматривает картинки в книге, дети играют и т.п.). Фотоальбом отражающий жизнь группы и детского сада. Кукла-мальчик в рубашке и брюках, кукла-девочка в платье. Сюжетные картинки изображающие труд врача, парикмахера, повара, дворника, шофера, продавца и т.п., дидактическое пособие «Профессии». Иллюстрации с изображением взрослых людей разного пола и возраста и их действий, в которых проявляется забота о других (детях, животных, растениях Дидактические альбомы: Этикет, Продукты питания, Дети имеют право, Распорядок дня, Что означает герб и флаг России, Правители России, Что такое государственная символика, Символика государства, Народы мира, Наши чувства и эмоции, Наша родина – Россия, Настольно-печатные игры: Разложи одежду, Знаю все профессии, Культура поведения Дидактическое пособие: Национальные костюмы Дидактические игры: Кому что нужно Угадай настроение, Хорошо-плохо.                                                         </w:t>
            </w:r>
            <w:r w:rsidRPr="002974A0">
              <w:rPr>
                <w:rFonts w:ascii="Times New Roman" w:hAnsi="Times New Roman" w:cs="Times New Roman"/>
                <w:b/>
                <w:sz w:val="26"/>
                <w:szCs w:val="26"/>
              </w:rPr>
              <w:t xml:space="preserve">«уголок безопасности» </w:t>
            </w:r>
            <w:r w:rsidRPr="002974A0">
              <w:rPr>
                <w:rFonts w:ascii="Times New Roman" w:hAnsi="Times New Roman" w:cs="Times New Roman"/>
                <w:sz w:val="26"/>
                <w:szCs w:val="26"/>
              </w:rPr>
              <w:t xml:space="preserve">Дидактический и демонстрационный материал: макет дороги, машинки,  плакат дорожные знаки,  карточки Дорожные знаки, Транспорт, Дорисуй, раскрась знаки и светофоры, Внимание! Опасно! Правила безопасного поведения </w:t>
            </w:r>
            <w:r w:rsidRPr="002974A0">
              <w:rPr>
                <w:rFonts w:ascii="Times New Roman" w:hAnsi="Times New Roman" w:cs="Times New Roman"/>
                <w:sz w:val="26"/>
                <w:szCs w:val="26"/>
              </w:rPr>
              <w:lastRenderedPageBreak/>
              <w:t xml:space="preserve">ребёнка, Безопасность в доме, Правила поведения при пожаре, Дидактические альбомы: Как я появился? История возникновения дорожных знаков, Правила дорожного движения, В стране дорожных знаков, Стихи о ПДД, Загадки о ПДД, Моя первая книга о человеке, Внутренние органы человека, Что делать детям в экстренных ситуациях, Если малыш поранился, Правила пожарной безопасности в стихах, Безопасность ребёнка, Волшебный поясок Дидактические игры: Угадай знак? Угадай транспорт Картотека: Дидактических игр по ПДД, ЗОЖ, ОБЖ Настольно-печатные игры: Гигиена и хорошее здоровье, Художественная литература: Правила поведения для малышей, Правила безопасности для малышей.                                                          </w:t>
            </w:r>
            <w:r w:rsidRPr="002974A0">
              <w:rPr>
                <w:rFonts w:ascii="Times New Roman" w:hAnsi="Times New Roman" w:cs="Times New Roman"/>
                <w:b/>
                <w:sz w:val="26"/>
                <w:szCs w:val="26"/>
              </w:rPr>
              <w:t xml:space="preserve">«уголок уединения» </w:t>
            </w:r>
            <w:r w:rsidRPr="002974A0">
              <w:rPr>
                <w:rFonts w:ascii="Times New Roman" w:hAnsi="Times New Roman" w:cs="Times New Roman"/>
                <w:sz w:val="26"/>
                <w:szCs w:val="26"/>
              </w:rPr>
              <w:t xml:space="preserve">скамейки,  коврики, подборка литературы, детский журнал, карточки с эмоциями, зеркало, игрушки для релакса, альбом «Герои мультфильмов и сказок (добрые – злые), развивающая игра «Что отразило зеркало?». Фотографии семейные детей.                         </w:t>
            </w:r>
            <w:r w:rsidRPr="002974A0">
              <w:rPr>
                <w:rFonts w:ascii="Times New Roman" w:hAnsi="Times New Roman" w:cs="Times New Roman"/>
                <w:b/>
                <w:sz w:val="26"/>
                <w:szCs w:val="26"/>
              </w:rPr>
              <w:t xml:space="preserve">«уголок краеведения» </w:t>
            </w:r>
            <w:r w:rsidRPr="002974A0">
              <w:rPr>
                <w:rFonts w:ascii="Times New Roman" w:hAnsi="Times New Roman" w:cs="Times New Roman"/>
                <w:sz w:val="26"/>
                <w:szCs w:val="26"/>
              </w:rPr>
              <w:t>Наглядный материал (фотографии, карты города, села). Дидактические альбомы:  Птицы нашего края, Обитатели рек и озер,  Памятники Оренбурга, Парк " Салют, Победа!" город Оренбург, Музеи, театры Оренбурга, Культурный комплекс " национальная деревня", Родной Оренбург, Оренбургская область., Село Краснохолм, История Краснохолмского казачества, Казачьи гулянья в селе Краснохолм, Настольно-печатные игры: Моё село Краснохолм. Наглядный материал: дикие и домашние животные Оренбургской края.</w:t>
            </w:r>
          </w:p>
          <w:p w:rsidR="00871D4C" w:rsidRDefault="002974A0" w:rsidP="00871D4C">
            <w:pPr>
              <w:rPr>
                <w:rFonts w:ascii="Times New Roman" w:hAnsi="Times New Roman" w:cs="Times New Roman"/>
                <w:sz w:val="26"/>
                <w:szCs w:val="26"/>
              </w:rPr>
            </w:pPr>
            <w:r w:rsidRPr="002974A0">
              <w:rPr>
                <w:rFonts w:ascii="Times New Roman" w:hAnsi="Times New Roman" w:cs="Times New Roman"/>
                <w:sz w:val="26"/>
                <w:szCs w:val="26"/>
              </w:rPr>
              <w:t xml:space="preserve"> </w:t>
            </w:r>
            <w:r w:rsidRPr="002974A0">
              <w:rPr>
                <w:rFonts w:ascii="Times New Roman" w:hAnsi="Times New Roman" w:cs="Times New Roman"/>
                <w:b/>
                <w:sz w:val="26"/>
                <w:szCs w:val="26"/>
              </w:rPr>
              <w:t xml:space="preserve">«уголок народного фольклора» </w:t>
            </w:r>
            <w:r w:rsidRPr="002974A0">
              <w:rPr>
                <w:rFonts w:ascii="Times New Roman" w:hAnsi="Times New Roman" w:cs="Times New Roman"/>
                <w:sz w:val="26"/>
                <w:szCs w:val="26"/>
              </w:rPr>
              <w:t xml:space="preserve">Иллюстрации русской избы, кровать с постельными принадлежностями, стол, стул, сани, сундучок, народные игрушки, кукла в русском народном костюме, альбомы: «Жизнь славян», Потешки, песенки народные, Домашняя утварь, Народные промыслы.                                                                                                        </w:t>
            </w:r>
            <w:r w:rsidRPr="002974A0">
              <w:rPr>
                <w:rFonts w:ascii="Times New Roman" w:hAnsi="Times New Roman" w:cs="Times New Roman"/>
                <w:b/>
                <w:sz w:val="26"/>
                <w:szCs w:val="26"/>
              </w:rPr>
              <w:t xml:space="preserve">«уголок труда» </w:t>
            </w:r>
            <w:r w:rsidRPr="002974A0">
              <w:rPr>
                <w:rFonts w:ascii="Times New Roman" w:hAnsi="Times New Roman" w:cs="Times New Roman"/>
                <w:sz w:val="26"/>
                <w:szCs w:val="26"/>
              </w:rPr>
              <w:t xml:space="preserve">Иллюстрации с изображением хозяйственно-бытовому труду взрослых дома и детском саду. Инвентарь для ухода за растениями (лейки, брызгалки, салфетки, щеточки, совки, тряпочки для протирания листьев). Для хозяйственно-бытового труда Хозяйственный набор «Хозяюшка». </w:t>
            </w:r>
            <w:r w:rsidRPr="002974A0">
              <w:rPr>
                <w:rFonts w:ascii="Times New Roman" w:hAnsi="Times New Roman" w:cs="Times New Roman"/>
                <w:b/>
                <w:sz w:val="26"/>
                <w:szCs w:val="26"/>
              </w:rPr>
              <w:t xml:space="preserve"> «уголок игры» </w:t>
            </w:r>
            <w:r w:rsidRPr="002974A0">
              <w:rPr>
                <w:rFonts w:ascii="Times New Roman" w:hAnsi="Times New Roman" w:cs="Times New Roman"/>
                <w:sz w:val="26"/>
                <w:szCs w:val="26"/>
              </w:rPr>
              <w:t xml:space="preserve">Оборудование для сюжетно-ролевых игр.                    </w:t>
            </w:r>
            <w:r w:rsidRPr="002974A0">
              <w:rPr>
                <w:rFonts w:ascii="Times New Roman" w:hAnsi="Times New Roman" w:cs="Times New Roman"/>
                <w:b/>
                <w:sz w:val="26"/>
                <w:szCs w:val="26"/>
              </w:rPr>
              <w:t>Сюжетно-ролевая игра «Семья».</w:t>
            </w:r>
            <w:r w:rsidRPr="002974A0">
              <w:rPr>
                <w:rFonts w:ascii="Times New Roman" w:hAnsi="Times New Roman" w:cs="Times New Roman"/>
                <w:sz w:val="26"/>
                <w:szCs w:val="26"/>
              </w:rPr>
              <w:t xml:space="preserve"> Атрибуты для игры: комплект кукольной мебели; игрушечная посуда; куклы; комплект пастельных принадлежностей для кукол; люлька; коляски.                                      </w:t>
            </w:r>
            <w:r w:rsidRPr="002974A0">
              <w:rPr>
                <w:rFonts w:ascii="Times New Roman" w:hAnsi="Times New Roman" w:cs="Times New Roman"/>
                <w:b/>
                <w:sz w:val="26"/>
                <w:szCs w:val="26"/>
              </w:rPr>
              <w:t>Сюжетно-ролевая игра «Магазин».</w:t>
            </w:r>
            <w:r w:rsidRPr="002974A0">
              <w:rPr>
                <w:rFonts w:ascii="Times New Roman" w:hAnsi="Times New Roman" w:cs="Times New Roman"/>
                <w:sz w:val="26"/>
                <w:szCs w:val="26"/>
              </w:rPr>
              <w:t xml:space="preserve"> Атрибуты для игры: кондитерские изделия; овощи и фрукты. Весы, счеты, сумочки, кошельки. Предметы – заменители.                                                             </w:t>
            </w:r>
            <w:r w:rsidRPr="002974A0">
              <w:rPr>
                <w:rFonts w:ascii="Times New Roman" w:hAnsi="Times New Roman" w:cs="Times New Roman"/>
                <w:b/>
                <w:sz w:val="26"/>
                <w:szCs w:val="26"/>
              </w:rPr>
              <w:t>Сюжетно-ролевая игра «Скорая помощь».</w:t>
            </w:r>
            <w:r w:rsidRPr="002974A0">
              <w:rPr>
                <w:rFonts w:ascii="Times New Roman" w:hAnsi="Times New Roman" w:cs="Times New Roman"/>
                <w:sz w:val="26"/>
                <w:szCs w:val="26"/>
              </w:rPr>
              <w:t xml:space="preserve"> Атрибуты для игры: медицинские халаты и шапочки; набор «Доктор Айболит»; предметы–заменители; ростомер.                                                                                </w:t>
            </w:r>
            <w:r w:rsidRPr="002974A0">
              <w:rPr>
                <w:rFonts w:ascii="Times New Roman" w:hAnsi="Times New Roman" w:cs="Times New Roman"/>
                <w:b/>
                <w:sz w:val="26"/>
                <w:szCs w:val="26"/>
              </w:rPr>
              <w:t>Сюжетно-ролевая игра «Парикмахерская».</w:t>
            </w:r>
            <w:r w:rsidRPr="002974A0">
              <w:rPr>
                <w:rFonts w:ascii="Times New Roman" w:hAnsi="Times New Roman" w:cs="Times New Roman"/>
                <w:sz w:val="26"/>
                <w:szCs w:val="26"/>
              </w:rPr>
              <w:t xml:space="preserve"> Атрибуты для игры: набор парикмахера; альбом «Прически»; предметы-заменители.  </w:t>
            </w:r>
            <w:r w:rsidRPr="002974A0">
              <w:rPr>
                <w:rFonts w:ascii="Times New Roman" w:hAnsi="Times New Roman" w:cs="Times New Roman"/>
                <w:b/>
                <w:i/>
                <w:sz w:val="26"/>
                <w:szCs w:val="26"/>
              </w:rPr>
              <w:t>Сюжетно-ролевая игра «Гараж»</w:t>
            </w:r>
            <w:r w:rsidRPr="002974A0">
              <w:rPr>
                <w:rFonts w:ascii="Times New Roman" w:hAnsi="Times New Roman" w:cs="Times New Roman"/>
                <w:sz w:val="26"/>
                <w:szCs w:val="26"/>
              </w:rPr>
              <w:t xml:space="preserve">. Атрибуты для игры: набор инструментов, строительные наборы (кубики), машины.                   </w:t>
            </w:r>
            <w:r w:rsidRPr="002974A0">
              <w:rPr>
                <w:rFonts w:ascii="Times New Roman" w:hAnsi="Times New Roman" w:cs="Times New Roman"/>
                <w:b/>
                <w:i/>
                <w:sz w:val="26"/>
                <w:szCs w:val="26"/>
              </w:rPr>
              <w:t xml:space="preserve">Сюжетно-ролевая игра «Моряки». </w:t>
            </w:r>
            <w:r w:rsidRPr="002974A0">
              <w:rPr>
                <w:rFonts w:ascii="Times New Roman" w:hAnsi="Times New Roman" w:cs="Times New Roman"/>
                <w:sz w:val="26"/>
                <w:szCs w:val="26"/>
              </w:rPr>
              <w:t xml:space="preserve">Атрибуты для игры: штурвал, бинокль, флажки, элементы костюмов, спасательные пояса, предметы-заменители.                                                                                               </w:t>
            </w:r>
            <w:r w:rsidRPr="002974A0">
              <w:rPr>
                <w:rFonts w:ascii="Times New Roman" w:hAnsi="Times New Roman" w:cs="Times New Roman"/>
                <w:b/>
                <w:i/>
                <w:sz w:val="26"/>
                <w:szCs w:val="26"/>
              </w:rPr>
              <w:t>Сюжетно-ролевая игра «Водители».</w:t>
            </w:r>
            <w:r w:rsidRPr="002974A0">
              <w:rPr>
                <w:rFonts w:ascii="Times New Roman" w:hAnsi="Times New Roman" w:cs="Times New Roman"/>
                <w:sz w:val="26"/>
                <w:szCs w:val="26"/>
              </w:rPr>
              <w:t xml:space="preserve"> Рули, кепки, модули, </w:t>
            </w:r>
            <w:r w:rsidRPr="002974A0">
              <w:rPr>
                <w:rFonts w:ascii="Times New Roman" w:hAnsi="Times New Roman" w:cs="Times New Roman"/>
                <w:sz w:val="26"/>
                <w:szCs w:val="26"/>
              </w:rPr>
              <w:lastRenderedPageBreak/>
              <w:t xml:space="preserve">предметы-заменители.                                                                                              </w:t>
            </w:r>
            <w:r w:rsidRPr="002974A0">
              <w:rPr>
                <w:rFonts w:ascii="Times New Roman" w:hAnsi="Times New Roman" w:cs="Times New Roman"/>
                <w:b/>
                <w:sz w:val="26"/>
                <w:szCs w:val="26"/>
              </w:rPr>
              <w:t xml:space="preserve">Образовательная область «Познавательное развитие»                                        «уголок экспериментирования» </w:t>
            </w:r>
            <w:r w:rsidRPr="002974A0">
              <w:rPr>
                <w:rFonts w:ascii="Times New Roman" w:hAnsi="Times New Roman" w:cs="Times New Roman"/>
                <w:sz w:val="26"/>
                <w:szCs w:val="26"/>
              </w:rPr>
              <w:t xml:space="preserve">Стол для экспериментирования с водой и песком, снег, лед (зимой), земля разного состава (чернозем, песок, глина, камни). микроскоп, весы, наборы пробирок, коллекция растений «гербарий, коллекция семян и плодов, увеличительные стёкла- лупы, наборы игрушек для игр с песком и водой, альбомы: «Время», «Опыты с водой», «Опыты с песком», материалы для проведения опытов (песок, глина, камни, соль, ракушки, фасоль, мука, мел). Емкости для измерения, пересыпания, исследования, хранения. Клеенки, подносы, клеенчатые фартуки, формочки для изготовления цветных льдинок, трубочки, магниты, увеличительное стекло, поролоновые губки разного цвета, размера, формы. Картотека: Занимательные опыты и эксперименты, Карты-схемы экспериментов, Экологические игры, Элементарные опыты и эксперименты в детском саду.                                                                                                                     </w:t>
            </w:r>
            <w:r w:rsidRPr="002974A0">
              <w:rPr>
                <w:rFonts w:ascii="Times New Roman" w:hAnsi="Times New Roman" w:cs="Times New Roman"/>
                <w:b/>
                <w:sz w:val="26"/>
                <w:szCs w:val="26"/>
              </w:rPr>
              <w:t xml:space="preserve">«уголок природы» </w:t>
            </w:r>
            <w:r w:rsidRPr="002974A0">
              <w:rPr>
                <w:rFonts w:ascii="Times New Roman" w:hAnsi="Times New Roman" w:cs="Times New Roman"/>
                <w:sz w:val="26"/>
                <w:szCs w:val="26"/>
              </w:rPr>
              <w:t xml:space="preserve">Комнатные растения Природный материал (шишки, ракушки, семена, желуди); инвентарь для ухода за комнатными растениями (палочки для рыхления, лейка). Муляжи овощей и фруктов. Календарь погоды, календарь природы. Поделки из природного материала. Иллюстрации с изображением растений различных мест произрастания. Кормушка и корм для птиц. Иллюстрации с изображением животных жарких стран и Севера, перелетных, зимующих, кочующих птиц. Дидактические альбомы: Паспорт растений, Комнатные растения, Морские животные, Животные наших лесов, Деревья, Зимующие птицы, Фрукты, Расскажите детям о грибах, Ягоды, Цветы, Природные и погодные явления, Овощи, В горах, Домашние животные и птицы, Наша планета в картинках, Насекомые, Птицы наших лесов, Перелётные и зимующие птицы России, Рассказываем детям о лекарственных травах, Рыбы, Садовые цветы, Садовые ягоды, Экологические сказки Дидактические игры: Найди пару, Вершки – корешки, Кто что ест? Настольно-печатные игры: « Мама, папа и я», Времена года Дидактический и демонстрационный материал: Береги живое, Дикие кошки, Картинки о временах гола, Дидактическая кукла с набором одежды « Времена года», Твой первый гербарий, Наборы игрушек: Насекомые, Дикие и домашние животные, Земноводные, Морские обитатели, 12 месяцев, Домашние птицы Картотека: Познавательные рассказы о природных явлениях Пазлы: « Ягоды» Развивающая игра: Где живёт огуречик, Паровозик для зверей, Осень, зима, лето, весна,. Алгоритмы: Времена года, Мир растений, Земноводные и рептилии, Дикие птицы средней полосы, схема дежурства в уголке природы за цветами, Уход за комнатными растениями.                                                                                                        </w:t>
            </w:r>
            <w:r w:rsidRPr="002974A0">
              <w:rPr>
                <w:rFonts w:ascii="Times New Roman" w:hAnsi="Times New Roman" w:cs="Times New Roman"/>
                <w:b/>
                <w:sz w:val="26"/>
                <w:szCs w:val="26"/>
              </w:rPr>
              <w:t>«уголок математического и сенсорного развития»</w:t>
            </w:r>
            <w:r w:rsidRPr="002974A0">
              <w:rPr>
                <w:rFonts w:ascii="Times New Roman" w:hAnsi="Times New Roman" w:cs="Times New Roman"/>
                <w:sz w:val="26"/>
                <w:szCs w:val="26"/>
              </w:rPr>
              <w:t xml:space="preserve"> Геометрические плоскостные фигуры и объемные формы, различные по цвету, размеру (шар, куб, круг, квадрат, цилиндр, овал).  Картинки с изображением частей суток и их последовательности. Мелкая и крупная геометрическая мозаика. Игрушки разных размеров с отверстиями и вкладышами в форме геометрических фигур Цветные счетные палочки.  Счеты, песочные часы, чашечные весы, магнитная доска, наборное полотно, числовые карточки от 1 до 10. Плакаты: Геометрические фигуры, Цифры. Дидактические игры: </w:t>
            </w:r>
            <w:r w:rsidRPr="002974A0">
              <w:rPr>
                <w:rFonts w:ascii="Times New Roman" w:hAnsi="Times New Roman" w:cs="Times New Roman"/>
                <w:sz w:val="26"/>
                <w:szCs w:val="26"/>
              </w:rPr>
              <w:lastRenderedPageBreak/>
              <w:t>Разноцветный счёт, Подбери по цвету и форме, На что похоже, найди предмет такой же формы, Утро-вечер, Два-пять Мебель, Два-пять Фрукты-овощи, Футбол</w:t>
            </w:r>
            <w:r w:rsidR="00871D4C">
              <w:rPr>
                <w:rFonts w:ascii="Times New Roman" w:hAnsi="Times New Roman" w:cs="Times New Roman"/>
                <w:sz w:val="26"/>
                <w:szCs w:val="26"/>
              </w:rPr>
              <w:t>.</w:t>
            </w:r>
            <w:r w:rsidRPr="002974A0">
              <w:rPr>
                <w:rFonts w:ascii="Times New Roman" w:hAnsi="Times New Roman" w:cs="Times New Roman"/>
                <w:sz w:val="26"/>
                <w:szCs w:val="26"/>
              </w:rPr>
              <w:t xml:space="preserve"> Дидактические альбомы: Дни недели.                                                              </w:t>
            </w:r>
            <w:r w:rsidRPr="002974A0">
              <w:rPr>
                <w:rFonts w:ascii="Times New Roman" w:hAnsi="Times New Roman" w:cs="Times New Roman"/>
                <w:b/>
                <w:sz w:val="26"/>
                <w:szCs w:val="26"/>
              </w:rPr>
              <w:t xml:space="preserve">«уголок конструирования» </w:t>
            </w:r>
            <w:r w:rsidRPr="002974A0">
              <w:rPr>
                <w:rFonts w:ascii="Times New Roman" w:hAnsi="Times New Roman" w:cs="Times New Roman"/>
                <w:sz w:val="26"/>
                <w:szCs w:val="26"/>
              </w:rPr>
              <w:t xml:space="preserve">Конструкторы напольные различных видов и размеров (пластмассовые, деревянные). Мелкие фигурки для обыгрывания построек (набор фигурок диких и домашних животных и их детенышей, людей и др.). Образцы построек различной сложности. Транспортные игрушки. Конструктор лего «Космодром», строительный набор «Аэродром».  Природный материал (плоды, шишки, и т.д.), клей, пластилин, бумага.                                                                                               </w:t>
            </w:r>
            <w:r w:rsidRPr="002974A0">
              <w:rPr>
                <w:rFonts w:ascii="Times New Roman" w:hAnsi="Times New Roman" w:cs="Times New Roman"/>
                <w:b/>
                <w:sz w:val="26"/>
                <w:szCs w:val="26"/>
              </w:rPr>
              <w:t xml:space="preserve">«уголок познания» </w:t>
            </w:r>
            <w:r w:rsidRPr="002974A0">
              <w:rPr>
                <w:rFonts w:ascii="Times New Roman" w:hAnsi="Times New Roman" w:cs="Times New Roman"/>
                <w:sz w:val="26"/>
                <w:szCs w:val="26"/>
              </w:rPr>
              <w:t xml:space="preserve">Лото, домино в картинках. Предметные и сюжетные картинки, тематические наборы картинок (одежда, обувь, мебель, посуда, овощи, животные, игрушки, транспорт, профессии). Набор разрезных и парных картинок (из 6-10 частей). Игры- вкладыши, Мелкая и крупная мозаика, карточки с изображением предметов, изготовленных из разных материалов: бумаги, ткани, глины, дерева. Глобус. Пособия для развития графических навыков. Наглядно-дидактические пособия из серии «Мир в картинках» (инструменты домашнего мастера, водный транспорт, автомобильный транспорт, бытовая техника, посуда, мой дом).  Контурные и цветные изображения предметов. Картинки с изображением космического пространства, планет, звезд, космического корабля Дидактические альбомы: Разные профессии, Мой дом, Расскажи детям о бытовых приборах, Профессии, Строительство: специальности, техника, материалы, Хлеб- всему голова, Виды тканей, Одежда, Мебель, Посуда, Игрушки, Транспорт, Продукты, Молочные изделия, Расскажите детям о космосе, Рассказы детям о космосе для малышей, Злаки в картинках, Ориентировка в пространстве. Кто как растёт, Злака в картинках Демонстрационный и дидактический материал: Лото теней Птицы, Обитатели морей, Чудесный мешочек, Настольно-печатные игры: Из чего мы сделаны, Дары лета, Чья тень, Компот и суп, Крылья, лапы и хвосты, Кому нужна вода Дидактические игры: Найди правильную последовательность, Найди часть картины, Одежда, обувь, головные уборы, Чей хвост, Разрезные картинки о космосе, Кому нужна вода, Развивающие игры: Развиваем мышление, Назови одним словом, Найди отличия, Что перепутал художник, Лабиринты, Собираем-различаем. </w:t>
            </w:r>
          </w:p>
          <w:p w:rsidR="002974A0" w:rsidRDefault="002974A0" w:rsidP="00871D4C">
            <w:pPr>
              <w:rPr>
                <w:rFonts w:ascii="Times New Roman" w:hAnsi="Times New Roman" w:cs="Times New Roman"/>
                <w:sz w:val="26"/>
                <w:szCs w:val="26"/>
              </w:rPr>
            </w:pPr>
            <w:r w:rsidRPr="002974A0">
              <w:rPr>
                <w:rFonts w:ascii="Times New Roman" w:hAnsi="Times New Roman" w:cs="Times New Roman"/>
                <w:b/>
                <w:sz w:val="26"/>
                <w:szCs w:val="26"/>
              </w:rPr>
              <w:t xml:space="preserve">Образовательная область « Речевое развитие»                                       «Речевой уголок» </w:t>
            </w:r>
            <w:r w:rsidRPr="002974A0">
              <w:rPr>
                <w:rFonts w:ascii="Times New Roman" w:hAnsi="Times New Roman" w:cs="Times New Roman"/>
                <w:sz w:val="26"/>
                <w:szCs w:val="26"/>
              </w:rPr>
              <w:t xml:space="preserve"> «Рассказы по картинкам» (времена года, родная природа, в деревне). Литературные игры, игры с грамматическим содержанием. Иллюстрации к детским произведениям, игрушки, изображающие сказочных персонажей. Загадки, потешки, пословицы и поговорки, стихи. Дидактические развивающие игры: Что куда? Ты откуда?, Назови одним словом, Противоположности, Животные и птицы, Что получится, Отгадай название сока, Найди предмет, Настольно-печатная игра: Времена года, Семья животных,  Назови сок. Дидактические альбомы:  Составь рассказ по картинкам, Скороговорки, Пословицы и поговорки о дружбе, труде и безделье. Наглядно-дидактические пособие: Кем быть, Расскажи-ка, Зима. Весна. Лето. Осень, Лексические темы: мебель, транспорт, фрукты, перелётные птицы.                                                                                                                     </w:t>
            </w:r>
            <w:r w:rsidRPr="002974A0">
              <w:rPr>
                <w:rFonts w:ascii="Times New Roman" w:hAnsi="Times New Roman" w:cs="Times New Roman"/>
                <w:b/>
                <w:sz w:val="26"/>
                <w:szCs w:val="26"/>
              </w:rPr>
              <w:lastRenderedPageBreak/>
              <w:t xml:space="preserve">«уголок книги и театра» </w:t>
            </w:r>
            <w:r w:rsidRPr="002974A0">
              <w:rPr>
                <w:rFonts w:ascii="Times New Roman" w:hAnsi="Times New Roman" w:cs="Times New Roman"/>
                <w:sz w:val="26"/>
                <w:szCs w:val="26"/>
              </w:rPr>
              <w:t xml:space="preserve">Различные виды театра. Игрушки – забавы, маски, шапочки. Домик, декорации, театральные атрибуты, аксессуары сказочных персонажей. Детские книги (произведения русского фольклора, произведения русской и зарубежной классики, рассказы, сказки, стихи). Игрушки для обыгрывания содержания литературного произведения. Портреты писателей и поэтов. Книжные иллюстрации с последовательным изображением сюжета сказки. Выставки (книги одного автора или произведение в иллюстрациях разных художников). Рисунки детей к литературным произведениям, цветные карандаши, бумага, литературные игры. века, Дидактическая игры: Расскажи сказку. Кубики сказки . Лото по сказкам. Пазлы–сказки. Картотека: Артикуляционная гимнастика, Пальчиковые Игры на выразительность. Виды театров: Настольный </w:t>
            </w:r>
            <w:r w:rsidR="00871D4C">
              <w:rPr>
                <w:rFonts w:ascii="Times New Roman" w:hAnsi="Times New Roman" w:cs="Times New Roman"/>
                <w:sz w:val="26"/>
                <w:szCs w:val="26"/>
              </w:rPr>
              <w:t xml:space="preserve"> «</w:t>
            </w:r>
            <w:r w:rsidRPr="002974A0">
              <w:rPr>
                <w:rFonts w:ascii="Times New Roman" w:hAnsi="Times New Roman" w:cs="Times New Roman"/>
                <w:sz w:val="26"/>
                <w:szCs w:val="26"/>
              </w:rPr>
              <w:t>Три медведя</w:t>
            </w:r>
            <w:r w:rsidR="00871D4C">
              <w:rPr>
                <w:rFonts w:ascii="Times New Roman" w:hAnsi="Times New Roman" w:cs="Times New Roman"/>
                <w:sz w:val="26"/>
                <w:szCs w:val="26"/>
              </w:rPr>
              <w:t>»</w:t>
            </w:r>
            <w:r w:rsidRPr="002974A0">
              <w:rPr>
                <w:rFonts w:ascii="Times New Roman" w:hAnsi="Times New Roman" w:cs="Times New Roman"/>
                <w:sz w:val="26"/>
                <w:szCs w:val="26"/>
              </w:rPr>
              <w:t xml:space="preserve"> (топотушки), </w:t>
            </w:r>
            <w:r w:rsidR="00871D4C">
              <w:rPr>
                <w:rFonts w:ascii="Times New Roman" w:hAnsi="Times New Roman" w:cs="Times New Roman"/>
                <w:sz w:val="26"/>
                <w:szCs w:val="26"/>
              </w:rPr>
              <w:t>«</w:t>
            </w:r>
            <w:r w:rsidRPr="002974A0">
              <w:rPr>
                <w:rFonts w:ascii="Times New Roman" w:hAnsi="Times New Roman" w:cs="Times New Roman"/>
                <w:sz w:val="26"/>
                <w:szCs w:val="26"/>
              </w:rPr>
              <w:t>Три поросёнка</w:t>
            </w:r>
            <w:r w:rsidR="00871D4C">
              <w:rPr>
                <w:rFonts w:ascii="Times New Roman" w:hAnsi="Times New Roman" w:cs="Times New Roman"/>
                <w:sz w:val="26"/>
                <w:szCs w:val="26"/>
              </w:rPr>
              <w:t>»</w:t>
            </w:r>
            <w:r w:rsidRPr="002974A0">
              <w:rPr>
                <w:rFonts w:ascii="Times New Roman" w:hAnsi="Times New Roman" w:cs="Times New Roman"/>
                <w:sz w:val="26"/>
                <w:szCs w:val="26"/>
              </w:rPr>
              <w:t xml:space="preserve">, «Бычок – смоляной бочок», «Теремок», </w:t>
            </w:r>
            <w:r w:rsidR="00871D4C">
              <w:rPr>
                <w:rFonts w:ascii="Times New Roman" w:hAnsi="Times New Roman" w:cs="Times New Roman"/>
                <w:sz w:val="26"/>
                <w:szCs w:val="26"/>
              </w:rPr>
              <w:t>«</w:t>
            </w:r>
            <w:r w:rsidRPr="002974A0">
              <w:rPr>
                <w:rFonts w:ascii="Times New Roman" w:hAnsi="Times New Roman" w:cs="Times New Roman"/>
                <w:sz w:val="26"/>
                <w:szCs w:val="26"/>
              </w:rPr>
              <w:t>Заячья избушка</w:t>
            </w:r>
            <w:r w:rsidR="00871D4C">
              <w:rPr>
                <w:rFonts w:ascii="Times New Roman" w:hAnsi="Times New Roman" w:cs="Times New Roman"/>
                <w:sz w:val="26"/>
                <w:szCs w:val="26"/>
              </w:rPr>
              <w:t>»</w:t>
            </w:r>
            <w:r w:rsidRPr="002974A0">
              <w:rPr>
                <w:rFonts w:ascii="Times New Roman" w:hAnsi="Times New Roman" w:cs="Times New Roman"/>
                <w:sz w:val="26"/>
                <w:szCs w:val="26"/>
              </w:rPr>
              <w:t xml:space="preserve"> (театр на фланелеграфе), «гуси-лебеди» (театр на фланелеграфе) «Би-ба-бо», « Лиса и волк» (Театр на цилиндрах), « Теремок» (Театр ложек),  «Три медведя» (Театр на конусах), «Колобок» (театр картинок), «Три медведя» (Теневой театр), «Театр на спеченных коробках», «Три поросенка» (магнитные театр), «Пальчиковый театр», « Три медведя» (Театр на стаканчиках от йогуртах). </w:t>
            </w:r>
            <w:r w:rsidR="00871D4C">
              <w:rPr>
                <w:rFonts w:ascii="Times New Roman" w:hAnsi="Times New Roman" w:cs="Times New Roman"/>
                <w:sz w:val="26"/>
                <w:szCs w:val="26"/>
              </w:rPr>
              <w:t xml:space="preserve">                                                          </w:t>
            </w:r>
            <w:r w:rsidRPr="002974A0">
              <w:rPr>
                <w:rFonts w:ascii="Times New Roman" w:hAnsi="Times New Roman" w:cs="Times New Roman"/>
                <w:b/>
                <w:sz w:val="26"/>
                <w:szCs w:val="26"/>
              </w:rPr>
              <w:t xml:space="preserve">Образовательная область «Художественно-эстетическое развитие»  «уголок творчества» </w:t>
            </w:r>
            <w:r w:rsidRPr="002974A0">
              <w:rPr>
                <w:rFonts w:ascii="Times New Roman" w:hAnsi="Times New Roman" w:cs="Times New Roman"/>
                <w:sz w:val="26"/>
                <w:szCs w:val="26"/>
              </w:rPr>
              <w:t xml:space="preserve"> Альбомы с рисунками декоративно-прикладного искусства. Таблица основных цветов и их тонов. Произведения живописи (репродукции): натюрморт, пейзаж, портрет. Заготовки для рисования (различные предметы, овощи, фрукты, животные). Цветная бумага тонкая, плотная, картон. Цветные карандаши, гуашь, акварельные краски. Круглые кисточки, подставка под кисти, палитра. Цветные мелки, восковые мелки. Пластилин, салфетки, емкости для промывания ворса кистей от краски. Салфетки из ткани для осушения кисти после промывания и приклеивания готовых форм. Щетинные кисти для клея, розетки для клея. Печатки, губки, ватные тампоны для нанесения узоров. Доски для лепки и аппликации, стеки. Стена творчества (выставки детских работ). Альбомы для раскрашивания. Раскраски. Дидактические альбомы: Нетрадиционные способы рисования, Русская матрёшка, Русские узоры, Городецкая роспись, Рисуем цветы, Предметы народного быта, Простая лепка Настольно-печатные игры: Русские сувениры Дидактические игры: Соберём цветик – семицветик.                                                                                                    </w:t>
            </w:r>
            <w:r w:rsidRPr="002974A0">
              <w:rPr>
                <w:rFonts w:ascii="Times New Roman" w:hAnsi="Times New Roman" w:cs="Times New Roman"/>
                <w:b/>
                <w:sz w:val="26"/>
                <w:szCs w:val="26"/>
              </w:rPr>
              <w:t xml:space="preserve">«уголок музыки»  </w:t>
            </w:r>
            <w:r w:rsidRPr="002974A0">
              <w:rPr>
                <w:rFonts w:ascii="Times New Roman" w:hAnsi="Times New Roman" w:cs="Times New Roman"/>
                <w:sz w:val="26"/>
                <w:szCs w:val="26"/>
              </w:rPr>
              <w:t>Игрушки - музыкальные инструменты: бубен, дудка, барабан, саксофон, маракасы, гитара, колокольчики, свисток, металлофон, деревянные ложки. Колонка. Аудизапись музыкальных инструментов, музыкальных произведений разных жанров, детских песен. Альбомы с изображением музыкальных инструментов. Портреты композиторов.</w:t>
            </w:r>
          </w:p>
          <w:p w:rsidR="00871D4C" w:rsidRPr="002974A0" w:rsidRDefault="00871D4C" w:rsidP="00871D4C">
            <w:pPr>
              <w:rPr>
                <w:rFonts w:ascii="Times New Roman" w:hAnsi="Times New Roman" w:cs="Times New Roman"/>
                <w:sz w:val="26"/>
                <w:szCs w:val="26"/>
              </w:rPr>
            </w:pPr>
          </w:p>
          <w:p w:rsidR="002974A0" w:rsidRPr="002974A0" w:rsidRDefault="002974A0" w:rsidP="002974A0">
            <w:pPr>
              <w:autoSpaceDE w:val="0"/>
              <w:autoSpaceDN w:val="0"/>
              <w:adjustRightInd w:val="0"/>
              <w:rPr>
                <w:rFonts w:ascii="Times New Roman" w:hAnsi="Times New Roman" w:cs="Times New Roman"/>
                <w:i/>
                <w:iCs/>
                <w:sz w:val="26"/>
                <w:szCs w:val="26"/>
              </w:rPr>
            </w:pPr>
            <w:r w:rsidRPr="002974A0">
              <w:rPr>
                <w:rFonts w:ascii="Times New Roman" w:hAnsi="Times New Roman" w:cs="Times New Roman"/>
                <w:i/>
                <w:iCs/>
                <w:sz w:val="26"/>
                <w:szCs w:val="26"/>
              </w:rPr>
              <w:t xml:space="preserve">группа общеразвивающей направленности для детей  5- 6 лет </w:t>
            </w:r>
          </w:p>
          <w:p w:rsidR="002974A0" w:rsidRPr="002974A0" w:rsidRDefault="002974A0" w:rsidP="002974A0">
            <w:pPr>
              <w:autoSpaceDE w:val="0"/>
              <w:autoSpaceDN w:val="0"/>
              <w:adjustRightInd w:val="0"/>
              <w:rPr>
                <w:rFonts w:ascii="Times New Roman" w:hAnsi="Times New Roman" w:cs="Times New Roman"/>
                <w:b/>
                <w:bCs/>
                <w:sz w:val="26"/>
                <w:szCs w:val="26"/>
              </w:rPr>
            </w:pPr>
            <w:r w:rsidRPr="002974A0">
              <w:rPr>
                <w:rFonts w:ascii="Times New Roman" w:hAnsi="Times New Roman" w:cs="Times New Roman"/>
                <w:b/>
                <w:bCs/>
                <w:sz w:val="26"/>
                <w:szCs w:val="26"/>
              </w:rPr>
              <w:t>Образовательная область «Физическое развитие»</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sz w:val="26"/>
                <w:szCs w:val="26"/>
              </w:rPr>
              <w:t xml:space="preserve">«уголок двигательной активности» </w:t>
            </w:r>
            <w:r w:rsidRPr="002974A0">
              <w:rPr>
                <w:rFonts w:ascii="Times New Roman" w:hAnsi="Times New Roman" w:cs="Times New Roman"/>
                <w:bCs/>
                <w:sz w:val="26"/>
                <w:szCs w:val="26"/>
              </w:rPr>
              <w:t>Картотека подвижных игр, гимнастика после сна, для глаз. Забавные физминутки, развивающая игра «Сделай также» атрибуты для подвижных игр.</w:t>
            </w:r>
            <w:r w:rsidRPr="002974A0">
              <w:rPr>
                <w:rFonts w:ascii="Times New Roman" w:hAnsi="Times New Roman" w:cs="Times New Roman"/>
                <w:sz w:val="26"/>
                <w:szCs w:val="26"/>
              </w:rPr>
              <w:t xml:space="preserve"> Игрушки, стимулирующие двигательную активность (мячи резиновые, мячи </w:t>
            </w:r>
            <w:r w:rsidRPr="002974A0">
              <w:rPr>
                <w:rFonts w:ascii="Times New Roman" w:hAnsi="Times New Roman" w:cs="Times New Roman"/>
                <w:sz w:val="26"/>
                <w:szCs w:val="26"/>
              </w:rPr>
              <w:lastRenderedPageBreak/>
              <w:t xml:space="preserve">пластмассовые,  кубики, флажки, ленточки, платочки, мешочки с песком, верёвочки, ленточки-султанчики гири). Бубен  маленький;  кегли (большие); массажный коврик, следы  ног;  кольцеброс напольный. </w:t>
            </w:r>
            <w:r w:rsidRPr="002974A0">
              <w:rPr>
                <w:rFonts w:ascii="Times New Roman" w:hAnsi="Times New Roman" w:cs="Times New Roman"/>
                <w:bCs/>
                <w:sz w:val="26"/>
                <w:szCs w:val="26"/>
              </w:rPr>
              <w:t>Спортивный инвентарь для  физической активности детей на участке.</w:t>
            </w:r>
          </w:p>
          <w:p w:rsidR="002974A0" w:rsidRPr="002974A0" w:rsidRDefault="002974A0" w:rsidP="002974A0">
            <w:pPr>
              <w:autoSpaceDE w:val="0"/>
              <w:autoSpaceDN w:val="0"/>
              <w:adjustRightInd w:val="0"/>
              <w:rPr>
                <w:rFonts w:ascii="Times New Roman" w:hAnsi="Times New Roman" w:cs="Times New Roman"/>
                <w:b/>
                <w:bCs/>
                <w:sz w:val="26"/>
                <w:szCs w:val="26"/>
              </w:rPr>
            </w:pPr>
            <w:r w:rsidRPr="002974A0">
              <w:rPr>
                <w:rFonts w:ascii="Times New Roman" w:hAnsi="Times New Roman" w:cs="Times New Roman"/>
                <w:b/>
                <w:bCs/>
                <w:sz w:val="26"/>
                <w:szCs w:val="26"/>
              </w:rPr>
              <w:t>Образовательная область «Социально-коммуникативное развитие»</w:t>
            </w:r>
          </w:p>
          <w:p w:rsidR="002974A0" w:rsidRPr="002974A0" w:rsidRDefault="002974A0" w:rsidP="002974A0">
            <w:pPr>
              <w:rPr>
                <w:rFonts w:ascii="Times New Roman" w:hAnsi="Times New Roman" w:cs="Times New Roman"/>
                <w:b/>
                <w:bCs/>
                <w:sz w:val="26"/>
                <w:szCs w:val="26"/>
              </w:rPr>
            </w:pPr>
            <w:r w:rsidRPr="002974A0">
              <w:rPr>
                <w:rFonts w:ascii="Times New Roman" w:hAnsi="Times New Roman" w:cs="Times New Roman"/>
                <w:b/>
                <w:bCs/>
                <w:sz w:val="26"/>
                <w:szCs w:val="26"/>
              </w:rPr>
              <w:t xml:space="preserve">«уголок патриотического воспитания» </w:t>
            </w:r>
            <w:r w:rsidRPr="002974A0">
              <w:rPr>
                <w:rFonts w:ascii="Times New Roman" w:hAnsi="Times New Roman" w:cs="Times New Roman"/>
                <w:sz w:val="26"/>
                <w:szCs w:val="26"/>
              </w:rPr>
              <w:t xml:space="preserve">Государственный флаг РФ, государственный герб РФ, альбом «Национальные костюмы», альбом «Достопримечательности города Оренбурга», альбом «Село Краснохолм», альбом «Гордится армией страна…», иллюстрации к беседам о России, карточки для бесед о Московском Кремле, музея и выставках Москвы, альбом «В их наряде красота: традиционный костюм казака и казачки», альбом «Быт, традиции и семейные обряды Казаков», альбом «Казачье гулянье в Краснохолме», глобус. </w:t>
            </w:r>
            <w:r w:rsidRPr="002974A0">
              <w:rPr>
                <w:rFonts w:ascii="Times New Roman" w:hAnsi="Times New Roman" w:cs="Times New Roman"/>
                <w:b/>
                <w:bCs/>
                <w:sz w:val="26"/>
                <w:szCs w:val="26"/>
              </w:rPr>
              <w:t xml:space="preserve"> </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социализации» </w:t>
            </w:r>
            <w:r w:rsidRPr="002974A0">
              <w:rPr>
                <w:rFonts w:ascii="Times New Roman" w:hAnsi="Times New Roman" w:cs="Times New Roman"/>
                <w:bCs/>
                <w:sz w:val="26"/>
                <w:szCs w:val="26"/>
              </w:rPr>
              <w:t>Иллюстрации, изображение взрослых и детей, их действия по отношению друг к другу (кормят, одевают, ласкают). Иллюстрации и игрушки с ярко выраженным эмоциональным состоянием (смех, слезы, радость). Фотографии детей и родителей, где проявляется забота родителей о детях, доброе отношение детей ко взрослым, детей друг к другу. Сюжетные картинки знакомого содержания (кошка играет с мячом, девочка рассматривает картинки в книге, дети играют и т.п.). Фотоальбом, отражающий жизнь группы и детского сада. Кукла-мальчик в рубашке и брюках, кукла-девочка в платье; куклы из серии «Семья». Сюжетные картинки изображающие труд врача, парикмахера, повара, дворника, шофера, продавца.</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безопасности» </w:t>
            </w:r>
            <w:r w:rsidRPr="002974A0">
              <w:rPr>
                <w:rFonts w:ascii="Times New Roman" w:hAnsi="Times New Roman" w:cs="Times New Roman"/>
                <w:bCs/>
                <w:sz w:val="26"/>
                <w:szCs w:val="26"/>
              </w:rPr>
              <w:t>Руль, фуражка сотрудника ГИБДД, макет светофора, плакат «Правила дорожного движения для детей», демонстрационный материал «Светофор», макет «Дорога», альбом «Дорожные знаки», домино «Дорожные знаки», дидактическое пособие «Дорожная азбука», набор спецмашин. Альбомы «Как избежать неприятностей»; плакат «Правила поведения при пожаре», макет «Пожарный щит», пожарная машина.</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уединения» </w:t>
            </w:r>
            <w:r w:rsidRPr="002974A0">
              <w:rPr>
                <w:rFonts w:ascii="Times New Roman" w:hAnsi="Times New Roman" w:cs="Times New Roman"/>
                <w:bCs/>
                <w:sz w:val="26"/>
                <w:szCs w:val="26"/>
              </w:rPr>
              <w:t>Два кресла, этажерка, коврик. Фотоальбомы с групповыми и семейными фотографиями, телефон, клубочки разноцветных ниток, «Стаканчики гнева», коробочка «Спрячь всё плохое», «Зеркало настроения», альбом со схемами изображения лиц, «Маски настроения», «Кубик настроения», «Книга доброты».</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труда» </w:t>
            </w:r>
            <w:r w:rsidRPr="002974A0">
              <w:rPr>
                <w:rFonts w:ascii="Times New Roman" w:hAnsi="Times New Roman" w:cs="Times New Roman"/>
                <w:bCs/>
                <w:sz w:val="26"/>
                <w:szCs w:val="26"/>
              </w:rPr>
              <w:t>Инвентарь для ухода за растениями (лейки, брызгалки, салфетки, щеточки, палочки с заостренными концами, совки, тряпочки для протирания листьев).  Для хозяйственно-бытового труда (тазики для воды, пластмассовые ведерки). Оборудование для организации дежурства (фартуки, косынки), тазы, тряпки, щетки, шнур, прищепки.</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игры» </w:t>
            </w:r>
            <w:r w:rsidRPr="002974A0">
              <w:rPr>
                <w:rFonts w:ascii="Times New Roman" w:hAnsi="Times New Roman" w:cs="Times New Roman"/>
                <w:bCs/>
                <w:sz w:val="26"/>
                <w:szCs w:val="26"/>
              </w:rPr>
              <w:t>Оборудование для сюжетно-ролевых игр.</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i/>
                <w:sz w:val="26"/>
                <w:szCs w:val="26"/>
              </w:rPr>
              <w:t xml:space="preserve">Сюжетно-ролевая игра «Семья». </w:t>
            </w:r>
            <w:r w:rsidRPr="002974A0">
              <w:rPr>
                <w:rFonts w:ascii="Times New Roman" w:hAnsi="Times New Roman" w:cs="Times New Roman"/>
                <w:sz w:val="26"/>
                <w:szCs w:val="26"/>
              </w:rPr>
              <w:t xml:space="preserve">Атрибуты для игры: куклы, комплект кукольной мебели; набор чайной посуды, набор кухонной посуды;  комплект пастельных принадлежностей для кукол, коляски; игрушечные инструменты для мальчиков (молоток, отвертка, ключ, дрель). </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i/>
                <w:sz w:val="26"/>
                <w:szCs w:val="26"/>
              </w:rPr>
              <w:t xml:space="preserve">Сюжетно-ролевая игра «Магазин». </w:t>
            </w:r>
            <w:r w:rsidRPr="002974A0">
              <w:rPr>
                <w:rFonts w:ascii="Times New Roman" w:hAnsi="Times New Roman" w:cs="Times New Roman"/>
                <w:sz w:val="26"/>
                <w:szCs w:val="26"/>
              </w:rPr>
              <w:t xml:space="preserve">Атрибуты для игры: муляжи </w:t>
            </w:r>
            <w:r w:rsidRPr="002974A0">
              <w:rPr>
                <w:rFonts w:ascii="Times New Roman" w:hAnsi="Times New Roman" w:cs="Times New Roman"/>
                <w:sz w:val="26"/>
                <w:szCs w:val="26"/>
              </w:rPr>
              <w:lastRenderedPageBreak/>
              <w:t>овощей и фруктов, кондитерских изделий; весы; сумочки, кошельки, образцы денег; кассовый аппарат, тележки (большая и маленькая). Предметы – заменители, фартуки для продавца.</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i/>
                <w:sz w:val="26"/>
                <w:szCs w:val="26"/>
              </w:rPr>
              <w:t xml:space="preserve">Сюжетно-ролевая игра «Больница». </w:t>
            </w:r>
            <w:r w:rsidRPr="002974A0">
              <w:rPr>
                <w:rFonts w:ascii="Times New Roman" w:hAnsi="Times New Roman" w:cs="Times New Roman"/>
                <w:sz w:val="26"/>
                <w:szCs w:val="26"/>
              </w:rPr>
              <w:t>Атрибуты для игры: набор «Доктора» телефон, кушетка,  ширма, медицинские халаты, шапочки, медицинские карточки,  предметы – заменители.</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i/>
                <w:sz w:val="26"/>
                <w:szCs w:val="26"/>
              </w:rPr>
              <w:t>Сюжетно-ролевая игра «Парикмахерская</w:t>
            </w:r>
            <w:r w:rsidRPr="002974A0">
              <w:rPr>
                <w:rFonts w:ascii="Times New Roman" w:hAnsi="Times New Roman" w:cs="Times New Roman"/>
                <w:b/>
                <w:bCs/>
                <w:sz w:val="26"/>
                <w:szCs w:val="26"/>
              </w:rPr>
              <w:t xml:space="preserve">». </w:t>
            </w:r>
            <w:r w:rsidRPr="002974A0">
              <w:rPr>
                <w:rFonts w:ascii="Times New Roman" w:hAnsi="Times New Roman" w:cs="Times New Roman"/>
                <w:sz w:val="26"/>
                <w:szCs w:val="26"/>
              </w:rPr>
              <w:t>Атрибуты для игры:  набор парикмахера, накидки - пелеринки для детей; аксессуары для причесок; журналы зеркало.</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i/>
                <w:sz w:val="26"/>
                <w:szCs w:val="26"/>
              </w:rPr>
              <w:t>Сюжетно-ролевая игра «Шофёр</w:t>
            </w:r>
            <w:r w:rsidRPr="002974A0">
              <w:rPr>
                <w:rFonts w:ascii="Times New Roman" w:hAnsi="Times New Roman" w:cs="Times New Roman"/>
                <w:b/>
                <w:bCs/>
                <w:sz w:val="26"/>
                <w:szCs w:val="26"/>
              </w:rPr>
              <w:t xml:space="preserve">». </w:t>
            </w:r>
            <w:r w:rsidRPr="002974A0">
              <w:rPr>
                <w:rFonts w:ascii="Times New Roman" w:hAnsi="Times New Roman" w:cs="Times New Roman"/>
                <w:bCs/>
                <w:sz w:val="26"/>
                <w:szCs w:val="26"/>
              </w:rPr>
              <w:t>Машины, кубики, рули.</w:t>
            </w:r>
          </w:p>
          <w:p w:rsidR="002974A0" w:rsidRPr="002974A0" w:rsidRDefault="002974A0" w:rsidP="002974A0">
            <w:pPr>
              <w:autoSpaceDE w:val="0"/>
              <w:autoSpaceDN w:val="0"/>
              <w:adjustRightInd w:val="0"/>
              <w:rPr>
                <w:rFonts w:ascii="Times New Roman" w:hAnsi="Times New Roman" w:cs="Times New Roman"/>
                <w:b/>
                <w:bCs/>
                <w:sz w:val="26"/>
                <w:szCs w:val="26"/>
              </w:rPr>
            </w:pPr>
            <w:r w:rsidRPr="002974A0">
              <w:rPr>
                <w:rFonts w:ascii="Times New Roman" w:hAnsi="Times New Roman" w:cs="Times New Roman"/>
                <w:b/>
                <w:bCs/>
                <w:sz w:val="26"/>
                <w:szCs w:val="26"/>
              </w:rPr>
              <w:t xml:space="preserve">Образовательная область «Познавательное развитие» </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воды и песка»  </w:t>
            </w:r>
            <w:r w:rsidRPr="002974A0">
              <w:rPr>
                <w:rFonts w:ascii="Times New Roman" w:eastAsia="Calibri" w:hAnsi="Times New Roman" w:cs="Times New Roman"/>
                <w:sz w:val="26"/>
                <w:szCs w:val="26"/>
              </w:rPr>
              <w:t>Материалы для проведения опытов (песок, глина, камни</w:t>
            </w:r>
            <w:r w:rsidRPr="002974A0">
              <w:rPr>
                <w:rFonts w:ascii="Times New Roman" w:hAnsi="Times New Roman" w:cs="Times New Roman"/>
                <w:bCs/>
                <w:sz w:val="26"/>
                <w:szCs w:val="26"/>
              </w:rPr>
              <w:t xml:space="preserve">, магнит, увеличительные стёкла. Набор для экспериментирования с водой (стол-поддон, емкости 2-3 размеров и разной формы, предметы-орудия для переливания и выливания-черпалки, плавающие и тонущие игрушки и предметы (губки, дощечки, металлические предметы, предметы из резины, пластмассы и т.п.), различные формочки), рыбки, лягушки). Набор для экспериментирования с песком (стол-песочница, формочки разных форм, предметы - орудия (совочки, лопатки, ведерки, игрушки).  </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sz w:val="26"/>
                <w:szCs w:val="26"/>
              </w:rPr>
              <w:t xml:space="preserve"> «уголок природы» </w:t>
            </w:r>
            <w:r w:rsidRPr="002974A0">
              <w:rPr>
                <w:rFonts w:ascii="Times New Roman" w:hAnsi="Times New Roman" w:cs="Times New Roman"/>
                <w:bCs/>
                <w:sz w:val="26"/>
                <w:szCs w:val="26"/>
              </w:rPr>
              <w:t xml:space="preserve">Комнатные растения: бальзамин, бегония вечно цветущяя, китайский розан, аспидистра, примула, традесканция, рейнеки, драцена. </w:t>
            </w:r>
            <w:r w:rsidRPr="002974A0">
              <w:rPr>
                <w:rFonts w:ascii="Times New Roman" w:hAnsi="Times New Roman" w:cs="Times New Roman"/>
                <w:sz w:val="26"/>
                <w:szCs w:val="26"/>
              </w:rPr>
              <w:t xml:space="preserve">Природный материал (шишки, ракушки, семена, желуди);  инвентарь для ухода за комнатными растениями (палочки для рыхления, лейка). </w:t>
            </w:r>
            <w:r w:rsidRPr="002974A0">
              <w:rPr>
                <w:rFonts w:ascii="Times New Roman" w:hAnsi="Times New Roman" w:cs="Times New Roman"/>
                <w:bCs/>
                <w:sz w:val="26"/>
                <w:szCs w:val="26"/>
              </w:rPr>
              <w:t>Дидактические игры: «Кто что ест», «Чей хвост», «Огород и сад», «Чей дом», «Мама, папа, я», «Кто спрятался». «Кто где живёт», «Кто чем питается», «Домашние животные», «Дикие и домашние животные», Альбом</w:t>
            </w:r>
            <w:r w:rsidRPr="002974A0">
              <w:rPr>
                <w:rFonts w:ascii="Times New Roman" w:hAnsi="Times New Roman" w:cs="Times New Roman"/>
                <w:sz w:val="26"/>
                <w:szCs w:val="26"/>
              </w:rPr>
              <w:t xml:space="preserve"> «Времена года», «Животные», «Птицы», «Насекомые»; игрушки-животные. Демонстрационный материал (серия карточек): «Фрукты», «Овощи», «Дикие животные», «Домашние животные», «Неживая природа». Фигурки домашних  и диких животных, насекомые. </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сенсорного развития» </w:t>
            </w:r>
            <w:r w:rsidRPr="002974A0">
              <w:rPr>
                <w:rFonts w:ascii="Times New Roman" w:hAnsi="Times New Roman" w:cs="Times New Roman"/>
                <w:bCs/>
                <w:sz w:val="26"/>
                <w:szCs w:val="26"/>
              </w:rPr>
              <w:t>Геометрические плоскостные фигуры и объемные формы, различные по цвету, размеру. Пирамидка. Сборно-разборные игрушки. Игры и игрушки на развитие мелкой моторики шнурки. Картинки с изображением частей суток и их последовательности. Демонстрационный материал по математике «Касса чисел». Счеты, доска, наборное полотно, касса цифр, числовые карточки от 1 до 10. Мелкая  и крупная геометрическая мозаика, Дидактические игры:   «Собери бусы», «Весёлые прищепки», «Шнуровка», «Укрась бабочку», «Наряди матрёшку», «Вкладыши».</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sz w:val="26"/>
                <w:szCs w:val="26"/>
              </w:rPr>
              <w:t xml:space="preserve">«уголок конструирования» </w:t>
            </w:r>
            <w:r w:rsidRPr="002974A0">
              <w:rPr>
                <w:rFonts w:ascii="Times New Roman" w:hAnsi="Times New Roman" w:cs="Times New Roman"/>
                <w:sz w:val="26"/>
                <w:szCs w:val="26"/>
              </w:rPr>
              <w:t>Мягкие (поролоновые) крупные модули. Строительный материал   различной величины, напольный конструктор (пластмассовый). Игрушки, машинки и фигурки для обыгрывания построек. Деревянные кубики (разных размеров), конструктор «Лего» (большой и маленький).</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sz w:val="26"/>
                <w:szCs w:val="26"/>
              </w:rPr>
              <w:t xml:space="preserve">«уголок познания» </w:t>
            </w:r>
            <w:r w:rsidRPr="002974A0">
              <w:rPr>
                <w:rFonts w:ascii="Times New Roman" w:hAnsi="Times New Roman" w:cs="Times New Roman"/>
                <w:sz w:val="26"/>
                <w:szCs w:val="26"/>
              </w:rPr>
              <w:t xml:space="preserve">Предметные и сюжетные картинки, тематические наборы картинок (одежда, обувь, мебель, посуда, овощи, животные, игрушки, транспорт, профессии). Иллюстрации трудовых действий, орудий, необходимых в труде. Иллюстрации с </w:t>
            </w:r>
            <w:r w:rsidRPr="002974A0">
              <w:rPr>
                <w:rFonts w:ascii="Times New Roman" w:hAnsi="Times New Roman" w:cs="Times New Roman"/>
                <w:sz w:val="26"/>
                <w:szCs w:val="26"/>
              </w:rPr>
              <w:lastRenderedPageBreak/>
              <w:t>изображением предметов бытовой техники, используемых дома, в детском саду (пылесос, мясорубка, стиральная машинка и пр.).  Дидактические настольные игры, «Найди половинку», «Собери картинку». Игры вкладыши «Заштопай одежду», «Угадай, чья тень», «Собери картинку», «Разрезные картинки Мебель», «Убираем в доме», «Картинки половинки», «Четвёртый лишний». Развивающие игры: «Ассоциации», «Подбери и назови», «Транспорт», «Изучаем профессии», «Все профессии важны». Контурные и цветные изображения предметов. Альбом «Космос», макет «Ракета».</w:t>
            </w:r>
          </w:p>
          <w:p w:rsidR="002974A0" w:rsidRPr="002974A0" w:rsidRDefault="002974A0" w:rsidP="002974A0">
            <w:pPr>
              <w:autoSpaceDE w:val="0"/>
              <w:autoSpaceDN w:val="0"/>
              <w:adjustRightInd w:val="0"/>
              <w:rPr>
                <w:rFonts w:ascii="Times New Roman" w:hAnsi="Times New Roman" w:cs="Times New Roman"/>
                <w:b/>
                <w:bCs/>
                <w:sz w:val="26"/>
                <w:szCs w:val="26"/>
              </w:rPr>
            </w:pPr>
            <w:r w:rsidRPr="002974A0">
              <w:rPr>
                <w:rFonts w:ascii="Times New Roman" w:hAnsi="Times New Roman" w:cs="Times New Roman"/>
                <w:b/>
                <w:bCs/>
                <w:sz w:val="26"/>
                <w:szCs w:val="26"/>
              </w:rPr>
              <w:t xml:space="preserve">Образовательная область «Речевое развитие» </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sz w:val="26"/>
                <w:szCs w:val="26"/>
              </w:rPr>
              <w:t xml:space="preserve">«Речевой  уголок» </w:t>
            </w:r>
            <w:r w:rsidRPr="002974A0">
              <w:rPr>
                <w:rFonts w:ascii="Times New Roman" w:hAnsi="Times New Roman" w:cs="Times New Roman"/>
                <w:bCs/>
                <w:sz w:val="26"/>
                <w:szCs w:val="26"/>
              </w:rPr>
              <w:t>Иллюстрации по обобщающим понятиям (одежда, фрукты, животные). Подборка иллюстраций по темам (времена года, семья, животные, птицы), сюжетные картинки разнообразной тематики</w:t>
            </w:r>
            <w:r w:rsidRPr="002974A0">
              <w:rPr>
                <w:rFonts w:ascii="Times New Roman" w:hAnsi="Times New Roman" w:cs="Times New Roman"/>
                <w:sz w:val="26"/>
                <w:szCs w:val="26"/>
              </w:rPr>
              <w:t>». Наглядно-дидактические пособия: «Мебель», «Игрушки», «Растения», «Животные», «Птицы», «Цвета», «Транспорт», «Одежда», «Иллюстрации к сказкам». Дидактические игры «Слова на оборот», «Противоположность». Логопедический альбом «Гимнастика для язычка». Касса букв.</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книги и театра» </w:t>
            </w:r>
            <w:r w:rsidRPr="002974A0">
              <w:rPr>
                <w:rFonts w:ascii="Times New Roman" w:hAnsi="Times New Roman" w:cs="Times New Roman"/>
                <w:bCs/>
                <w:sz w:val="26"/>
                <w:szCs w:val="26"/>
              </w:rPr>
              <w:t xml:space="preserve">Различные виды театра (настольный, на ширме, на ложках, пальчиковый,  </w:t>
            </w:r>
            <w:r w:rsidRPr="002974A0">
              <w:rPr>
                <w:rFonts w:ascii="Times New Roman" w:hAnsi="Times New Roman" w:cs="Times New Roman"/>
                <w:sz w:val="26"/>
                <w:szCs w:val="26"/>
              </w:rPr>
              <w:t>настольный плоскостной театр к сказкам «Репка», «Колобок», «Заюшкина избушка», «Три медведя».</w:t>
            </w:r>
            <w:r w:rsidRPr="002974A0">
              <w:rPr>
                <w:rFonts w:ascii="Times New Roman" w:hAnsi="Times New Roman" w:cs="Times New Roman"/>
                <w:bCs/>
                <w:sz w:val="26"/>
                <w:szCs w:val="26"/>
              </w:rPr>
              <w:t xml:space="preserve">  Маски, шапочки Детские книги (произведения русского фольклора, произведения русской и зарубежной классики, рассказы, сказки, стихи). Игрушки для обыгрывания содержания литературного произведения. Иллюстрации к детским произведениям. Портреты писателей и поэтов. Сюжетные картинки по сказкам и эстампы на тему русских народных сказок. </w:t>
            </w:r>
          </w:p>
          <w:p w:rsidR="002974A0" w:rsidRPr="002974A0" w:rsidRDefault="002974A0" w:rsidP="002974A0">
            <w:pPr>
              <w:autoSpaceDE w:val="0"/>
              <w:autoSpaceDN w:val="0"/>
              <w:adjustRightInd w:val="0"/>
              <w:rPr>
                <w:rFonts w:ascii="Times New Roman" w:hAnsi="Times New Roman" w:cs="Times New Roman"/>
                <w:b/>
                <w:bCs/>
                <w:sz w:val="26"/>
                <w:szCs w:val="26"/>
              </w:rPr>
            </w:pPr>
            <w:r w:rsidRPr="002974A0">
              <w:rPr>
                <w:rFonts w:ascii="Times New Roman" w:hAnsi="Times New Roman" w:cs="Times New Roman"/>
                <w:b/>
                <w:bCs/>
                <w:sz w:val="26"/>
                <w:szCs w:val="26"/>
              </w:rPr>
              <w:t>Образовательная область «Художественно-эстетическое развитие»</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творчества» </w:t>
            </w:r>
            <w:r w:rsidRPr="002974A0">
              <w:rPr>
                <w:rFonts w:ascii="Times New Roman" w:hAnsi="Times New Roman" w:cs="Times New Roman"/>
                <w:bCs/>
                <w:sz w:val="26"/>
                <w:szCs w:val="26"/>
              </w:rPr>
              <w:t>Цветная бумага тонкая, плотная, картон. Цветные карандаши (6 цветов), гуашь (6 основных цветов). Круглые кисточки (беличьи, колонковые), подставка под кисти. Восковые мелки. Пластилин, салфетки из ткани, емкости для промывания ворса кистей от краски. Доски для лепки. Альбомы для рисования, раскраски. Альбомы с рисунками декоративно-прикладного искусства.  Таблица основных цветов и их тонов. Заготовки для рисования (различные предметы, овощи, фрукты, животные).  Дидактические игры « Собери красивую матрёшку», «Найди поле для лошадки», «Дымковская игрушка», «Малыши карандаши», «Цвета».</w:t>
            </w:r>
          </w:p>
          <w:p w:rsidR="002974A0" w:rsidRPr="002974A0" w:rsidRDefault="002974A0" w:rsidP="002974A0">
            <w:pPr>
              <w:autoSpaceDE w:val="0"/>
              <w:autoSpaceDN w:val="0"/>
              <w:adjustRightInd w:val="0"/>
              <w:rPr>
                <w:rFonts w:ascii="Times New Roman" w:hAnsi="Times New Roman" w:cs="Times New Roman"/>
                <w:i/>
                <w:sz w:val="26"/>
                <w:szCs w:val="26"/>
                <w:u w:val="single"/>
              </w:rPr>
            </w:pPr>
            <w:r w:rsidRPr="002974A0">
              <w:rPr>
                <w:rFonts w:ascii="Times New Roman" w:hAnsi="Times New Roman" w:cs="Times New Roman"/>
                <w:b/>
                <w:bCs/>
                <w:sz w:val="26"/>
                <w:szCs w:val="26"/>
              </w:rPr>
              <w:t xml:space="preserve">«уголок музыки» </w:t>
            </w:r>
            <w:r w:rsidRPr="002974A0">
              <w:rPr>
                <w:rFonts w:ascii="Times New Roman" w:hAnsi="Times New Roman" w:cs="Times New Roman"/>
                <w:bCs/>
                <w:sz w:val="26"/>
                <w:szCs w:val="26"/>
              </w:rPr>
              <w:t xml:space="preserve">Игрушки – музыкальные инструменты: </w:t>
            </w:r>
            <w:r w:rsidRPr="002974A0">
              <w:rPr>
                <w:rFonts w:ascii="Times New Roman" w:hAnsi="Times New Roman" w:cs="Times New Roman"/>
                <w:sz w:val="26"/>
                <w:szCs w:val="26"/>
              </w:rPr>
              <w:t>маракасы, деревянные ложки, труба, дудочки, бубен,</w:t>
            </w:r>
            <w:r w:rsidRPr="002974A0">
              <w:rPr>
                <w:rFonts w:ascii="Times New Roman" w:hAnsi="Times New Roman" w:cs="Times New Roman"/>
                <w:bCs/>
                <w:sz w:val="26"/>
                <w:szCs w:val="26"/>
              </w:rPr>
              <w:t xml:space="preserve"> погремушки, тарелки, музыкальный молоток, гармошка, металлофон. Не озвученные музыкальные инструменты (гармошка, балалайка). Нетрадиционные музыкальные игрушки. В аудиозаписи: детские песенки, колыбельных, записи звуков природы, сказки, стихи, детские песенки. Альбомы с изображением музыкальных инструментов. Музыкально дидактический материал на эмоции человека (весело, грустно, спокойно). Иллюстрации к танцам: русский народный танец, детский бальный танец, современный танец. Книги с рисунками к знакомым песням. Султанчики, ленточки, платочки, Сезонная атрибутика (осенние листочки, снежинки, цветочки). </w:t>
            </w:r>
            <w:r w:rsidRPr="002974A0">
              <w:rPr>
                <w:rFonts w:ascii="Times New Roman" w:hAnsi="Times New Roman" w:cs="Times New Roman"/>
                <w:bCs/>
                <w:sz w:val="26"/>
                <w:szCs w:val="26"/>
              </w:rPr>
              <w:lastRenderedPageBreak/>
              <w:t xml:space="preserve">Элементы костюма (Маски зайчика, лисички, медведя). Музыкально дидактические игры: «На чём я играю», «Тихий громкий звоночки», «Птичка и птенчики», «Тихо громка». Дидактический куб узнай песню. </w:t>
            </w:r>
          </w:p>
          <w:p w:rsidR="002974A0" w:rsidRPr="002974A0" w:rsidRDefault="002974A0" w:rsidP="002974A0">
            <w:pPr>
              <w:autoSpaceDE w:val="0"/>
              <w:autoSpaceDN w:val="0"/>
              <w:adjustRightInd w:val="0"/>
              <w:spacing w:after="60"/>
              <w:rPr>
                <w:rFonts w:ascii="Times New Roman" w:hAnsi="Times New Roman" w:cs="Times New Roman"/>
                <w:sz w:val="26"/>
                <w:szCs w:val="26"/>
              </w:rPr>
            </w:pPr>
          </w:p>
          <w:p w:rsidR="002974A0" w:rsidRPr="002974A0" w:rsidRDefault="002974A0" w:rsidP="002974A0">
            <w:pPr>
              <w:autoSpaceDE w:val="0"/>
              <w:autoSpaceDN w:val="0"/>
              <w:adjustRightInd w:val="0"/>
              <w:rPr>
                <w:rFonts w:ascii="Times New Roman" w:hAnsi="Times New Roman" w:cs="Times New Roman"/>
                <w:b/>
                <w:bCs/>
                <w:sz w:val="26"/>
                <w:szCs w:val="26"/>
              </w:rPr>
            </w:pPr>
            <w:r w:rsidRPr="002974A0">
              <w:rPr>
                <w:rFonts w:ascii="Times New Roman" w:hAnsi="Times New Roman" w:cs="Times New Roman"/>
                <w:bCs/>
                <w:i/>
                <w:sz w:val="26"/>
                <w:szCs w:val="26"/>
              </w:rPr>
              <w:t>группа общеразвивающей направленности для детей  6-7</w:t>
            </w:r>
            <w:r w:rsidR="00871D4C">
              <w:rPr>
                <w:rFonts w:ascii="Times New Roman" w:hAnsi="Times New Roman" w:cs="Times New Roman"/>
                <w:bCs/>
                <w:i/>
                <w:sz w:val="26"/>
                <w:szCs w:val="26"/>
              </w:rPr>
              <w:t>лет</w:t>
            </w:r>
            <w:r w:rsidRPr="002974A0">
              <w:rPr>
                <w:rFonts w:ascii="Times New Roman" w:hAnsi="Times New Roman" w:cs="Times New Roman"/>
                <w:bCs/>
                <w:i/>
                <w:sz w:val="26"/>
                <w:szCs w:val="26"/>
              </w:rPr>
              <w:t xml:space="preserve">  </w:t>
            </w:r>
            <w:r w:rsidRPr="002974A0">
              <w:rPr>
                <w:rFonts w:ascii="Times New Roman" w:hAnsi="Times New Roman" w:cs="Times New Roman"/>
                <w:b/>
                <w:bCs/>
                <w:sz w:val="26"/>
                <w:szCs w:val="26"/>
              </w:rPr>
              <w:t>Образовательная область «Физическое развитие»</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sz w:val="26"/>
                <w:szCs w:val="26"/>
              </w:rPr>
              <w:t xml:space="preserve">«уголок двигательной активности» </w:t>
            </w:r>
            <w:r w:rsidRPr="002974A0">
              <w:rPr>
                <w:rFonts w:ascii="Times New Roman" w:hAnsi="Times New Roman" w:cs="Times New Roman"/>
                <w:sz w:val="26"/>
                <w:szCs w:val="26"/>
              </w:rPr>
              <w:t>Игрушки, стимулирующие двигательную активность (мячи резиновые, мячи пластмассовые,  флажки, ленточки, платочки, султанчики). Бубен;  кегли;  напольный кольцеброс;  игры для метания: «Дарц», «Городки»;  атрибуты к п/и (шапочки, медальоны); картотека п/и; наборы для игры «Хоккей»; «Бадментон»;  закаливающая дорожка;, альбом «Виды спорта».</w:t>
            </w:r>
          </w:p>
          <w:p w:rsidR="002974A0" w:rsidRPr="002974A0" w:rsidRDefault="002974A0" w:rsidP="002974A0">
            <w:pPr>
              <w:autoSpaceDE w:val="0"/>
              <w:autoSpaceDN w:val="0"/>
              <w:adjustRightInd w:val="0"/>
              <w:rPr>
                <w:rFonts w:ascii="Times New Roman" w:hAnsi="Times New Roman" w:cs="Times New Roman"/>
                <w:b/>
                <w:bCs/>
                <w:sz w:val="26"/>
                <w:szCs w:val="26"/>
              </w:rPr>
            </w:pPr>
            <w:r w:rsidRPr="002974A0">
              <w:rPr>
                <w:rFonts w:ascii="Times New Roman" w:hAnsi="Times New Roman" w:cs="Times New Roman"/>
                <w:b/>
                <w:bCs/>
                <w:sz w:val="26"/>
                <w:szCs w:val="26"/>
              </w:rPr>
              <w:t>Образовательная область «Социально-коммуникативное развитие»</w:t>
            </w:r>
          </w:p>
          <w:p w:rsidR="002974A0" w:rsidRPr="002974A0" w:rsidRDefault="002974A0" w:rsidP="002974A0">
            <w:pPr>
              <w:rPr>
                <w:rFonts w:ascii="Times New Roman" w:hAnsi="Times New Roman" w:cs="Times New Roman"/>
                <w:sz w:val="26"/>
                <w:szCs w:val="26"/>
              </w:rPr>
            </w:pPr>
            <w:r w:rsidRPr="002974A0">
              <w:rPr>
                <w:rFonts w:ascii="Times New Roman" w:hAnsi="Times New Roman" w:cs="Times New Roman"/>
                <w:b/>
                <w:bCs/>
                <w:sz w:val="26"/>
                <w:szCs w:val="26"/>
              </w:rPr>
              <w:t xml:space="preserve">«уголок патриотического воспитания» </w:t>
            </w:r>
            <w:r w:rsidRPr="002974A0">
              <w:rPr>
                <w:rFonts w:ascii="Times New Roman" w:hAnsi="Times New Roman" w:cs="Times New Roman"/>
                <w:sz w:val="26"/>
                <w:szCs w:val="26"/>
              </w:rPr>
              <w:t>Государственная  символика: флаг, герб, гимн, портрет президента, физическая карта мира  России, карта климатических зон России, животного и растительного мира, глобус, демонстрационный материал «Символика России», демонстрационный материал «Народы мира», демонстрационный материал «Истоки патриотизма», открытки с фотографиями городов России,  альбом «Символика, история города Оренбурга», альбом «Музеи города Оренбурга», альбом «Парк «Салют Победы», альбом «Театры города Оренбурга», Альбом «Русские народные костюмы», картотека «Матрешкины потешки», «Машины песенки», лото «Русский сувенир», «Масленица», «Предметы народного быта», картотека русских народных хороводов, подборка демонстрационного материала «Русская домашняя утварь», «Русские народные музыкальные инструменты», самовар, глиняная посуда, деревянные ложки, матрешки, богородские игрушки, жостовский поднос, сундук,  альбомы: «Жостовская роспись», «Гжельская роспись», «Хохломская роспись»,  «Городецкая роспись», «Дымковская игрушка», «Филимоновская игрушка», «Каргопольская игрушка».</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 «уголок социализации» </w:t>
            </w:r>
            <w:r w:rsidRPr="002974A0">
              <w:rPr>
                <w:rFonts w:ascii="Times New Roman" w:hAnsi="Times New Roman" w:cs="Times New Roman"/>
                <w:bCs/>
                <w:sz w:val="26"/>
                <w:szCs w:val="26"/>
              </w:rPr>
              <w:t xml:space="preserve">Иллюстрации, изображение взрослых и детей, их действия по отношению друг к другу (кормят, одевают, ласкают, читают). Иллюстрации с ярко выраженным эмоциональным состоянием (смех, слезы, радость).  Сюжетные картинки знакомого содержания (кошка играет с мячом, девочка рассматривает картинки в книге, дети играют и т.п.). Фотоальбом, отражающий жизнь группы и детского сада. Кукла-мальчик в рубашке и брюках, кукла-девочка в платье. Сюжетные картинки, изображающие труд врача, парикмахера, повара, дворника, шофера, продавца и т.п. Иллюстрации с изображением взрослых людей разного пола и возраста и их действий, в которых проявляется забота о других (детях, животных, растениях). Энциклопедии, пособия, содержащие знания по валеологии. Семейные фотографии воспитанников. </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безопасности» </w:t>
            </w:r>
            <w:r w:rsidRPr="002974A0">
              <w:rPr>
                <w:rFonts w:ascii="Times New Roman" w:hAnsi="Times New Roman" w:cs="Times New Roman"/>
                <w:bCs/>
                <w:sz w:val="26"/>
                <w:szCs w:val="26"/>
              </w:rPr>
              <w:t xml:space="preserve">Руль, фуражка и жезл сотрудника ГИБДД, макет светофора, плакат «Правила дорожного движения для детей», демонстрационный материал «Светофор», плакат «Части улицы», набор техники для коврика ПДД, макеты «Перекрёсток», «Дома», набор «Дорожные знаки», игра «Сложи картинку пешеходы у </w:t>
            </w:r>
            <w:r w:rsidRPr="002974A0">
              <w:rPr>
                <w:rFonts w:ascii="Times New Roman" w:hAnsi="Times New Roman" w:cs="Times New Roman"/>
                <w:bCs/>
                <w:sz w:val="26"/>
                <w:szCs w:val="26"/>
              </w:rPr>
              <w:lastRenderedPageBreak/>
              <w:t>светофора», развивающая игра-лото «Умный светофор», домино «Дорожные знаки», «Транспорт», литература: М.В. Никольский Детская энциклопедия «Техника» (М. РОСМЭН, 2016г.), О. Корнеева «Нужные машины» (Ростов-на-Дону, «Проф-Пресс», 2010г.), О. Корнеева «Осторожным надо быть» (Ростов-на-Дону, «Проф-Пресс,2008г.), дидактическое пособие «Дорожная азбука» (раскраска), карточки со стихами, загадками по ПДД, картотека дидактических игр, наборы спецмашин. Д/и: «Красный, желтый, зеленый», «Разрешается-запрещается».   Иллюстрации, изображающие опасные инструменты (ножницы, иголка, пила и др.), опасные ситуации. Наглядно-дидактические  пособия (водный транспорт, автомобильный транспорт, авиация).. Папки-альбомы: «01», «Один на улице», «ПДД для  дошкольника»; плакат «Правила поведения при пожаре», макет «Пожарный щит», пожарная машина, настольная игра для детей «ОБЖ: экстренные ситуации», демонстрационный материал «Не играй с огнём!», памятка по безопасности, альбом «История возникновения дорожных знаков».</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уединения»  </w:t>
            </w:r>
            <w:r w:rsidRPr="002974A0">
              <w:rPr>
                <w:rFonts w:ascii="Times New Roman" w:hAnsi="Times New Roman" w:cs="Times New Roman"/>
                <w:bCs/>
                <w:sz w:val="26"/>
                <w:szCs w:val="26"/>
              </w:rPr>
              <w:t>Скамейки, «Умный рюкзачок» (книги, детские журналы для рассматривания), «Цветы эмоций», мыльные пузыри, погремушки, игрушки-шумелки, фотографии с ярко выраженным эмоциональным состоянием (смех, слезы, радость).</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труда» </w:t>
            </w:r>
            <w:r w:rsidRPr="002974A0">
              <w:rPr>
                <w:rFonts w:ascii="Times New Roman" w:hAnsi="Times New Roman" w:cs="Times New Roman"/>
                <w:bCs/>
                <w:sz w:val="26"/>
                <w:szCs w:val="26"/>
              </w:rPr>
              <w:t xml:space="preserve"> Иллюстрации с изображением  хозяйственно-бытовому труду взрослых дома и детском саду. Инвентарь для ухода за растениями (лейки, брызгалки, салфетки, щеточки, кисточки, палочки с заостренными концами, совки, тряпочки для протирания листьев).  Для хозяйственно-бытового труда (тазики для воды, бельевая веревка, прищепки, маленькие деревянные лопатки для уборки снега, пластмассовые ведерки). Оборудование для организации дежурства (фартуки, косынки), тазы, тряпки, щетки.</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игры» </w:t>
            </w:r>
            <w:r w:rsidRPr="002974A0">
              <w:rPr>
                <w:rFonts w:ascii="Times New Roman" w:hAnsi="Times New Roman" w:cs="Times New Roman"/>
                <w:bCs/>
                <w:sz w:val="26"/>
                <w:szCs w:val="26"/>
              </w:rPr>
              <w:t>Оборудование для сюжетно-ролевых игр.</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i/>
                <w:sz w:val="26"/>
                <w:szCs w:val="26"/>
              </w:rPr>
              <w:t xml:space="preserve">Сюжетно-ролевая игра «Семья». </w:t>
            </w:r>
            <w:r w:rsidRPr="002974A0">
              <w:rPr>
                <w:rFonts w:ascii="Times New Roman" w:hAnsi="Times New Roman" w:cs="Times New Roman"/>
                <w:sz w:val="26"/>
                <w:szCs w:val="26"/>
              </w:rPr>
              <w:t>Атрибуты для игры: домики для кукол, комплект кукольной мебели; набор чайной посуды, набор кухонной посуды; куклы; комплект пастельных принадлежностей для кукол,   телефон, мелкий игровой набор «Дом»</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i/>
                <w:sz w:val="26"/>
                <w:szCs w:val="26"/>
              </w:rPr>
              <w:t xml:space="preserve">Сюжетно-ролевая игра «Магазин». </w:t>
            </w:r>
            <w:r w:rsidRPr="002974A0">
              <w:rPr>
                <w:rFonts w:ascii="Times New Roman" w:hAnsi="Times New Roman" w:cs="Times New Roman"/>
                <w:sz w:val="26"/>
                <w:szCs w:val="26"/>
              </w:rPr>
              <w:t>Атрибуты для игры: муляжи  овощи и фрукты, муляжи продуктов, детская посуда, мелкие игрушки- сувениры. Весы, касса, сумочки, кошельки, образцы денег. Предметы – заменители, фартуки для продавца.</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i/>
                <w:sz w:val="26"/>
                <w:szCs w:val="26"/>
              </w:rPr>
              <w:t xml:space="preserve"> Сюжетно-ролевая игра «Больница». </w:t>
            </w:r>
            <w:r w:rsidRPr="002974A0">
              <w:rPr>
                <w:rFonts w:ascii="Times New Roman" w:hAnsi="Times New Roman" w:cs="Times New Roman"/>
                <w:sz w:val="26"/>
                <w:szCs w:val="26"/>
              </w:rPr>
              <w:t xml:space="preserve">Атрибуты для игры: медицинские халаты и шапочки, набор «Доктор», телефон, кушетка, стол, ширма, ростомер, альбом «Советы доктора Айболита», медицинские карточки,  предметы – заменители, пробирки. </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i/>
                <w:sz w:val="26"/>
                <w:szCs w:val="26"/>
              </w:rPr>
              <w:t>Сюжетно-ролевая игра «Скорая помощь»</w:t>
            </w:r>
            <w:r w:rsidRPr="002974A0">
              <w:rPr>
                <w:rFonts w:ascii="Times New Roman" w:hAnsi="Times New Roman" w:cs="Times New Roman"/>
                <w:bCs/>
                <w:sz w:val="26"/>
                <w:szCs w:val="26"/>
              </w:rPr>
              <w:t xml:space="preserve"> Набор «Маленький доктор, каталка, халат, шапочка для врача, лекарства, телефон.</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i/>
                <w:sz w:val="26"/>
                <w:szCs w:val="26"/>
              </w:rPr>
              <w:t>Сюжетно-ролевая игра «Парикмахерская</w:t>
            </w:r>
            <w:r w:rsidRPr="002974A0">
              <w:rPr>
                <w:rFonts w:ascii="Times New Roman" w:hAnsi="Times New Roman" w:cs="Times New Roman"/>
                <w:b/>
                <w:bCs/>
                <w:sz w:val="26"/>
                <w:szCs w:val="26"/>
              </w:rPr>
              <w:t xml:space="preserve">». </w:t>
            </w:r>
            <w:r w:rsidRPr="002974A0">
              <w:rPr>
                <w:rFonts w:ascii="Times New Roman" w:hAnsi="Times New Roman" w:cs="Times New Roman"/>
                <w:sz w:val="26"/>
                <w:szCs w:val="26"/>
              </w:rPr>
              <w:t>Атрибуты для игры:  набор парикмахера,  накидки - пелеринки для детей, пеньюары, аксессуары для причесок, журналы, предметы-заменители.</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i/>
                <w:sz w:val="26"/>
                <w:szCs w:val="26"/>
              </w:rPr>
              <w:t>Сюжетно-ролевая игра «Гараж</w:t>
            </w:r>
            <w:r w:rsidRPr="002974A0">
              <w:rPr>
                <w:rFonts w:ascii="Times New Roman" w:hAnsi="Times New Roman" w:cs="Times New Roman"/>
                <w:b/>
                <w:bCs/>
                <w:sz w:val="26"/>
                <w:szCs w:val="26"/>
              </w:rPr>
              <w:t xml:space="preserve">». </w:t>
            </w:r>
            <w:r w:rsidRPr="002974A0">
              <w:rPr>
                <w:rFonts w:ascii="Times New Roman" w:hAnsi="Times New Roman" w:cs="Times New Roman"/>
                <w:sz w:val="26"/>
                <w:szCs w:val="26"/>
              </w:rPr>
              <w:t xml:space="preserve">Атрибуты для игры: мягкие модули, строитель пластмассовый крупный и мелкие машины (средних и мелких размеров); макет многоярусного гаража, автомобиль-мусоровоз, самосвал, трактор, грузовой автомобиль, </w:t>
            </w:r>
            <w:r w:rsidRPr="002974A0">
              <w:rPr>
                <w:rFonts w:ascii="Times New Roman" w:hAnsi="Times New Roman" w:cs="Times New Roman"/>
                <w:sz w:val="26"/>
                <w:szCs w:val="26"/>
              </w:rPr>
              <w:lastRenderedPageBreak/>
              <w:t>спецмашины, комбайн, вертолёт, самолёт, автобус, микроавтобус, набор легковых машин. Фуражки; рули, набор инструментов.</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i/>
                <w:sz w:val="26"/>
                <w:szCs w:val="26"/>
              </w:rPr>
              <w:t>Сюжетно-ролевая игра «Библиотека</w:t>
            </w:r>
            <w:r w:rsidRPr="002974A0">
              <w:rPr>
                <w:rFonts w:ascii="Times New Roman" w:hAnsi="Times New Roman" w:cs="Times New Roman"/>
                <w:b/>
                <w:bCs/>
                <w:sz w:val="26"/>
                <w:szCs w:val="26"/>
              </w:rPr>
              <w:t xml:space="preserve">» </w:t>
            </w:r>
            <w:r w:rsidRPr="002974A0">
              <w:rPr>
                <w:rFonts w:ascii="Times New Roman" w:hAnsi="Times New Roman" w:cs="Times New Roman"/>
                <w:sz w:val="26"/>
                <w:szCs w:val="26"/>
              </w:rPr>
              <w:t>Атрибуты для игры: портреты писателей, детские книги, книжки-малышки, формуляры читателей, памятка «Правила поведения в библиотеке и читальном зале».</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i/>
                <w:sz w:val="26"/>
                <w:szCs w:val="26"/>
              </w:rPr>
              <w:t xml:space="preserve">Сюжетно-ролевая игра «Почта» </w:t>
            </w:r>
            <w:r w:rsidRPr="002974A0">
              <w:rPr>
                <w:rFonts w:ascii="Times New Roman" w:hAnsi="Times New Roman" w:cs="Times New Roman"/>
                <w:sz w:val="26"/>
                <w:szCs w:val="26"/>
              </w:rPr>
              <w:t>Атрибуты для игры: открытки, конверты, почтовые посылки, бандероли, сумка для почтальона, телеграммы, извещения.</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i/>
                <w:sz w:val="26"/>
                <w:szCs w:val="26"/>
              </w:rPr>
              <w:t xml:space="preserve">Сюжетно-ролевая игра «Ателье» </w:t>
            </w:r>
            <w:r w:rsidRPr="002974A0">
              <w:rPr>
                <w:rFonts w:ascii="Times New Roman" w:hAnsi="Times New Roman" w:cs="Times New Roman"/>
                <w:sz w:val="26"/>
                <w:szCs w:val="26"/>
              </w:rPr>
              <w:t>Атрибуты для игры: швейные машинки,  гладильные доски, утюги, стойка с одеждой для кукол, сантиметр, лента, лекало, журналы «Мода», образцы тканей, набор ниток, напёрсток.</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i/>
                <w:sz w:val="26"/>
                <w:szCs w:val="26"/>
              </w:rPr>
              <w:t xml:space="preserve">Сюжетно-ролевая игра «Моряки» </w:t>
            </w:r>
            <w:r w:rsidRPr="002974A0">
              <w:rPr>
                <w:rFonts w:ascii="Times New Roman" w:hAnsi="Times New Roman" w:cs="Times New Roman"/>
                <w:sz w:val="26"/>
                <w:szCs w:val="26"/>
              </w:rPr>
              <w:t>Атрибуты для игры: макет штурвала, якорь, бескозырки «Аврора», воротники, жилеты спасательные, бинокль, настенное панно «Морские обитатели и транспорт», набор картинок «Морские жители».</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i/>
                <w:sz w:val="26"/>
                <w:szCs w:val="26"/>
              </w:rPr>
              <w:t>Сюжетно-ролевая игра «Пограничники»</w:t>
            </w:r>
            <w:r w:rsidRPr="002974A0">
              <w:rPr>
                <w:rFonts w:ascii="Times New Roman" w:hAnsi="Times New Roman" w:cs="Times New Roman"/>
                <w:sz w:val="26"/>
                <w:szCs w:val="26"/>
              </w:rPr>
              <w:t xml:space="preserve"> Атрибуты для игры: пилотка, фуражка, набор солдатиков, набор военной техники.</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i/>
                <w:sz w:val="26"/>
                <w:szCs w:val="26"/>
              </w:rPr>
              <w:t>Сюжетно-ролевая игра «Космос»</w:t>
            </w:r>
            <w:r w:rsidRPr="002974A0">
              <w:rPr>
                <w:rFonts w:ascii="Times New Roman" w:hAnsi="Times New Roman" w:cs="Times New Roman"/>
                <w:sz w:val="26"/>
                <w:szCs w:val="26"/>
              </w:rPr>
              <w:t xml:space="preserve"> Атрибуты для игры: макет ракеты, набор картинок о космосе, набор картинок «Освоение космоса», детская энциклопедия Москва РОСМЭН 2016 «КОСМОС», настенное панно «Звёздное небо», альбом «Космонавты», настольно-печатная игра «Космический полёт».</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i/>
                <w:sz w:val="26"/>
                <w:szCs w:val="26"/>
              </w:rPr>
              <w:t xml:space="preserve">Сюжетно-ролевая игра «Кафе «Витаминка» </w:t>
            </w:r>
            <w:r w:rsidRPr="002974A0">
              <w:rPr>
                <w:rFonts w:ascii="Times New Roman" w:hAnsi="Times New Roman" w:cs="Times New Roman"/>
                <w:sz w:val="26"/>
                <w:szCs w:val="26"/>
              </w:rPr>
              <w:t>Атрибуты для игры: стол, текстильные скатерть, фартучки, салфетки, шапочки, меню, набор чайной посуды, набор кухонной посуды, подносы, образцы денег, муляжи продуктов, рецепты блюд.</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i/>
                <w:sz w:val="26"/>
                <w:szCs w:val="26"/>
              </w:rPr>
              <w:t xml:space="preserve">Сюжетно-ролевая игра «Банк» </w:t>
            </w:r>
            <w:r w:rsidRPr="002974A0">
              <w:rPr>
                <w:rFonts w:ascii="Times New Roman" w:hAnsi="Times New Roman" w:cs="Times New Roman"/>
                <w:sz w:val="26"/>
                <w:szCs w:val="26"/>
              </w:rPr>
              <w:t>Атрибуты для игры: клавиатура, макет банкомата, макет терминала, образцы бумажных кредитных карточек, денег.</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i/>
                <w:sz w:val="26"/>
                <w:szCs w:val="26"/>
              </w:rPr>
              <w:t xml:space="preserve">Сюжетно-ролевая игра «Цирк» </w:t>
            </w:r>
            <w:r w:rsidRPr="002974A0">
              <w:rPr>
                <w:rFonts w:ascii="Times New Roman" w:hAnsi="Times New Roman" w:cs="Times New Roman"/>
                <w:sz w:val="26"/>
                <w:szCs w:val="26"/>
              </w:rPr>
              <w:t>Атрибуты для игры: колпачки на голову, носики для клоуна, воротнички, дудочки, шарики воздушные, мыльные пузыри, цветные ленты, шляпа-цилиндр.</w:t>
            </w:r>
          </w:p>
          <w:p w:rsidR="002974A0" w:rsidRPr="002974A0" w:rsidRDefault="002974A0" w:rsidP="002974A0">
            <w:pPr>
              <w:autoSpaceDE w:val="0"/>
              <w:autoSpaceDN w:val="0"/>
              <w:adjustRightInd w:val="0"/>
              <w:rPr>
                <w:rFonts w:ascii="Times New Roman" w:hAnsi="Times New Roman" w:cs="Times New Roman"/>
                <w:b/>
                <w:bCs/>
                <w:sz w:val="26"/>
                <w:szCs w:val="26"/>
              </w:rPr>
            </w:pPr>
            <w:r w:rsidRPr="002974A0">
              <w:rPr>
                <w:rFonts w:ascii="Times New Roman" w:hAnsi="Times New Roman" w:cs="Times New Roman"/>
                <w:b/>
                <w:bCs/>
                <w:sz w:val="26"/>
                <w:szCs w:val="26"/>
              </w:rPr>
              <w:t xml:space="preserve">Образовательная область «Познавательное развитие» </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sz w:val="26"/>
                <w:szCs w:val="26"/>
              </w:rPr>
              <w:t>«</w:t>
            </w:r>
            <w:r w:rsidRPr="002974A0">
              <w:rPr>
                <w:rFonts w:ascii="Times New Roman" w:hAnsi="Times New Roman" w:cs="Times New Roman"/>
                <w:b/>
                <w:bCs/>
                <w:sz w:val="26"/>
                <w:szCs w:val="26"/>
              </w:rPr>
              <w:t xml:space="preserve">уголок познавательно-исследовательский» </w:t>
            </w:r>
            <w:r w:rsidRPr="002974A0">
              <w:rPr>
                <w:rFonts w:ascii="Times New Roman" w:hAnsi="Times New Roman" w:cs="Times New Roman"/>
                <w:bCs/>
                <w:sz w:val="26"/>
                <w:szCs w:val="26"/>
              </w:rPr>
              <w:t xml:space="preserve">Снег, лед (зимой), земля разного состава (чернозем, песок, глина, камни). Емкости для измерения, пересыпания, исследования, хранения. Клеенки, подносы, клеенчатые фартуки. Формочки для изготовления цветных льдинок, трубочки, магниты, увеличительное стекло, поролоновые губки разного цвета, размера, формы. Маленькие зеркала, пробирки, емкости для измерения сыпучих и жидких предметов, сосуды разных форм,  природный материал, лупа, макет микроскопа; дневники для фиксации результатов опытной деятельности. </w:t>
            </w:r>
          </w:p>
          <w:p w:rsidR="002974A0" w:rsidRPr="002974A0" w:rsidRDefault="002974A0" w:rsidP="002974A0">
            <w:pPr>
              <w:autoSpaceDE w:val="0"/>
              <w:autoSpaceDN w:val="0"/>
              <w:adjustRightInd w:val="0"/>
              <w:rPr>
                <w:rFonts w:ascii="Times New Roman" w:hAnsi="Times New Roman" w:cs="Times New Roman"/>
                <w:i/>
                <w:sz w:val="26"/>
                <w:szCs w:val="26"/>
              </w:rPr>
            </w:pPr>
            <w:r w:rsidRPr="002974A0">
              <w:rPr>
                <w:rFonts w:ascii="Times New Roman" w:hAnsi="Times New Roman" w:cs="Times New Roman"/>
                <w:b/>
                <w:bCs/>
                <w:sz w:val="26"/>
                <w:szCs w:val="26"/>
              </w:rPr>
              <w:t xml:space="preserve">«уголок природы» </w:t>
            </w:r>
            <w:r w:rsidRPr="002974A0">
              <w:rPr>
                <w:rFonts w:ascii="Times New Roman" w:hAnsi="Times New Roman" w:cs="Times New Roman"/>
                <w:sz w:val="26"/>
                <w:szCs w:val="26"/>
              </w:rPr>
              <w:t xml:space="preserve">Подворье с домашними животными. Плакаты: « Обитатели морей и океанов», «Деревья и кустарники», альбомы: «Животные средней полосы». Дидактические игры: «Собери цветок», «Что где растёт?», «Природа живая и неживая», «Птицы», «Чьи малыши?», «Что сначала, что потом?», дидактическое пособие «Загадки о птицах», «В деревне», лото-раскраска «Лесные звери», развивающие игры-пазлы «Времена года», «Чей малыш», наборы животных (домашние, диких, Африки, насекомых), макет аквариума,  </w:t>
            </w:r>
            <w:r w:rsidRPr="002974A0">
              <w:rPr>
                <w:rFonts w:ascii="Times New Roman" w:hAnsi="Times New Roman" w:cs="Times New Roman"/>
                <w:sz w:val="26"/>
                <w:szCs w:val="26"/>
              </w:rPr>
              <w:lastRenderedPageBreak/>
              <w:t>картотека дидактических игр по экологическому воспитанию, макет аквариума, С. Вохринцева Дидактический демонстрационный материал «Времена года» (Екатеринбург, изд. «Страна Фантазий», 2007г.). Природный материал (шишки, ракушки, семена, желуди);  инвентарь для ухода за комнатными растениями (палочки для рыхления, лейка). Коллекция семян и плодов. Гербарий растений.  Видео и аудио материалы.  Муляжи овощей и фруктов. Календарь наблюдения за  погодой, календарь природы. Домино «Дикие животные», «Домашние животные». Энциклопедии. Поделки из природного материала. Иллюстрации  о взаимодействии живых организмов в сообществах, о составе сообществ (водоема, леса, луга, степи), роль человека в сохранении целостности  экосистемы. Наглядно-дидактические пособия  (времена года, родная природа, в деревне).</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математического и сенсорного развития» </w:t>
            </w:r>
            <w:r w:rsidRPr="002974A0">
              <w:rPr>
                <w:rFonts w:ascii="Times New Roman" w:hAnsi="Times New Roman" w:cs="Times New Roman"/>
                <w:bCs/>
                <w:sz w:val="26"/>
                <w:szCs w:val="26"/>
              </w:rPr>
              <w:t>Геометрические плоскостные фигуры и объемные формы, различные по цвету, размеру. Числовой ряд. Цветные счетные палочки. Развивающие игры: «Цифры», «Мои первые цифры», «Собери бусы», «Логический шнуровальный планшет «Филя»», «Шашки», «Шахматы». Игры на составление целого (пазлы). Картинки с изображением частей суток и их последовательности. Демонстрационный материал по математике «Всё для счёта». Развивающая игра «Моторика». Игры для интеллектуального развития разнообразной тематики и содержания.  Счеты, песочные часы, магнитная доска, наборное полотно, касса цифр, числовые карточки от 1 до 20, часы, наглядный материал» Состав числа».</w:t>
            </w:r>
          </w:p>
          <w:p w:rsidR="002974A0" w:rsidRPr="002974A0" w:rsidRDefault="002974A0" w:rsidP="002974A0">
            <w:pPr>
              <w:autoSpaceDE w:val="0"/>
              <w:autoSpaceDN w:val="0"/>
              <w:adjustRightInd w:val="0"/>
              <w:rPr>
                <w:rFonts w:ascii="Times New Roman" w:hAnsi="Times New Roman" w:cs="Times New Roman"/>
                <w:sz w:val="26"/>
                <w:szCs w:val="26"/>
              </w:rPr>
            </w:pPr>
            <w:r w:rsidRPr="002974A0">
              <w:rPr>
                <w:rFonts w:ascii="Times New Roman" w:hAnsi="Times New Roman" w:cs="Times New Roman"/>
                <w:b/>
                <w:bCs/>
                <w:sz w:val="26"/>
                <w:szCs w:val="26"/>
              </w:rPr>
              <w:t xml:space="preserve">«уголок конструирования» </w:t>
            </w:r>
            <w:r w:rsidRPr="002974A0">
              <w:rPr>
                <w:rFonts w:ascii="Times New Roman" w:hAnsi="Times New Roman" w:cs="Times New Roman"/>
                <w:bCs/>
                <w:sz w:val="26"/>
                <w:szCs w:val="26"/>
              </w:rPr>
              <w:t xml:space="preserve">Конструкторы крупный и мелкий пластмассовые; игровой строительный набор «Аэропорт», конструктор-лего «Космос». </w:t>
            </w:r>
            <w:r w:rsidRPr="002974A0">
              <w:rPr>
                <w:rFonts w:ascii="Times New Roman" w:hAnsi="Times New Roman" w:cs="Times New Roman"/>
                <w:sz w:val="26"/>
                <w:szCs w:val="26"/>
              </w:rPr>
              <w:t>Мелкие  фигурки для обыгрывания построек (набор фигурок диких и домашних животных и их детенышей, людей и др.). Образцы построек различной сложности.  Крупные и мелкие объемные формы (бруски, кирпичики, призмы, цилиндры, перекрытия). Транспортные игрушки. Природный материал (плоды, шишки, и т.д.), клей, пластилин, бумага.</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познания» </w:t>
            </w:r>
            <w:r w:rsidRPr="002974A0">
              <w:rPr>
                <w:rFonts w:ascii="Times New Roman" w:hAnsi="Times New Roman" w:cs="Times New Roman"/>
                <w:sz w:val="26"/>
                <w:szCs w:val="26"/>
              </w:rPr>
              <w:t>Лото, домино в картинках. Предметные и сюжетные картинки. Тематические наборы картинок (одежда, обувь, мебель, посуда, овощи, животные, игрушки, транспорт, профессии). Иллюстрации с изображением предметов бытовой техники, используемых дома, в детском саду (пылесос, мясорубка, стиральная машинка и пр.). Набор разрезных и парных картинок (из 6-10 частей).  «Чудесный мешочек».  Наглядно-дидактические пособия из серии «Мир в картинках» (инструменты домашнего мастера, водный транспорт, автомобильный транспорт, бытовая техника, посуда, мой дом). Карточки с изображением предметов, изготовлены из разных материалов (бумаги, ткани, глины, дерева).  Развивающие игры: «Цвета», «Ассоциации», «Подбери и назови», «Геометрические формы», «Транспорт», «Изучаем профессии», «Развивающее лото»</w:t>
            </w:r>
            <w:r w:rsidRPr="002974A0">
              <w:rPr>
                <w:rFonts w:ascii="Times New Roman" w:hAnsi="Times New Roman" w:cs="Times New Roman"/>
                <w:i/>
                <w:sz w:val="26"/>
                <w:szCs w:val="26"/>
              </w:rPr>
              <w:t xml:space="preserve">, </w:t>
            </w:r>
            <w:r w:rsidRPr="002974A0">
              <w:rPr>
                <w:rFonts w:ascii="Times New Roman" w:hAnsi="Times New Roman" w:cs="Times New Roman"/>
                <w:sz w:val="26"/>
                <w:szCs w:val="26"/>
              </w:rPr>
              <w:t xml:space="preserve">«Магазин», «Все профессии важны». Контурные и цветные изображения предметов. Альбомы «Космос», «Космонавты», книги: Б. Денн, Э.О. Брайен Детская энциклопедия «Космос» (Москва РОСМЭИ 2016г.), В.М. Нищев «Весёлая астрономия для дошкольников» (С-Пб «Детство-Пресс», 2016г.), дидактическое </w:t>
            </w:r>
            <w:r w:rsidRPr="002974A0">
              <w:rPr>
                <w:rFonts w:ascii="Times New Roman" w:hAnsi="Times New Roman" w:cs="Times New Roman"/>
                <w:sz w:val="26"/>
                <w:szCs w:val="26"/>
              </w:rPr>
              <w:lastRenderedPageBreak/>
              <w:t>пособие «Освоение космоса. Беседы с ребёнком» (Москва ООО «Издательство Карапуз», 2015г.), поделка из бросового материала «Галактика». Н</w:t>
            </w:r>
            <w:r w:rsidRPr="002974A0">
              <w:rPr>
                <w:rFonts w:ascii="Times New Roman" w:hAnsi="Times New Roman" w:cs="Times New Roman"/>
                <w:bCs/>
                <w:sz w:val="26"/>
                <w:szCs w:val="26"/>
              </w:rPr>
              <w:t>абор кубиков «Азбука со сказками».</w:t>
            </w:r>
          </w:p>
          <w:p w:rsidR="002974A0" w:rsidRPr="002974A0" w:rsidRDefault="002974A0" w:rsidP="002974A0">
            <w:pPr>
              <w:autoSpaceDE w:val="0"/>
              <w:autoSpaceDN w:val="0"/>
              <w:adjustRightInd w:val="0"/>
              <w:rPr>
                <w:rFonts w:ascii="Times New Roman" w:hAnsi="Times New Roman" w:cs="Times New Roman"/>
                <w:b/>
                <w:bCs/>
                <w:sz w:val="26"/>
                <w:szCs w:val="26"/>
              </w:rPr>
            </w:pPr>
            <w:r w:rsidRPr="002974A0">
              <w:rPr>
                <w:rFonts w:ascii="Times New Roman" w:hAnsi="Times New Roman" w:cs="Times New Roman"/>
                <w:b/>
                <w:bCs/>
                <w:sz w:val="26"/>
                <w:szCs w:val="26"/>
              </w:rPr>
              <w:t xml:space="preserve">Образовательная область « Речевое развитие» </w:t>
            </w:r>
          </w:p>
          <w:p w:rsidR="002974A0" w:rsidRPr="002974A0" w:rsidRDefault="002974A0" w:rsidP="002974A0">
            <w:pPr>
              <w:autoSpaceDE w:val="0"/>
              <w:autoSpaceDN w:val="0"/>
              <w:adjustRightInd w:val="0"/>
              <w:rPr>
                <w:rFonts w:ascii="Times New Roman" w:hAnsi="Times New Roman" w:cs="Times New Roman"/>
                <w:i/>
                <w:sz w:val="26"/>
                <w:szCs w:val="26"/>
              </w:rPr>
            </w:pPr>
            <w:r w:rsidRPr="002974A0">
              <w:rPr>
                <w:rFonts w:ascii="Times New Roman" w:hAnsi="Times New Roman" w:cs="Times New Roman"/>
                <w:b/>
                <w:bCs/>
                <w:sz w:val="26"/>
                <w:szCs w:val="26"/>
              </w:rPr>
              <w:t xml:space="preserve">«речевой  уголок» </w:t>
            </w:r>
            <w:r w:rsidRPr="002974A0">
              <w:rPr>
                <w:rFonts w:ascii="Times New Roman" w:hAnsi="Times New Roman" w:cs="Times New Roman"/>
                <w:bCs/>
                <w:sz w:val="26"/>
                <w:szCs w:val="26"/>
              </w:rPr>
              <w:t>Дидактические игры  по обучению грамоте, касса букв  с цветным обозначением гласных и согласных, звуковые линейки плакат «Алфавит»,  рабочие тетради по подготовки к обучению грамоте, подготовке руки к письму. Наборы магнитных букв. Кубики «Любимые сказки». Развивающие игры: «Угадай сказку», «Твои сказки», «Что к чему?». Игры словесные: «Считалки», «Чистоговорки», «Загадки», картотека дидактических игр, зеркала для индивидуальной работы по ЗКР, методические пособия: «Чистоговорки со зрительным восприятием», «Целительные звуки», «Звуковые часы», наборы методических пособий «Моя любимая сказка», «Игрушки», «Цветная игра-пазлы «Слоги», наборы предметных и сюжетных картинок для составления рассказов, касса букв, альбом «Назови одним словом», демонстрационный материал слоговая таблица, настольно- печатная игра «Предлоги».</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книги и театра» </w:t>
            </w:r>
            <w:r w:rsidRPr="002974A0">
              <w:rPr>
                <w:rFonts w:ascii="Times New Roman" w:hAnsi="Times New Roman" w:cs="Times New Roman"/>
                <w:bCs/>
                <w:sz w:val="26"/>
                <w:szCs w:val="26"/>
              </w:rPr>
              <w:t>Различные виды театра (настольный, на ширме, теневой, пальчиковый, би-ба-бо). Маски, шапочки, домик, декорации, театральные атрибуты, аксессуары сказочных персонажей. Детские книги (произведения русского фольклора, произведения русской и зарубежной классики, рассказы, сказки, стихи). Игрушки для обыгрывания содержания литературного произведения. Портреты писателей и поэтов, в том числе местных. Выставки  (книги одного автора или произведение в иллюстрациях разных художников). Рисунки детей к литературным произведениям, цветные карандаши, бумага, литературные игры. Книги рассказы в картинках. Книги для самостоятельного чтения крупного шрифта.</w:t>
            </w:r>
          </w:p>
          <w:p w:rsidR="002974A0" w:rsidRPr="002974A0" w:rsidRDefault="002974A0" w:rsidP="002974A0">
            <w:pPr>
              <w:autoSpaceDE w:val="0"/>
              <w:autoSpaceDN w:val="0"/>
              <w:adjustRightInd w:val="0"/>
              <w:rPr>
                <w:rFonts w:ascii="Times New Roman" w:hAnsi="Times New Roman" w:cs="Times New Roman"/>
                <w:b/>
                <w:bCs/>
                <w:sz w:val="26"/>
                <w:szCs w:val="26"/>
              </w:rPr>
            </w:pPr>
            <w:r w:rsidRPr="002974A0">
              <w:rPr>
                <w:rFonts w:ascii="Times New Roman" w:hAnsi="Times New Roman" w:cs="Times New Roman"/>
                <w:b/>
                <w:bCs/>
                <w:sz w:val="26"/>
                <w:szCs w:val="26"/>
              </w:rPr>
              <w:t>Образовательная область «Художественно-эстетическое развитие»</w:t>
            </w:r>
          </w:p>
          <w:p w:rsidR="002974A0" w:rsidRPr="002974A0" w:rsidRDefault="002974A0" w:rsidP="002974A0">
            <w:pPr>
              <w:autoSpaceDE w:val="0"/>
              <w:autoSpaceDN w:val="0"/>
              <w:adjustRightInd w:val="0"/>
              <w:rPr>
                <w:rFonts w:ascii="Times New Roman" w:hAnsi="Times New Roman" w:cs="Times New Roman"/>
                <w:bCs/>
                <w:sz w:val="26"/>
                <w:szCs w:val="26"/>
              </w:rPr>
            </w:pPr>
            <w:r w:rsidRPr="002974A0">
              <w:rPr>
                <w:rFonts w:ascii="Times New Roman" w:hAnsi="Times New Roman" w:cs="Times New Roman"/>
                <w:b/>
                <w:bCs/>
                <w:sz w:val="26"/>
                <w:szCs w:val="26"/>
              </w:rPr>
              <w:t xml:space="preserve">«уголок творчества»  </w:t>
            </w:r>
            <w:r w:rsidRPr="002974A0">
              <w:rPr>
                <w:rFonts w:ascii="Times New Roman" w:hAnsi="Times New Roman" w:cs="Times New Roman"/>
                <w:bCs/>
                <w:sz w:val="26"/>
                <w:szCs w:val="26"/>
              </w:rPr>
              <w:t>Произведения народного искусства (глиняные игрушки), предметы из резной березы (шкатулка) Альбомы с рисунками декоративно-прикладного искусства.  Таблица основных цветов и их тонов.  Произведения живописи (репродукции): натюрморт, пейзаж, портрет. Заготовки для рисования (различные предметы, овощи, фрукты, животные). Фотографии, иллюстрации различных сооружений и различных видов архитектуры (промышленной, общественной, гражданской: жилые дома, мосты и т.д.). Силуэты дымковских игрушек, птиц, образцы узоров. Цветная бумага тонкая, плотная, картон. Цветные карандаши, гуашь, акварельные краски. Круглые кисточки (беличьи, колонковые), подставка под кисти, политра. Цветные мелки, восковые мелки. Пластилин, салфетки из ткани, емкости для промывания ворса кистей от краски. Салфетки из ткани для осушения кисти после промывания и приклеивания готовых форм. Щетинные кисти для клея, розетки для клея. Печатки, губки, ватные тампоны для  нанесения узоров. Доски для лепки и аппликации, стеки. Стена творчества (выставки детских работ). Альбомы для раскрашивания. Раскраски. Бросовый материал для ручного труда. Материал для создания коллажей.</w:t>
            </w:r>
          </w:p>
          <w:p w:rsidR="002974A0" w:rsidRPr="002974A0" w:rsidRDefault="002974A0" w:rsidP="002974A0">
            <w:pPr>
              <w:autoSpaceDE w:val="0"/>
              <w:autoSpaceDN w:val="0"/>
              <w:adjustRightInd w:val="0"/>
              <w:rPr>
                <w:rFonts w:ascii="Times New Roman" w:hAnsi="Times New Roman" w:cs="Times New Roman"/>
                <w:i/>
                <w:sz w:val="26"/>
                <w:szCs w:val="26"/>
                <w:u w:val="single"/>
              </w:rPr>
            </w:pPr>
            <w:r w:rsidRPr="002974A0">
              <w:rPr>
                <w:rFonts w:ascii="Times New Roman" w:hAnsi="Times New Roman" w:cs="Times New Roman"/>
                <w:b/>
                <w:bCs/>
                <w:sz w:val="26"/>
                <w:szCs w:val="26"/>
              </w:rPr>
              <w:t xml:space="preserve">«уголок музыки» </w:t>
            </w:r>
            <w:r w:rsidRPr="002974A0">
              <w:rPr>
                <w:rFonts w:ascii="Times New Roman" w:hAnsi="Times New Roman" w:cs="Times New Roman"/>
                <w:bCs/>
                <w:sz w:val="26"/>
                <w:szCs w:val="26"/>
              </w:rPr>
              <w:t xml:space="preserve">Игрушки - музыкальные инструменты: барабан, бубен, погремушки(10шт.), дудка, гармошка, пианино, гитара, </w:t>
            </w:r>
            <w:r w:rsidRPr="002974A0">
              <w:rPr>
                <w:rFonts w:ascii="Times New Roman" w:hAnsi="Times New Roman" w:cs="Times New Roman"/>
                <w:bCs/>
                <w:sz w:val="26"/>
                <w:szCs w:val="26"/>
              </w:rPr>
              <w:lastRenderedPageBreak/>
              <w:t>колокольчики, свисток, металлофон, деревянные ложки, маракасы, румба. Музыкальные игрушки.  Магнитофон. 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 Альбомы с изображением музыкальных инструментов. Карточки-схемы ритмического рисунка.</w:t>
            </w:r>
          </w:p>
          <w:p w:rsidR="002974A0" w:rsidRPr="002974A0" w:rsidRDefault="002974A0" w:rsidP="002974A0">
            <w:pPr>
              <w:autoSpaceDE w:val="0"/>
              <w:autoSpaceDN w:val="0"/>
              <w:adjustRightInd w:val="0"/>
              <w:spacing w:after="60"/>
              <w:rPr>
                <w:rFonts w:ascii="Times New Roman" w:hAnsi="Times New Roman" w:cs="Times New Roman"/>
                <w:b/>
                <w:i/>
                <w:sz w:val="26"/>
                <w:szCs w:val="26"/>
                <w:u w:val="single"/>
              </w:rPr>
            </w:pPr>
          </w:p>
        </w:tc>
      </w:tr>
    </w:tbl>
    <w:p w:rsidR="00871D4C" w:rsidRDefault="00871D4C" w:rsidP="00871D4C">
      <w:pPr>
        <w:autoSpaceDE w:val="0"/>
        <w:autoSpaceDN w:val="0"/>
        <w:adjustRightInd w:val="0"/>
        <w:ind w:firstLine="708"/>
        <w:jc w:val="both"/>
        <w:rPr>
          <w:rFonts w:ascii="Times New Roman" w:hAnsi="Times New Roman" w:cs="Times New Roman"/>
          <w:sz w:val="26"/>
          <w:szCs w:val="26"/>
        </w:rPr>
      </w:pPr>
    </w:p>
    <w:p w:rsidR="00871D4C" w:rsidRDefault="00871D4C" w:rsidP="00D3490E">
      <w:pPr>
        <w:spacing w:line="274" w:lineRule="exact"/>
        <w:ind w:left="1780" w:right="346" w:hanging="1071"/>
        <w:jc w:val="center"/>
        <w:rPr>
          <w:rFonts w:ascii="Times New Roman" w:eastAsia="Times New Roman" w:hAnsi="Times New Roman" w:cs="Times New Roman"/>
          <w:b/>
          <w:bCs/>
          <w:sz w:val="26"/>
          <w:szCs w:val="26"/>
        </w:rPr>
      </w:pPr>
      <w:r w:rsidRPr="00871D4C">
        <w:rPr>
          <w:rFonts w:ascii="Times New Roman" w:eastAsia="Times New Roman" w:hAnsi="Times New Roman" w:cs="Times New Roman"/>
          <w:b/>
          <w:bCs/>
          <w:sz w:val="26"/>
          <w:szCs w:val="26"/>
        </w:rPr>
        <w:t>Часть, формируемая участниками образовательных</w:t>
      </w:r>
      <w:r w:rsidR="00D3490E">
        <w:rPr>
          <w:rFonts w:ascii="Times New Roman" w:eastAsia="Times New Roman" w:hAnsi="Times New Roman" w:cs="Times New Roman"/>
          <w:b/>
          <w:bCs/>
          <w:sz w:val="26"/>
          <w:szCs w:val="26"/>
        </w:rPr>
        <w:t xml:space="preserve"> </w:t>
      </w:r>
      <w:r w:rsidRPr="00871D4C">
        <w:rPr>
          <w:rFonts w:ascii="Times New Roman" w:eastAsia="Times New Roman" w:hAnsi="Times New Roman" w:cs="Times New Roman"/>
          <w:b/>
          <w:bCs/>
          <w:sz w:val="26"/>
          <w:szCs w:val="26"/>
        </w:rPr>
        <w:t xml:space="preserve">отношений </w:t>
      </w:r>
      <w:r w:rsidR="00D3490E">
        <w:rPr>
          <w:rFonts w:ascii="Times New Roman" w:eastAsia="Times New Roman" w:hAnsi="Times New Roman" w:cs="Times New Roman"/>
          <w:b/>
          <w:bCs/>
          <w:sz w:val="26"/>
          <w:szCs w:val="26"/>
        </w:rPr>
        <w:t xml:space="preserve">                          </w:t>
      </w:r>
      <w:r w:rsidRPr="00871D4C">
        <w:rPr>
          <w:rFonts w:ascii="Times New Roman" w:eastAsia="Times New Roman" w:hAnsi="Times New Roman" w:cs="Times New Roman"/>
          <w:b/>
          <w:bCs/>
          <w:sz w:val="26"/>
          <w:szCs w:val="26"/>
        </w:rPr>
        <w:t>Описание материально - технического обеспечения</w:t>
      </w:r>
      <w:r w:rsidR="00D3490E">
        <w:rPr>
          <w:rFonts w:ascii="Times New Roman" w:eastAsia="Times New Roman" w:hAnsi="Times New Roman" w:cs="Times New Roman"/>
          <w:b/>
          <w:bCs/>
          <w:sz w:val="26"/>
          <w:szCs w:val="26"/>
        </w:rPr>
        <w:t xml:space="preserve"> </w:t>
      </w:r>
      <w:r w:rsidRPr="00871D4C">
        <w:rPr>
          <w:rFonts w:ascii="Times New Roman" w:eastAsia="Times New Roman" w:hAnsi="Times New Roman" w:cs="Times New Roman"/>
          <w:b/>
          <w:bCs/>
          <w:sz w:val="26"/>
          <w:szCs w:val="26"/>
        </w:rPr>
        <w:t>Программы «</w:t>
      </w:r>
      <w:r w:rsidRPr="00D3490E">
        <w:rPr>
          <w:rFonts w:ascii="Times New Roman" w:hAnsi="Times New Roman" w:cs="Times New Roman"/>
          <w:b/>
          <w:sz w:val="26"/>
          <w:szCs w:val="26"/>
        </w:rPr>
        <w:t>Приобщение детей к истокам русской народной культуры</w:t>
      </w:r>
      <w:r w:rsidRPr="00871D4C">
        <w:rPr>
          <w:rFonts w:ascii="Times New Roman" w:eastAsia="Times New Roman" w:hAnsi="Times New Roman" w:cs="Times New Roman"/>
          <w:b/>
          <w:bCs/>
          <w:sz w:val="26"/>
          <w:szCs w:val="26"/>
        </w:rPr>
        <w:t>»</w:t>
      </w:r>
    </w:p>
    <w:p w:rsidR="00D3490E" w:rsidRPr="00871D4C" w:rsidRDefault="00D3490E" w:rsidP="00D3490E">
      <w:pPr>
        <w:spacing w:line="274" w:lineRule="exact"/>
        <w:ind w:left="1780" w:right="346" w:hanging="1071"/>
        <w:jc w:val="center"/>
        <w:rPr>
          <w:rFonts w:ascii="Times New Roman" w:eastAsia="Times New Roman" w:hAnsi="Times New Roman" w:cs="Times New Roman"/>
          <w:b/>
          <w:bCs/>
          <w:sz w:val="26"/>
          <w:szCs w:val="26"/>
        </w:rPr>
      </w:pPr>
    </w:p>
    <w:p w:rsidR="00871D4C" w:rsidRPr="00871D4C" w:rsidRDefault="00871D4C" w:rsidP="00D3490E">
      <w:pPr>
        <w:ind w:firstLine="780"/>
        <w:jc w:val="both"/>
        <w:rPr>
          <w:rFonts w:ascii="Times New Roman" w:eastAsia="Times New Roman" w:hAnsi="Times New Roman" w:cs="Times New Roman"/>
          <w:sz w:val="26"/>
          <w:szCs w:val="26"/>
        </w:rPr>
      </w:pPr>
      <w:r w:rsidRPr="00871D4C">
        <w:rPr>
          <w:rFonts w:ascii="Times New Roman" w:eastAsia="Times New Roman" w:hAnsi="Times New Roman" w:cs="Times New Roman"/>
          <w:sz w:val="26"/>
          <w:szCs w:val="26"/>
        </w:rPr>
        <w:t>Для реализации части Программы «</w:t>
      </w:r>
      <w:r w:rsidR="00D3490E" w:rsidRPr="00D3490E">
        <w:rPr>
          <w:rFonts w:ascii="Times New Roman" w:hAnsi="Times New Roman" w:cs="Times New Roman"/>
          <w:sz w:val="26"/>
          <w:szCs w:val="26"/>
        </w:rPr>
        <w:t>Приобщение детей к истокам русской народной культуры</w:t>
      </w:r>
      <w:r w:rsidRPr="00871D4C">
        <w:rPr>
          <w:rFonts w:ascii="Times New Roman" w:eastAsia="Times New Roman" w:hAnsi="Times New Roman" w:cs="Times New Roman"/>
          <w:sz w:val="26"/>
          <w:szCs w:val="26"/>
        </w:rPr>
        <w:t>», формируемой участниками образовательных отношений, созданы необходимые материально - технические условия.</w:t>
      </w:r>
    </w:p>
    <w:p w:rsidR="002974A0" w:rsidRPr="00D3490E" w:rsidRDefault="002974A0" w:rsidP="00D3490E">
      <w:pPr>
        <w:autoSpaceDE w:val="0"/>
        <w:autoSpaceDN w:val="0"/>
        <w:adjustRightInd w:val="0"/>
        <w:ind w:firstLine="708"/>
        <w:jc w:val="both"/>
        <w:rPr>
          <w:rFonts w:ascii="Times New Roman" w:hAnsi="Times New Roman" w:cs="Times New Roman"/>
          <w:sz w:val="26"/>
          <w:szCs w:val="26"/>
        </w:rPr>
      </w:pPr>
      <w:r w:rsidRPr="00D3490E">
        <w:rPr>
          <w:rFonts w:ascii="Times New Roman" w:hAnsi="Times New Roman" w:cs="Times New Roman"/>
          <w:sz w:val="26"/>
          <w:szCs w:val="26"/>
        </w:rPr>
        <w:t xml:space="preserve">Система работы по приобщению детей к истокам русской народной культуры требует организаций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 </w:t>
      </w:r>
    </w:p>
    <w:p w:rsidR="002974A0" w:rsidRPr="00871D4C" w:rsidRDefault="002974A0" w:rsidP="00871D4C">
      <w:pPr>
        <w:jc w:val="both"/>
        <w:rPr>
          <w:rFonts w:ascii="Times New Roman" w:hAnsi="Times New Roman" w:cs="Times New Roman"/>
          <w:sz w:val="26"/>
          <w:szCs w:val="26"/>
        </w:rPr>
      </w:pPr>
      <w:r w:rsidRPr="00871D4C">
        <w:rPr>
          <w:rFonts w:ascii="Times New Roman" w:hAnsi="Times New Roman" w:cs="Times New Roman"/>
          <w:sz w:val="26"/>
          <w:szCs w:val="26"/>
        </w:rPr>
        <w:t xml:space="preserve">         Чтобы донести до понимания детей короткое фольклорное произведение, ведь в поговорках, закличках, потешках часто употребляются слова, давно не встречающиеся в современной речи, необходимы специальные наглядные средства. Вот почему нужна организация особого рода среды, с помощью которой приобщение дошкольников к устному народному творчеству может сопровождаться демонстрацией соответствующих бытовых предметов, иллюстраций, образцов народных промыслов, национальной одежды.</w:t>
      </w:r>
    </w:p>
    <w:p w:rsidR="002974A0" w:rsidRPr="00871D4C" w:rsidRDefault="002974A0" w:rsidP="00871D4C">
      <w:pPr>
        <w:jc w:val="both"/>
        <w:rPr>
          <w:rFonts w:ascii="Times New Roman" w:hAnsi="Times New Roman" w:cs="Times New Roman"/>
          <w:sz w:val="26"/>
          <w:szCs w:val="26"/>
        </w:rPr>
      </w:pPr>
      <w:r w:rsidRPr="00871D4C">
        <w:rPr>
          <w:rFonts w:ascii="Times New Roman" w:hAnsi="Times New Roman" w:cs="Times New Roman"/>
          <w:sz w:val="26"/>
          <w:szCs w:val="26"/>
        </w:rPr>
        <w:t xml:space="preserve">      Для организации НОД и самостоятельной деятельности используются игрушки в виде животных, наиболее часто встречающихся в фольклорных произведениях (котик, собачка, петушок, лисичка, мишка). Впервые эти персонажи вводятся в работу с детьми младшего возраста, а со временем, в зависимости от темы, появляются и другие, например персонажи кукольного театра и пальчиковый театр.</w:t>
      </w:r>
    </w:p>
    <w:p w:rsidR="002974A0" w:rsidRPr="00871D4C" w:rsidRDefault="002974A0" w:rsidP="00871D4C">
      <w:pPr>
        <w:jc w:val="both"/>
        <w:rPr>
          <w:rFonts w:ascii="Times New Roman" w:hAnsi="Times New Roman" w:cs="Times New Roman"/>
          <w:sz w:val="26"/>
          <w:szCs w:val="26"/>
        </w:rPr>
      </w:pPr>
      <w:r w:rsidRPr="00871D4C">
        <w:rPr>
          <w:rFonts w:ascii="Times New Roman" w:hAnsi="Times New Roman" w:cs="Times New Roman"/>
          <w:sz w:val="26"/>
          <w:szCs w:val="26"/>
        </w:rPr>
        <w:t>Система занятий может включать не только активное знакомство детей с устным народным творчеством и декоративно-прикладным искусством. Здесь иначе звучат и поются народные песни, частушки, заклички.</w:t>
      </w:r>
    </w:p>
    <w:p w:rsidR="002974A0" w:rsidRPr="00871D4C" w:rsidRDefault="002974A0" w:rsidP="00871D4C">
      <w:pPr>
        <w:jc w:val="center"/>
        <w:rPr>
          <w:rFonts w:ascii="Times New Roman" w:hAnsi="Times New Roman" w:cs="Times New Roman"/>
          <w:sz w:val="26"/>
          <w:szCs w:val="26"/>
        </w:rPr>
      </w:pPr>
      <w:r w:rsidRPr="00871D4C">
        <w:rPr>
          <w:rFonts w:ascii="Times New Roman" w:hAnsi="Times New Roman" w:cs="Times New Roman"/>
          <w:sz w:val="26"/>
          <w:szCs w:val="26"/>
        </w:rPr>
        <w:t>Учебно-методические пособия</w:t>
      </w:r>
    </w:p>
    <w:tbl>
      <w:tblPr>
        <w:tblW w:w="0" w:type="auto"/>
        <w:jc w:val="center"/>
        <w:tblInd w:w="-2042" w:type="dxa"/>
        <w:tblLayout w:type="fixed"/>
        <w:tblCellMar>
          <w:left w:w="10" w:type="dxa"/>
          <w:right w:w="10" w:type="dxa"/>
        </w:tblCellMar>
        <w:tblLook w:val="04A0" w:firstRow="1" w:lastRow="0" w:firstColumn="1" w:lastColumn="0" w:noHBand="0" w:noVBand="1"/>
      </w:tblPr>
      <w:tblGrid>
        <w:gridCol w:w="4290"/>
        <w:gridCol w:w="4509"/>
      </w:tblGrid>
      <w:tr w:rsidR="00871D4C" w:rsidRPr="00871D4C" w:rsidTr="00871D4C">
        <w:trPr>
          <w:trHeight w:val="283"/>
          <w:jc w:val="center"/>
        </w:trPr>
        <w:tc>
          <w:tcPr>
            <w:tcW w:w="4290" w:type="dxa"/>
            <w:tcBorders>
              <w:top w:val="single" w:sz="4" w:space="0" w:color="auto"/>
              <w:left w:val="single" w:sz="4" w:space="0" w:color="auto"/>
              <w:bottom w:val="single" w:sz="4" w:space="0" w:color="auto"/>
              <w:right w:val="single" w:sz="4" w:space="0" w:color="auto"/>
            </w:tcBorders>
            <w:shd w:val="clear" w:color="auto" w:fill="FFFFFF"/>
          </w:tcPr>
          <w:p w:rsidR="00871D4C" w:rsidRPr="00871D4C" w:rsidRDefault="00871D4C" w:rsidP="00871D4C">
            <w:pPr>
              <w:jc w:val="center"/>
              <w:rPr>
                <w:rFonts w:ascii="Times New Roman" w:hAnsi="Times New Roman" w:cs="Times New Roman"/>
                <w:b/>
                <w:sz w:val="26"/>
                <w:szCs w:val="26"/>
              </w:rPr>
            </w:pPr>
            <w:r w:rsidRPr="00871D4C">
              <w:rPr>
                <w:rFonts w:ascii="Times New Roman" w:hAnsi="Times New Roman" w:cs="Times New Roman"/>
                <w:b/>
                <w:sz w:val="26"/>
                <w:szCs w:val="26"/>
              </w:rPr>
              <w:t>Автор</w:t>
            </w:r>
          </w:p>
        </w:tc>
        <w:tc>
          <w:tcPr>
            <w:tcW w:w="4509" w:type="dxa"/>
            <w:tcBorders>
              <w:top w:val="single" w:sz="4" w:space="0" w:color="auto"/>
              <w:left w:val="single" w:sz="4" w:space="0" w:color="auto"/>
              <w:bottom w:val="single" w:sz="4" w:space="0" w:color="auto"/>
              <w:right w:val="single" w:sz="4" w:space="0" w:color="auto"/>
            </w:tcBorders>
            <w:shd w:val="clear" w:color="auto" w:fill="FFFFFF"/>
          </w:tcPr>
          <w:p w:rsidR="00871D4C" w:rsidRPr="00871D4C" w:rsidRDefault="00871D4C" w:rsidP="00871D4C">
            <w:pPr>
              <w:jc w:val="center"/>
              <w:rPr>
                <w:rFonts w:ascii="Times New Roman" w:hAnsi="Times New Roman" w:cs="Times New Roman"/>
                <w:b/>
                <w:sz w:val="26"/>
                <w:szCs w:val="26"/>
              </w:rPr>
            </w:pPr>
            <w:r w:rsidRPr="00871D4C">
              <w:rPr>
                <w:rFonts w:ascii="Times New Roman" w:hAnsi="Times New Roman" w:cs="Times New Roman"/>
                <w:b/>
                <w:sz w:val="26"/>
                <w:szCs w:val="26"/>
              </w:rPr>
              <w:t>Название</w:t>
            </w:r>
          </w:p>
        </w:tc>
      </w:tr>
      <w:tr w:rsidR="00871D4C" w:rsidRPr="00871D4C" w:rsidTr="00871D4C">
        <w:trPr>
          <w:trHeight w:val="835"/>
          <w:jc w:val="center"/>
        </w:trPr>
        <w:tc>
          <w:tcPr>
            <w:tcW w:w="4290" w:type="dxa"/>
            <w:tcBorders>
              <w:top w:val="single" w:sz="4" w:space="0" w:color="auto"/>
              <w:left w:val="single" w:sz="4" w:space="0" w:color="auto"/>
              <w:bottom w:val="single" w:sz="4" w:space="0" w:color="auto"/>
              <w:right w:val="single" w:sz="4" w:space="0" w:color="auto"/>
            </w:tcBorders>
            <w:shd w:val="clear" w:color="auto" w:fill="FFFFFF"/>
          </w:tcPr>
          <w:p w:rsidR="00871D4C" w:rsidRPr="00871D4C" w:rsidRDefault="00871D4C" w:rsidP="00871D4C">
            <w:pPr>
              <w:rPr>
                <w:rFonts w:ascii="Times New Roman" w:hAnsi="Times New Roman" w:cs="Times New Roman"/>
                <w:sz w:val="26"/>
                <w:szCs w:val="26"/>
              </w:rPr>
            </w:pPr>
            <w:r w:rsidRPr="00871D4C">
              <w:rPr>
                <w:rFonts w:ascii="Times New Roman" w:hAnsi="Times New Roman" w:cs="Times New Roman"/>
                <w:sz w:val="26"/>
                <w:szCs w:val="26"/>
              </w:rPr>
              <w:t>Князева О.Л., Маханева М.Д.</w:t>
            </w:r>
          </w:p>
        </w:tc>
        <w:tc>
          <w:tcPr>
            <w:tcW w:w="4509" w:type="dxa"/>
            <w:tcBorders>
              <w:top w:val="single" w:sz="4" w:space="0" w:color="auto"/>
              <w:left w:val="single" w:sz="4" w:space="0" w:color="auto"/>
              <w:bottom w:val="single" w:sz="4" w:space="0" w:color="auto"/>
              <w:right w:val="single" w:sz="4" w:space="0" w:color="auto"/>
            </w:tcBorders>
            <w:shd w:val="clear" w:color="auto" w:fill="FFFFFF"/>
          </w:tcPr>
          <w:p w:rsidR="00871D4C" w:rsidRPr="00871D4C" w:rsidRDefault="00871D4C" w:rsidP="00871D4C">
            <w:pPr>
              <w:rPr>
                <w:rFonts w:ascii="Times New Roman" w:hAnsi="Times New Roman" w:cs="Times New Roman"/>
                <w:sz w:val="26"/>
                <w:szCs w:val="26"/>
              </w:rPr>
            </w:pPr>
            <w:r w:rsidRPr="00871D4C">
              <w:rPr>
                <w:rFonts w:ascii="Times New Roman" w:hAnsi="Times New Roman" w:cs="Times New Roman"/>
                <w:sz w:val="26"/>
                <w:szCs w:val="26"/>
              </w:rPr>
              <w:t>Приобщение детей к истокам русской народной культуры. Парциальная программа</w:t>
            </w:r>
          </w:p>
        </w:tc>
      </w:tr>
      <w:tr w:rsidR="00871D4C" w:rsidRPr="00871D4C" w:rsidTr="00871D4C">
        <w:trPr>
          <w:trHeight w:val="566"/>
          <w:jc w:val="center"/>
        </w:trPr>
        <w:tc>
          <w:tcPr>
            <w:tcW w:w="4290" w:type="dxa"/>
            <w:tcBorders>
              <w:top w:val="single" w:sz="4" w:space="0" w:color="auto"/>
              <w:left w:val="single" w:sz="4" w:space="0" w:color="auto"/>
              <w:bottom w:val="single" w:sz="4" w:space="0" w:color="auto"/>
              <w:right w:val="single" w:sz="4" w:space="0" w:color="auto"/>
            </w:tcBorders>
            <w:shd w:val="clear" w:color="auto" w:fill="FFFFFF"/>
          </w:tcPr>
          <w:p w:rsidR="00871D4C" w:rsidRPr="00871D4C" w:rsidRDefault="00871D4C" w:rsidP="00871D4C">
            <w:pPr>
              <w:rPr>
                <w:rFonts w:ascii="Times New Roman" w:hAnsi="Times New Roman" w:cs="Times New Roman"/>
                <w:sz w:val="26"/>
                <w:szCs w:val="26"/>
              </w:rPr>
            </w:pPr>
            <w:r w:rsidRPr="00871D4C">
              <w:rPr>
                <w:rFonts w:ascii="Times New Roman" w:hAnsi="Times New Roman" w:cs="Times New Roman"/>
                <w:sz w:val="26"/>
                <w:szCs w:val="26"/>
              </w:rPr>
              <w:t>Куприна Л.С., Бударина Т.А.</w:t>
            </w:r>
          </w:p>
        </w:tc>
        <w:tc>
          <w:tcPr>
            <w:tcW w:w="4509" w:type="dxa"/>
            <w:tcBorders>
              <w:top w:val="single" w:sz="4" w:space="0" w:color="auto"/>
              <w:left w:val="single" w:sz="4" w:space="0" w:color="auto"/>
              <w:bottom w:val="single" w:sz="4" w:space="0" w:color="auto"/>
              <w:right w:val="single" w:sz="4" w:space="0" w:color="auto"/>
            </w:tcBorders>
            <w:shd w:val="clear" w:color="auto" w:fill="FFFFFF"/>
          </w:tcPr>
          <w:p w:rsidR="00871D4C" w:rsidRPr="00871D4C" w:rsidRDefault="00871D4C" w:rsidP="00871D4C">
            <w:pPr>
              <w:rPr>
                <w:rFonts w:ascii="Times New Roman" w:hAnsi="Times New Roman" w:cs="Times New Roman"/>
                <w:sz w:val="26"/>
                <w:szCs w:val="26"/>
              </w:rPr>
            </w:pPr>
            <w:r w:rsidRPr="00871D4C">
              <w:rPr>
                <w:rFonts w:ascii="Times New Roman" w:hAnsi="Times New Roman" w:cs="Times New Roman"/>
                <w:sz w:val="26"/>
                <w:szCs w:val="26"/>
              </w:rPr>
              <w:t>Знакомство детей с русским народным творчеством. Методическое пособие</w:t>
            </w:r>
          </w:p>
        </w:tc>
      </w:tr>
      <w:tr w:rsidR="00871D4C" w:rsidRPr="00871D4C" w:rsidTr="00871D4C">
        <w:trPr>
          <w:trHeight w:val="566"/>
          <w:jc w:val="center"/>
        </w:trPr>
        <w:tc>
          <w:tcPr>
            <w:tcW w:w="4290" w:type="dxa"/>
            <w:tcBorders>
              <w:top w:val="single" w:sz="4" w:space="0" w:color="auto"/>
              <w:left w:val="single" w:sz="4" w:space="0" w:color="auto"/>
              <w:bottom w:val="single" w:sz="4" w:space="0" w:color="auto"/>
              <w:right w:val="single" w:sz="4" w:space="0" w:color="auto"/>
            </w:tcBorders>
            <w:shd w:val="clear" w:color="auto" w:fill="FFFFFF"/>
          </w:tcPr>
          <w:p w:rsidR="00871D4C" w:rsidRPr="00871D4C" w:rsidRDefault="00871D4C" w:rsidP="00871D4C">
            <w:pPr>
              <w:rPr>
                <w:rFonts w:ascii="Times New Roman" w:hAnsi="Times New Roman" w:cs="Times New Roman"/>
                <w:sz w:val="26"/>
                <w:szCs w:val="26"/>
              </w:rPr>
            </w:pPr>
            <w:r w:rsidRPr="00871D4C">
              <w:rPr>
                <w:rFonts w:ascii="Times New Roman" w:hAnsi="Times New Roman" w:cs="Times New Roman"/>
                <w:sz w:val="26"/>
                <w:szCs w:val="26"/>
                <w:lang w:eastAsia="en-US"/>
              </w:rPr>
              <w:t>Лыкова И.А.</w:t>
            </w:r>
          </w:p>
        </w:tc>
        <w:tc>
          <w:tcPr>
            <w:tcW w:w="4509" w:type="dxa"/>
            <w:tcBorders>
              <w:top w:val="single" w:sz="4" w:space="0" w:color="auto"/>
              <w:left w:val="single" w:sz="4" w:space="0" w:color="auto"/>
              <w:bottom w:val="single" w:sz="4" w:space="0" w:color="auto"/>
              <w:right w:val="single" w:sz="4" w:space="0" w:color="auto"/>
            </w:tcBorders>
            <w:shd w:val="clear" w:color="auto" w:fill="FFFFFF"/>
          </w:tcPr>
          <w:p w:rsidR="00871D4C" w:rsidRPr="00871D4C" w:rsidRDefault="00871D4C" w:rsidP="00871D4C">
            <w:pPr>
              <w:rPr>
                <w:rFonts w:ascii="Times New Roman" w:hAnsi="Times New Roman" w:cs="Times New Roman"/>
                <w:sz w:val="26"/>
                <w:szCs w:val="26"/>
              </w:rPr>
            </w:pPr>
            <w:r w:rsidRPr="00871D4C">
              <w:rPr>
                <w:rFonts w:ascii="Times New Roman" w:hAnsi="Times New Roman" w:cs="Times New Roman"/>
                <w:sz w:val="26"/>
                <w:szCs w:val="26"/>
                <w:lang w:eastAsia="en-US"/>
              </w:rPr>
              <w:t>Приобщаем малышей к народной культуре. Методическое пособие для реализации комплексной образовательной программы «Теремок»</w:t>
            </w:r>
          </w:p>
        </w:tc>
      </w:tr>
      <w:tr w:rsidR="00871D4C" w:rsidRPr="00871D4C" w:rsidTr="00871D4C">
        <w:trPr>
          <w:trHeight w:val="566"/>
          <w:jc w:val="center"/>
        </w:trPr>
        <w:tc>
          <w:tcPr>
            <w:tcW w:w="4290" w:type="dxa"/>
            <w:tcBorders>
              <w:top w:val="single" w:sz="4" w:space="0" w:color="auto"/>
              <w:left w:val="single" w:sz="4" w:space="0" w:color="auto"/>
              <w:bottom w:val="single" w:sz="4" w:space="0" w:color="auto"/>
              <w:right w:val="single" w:sz="4" w:space="0" w:color="auto"/>
            </w:tcBorders>
            <w:shd w:val="clear" w:color="auto" w:fill="FFFFFF"/>
          </w:tcPr>
          <w:p w:rsidR="00871D4C" w:rsidRPr="00871D4C" w:rsidRDefault="00871D4C" w:rsidP="00871D4C">
            <w:pPr>
              <w:rPr>
                <w:rFonts w:ascii="Times New Roman" w:hAnsi="Times New Roman" w:cs="Times New Roman"/>
                <w:sz w:val="26"/>
                <w:szCs w:val="26"/>
              </w:rPr>
            </w:pPr>
            <w:r w:rsidRPr="00871D4C">
              <w:rPr>
                <w:rFonts w:ascii="Times New Roman" w:hAnsi="Times New Roman" w:cs="Times New Roman"/>
                <w:sz w:val="26"/>
                <w:szCs w:val="26"/>
                <w:lang w:eastAsia="en-US"/>
              </w:rPr>
              <w:t>Теплова А.Б.</w:t>
            </w:r>
          </w:p>
        </w:tc>
        <w:tc>
          <w:tcPr>
            <w:tcW w:w="4509" w:type="dxa"/>
            <w:tcBorders>
              <w:top w:val="single" w:sz="4" w:space="0" w:color="auto"/>
              <w:left w:val="single" w:sz="4" w:space="0" w:color="auto"/>
              <w:bottom w:val="single" w:sz="4" w:space="0" w:color="auto"/>
              <w:right w:val="single" w:sz="4" w:space="0" w:color="auto"/>
            </w:tcBorders>
            <w:shd w:val="clear" w:color="auto" w:fill="FFFFFF"/>
          </w:tcPr>
          <w:p w:rsidR="00871D4C" w:rsidRPr="00871D4C" w:rsidRDefault="00871D4C" w:rsidP="00871D4C">
            <w:pPr>
              <w:rPr>
                <w:rFonts w:ascii="Times New Roman" w:hAnsi="Times New Roman" w:cs="Times New Roman"/>
                <w:sz w:val="26"/>
                <w:szCs w:val="26"/>
              </w:rPr>
            </w:pPr>
            <w:r w:rsidRPr="00871D4C">
              <w:rPr>
                <w:rFonts w:ascii="Times New Roman" w:hAnsi="Times New Roman" w:cs="Times New Roman"/>
                <w:sz w:val="26"/>
                <w:szCs w:val="26"/>
                <w:lang w:eastAsia="en-US"/>
              </w:rPr>
              <w:t xml:space="preserve">Материнский фольклор в образовательной среде. Методическое пособие для реализации комплексной образовательной программы «Теремок» </w:t>
            </w:r>
          </w:p>
        </w:tc>
      </w:tr>
    </w:tbl>
    <w:p w:rsidR="002974A0" w:rsidRDefault="002974A0" w:rsidP="00871D4C">
      <w:pPr>
        <w:jc w:val="both"/>
        <w:rPr>
          <w:rFonts w:ascii="Times New Roman" w:hAnsi="Times New Roman" w:cs="Times New Roman"/>
          <w:sz w:val="26"/>
          <w:szCs w:val="26"/>
        </w:rPr>
      </w:pPr>
    </w:p>
    <w:p w:rsidR="00153F0A" w:rsidRDefault="00153F0A" w:rsidP="00871D4C">
      <w:pPr>
        <w:jc w:val="both"/>
        <w:rPr>
          <w:rFonts w:ascii="Times New Roman" w:hAnsi="Times New Roman" w:cs="Times New Roman"/>
          <w:sz w:val="26"/>
          <w:szCs w:val="26"/>
        </w:rPr>
      </w:pPr>
    </w:p>
    <w:p w:rsidR="00153F0A" w:rsidRPr="00153F0A" w:rsidRDefault="00153F0A" w:rsidP="00153F0A">
      <w:pPr>
        <w:pStyle w:val="af0"/>
        <w:keepNext/>
        <w:keepLines/>
        <w:numPr>
          <w:ilvl w:val="1"/>
          <w:numId w:val="112"/>
        </w:numPr>
        <w:tabs>
          <w:tab w:val="left" w:pos="567"/>
        </w:tabs>
        <w:jc w:val="center"/>
        <w:outlineLvl w:val="0"/>
        <w:rPr>
          <w:rFonts w:eastAsia="Times New Roman"/>
          <w:b/>
          <w:bCs/>
          <w:sz w:val="26"/>
          <w:szCs w:val="26"/>
        </w:rPr>
      </w:pPr>
      <w:r w:rsidRPr="00153F0A">
        <w:rPr>
          <w:rFonts w:eastAsia="Times New Roman"/>
          <w:b/>
          <w:bCs/>
          <w:sz w:val="26"/>
          <w:szCs w:val="26"/>
        </w:rPr>
        <w:lastRenderedPageBreak/>
        <w:t>Описание психолого-педагогических и кадровых условий реализации Программы</w:t>
      </w:r>
    </w:p>
    <w:p w:rsidR="00153F0A" w:rsidRPr="00451F66" w:rsidRDefault="00153F0A" w:rsidP="00153F0A">
      <w:pPr>
        <w:ind w:firstLine="760"/>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Успешная реализация Программы обеспечивается следующими психолого-педагогическими условиями:</w:t>
      </w:r>
    </w:p>
    <w:p w:rsidR="00153F0A" w:rsidRPr="00451F66" w:rsidRDefault="00153F0A" w:rsidP="00153F0A">
      <w:pPr>
        <w:jc w:val="both"/>
        <w:rPr>
          <w:rFonts w:ascii="Times New Roman" w:eastAsia="Times New Roman" w:hAnsi="Times New Roman" w:cs="Times New Roman"/>
          <w:sz w:val="26"/>
          <w:szCs w:val="26"/>
        </w:rPr>
      </w:pPr>
      <w:r w:rsidRPr="00451F6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53F0A" w:rsidRPr="00451F66" w:rsidRDefault="00153F0A" w:rsidP="00153F0A">
      <w:pPr>
        <w:tabs>
          <w:tab w:val="left" w:pos="1057"/>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153F0A" w:rsidRPr="00451F66" w:rsidRDefault="00153F0A" w:rsidP="00153F0A">
      <w:pPr>
        <w:tabs>
          <w:tab w:val="left" w:pos="109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53F0A" w:rsidRPr="00451F66" w:rsidRDefault="00153F0A" w:rsidP="00153F0A">
      <w:pPr>
        <w:tabs>
          <w:tab w:val="left" w:pos="109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53F0A" w:rsidRPr="00451F66" w:rsidRDefault="00153F0A" w:rsidP="00153F0A">
      <w:pPr>
        <w:tabs>
          <w:tab w:val="left" w:pos="109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53F0A" w:rsidRPr="00451F66" w:rsidRDefault="00153F0A" w:rsidP="00153F0A">
      <w:pPr>
        <w:tabs>
          <w:tab w:val="left" w:pos="109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153F0A" w:rsidRPr="00451F66" w:rsidRDefault="00153F0A" w:rsidP="00153F0A">
      <w:pPr>
        <w:tabs>
          <w:tab w:val="left" w:pos="109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53F0A" w:rsidRPr="00451F66" w:rsidRDefault="00153F0A" w:rsidP="00153F0A">
      <w:pPr>
        <w:tabs>
          <w:tab w:val="left" w:pos="109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153F0A" w:rsidRPr="00451F66" w:rsidRDefault="00153F0A" w:rsidP="00153F0A">
      <w:pPr>
        <w:tabs>
          <w:tab w:val="left" w:pos="1090"/>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совершенствование образовательной работы на основе результатов выявления запросов родительского и профессионального сообщества;</w:t>
      </w:r>
    </w:p>
    <w:p w:rsidR="00153F0A" w:rsidRPr="00451F66" w:rsidRDefault="00153F0A" w:rsidP="00153F0A">
      <w:pPr>
        <w:tabs>
          <w:tab w:val="left" w:pos="1191"/>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153F0A" w:rsidRPr="00451F66" w:rsidRDefault="00153F0A" w:rsidP="00153F0A">
      <w:pPr>
        <w:tabs>
          <w:tab w:val="left" w:pos="1191"/>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153F0A" w:rsidRPr="00451F66" w:rsidRDefault="00153F0A" w:rsidP="00153F0A">
      <w:pPr>
        <w:tabs>
          <w:tab w:val="left" w:pos="1191"/>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 xml:space="preserve">формирование и развитие профессиональной компетентности педагогов, </w:t>
      </w:r>
      <w:r w:rsidRPr="00451F66">
        <w:rPr>
          <w:rFonts w:ascii="Times New Roman" w:eastAsia="Times New Roman" w:hAnsi="Times New Roman" w:cs="Times New Roman"/>
          <w:sz w:val="26"/>
          <w:szCs w:val="26"/>
        </w:rPr>
        <w:lastRenderedPageBreak/>
        <w:t>психолого</w:t>
      </w:r>
      <w:r>
        <w:rPr>
          <w:rFonts w:ascii="Times New Roman" w:eastAsia="Times New Roman" w:hAnsi="Times New Roman" w:cs="Times New Roman"/>
          <w:sz w:val="26"/>
          <w:szCs w:val="26"/>
        </w:rPr>
        <w:t>-</w:t>
      </w:r>
      <w:r w:rsidRPr="00451F66">
        <w:rPr>
          <w:rFonts w:ascii="Times New Roman" w:eastAsia="Times New Roman" w:hAnsi="Times New Roman" w:cs="Times New Roman"/>
          <w:sz w:val="26"/>
          <w:szCs w:val="26"/>
        </w:rPr>
        <w:t>педагогического просвещения родителей (законных представителей) обучающихся;</w:t>
      </w:r>
    </w:p>
    <w:p w:rsidR="00153F0A" w:rsidRPr="00451F66" w:rsidRDefault="00153F0A" w:rsidP="00153F0A">
      <w:pPr>
        <w:tabs>
          <w:tab w:val="left" w:pos="1191"/>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153F0A" w:rsidRPr="00451F66" w:rsidRDefault="00153F0A" w:rsidP="00153F0A">
      <w:pPr>
        <w:tabs>
          <w:tab w:val="left" w:pos="119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451F66">
        <w:rPr>
          <w:rFonts w:ascii="Times New Roman" w:eastAsia="Times New Roman" w:hAnsi="Times New Roman" w:cs="Times New Roman"/>
          <w:sz w:val="26"/>
          <w:szCs w:val="26"/>
        </w:rPr>
        <w:softHyphen/>
      </w: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значимой деятельности;</w:t>
      </w:r>
    </w:p>
    <w:p w:rsidR="00153F0A" w:rsidRPr="00451F66" w:rsidRDefault="00153F0A" w:rsidP="00153F0A">
      <w:pPr>
        <w:tabs>
          <w:tab w:val="left" w:pos="118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153F0A" w:rsidRPr="00451F66" w:rsidRDefault="00153F0A" w:rsidP="00153F0A">
      <w:pPr>
        <w:tabs>
          <w:tab w:val="left" w:pos="118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153F0A" w:rsidRDefault="00153F0A" w:rsidP="00153F0A">
      <w:pPr>
        <w:tabs>
          <w:tab w:val="left" w:pos="1186"/>
        </w:tab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451F66">
        <w:rPr>
          <w:rFonts w:ascii="Times New Roman" w:eastAsia="Times New Roman" w:hAnsi="Times New Roman" w:cs="Times New Roman"/>
          <w:sz w:val="26"/>
          <w:szCs w:val="26"/>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153F0A" w:rsidRDefault="00153F0A" w:rsidP="00153F0A">
      <w:pPr>
        <w:tabs>
          <w:tab w:val="left" w:pos="1186"/>
        </w:tabs>
        <w:jc w:val="both"/>
        <w:rPr>
          <w:rFonts w:ascii="Times New Roman" w:eastAsia="Times New Roman" w:hAnsi="Times New Roman" w:cs="Times New Roman"/>
          <w:sz w:val="26"/>
          <w:szCs w:val="26"/>
        </w:rPr>
      </w:pPr>
    </w:p>
    <w:p w:rsidR="00B14392" w:rsidRPr="00B14392" w:rsidRDefault="00B14392" w:rsidP="00B14392">
      <w:pPr>
        <w:spacing w:after="252" w:line="260" w:lineRule="exact"/>
        <w:ind w:right="260"/>
        <w:jc w:val="center"/>
        <w:rPr>
          <w:rFonts w:ascii="Times New Roman" w:eastAsia="Times New Roman" w:hAnsi="Times New Roman" w:cs="Times New Roman"/>
          <w:b/>
          <w:bCs/>
          <w:sz w:val="26"/>
          <w:szCs w:val="26"/>
        </w:rPr>
      </w:pPr>
      <w:r w:rsidRPr="00B14392">
        <w:rPr>
          <w:rFonts w:ascii="Times New Roman" w:eastAsia="Times New Roman" w:hAnsi="Times New Roman" w:cs="Times New Roman"/>
          <w:b/>
          <w:bCs/>
          <w:sz w:val="26"/>
          <w:szCs w:val="26"/>
        </w:rPr>
        <w:t>Кадровые условия реализации Программы</w:t>
      </w:r>
    </w:p>
    <w:p w:rsidR="00B14392" w:rsidRPr="00B14392" w:rsidRDefault="00B14392" w:rsidP="005F4017">
      <w:pPr>
        <w:spacing w:line="298" w:lineRule="exact"/>
        <w:ind w:left="580" w:right="760" w:firstLine="700"/>
        <w:jc w:val="both"/>
        <w:rPr>
          <w:rFonts w:ascii="Times New Roman" w:eastAsia="Times New Roman" w:hAnsi="Times New Roman" w:cs="Times New Roman"/>
          <w:sz w:val="26"/>
          <w:szCs w:val="26"/>
        </w:rPr>
      </w:pPr>
      <w:r w:rsidRPr="00B14392">
        <w:rPr>
          <w:rFonts w:ascii="Times New Roman" w:eastAsia="Times New Roman" w:hAnsi="Times New Roman" w:cs="Times New Roman"/>
          <w:sz w:val="26"/>
          <w:szCs w:val="26"/>
        </w:rPr>
        <w:t xml:space="preserve">Реализация Программы обеспечивается руководящими, </w:t>
      </w:r>
      <w:r w:rsidR="005F4017">
        <w:rPr>
          <w:rFonts w:ascii="Times New Roman" w:eastAsia="Times New Roman" w:hAnsi="Times New Roman" w:cs="Times New Roman"/>
          <w:sz w:val="26"/>
          <w:szCs w:val="26"/>
        </w:rPr>
        <w:t xml:space="preserve"> п</w:t>
      </w:r>
      <w:r w:rsidRPr="00B14392">
        <w:rPr>
          <w:rFonts w:ascii="Times New Roman" w:eastAsia="Times New Roman" w:hAnsi="Times New Roman" w:cs="Times New Roman"/>
          <w:sz w:val="26"/>
          <w:szCs w:val="26"/>
        </w:rPr>
        <w:t>едагогическими,</w:t>
      </w:r>
      <w:r w:rsidR="005F4017">
        <w:rPr>
          <w:rFonts w:ascii="Times New Roman" w:eastAsia="Times New Roman" w:hAnsi="Times New Roman" w:cs="Times New Roman"/>
          <w:sz w:val="26"/>
          <w:szCs w:val="26"/>
        </w:rPr>
        <w:t xml:space="preserve"> </w:t>
      </w:r>
      <w:r w:rsidRPr="00B14392">
        <w:rPr>
          <w:rFonts w:ascii="Times New Roman" w:eastAsia="Times New Roman" w:hAnsi="Times New Roman" w:cs="Times New Roman"/>
          <w:sz w:val="26"/>
          <w:szCs w:val="26"/>
        </w:rPr>
        <w:t xml:space="preserve">учебно-вспомогательными, </w:t>
      </w:r>
      <w:r w:rsidR="005F4017">
        <w:rPr>
          <w:rFonts w:ascii="Times New Roman" w:eastAsia="Times New Roman" w:hAnsi="Times New Roman" w:cs="Times New Roman"/>
          <w:sz w:val="26"/>
          <w:szCs w:val="26"/>
        </w:rPr>
        <w:t xml:space="preserve"> </w:t>
      </w:r>
      <w:r w:rsidRPr="00B14392">
        <w:rPr>
          <w:rFonts w:ascii="Times New Roman" w:eastAsia="Times New Roman" w:hAnsi="Times New Roman" w:cs="Times New Roman"/>
          <w:sz w:val="26"/>
          <w:szCs w:val="26"/>
        </w:rPr>
        <w:t>административно-хозяйственными работниками МДОАУ №</w:t>
      </w:r>
      <w:r>
        <w:rPr>
          <w:rFonts w:ascii="Times New Roman" w:eastAsia="Times New Roman" w:hAnsi="Times New Roman" w:cs="Times New Roman"/>
          <w:sz w:val="26"/>
          <w:szCs w:val="26"/>
        </w:rPr>
        <w:t>1</w:t>
      </w:r>
      <w:r w:rsidRPr="00B14392">
        <w:rPr>
          <w:rFonts w:ascii="Times New Roman" w:eastAsia="Times New Roman" w:hAnsi="Times New Roman" w:cs="Times New Roman"/>
          <w:sz w:val="26"/>
          <w:szCs w:val="26"/>
        </w:rPr>
        <w:t>1. В реализации Программы участвуют работники дошкольного учреждения, в том числе осуществляющие финансовую и хозяйственную деятельности, охрану жизни и здоровья детей.</w:t>
      </w:r>
    </w:p>
    <w:p w:rsidR="00B14392" w:rsidRPr="00B14392" w:rsidRDefault="00B14392" w:rsidP="00B14392">
      <w:pPr>
        <w:spacing w:line="298" w:lineRule="exact"/>
        <w:ind w:left="580" w:right="760" w:firstLine="700"/>
        <w:jc w:val="both"/>
        <w:rPr>
          <w:rFonts w:ascii="Times New Roman" w:eastAsia="Times New Roman" w:hAnsi="Times New Roman" w:cs="Times New Roman"/>
          <w:sz w:val="26"/>
          <w:szCs w:val="26"/>
        </w:rPr>
      </w:pPr>
      <w:r w:rsidRPr="00B14392">
        <w:rPr>
          <w:rFonts w:ascii="Times New Roman" w:eastAsia="Times New Roman" w:hAnsi="Times New Roman" w:cs="Times New Roman"/>
          <w:sz w:val="26"/>
          <w:szCs w:val="26"/>
        </w:rPr>
        <w:t>Квалификация педагогических и учебно-вспомогательных работников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2010г. №</w:t>
      </w:r>
      <w:r>
        <w:rPr>
          <w:rFonts w:ascii="Times New Roman" w:eastAsia="Times New Roman" w:hAnsi="Times New Roman" w:cs="Times New Roman"/>
          <w:sz w:val="26"/>
          <w:szCs w:val="26"/>
        </w:rPr>
        <w:t xml:space="preserve"> </w:t>
      </w:r>
      <w:r w:rsidRPr="00B14392">
        <w:rPr>
          <w:rFonts w:ascii="Times New Roman" w:eastAsia="Times New Roman" w:hAnsi="Times New Roman" w:cs="Times New Roman"/>
          <w:sz w:val="26"/>
          <w:szCs w:val="26"/>
        </w:rPr>
        <w:t>761н (зарегистрирован Министерством юстиции Российской Федерации 6 октября 2010 г., регистрационный №</w:t>
      </w:r>
      <w:r w:rsidR="005F4017">
        <w:rPr>
          <w:rFonts w:ascii="Times New Roman" w:eastAsia="Times New Roman" w:hAnsi="Times New Roman" w:cs="Times New Roman"/>
          <w:sz w:val="26"/>
          <w:szCs w:val="26"/>
        </w:rPr>
        <w:t xml:space="preserve"> </w:t>
      </w:r>
      <w:r w:rsidRPr="00B14392">
        <w:rPr>
          <w:rFonts w:ascii="Times New Roman" w:eastAsia="Times New Roman" w:hAnsi="Times New Roman" w:cs="Times New Roman"/>
          <w:sz w:val="26"/>
          <w:szCs w:val="26"/>
        </w:rPr>
        <w:t>18638), с изменениями, внесенными приказом Министерства здравоохранения и социального развития Российской Федерации от 31 мая 2011г. №</w:t>
      </w:r>
      <w:r>
        <w:rPr>
          <w:rFonts w:ascii="Times New Roman" w:eastAsia="Times New Roman" w:hAnsi="Times New Roman" w:cs="Times New Roman"/>
          <w:sz w:val="26"/>
          <w:szCs w:val="26"/>
        </w:rPr>
        <w:t xml:space="preserve"> </w:t>
      </w:r>
      <w:r w:rsidRPr="00B14392">
        <w:rPr>
          <w:rFonts w:ascii="Times New Roman" w:eastAsia="Times New Roman" w:hAnsi="Times New Roman" w:cs="Times New Roman"/>
          <w:sz w:val="26"/>
          <w:szCs w:val="26"/>
        </w:rPr>
        <w:t>448н (зарегистрирован Министерством юстиции Российской Федерации 1 июля 2011г., регистрационный №</w:t>
      </w:r>
      <w:r>
        <w:rPr>
          <w:rFonts w:ascii="Times New Roman" w:eastAsia="Times New Roman" w:hAnsi="Times New Roman" w:cs="Times New Roman"/>
          <w:sz w:val="26"/>
          <w:szCs w:val="26"/>
        </w:rPr>
        <w:t xml:space="preserve"> </w:t>
      </w:r>
      <w:r w:rsidRPr="00B14392">
        <w:rPr>
          <w:rFonts w:ascii="Times New Roman" w:eastAsia="Times New Roman" w:hAnsi="Times New Roman" w:cs="Times New Roman"/>
          <w:sz w:val="26"/>
          <w:szCs w:val="26"/>
        </w:rPr>
        <w:t>21240).</w:t>
      </w:r>
    </w:p>
    <w:p w:rsidR="00B14392" w:rsidRPr="00B14392" w:rsidRDefault="00B14392" w:rsidP="00B14392">
      <w:pPr>
        <w:spacing w:line="298" w:lineRule="exact"/>
        <w:ind w:left="580" w:right="760" w:firstLine="700"/>
        <w:jc w:val="both"/>
        <w:rPr>
          <w:rFonts w:ascii="Times New Roman" w:eastAsia="Times New Roman" w:hAnsi="Times New Roman" w:cs="Times New Roman"/>
          <w:sz w:val="26"/>
          <w:szCs w:val="26"/>
        </w:rPr>
      </w:pPr>
      <w:r w:rsidRPr="00B14392">
        <w:rPr>
          <w:rFonts w:ascii="Times New Roman" w:eastAsia="Times New Roman" w:hAnsi="Times New Roman" w:cs="Times New Roman"/>
          <w:sz w:val="26"/>
          <w:szCs w:val="26"/>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актуальной социальной ситуацией развития детей.</w:t>
      </w:r>
    </w:p>
    <w:p w:rsidR="00B14392" w:rsidRPr="00B14392" w:rsidRDefault="00B14392" w:rsidP="00B14392">
      <w:pPr>
        <w:spacing w:line="298" w:lineRule="exact"/>
        <w:ind w:left="580" w:right="760" w:firstLine="700"/>
        <w:jc w:val="both"/>
        <w:rPr>
          <w:rFonts w:ascii="Times New Roman" w:eastAsia="Times New Roman" w:hAnsi="Times New Roman" w:cs="Times New Roman"/>
          <w:sz w:val="26"/>
          <w:szCs w:val="26"/>
        </w:rPr>
      </w:pPr>
      <w:r w:rsidRPr="00B14392">
        <w:rPr>
          <w:rFonts w:ascii="Times New Roman" w:eastAsia="Times New Roman" w:hAnsi="Times New Roman" w:cs="Times New Roman"/>
          <w:sz w:val="26"/>
          <w:szCs w:val="26"/>
        </w:rPr>
        <w:t>Программа непрерывно сопровождается педагогическими и учебно</w:t>
      </w:r>
      <w:r w:rsidRPr="00B14392">
        <w:rPr>
          <w:rFonts w:ascii="Times New Roman" w:eastAsia="Times New Roman" w:hAnsi="Times New Roman" w:cs="Times New Roman"/>
          <w:sz w:val="26"/>
          <w:szCs w:val="26"/>
        </w:rPr>
        <w:softHyphen/>
        <w:t>вспомогательными работниками в течение всего времени ее реализации в дошкольном учреждении и в конкретной группе.</w:t>
      </w:r>
    </w:p>
    <w:p w:rsidR="00B14392" w:rsidRPr="00B14392" w:rsidRDefault="00B14392" w:rsidP="00B14392">
      <w:pPr>
        <w:spacing w:after="330" w:line="298" w:lineRule="exact"/>
        <w:ind w:left="580" w:right="760" w:firstLine="700"/>
        <w:jc w:val="both"/>
        <w:rPr>
          <w:rFonts w:ascii="Times New Roman" w:eastAsia="Times New Roman" w:hAnsi="Times New Roman" w:cs="Times New Roman"/>
          <w:sz w:val="26"/>
          <w:szCs w:val="26"/>
        </w:rPr>
      </w:pPr>
      <w:r w:rsidRPr="00B14392">
        <w:rPr>
          <w:rFonts w:ascii="Times New Roman" w:eastAsia="Times New Roman" w:hAnsi="Times New Roman" w:cs="Times New Roman"/>
          <w:sz w:val="26"/>
          <w:szCs w:val="26"/>
        </w:rPr>
        <w:t xml:space="preserve">Педагогические работники, реализующие Программу, обладают основными компетенциями, необходимыми для создания условия развития детей, обозначенными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w:t>
      </w:r>
      <w:r w:rsidRPr="00B14392">
        <w:rPr>
          <w:rFonts w:ascii="Times New Roman" w:eastAsia="Times New Roman" w:hAnsi="Times New Roman" w:cs="Times New Roman"/>
          <w:sz w:val="26"/>
          <w:szCs w:val="26"/>
        </w:rPr>
        <w:lastRenderedPageBreak/>
        <w:t>29.12.2012 г. № 273</w:t>
      </w:r>
      <w:r w:rsidR="005F4017">
        <w:rPr>
          <w:rFonts w:ascii="Times New Roman" w:eastAsia="Times New Roman" w:hAnsi="Times New Roman" w:cs="Times New Roman"/>
          <w:sz w:val="26"/>
          <w:szCs w:val="26"/>
        </w:rPr>
        <w:t xml:space="preserve"> </w:t>
      </w:r>
      <w:r w:rsidRPr="00B14392">
        <w:rPr>
          <w:rFonts w:ascii="Times New Roman" w:eastAsia="Times New Roman" w:hAnsi="Times New Roman" w:cs="Times New Roman"/>
          <w:sz w:val="26"/>
          <w:szCs w:val="26"/>
        </w:rPr>
        <w:t>- ФЗ «Об образовании в Российской Федерации», глава 5, статья 46).</w:t>
      </w:r>
    </w:p>
    <w:p w:rsidR="00B14392" w:rsidRPr="00451F66" w:rsidRDefault="00B14392" w:rsidP="00153F0A">
      <w:pPr>
        <w:tabs>
          <w:tab w:val="left" w:pos="1186"/>
        </w:tabs>
        <w:jc w:val="both"/>
        <w:rPr>
          <w:rFonts w:ascii="Times New Roman" w:eastAsia="Times New Roman" w:hAnsi="Times New Roman" w:cs="Times New Roman"/>
          <w:sz w:val="26"/>
          <w:szCs w:val="26"/>
        </w:rPr>
      </w:pPr>
    </w:p>
    <w:p w:rsidR="00E45884" w:rsidRPr="00E45884" w:rsidRDefault="00E45884" w:rsidP="009F50AF">
      <w:pPr>
        <w:pStyle w:val="af0"/>
        <w:numPr>
          <w:ilvl w:val="1"/>
          <w:numId w:val="112"/>
        </w:numPr>
        <w:ind w:right="140"/>
        <w:jc w:val="center"/>
        <w:rPr>
          <w:rFonts w:eastAsia="Times New Roman"/>
          <w:b/>
          <w:bCs/>
          <w:sz w:val="26"/>
          <w:szCs w:val="26"/>
        </w:rPr>
      </w:pPr>
      <w:r>
        <w:rPr>
          <w:rFonts w:eastAsia="Times New Roman"/>
          <w:b/>
          <w:bCs/>
          <w:sz w:val="26"/>
          <w:szCs w:val="26"/>
        </w:rPr>
        <w:t>Перечень произведений для использования в образовательной работе в разных возрастных группах</w:t>
      </w:r>
    </w:p>
    <w:p w:rsidR="009F7C1F" w:rsidRDefault="009F7C1F" w:rsidP="00A34AF6">
      <w:pPr>
        <w:pStyle w:val="1"/>
        <w:numPr>
          <w:ilvl w:val="2"/>
          <w:numId w:val="112"/>
        </w:numPr>
        <w:jc w:val="center"/>
        <w:rPr>
          <w:sz w:val="26"/>
          <w:szCs w:val="26"/>
        </w:rPr>
      </w:pPr>
      <w:r w:rsidRPr="00C2246B">
        <w:rPr>
          <w:sz w:val="26"/>
          <w:szCs w:val="26"/>
        </w:rPr>
        <w:t xml:space="preserve">Перечень </w:t>
      </w:r>
      <w:r w:rsidR="00A34AF6">
        <w:rPr>
          <w:sz w:val="26"/>
          <w:szCs w:val="26"/>
        </w:rPr>
        <w:t xml:space="preserve">художественной </w:t>
      </w:r>
      <w:r w:rsidRPr="00C2246B">
        <w:rPr>
          <w:sz w:val="26"/>
          <w:szCs w:val="26"/>
        </w:rPr>
        <w:t>литературы</w:t>
      </w:r>
    </w:p>
    <w:p w:rsidR="00A34AF6" w:rsidRPr="00C2246B" w:rsidRDefault="00A34AF6" w:rsidP="00A34AF6">
      <w:pPr>
        <w:pStyle w:val="1"/>
        <w:ind w:left="0"/>
        <w:jc w:val="center"/>
        <w:rPr>
          <w:sz w:val="26"/>
          <w:szCs w:val="26"/>
        </w:rPr>
      </w:pPr>
    </w:p>
    <w:p w:rsidR="009F7C1F" w:rsidRPr="00C2246B" w:rsidRDefault="009F7C1F" w:rsidP="00C2246B">
      <w:pPr>
        <w:pStyle w:val="2"/>
        <w:ind w:left="0" w:firstLine="425"/>
        <w:rPr>
          <w:sz w:val="26"/>
          <w:szCs w:val="26"/>
        </w:rPr>
      </w:pPr>
      <w:r w:rsidRPr="00C2246B">
        <w:rPr>
          <w:sz w:val="26"/>
          <w:szCs w:val="26"/>
        </w:rPr>
        <w:t>Вторая</w:t>
      </w:r>
      <w:r w:rsidRPr="00C2246B">
        <w:rPr>
          <w:spacing w:val="-2"/>
          <w:sz w:val="26"/>
          <w:szCs w:val="26"/>
        </w:rPr>
        <w:t xml:space="preserve"> </w:t>
      </w:r>
      <w:r w:rsidRPr="00C2246B">
        <w:rPr>
          <w:sz w:val="26"/>
          <w:szCs w:val="26"/>
        </w:rPr>
        <w:t>группа</w:t>
      </w:r>
      <w:r w:rsidRPr="00C2246B">
        <w:rPr>
          <w:spacing w:val="-2"/>
          <w:sz w:val="26"/>
          <w:szCs w:val="26"/>
        </w:rPr>
        <w:t xml:space="preserve"> </w:t>
      </w:r>
      <w:r w:rsidRPr="00C2246B">
        <w:rPr>
          <w:sz w:val="26"/>
          <w:szCs w:val="26"/>
        </w:rPr>
        <w:t>раннего</w:t>
      </w:r>
      <w:r w:rsidRPr="00C2246B">
        <w:rPr>
          <w:spacing w:val="-1"/>
          <w:sz w:val="26"/>
          <w:szCs w:val="26"/>
        </w:rPr>
        <w:t xml:space="preserve"> </w:t>
      </w:r>
      <w:r w:rsidRPr="00C2246B">
        <w:rPr>
          <w:sz w:val="26"/>
          <w:szCs w:val="26"/>
        </w:rPr>
        <w:t>возраста</w:t>
      </w:r>
      <w:r w:rsidRPr="00C2246B">
        <w:rPr>
          <w:spacing w:val="-2"/>
          <w:sz w:val="26"/>
          <w:szCs w:val="26"/>
        </w:rPr>
        <w:t xml:space="preserve"> </w:t>
      </w:r>
      <w:r w:rsidRPr="00C2246B">
        <w:rPr>
          <w:sz w:val="26"/>
          <w:szCs w:val="26"/>
        </w:rPr>
        <w:t>(от 1</w:t>
      </w:r>
      <w:r w:rsidRPr="00C2246B">
        <w:rPr>
          <w:spacing w:val="-1"/>
          <w:sz w:val="26"/>
          <w:szCs w:val="26"/>
        </w:rPr>
        <w:t xml:space="preserve"> </w:t>
      </w:r>
      <w:r w:rsidRPr="00C2246B">
        <w:rPr>
          <w:sz w:val="26"/>
          <w:szCs w:val="26"/>
        </w:rPr>
        <w:t>года</w:t>
      </w:r>
      <w:r w:rsidRPr="00C2246B">
        <w:rPr>
          <w:spacing w:val="-5"/>
          <w:sz w:val="26"/>
          <w:szCs w:val="26"/>
        </w:rPr>
        <w:t xml:space="preserve"> </w:t>
      </w:r>
      <w:r w:rsidRPr="00C2246B">
        <w:rPr>
          <w:sz w:val="26"/>
          <w:szCs w:val="26"/>
        </w:rPr>
        <w:t>до</w:t>
      </w:r>
      <w:r w:rsidRPr="00C2246B">
        <w:rPr>
          <w:spacing w:val="-1"/>
          <w:sz w:val="26"/>
          <w:szCs w:val="26"/>
        </w:rPr>
        <w:t xml:space="preserve"> </w:t>
      </w:r>
      <w:r w:rsidRPr="00C2246B">
        <w:rPr>
          <w:sz w:val="26"/>
          <w:szCs w:val="26"/>
        </w:rPr>
        <w:t>2</w:t>
      </w:r>
      <w:r w:rsidRPr="00C2246B">
        <w:rPr>
          <w:spacing w:val="-2"/>
          <w:sz w:val="26"/>
          <w:szCs w:val="26"/>
        </w:rPr>
        <w:t xml:space="preserve"> </w:t>
      </w:r>
      <w:r w:rsidRPr="00C2246B">
        <w:rPr>
          <w:sz w:val="26"/>
          <w:szCs w:val="26"/>
        </w:rPr>
        <w:t>лет)</w:t>
      </w:r>
    </w:p>
    <w:p w:rsidR="009F7C1F" w:rsidRPr="00C2246B" w:rsidRDefault="009F7C1F"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Малые</w:t>
      </w:r>
      <w:r w:rsidRPr="00C2246B">
        <w:rPr>
          <w:rFonts w:ascii="Times New Roman" w:hAnsi="Times New Roman" w:cs="Times New Roman"/>
          <w:i/>
          <w:spacing w:val="23"/>
          <w:sz w:val="26"/>
          <w:szCs w:val="26"/>
        </w:rPr>
        <w:t xml:space="preserve"> </w:t>
      </w:r>
      <w:r w:rsidRPr="00C2246B">
        <w:rPr>
          <w:rFonts w:ascii="Times New Roman" w:hAnsi="Times New Roman" w:cs="Times New Roman"/>
          <w:i/>
          <w:sz w:val="26"/>
          <w:szCs w:val="26"/>
        </w:rPr>
        <w:t>формы</w:t>
      </w:r>
      <w:r w:rsidRPr="00C2246B">
        <w:rPr>
          <w:rFonts w:ascii="Times New Roman" w:hAnsi="Times New Roman" w:cs="Times New Roman"/>
          <w:i/>
          <w:spacing w:val="26"/>
          <w:sz w:val="26"/>
          <w:szCs w:val="26"/>
        </w:rPr>
        <w:t xml:space="preserve"> </w:t>
      </w:r>
      <w:r w:rsidRPr="00C2246B">
        <w:rPr>
          <w:rFonts w:ascii="Times New Roman" w:hAnsi="Times New Roman" w:cs="Times New Roman"/>
          <w:i/>
          <w:sz w:val="26"/>
          <w:szCs w:val="26"/>
        </w:rPr>
        <w:t>фольклора.</w:t>
      </w:r>
      <w:r w:rsidRPr="00C2246B">
        <w:rPr>
          <w:rFonts w:ascii="Times New Roman" w:hAnsi="Times New Roman" w:cs="Times New Roman"/>
          <w:i/>
          <w:spacing w:val="32"/>
          <w:sz w:val="26"/>
          <w:szCs w:val="26"/>
        </w:rPr>
        <w:t xml:space="preserve"> </w:t>
      </w:r>
      <w:r w:rsidRPr="00C2246B">
        <w:rPr>
          <w:rFonts w:ascii="Times New Roman" w:hAnsi="Times New Roman" w:cs="Times New Roman"/>
          <w:sz w:val="26"/>
          <w:szCs w:val="26"/>
        </w:rPr>
        <w:t>«Большие</w:t>
      </w:r>
      <w:r w:rsidRPr="00C2246B">
        <w:rPr>
          <w:rFonts w:ascii="Times New Roman" w:hAnsi="Times New Roman" w:cs="Times New Roman"/>
          <w:spacing w:val="23"/>
          <w:sz w:val="26"/>
          <w:szCs w:val="26"/>
        </w:rPr>
        <w:t xml:space="preserve"> </w:t>
      </w:r>
      <w:r w:rsidRPr="00C2246B">
        <w:rPr>
          <w:rFonts w:ascii="Times New Roman" w:hAnsi="Times New Roman" w:cs="Times New Roman"/>
          <w:sz w:val="26"/>
          <w:szCs w:val="26"/>
        </w:rPr>
        <w:t>ноги…»,</w:t>
      </w:r>
      <w:r w:rsidRPr="00C2246B">
        <w:rPr>
          <w:rFonts w:ascii="Times New Roman" w:hAnsi="Times New Roman" w:cs="Times New Roman"/>
          <w:spacing w:val="32"/>
          <w:sz w:val="26"/>
          <w:szCs w:val="26"/>
        </w:rPr>
        <w:t xml:space="preserve"> </w:t>
      </w:r>
      <w:r w:rsidRPr="00C2246B">
        <w:rPr>
          <w:rFonts w:ascii="Times New Roman" w:hAnsi="Times New Roman" w:cs="Times New Roman"/>
          <w:sz w:val="26"/>
          <w:szCs w:val="26"/>
        </w:rPr>
        <w:t>«Еду-еду</w:t>
      </w:r>
      <w:r w:rsidRPr="00C2246B">
        <w:rPr>
          <w:rFonts w:ascii="Times New Roman" w:hAnsi="Times New Roman" w:cs="Times New Roman"/>
          <w:spacing w:val="20"/>
          <w:sz w:val="26"/>
          <w:szCs w:val="26"/>
        </w:rPr>
        <w:t xml:space="preserve"> </w:t>
      </w:r>
      <w:r w:rsidRPr="00C2246B">
        <w:rPr>
          <w:rFonts w:ascii="Times New Roman" w:hAnsi="Times New Roman" w:cs="Times New Roman"/>
          <w:sz w:val="26"/>
          <w:szCs w:val="26"/>
        </w:rPr>
        <w:t>к</w:t>
      </w:r>
      <w:r w:rsidRPr="00C2246B">
        <w:rPr>
          <w:rFonts w:ascii="Times New Roman" w:hAnsi="Times New Roman" w:cs="Times New Roman"/>
          <w:spacing w:val="26"/>
          <w:sz w:val="26"/>
          <w:szCs w:val="26"/>
        </w:rPr>
        <w:t xml:space="preserve"> </w:t>
      </w:r>
      <w:r w:rsidRPr="00C2246B">
        <w:rPr>
          <w:rFonts w:ascii="Times New Roman" w:hAnsi="Times New Roman" w:cs="Times New Roman"/>
          <w:sz w:val="26"/>
          <w:szCs w:val="26"/>
        </w:rPr>
        <w:t>бабе,</w:t>
      </w:r>
      <w:r w:rsidRPr="00C2246B">
        <w:rPr>
          <w:rFonts w:ascii="Times New Roman" w:hAnsi="Times New Roman" w:cs="Times New Roman"/>
          <w:spacing w:val="25"/>
          <w:sz w:val="26"/>
          <w:szCs w:val="26"/>
        </w:rPr>
        <w:t xml:space="preserve"> </w:t>
      </w:r>
      <w:r w:rsidRPr="00C2246B">
        <w:rPr>
          <w:rFonts w:ascii="Times New Roman" w:hAnsi="Times New Roman" w:cs="Times New Roman"/>
          <w:sz w:val="26"/>
          <w:szCs w:val="26"/>
        </w:rPr>
        <w:t>к</w:t>
      </w:r>
      <w:r w:rsidRPr="00C2246B">
        <w:rPr>
          <w:rFonts w:ascii="Times New Roman" w:hAnsi="Times New Roman" w:cs="Times New Roman"/>
          <w:spacing w:val="25"/>
          <w:sz w:val="26"/>
          <w:szCs w:val="26"/>
        </w:rPr>
        <w:t xml:space="preserve"> </w:t>
      </w:r>
      <w:r w:rsidRPr="00C2246B">
        <w:rPr>
          <w:rFonts w:ascii="Times New Roman" w:hAnsi="Times New Roman" w:cs="Times New Roman"/>
          <w:sz w:val="26"/>
          <w:szCs w:val="26"/>
        </w:rPr>
        <w:t>деду…»,</w:t>
      </w:r>
      <w:r w:rsidRPr="00C2246B">
        <w:rPr>
          <w:rFonts w:ascii="Times New Roman" w:hAnsi="Times New Roman" w:cs="Times New Roman"/>
          <w:spacing w:val="32"/>
          <w:sz w:val="26"/>
          <w:szCs w:val="26"/>
        </w:rPr>
        <w:t xml:space="preserve"> </w:t>
      </w:r>
      <w:r w:rsidRPr="00C2246B">
        <w:rPr>
          <w:rFonts w:ascii="Times New Roman" w:hAnsi="Times New Roman" w:cs="Times New Roman"/>
          <w:sz w:val="26"/>
          <w:szCs w:val="26"/>
        </w:rPr>
        <w:t>«Как</w:t>
      </w:r>
      <w:r w:rsidRPr="00C2246B">
        <w:rPr>
          <w:rFonts w:ascii="Times New Roman" w:hAnsi="Times New Roman" w:cs="Times New Roman"/>
          <w:spacing w:val="30"/>
          <w:sz w:val="26"/>
          <w:szCs w:val="26"/>
        </w:rPr>
        <w:t xml:space="preserve"> </w:t>
      </w:r>
      <w:r w:rsidRPr="00C2246B">
        <w:rPr>
          <w:rFonts w:ascii="Times New Roman" w:hAnsi="Times New Roman" w:cs="Times New Roman"/>
          <w:sz w:val="26"/>
          <w:szCs w:val="26"/>
        </w:rPr>
        <w:t>у</w:t>
      </w:r>
      <w:r w:rsidRPr="00C2246B">
        <w:rPr>
          <w:rFonts w:ascii="Times New Roman" w:hAnsi="Times New Roman" w:cs="Times New Roman"/>
          <w:spacing w:val="20"/>
          <w:sz w:val="26"/>
          <w:szCs w:val="26"/>
        </w:rPr>
        <w:t xml:space="preserve"> </w:t>
      </w:r>
      <w:r w:rsidRPr="00C2246B">
        <w:rPr>
          <w:rFonts w:ascii="Times New Roman" w:hAnsi="Times New Roman" w:cs="Times New Roman"/>
          <w:sz w:val="26"/>
          <w:szCs w:val="26"/>
        </w:rPr>
        <w:t>нашего кота…»,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«Киска,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киска,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киска,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брысь!..»,</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«Курочка»,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«Наши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уточки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утра…»,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«Пальчик-мальчик…»,</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«Петушок,</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петушок…»,</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«Пошел</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кот</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под</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мосток…»,</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«Радуга-дуга…».</w:t>
      </w:r>
    </w:p>
    <w:p w:rsidR="009F7C1F" w:rsidRPr="00C2246B" w:rsidRDefault="009F7C1F" w:rsidP="00C2246B">
      <w:pPr>
        <w:pStyle w:val="ae"/>
        <w:ind w:firstLine="425"/>
        <w:rPr>
          <w:sz w:val="26"/>
          <w:szCs w:val="26"/>
        </w:rPr>
      </w:pPr>
      <w:r w:rsidRPr="00C2246B">
        <w:rPr>
          <w:i/>
          <w:sz w:val="26"/>
          <w:szCs w:val="26"/>
        </w:rPr>
        <w:t>Русские</w:t>
      </w:r>
      <w:r w:rsidRPr="00C2246B">
        <w:rPr>
          <w:i/>
          <w:spacing w:val="1"/>
          <w:sz w:val="26"/>
          <w:szCs w:val="26"/>
        </w:rPr>
        <w:t xml:space="preserve"> </w:t>
      </w:r>
      <w:r w:rsidRPr="00C2246B">
        <w:rPr>
          <w:i/>
          <w:sz w:val="26"/>
          <w:szCs w:val="26"/>
        </w:rPr>
        <w:t>народные</w:t>
      </w:r>
      <w:r w:rsidRPr="00C2246B">
        <w:rPr>
          <w:i/>
          <w:spacing w:val="1"/>
          <w:sz w:val="26"/>
          <w:szCs w:val="26"/>
        </w:rPr>
        <w:t xml:space="preserve"> </w:t>
      </w:r>
      <w:r w:rsidRPr="00C2246B">
        <w:rPr>
          <w:i/>
          <w:sz w:val="26"/>
          <w:szCs w:val="26"/>
        </w:rPr>
        <w:t>сказки</w:t>
      </w:r>
      <w:r w:rsidRPr="00C2246B">
        <w:rPr>
          <w:sz w:val="26"/>
          <w:szCs w:val="26"/>
        </w:rPr>
        <w:t>.</w:t>
      </w:r>
      <w:r w:rsidRPr="00C2246B">
        <w:rPr>
          <w:spacing w:val="1"/>
          <w:sz w:val="26"/>
          <w:szCs w:val="26"/>
        </w:rPr>
        <w:t xml:space="preserve"> </w:t>
      </w:r>
      <w:r w:rsidRPr="00C2246B">
        <w:rPr>
          <w:sz w:val="26"/>
          <w:szCs w:val="26"/>
        </w:rPr>
        <w:t>«Козлятки</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волк»</w:t>
      </w:r>
      <w:r w:rsidRPr="00C2246B">
        <w:rPr>
          <w:spacing w:val="1"/>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К.Д.</w:t>
      </w:r>
      <w:r w:rsidRPr="00C2246B">
        <w:rPr>
          <w:spacing w:val="1"/>
          <w:sz w:val="26"/>
          <w:szCs w:val="26"/>
        </w:rPr>
        <w:t xml:space="preserve"> </w:t>
      </w:r>
      <w:r w:rsidRPr="00C2246B">
        <w:rPr>
          <w:sz w:val="26"/>
          <w:szCs w:val="26"/>
        </w:rPr>
        <w:t>Ушинского),</w:t>
      </w:r>
      <w:r w:rsidRPr="00C2246B">
        <w:rPr>
          <w:spacing w:val="1"/>
          <w:sz w:val="26"/>
          <w:szCs w:val="26"/>
        </w:rPr>
        <w:t xml:space="preserve"> </w:t>
      </w:r>
      <w:r w:rsidRPr="00C2246B">
        <w:rPr>
          <w:sz w:val="26"/>
          <w:szCs w:val="26"/>
        </w:rPr>
        <w:t>«Колобок»</w:t>
      </w:r>
      <w:r w:rsidRPr="00C2246B">
        <w:rPr>
          <w:spacing w:val="1"/>
          <w:sz w:val="26"/>
          <w:szCs w:val="26"/>
        </w:rPr>
        <w:t xml:space="preserve"> </w:t>
      </w:r>
      <w:r w:rsidRPr="00C2246B">
        <w:rPr>
          <w:sz w:val="26"/>
          <w:szCs w:val="26"/>
        </w:rPr>
        <w:t>(обработка К.Д. Ушинского), «Золотое яичко» (обработка К.Д. Ушинского), «Маша и медведь»</w:t>
      </w:r>
      <w:r w:rsidRPr="00C2246B">
        <w:rPr>
          <w:spacing w:val="1"/>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М.А.</w:t>
      </w:r>
      <w:r w:rsidRPr="00C2246B">
        <w:rPr>
          <w:spacing w:val="1"/>
          <w:sz w:val="26"/>
          <w:szCs w:val="26"/>
        </w:rPr>
        <w:t xml:space="preserve"> </w:t>
      </w:r>
      <w:r w:rsidRPr="00C2246B">
        <w:rPr>
          <w:sz w:val="26"/>
          <w:szCs w:val="26"/>
        </w:rPr>
        <w:t>Булатова),</w:t>
      </w:r>
      <w:r w:rsidRPr="00C2246B">
        <w:rPr>
          <w:spacing w:val="1"/>
          <w:sz w:val="26"/>
          <w:szCs w:val="26"/>
        </w:rPr>
        <w:t xml:space="preserve"> </w:t>
      </w:r>
      <w:r w:rsidRPr="00C2246B">
        <w:rPr>
          <w:sz w:val="26"/>
          <w:szCs w:val="26"/>
        </w:rPr>
        <w:t>«Репка» (обработка</w:t>
      </w:r>
      <w:r w:rsidRPr="00C2246B">
        <w:rPr>
          <w:spacing w:val="1"/>
          <w:sz w:val="26"/>
          <w:szCs w:val="26"/>
        </w:rPr>
        <w:t xml:space="preserve"> </w:t>
      </w:r>
      <w:r w:rsidRPr="00C2246B">
        <w:rPr>
          <w:sz w:val="26"/>
          <w:szCs w:val="26"/>
        </w:rPr>
        <w:t>К.Д.</w:t>
      </w:r>
      <w:r w:rsidRPr="00C2246B">
        <w:rPr>
          <w:spacing w:val="1"/>
          <w:sz w:val="26"/>
          <w:szCs w:val="26"/>
        </w:rPr>
        <w:t xml:space="preserve"> </w:t>
      </w:r>
      <w:r w:rsidRPr="00C2246B">
        <w:rPr>
          <w:sz w:val="26"/>
          <w:szCs w:val="26"/>
        </w:rPr>
        <w:t>Ушинского),</w:t>
      </w:r>
      <w:r w:rsidRPr="00C2246B">
        <w:rPr>
          <w:spacing w:val="1"/>
          <w:sz w:val="26"/>
          <w:szCs w:val="26"/>
        </w:rPr>
        <w:t xml:space="preserve"> </w:t>
      </w:r>
      <w:r w:rsidRPr="00C2246B">
        <w:rPr>
          <w:sz w:val="26"/>
          <w:szCs w:val="26"/>
        </w:rPr>
        <w:t>«Теремок» (обработка</w:t>
      </w:r>
      <w:r w:rsidRPr="00C2246B">
        <w:rPr>
          <w:spacing w:val="1"/>
          <w:sz w:val="26"/>
          <w:szCs w:val="26"/>
        </w:rPr>
        <w:t xml:space="preserve"> </w:t>
      </w:r>
      <w:r w:rsidRPr="00C2246B">
        <w:rPr>
          <w:sz w:val="26"/>
          <w:szCs w:val="26"/>
        </w:rPr>
        <w:t>М.А.</w:t>
      </w:r>
      <w:r w:rsidRPr="00C2246B">
        <w:rPr>
          <w:spacing w:val="1"/>
          <w:sz w:val="26"/>
          <w:szCs w:val="26"/>
        </w:rPr>
        <w:t xml:space="preserve"> </w:t>
      </w:r>
      <w:r w:rsidRPr="00C2246B">
        <w:rPr>
          <w:sz w:val="26"/>
          <w:szCs w:val="26"/>
        </w:rPr>
        <w:t>Булатова).</w:t>
      </w:r>
    </w:p>
    <w:p w:rsidR="009F7C1F" w:rsidRPr="00C2246B" w:rsidRDefault="009F7C1F" w:rsidP="00C2246B">
      <w:pPr>
        <w:pStyle w:val="ae"/>
        <w:ind w:firstLine="425"/>
        <w:rPr>
          <w:sz w:val="26"/>
          <w:szCs w:val="26"/>
        </w:rPr>
      </w:pPr>
      <w:r w:rsidRPr="00C2246B">
        <w:rPr>
          <w:i/>
          <w:sz w:val="26"/>
          <w:szCs w:val="26"/>
        </w:rPr>
        <w:t>Поэзия.</w:t>
      </w:r>
      <w:r w:rsidRPr="00C2246B">
        <w:rPr>
          <w:i/>
          <w:spacing w:val="100"/>
          <w:sz w:val="26"/>
          <w:szCs w:val="26"/>
        </w:rPr>
        <w:t xml:space="preserve"> </w:t>
      </w:r>
      <w:r w:rsidRPr="00C2246B">
        <w:rPr>
          <w:sz w:val="26"/>
          <w:szCs w:val="26"/>
        </w:rPr>
        <w:t>Александрова</w:t>
      </w:r>
      <w:r w:rsidRPr="00C2246B">
        <w:rPr>
          <w:spacing w:val="100"/>
          <w:sz w:val="26"/>
          <w:szCs w:val="26"/>
        </w:rPr>
        <w:t xml:space="preserve"> </w:t>
      </w:r>
      <w:r w:rsidRPr="00C2246B">
        <w:rPr>
          <w:sz w:val="26"/>
          <w:szCs w:val="26"/>
        </w:rPr>
        <w:t>З.Н.</w:t>
      </w:r>
      <w:r w:rsidRPr="00C2246B">
        <w:rPr>
          <w:spacing w:val="104"/>
          <w:sz w:val="26"/>
          <w:szCs w:val="26"/>
        </w:rPr>
        <w:t xml:space="preserve"> </w:t>
      </w:r>
      <w:r w:rsidRPr="00C2246B">
        <w:rPr>
          <w:sz w:val="26"/>
          <w:szCs w:val="26"/>
        </w:rPr>
        <w:t>«Прятки»,</w:t>
      </w:r>
      <w:r w:rsidRPr="00C2246B">
        <w:rPr>
          <w:spacing w:val="104"/>
          <w:sz w:val="26"/>
          <w:szCs w:val="26"/>
        </w:rPr>
        <w:t xml:space="preserve"> </w:t>
      </w:r>
      <w:r w:rsidRPr="00C2246B">
        <w:rPr>
          <w:sz w:val="26"/>
          <w:szCs w:val="26"/>
        </w:rPr>
        <w:t>«Топотушки»,</w:t>
      </w:r>
      <w:r w:rsidRPr="00C2246B">
        <w:rPr>
          <w:spacing w:val="102"/>
          <w:sz w:val="26"/>
          <w:szCs w:val="26"/>
        </w:rPr>
        <w:t xml:space="preserve"> </w:t>
      </w:r>
      <w:r w:rsidRPr="00C2246B">
        <w:rPr>
          <w:sz w:val="26"/>
          <w:szCs w:val="26"/>
        </w:rPr>
        <w:t>Барто</w:t>
      </w:r>
      <w:r w:rsidRPr="00C2246B">
        <w:rPr>
          <w:spacing w:val="100"/>
          <w:sz w:val="26"/>
          <w:szCs w:val="26"/>
        </w:rPr>
        <w:t xml:space="preserve"> </w:t>
      </w:r>
      <w:r w:rsidRPr="00C2246B">
        <w:rPr>
          <w:sz w:val="26"/>
          <w:szCs w:val="26"/>
        </w:rPr>
        <w:t>А.Л.</w:t>
      </w:r>
      <w:r w:rsidRPr="00C2246B">
        <w:rPr>
          <w:spacing w:val="105"/>
          <w:sz w:val="26"/>
          <w:szCs w:val="26"/>
        </w:rPr>
        <w:t xml:space="preserve"> </w:t>
      </w:r>
      <w:r w:rsidRPr="00C2246B">
        <w:rPr>
          <w:sz w:val="26"/>
          <w:szCs w:val="26"/>
        </w:rPr>
        <w:t>«Бычок»,</w:t>
      </w:r>
      <w:r w:rsidRPr="00C2246B">
        <w:rPr>
          <w:spacing w:val="106"/>
          <w:sz w:val="26"/>
          <w:szCs w:val="26"/>
        </w:rPr>
        <w:t xml:space="preserve"> </w:t>
      </w:r>
      <w:r w:rsidRPr="00C2246B">
        <w:rPr>
          <w:sz w:val="26"/>
          <w:szCs w:val="26"/>
        </w:rPr>
        <w:t>«Мячик»,</w:t>
      </w:r>
      <w:r w:rsidR="006D1854">
        <w:rPr>
          <w:sz w:val="26"/>
          <w:szCs w:val="26"/>
        </w:rPr>
        <w:t xml:space="preserve"> </w:t>
      </w:r>
      <w:r w:rsidRPr="00C2246B">
        <w:rPr>
          <w:sz w:val="26"/>
          <w:szCs w:val="26"/>
        </w:rPr>
        <w:t>«Слон», «Мишка», «Грузовик», «Лошадка», «Кораблик», «Самолет» (из цикла «Игрушки»), «Кто</w:t>
      </w:r>
      <w:r w:rsidRPr="00C2246B">
        <w:rPr>
          <w:spacing w:val="1"/>
          <w:sz w:val="26"/>
          <w:szCs w:val="26"/>
        </w:rPr>
        <w:t xml:space="preserve"> </w:t>
      </w:r>
      <w:r w:rsidRPr="00C2246B">
        <w:rPr>
          <w:sz w:val="26"/>
          <w:szCs w:val="26"/>
        </w:rPr>
        <w:t>как</w:t>
      </w:r>
      <w:r w:rsidRPr="00C2246B">
        <w:rPr>
          <w:spacing w:val="1"/>
          <w:sz w:val="26"/>
          <w:szCs w:val="26"/>
        </w:rPr>
        <w:t xml:space="preserve"> </w:t>
      </w:r>
      <w:r w:rsidRPr="00C2246B">
        <w:rPr>
          <w:sz w:val="26"/>
          <w:szCs w:val="26"/>
        </w:rPr>
        <w:t>кричит»,</w:t>
      </w:r>
      <w:r w:rsidRPr="00C2246B">
        <w:rPr>
          <w:spacing w:val="1"/>
          <w:sz w:val="26"/>
          <w:szCs w:val="26"/>
        </w:rPr>
        <w:t xml:space="preserve"> </w:t>
      </w:r>
      <w:r w:rsidRPr="00C2246B">
        <w:rPr>
          <w:sz w:val="26"/>
          <w:szCs w:val="26"/>
        </w:rPr>
        <w:t>«Птичка»;</w:t>
      </w:r>
      <w:r w:rsidRPr="00C2246B">
        <w:rPr>
          <w:spacing w:val="1"/>
          <w:sz w:val="26"/>
          <w:szCs w:val="26"/>
        </w:rPr>
        <w:t xml:space="preserve"> </w:t>
      </w:r>
      <w:r w:rsidRPr="00C2246B">
        <w:rPr>
          <w:sz w:val="26"/>
          <w:szCs w:val="26"/>
        </w:rPr>
        <w:t>Берестов</w:t>
      </w:r>
      <w:r w:rsidRPr="00C2246B">
        <w:rPr>
          <w:spacing w:val="1"/>
          <w:sz w:val="26"/>
          <w:szCs w:val="26"/>
        </w:rPr>
        <w:t xml:space="preserve"> </w:t>
      </w:r>
      <w:r w:rsidRPr="00C2246B">
        <w:rPr>
          <w:sz w:val="26"/>
          <w:szCs w:val="26"/>
        </w:rPr>
        <w:t>В.Д.</w:t>
      </w:r>
      <w:r w:rsidRPr="00C2246B">
        <w:rPr>
          <w:spacing w:val="1"/>
          <w:sz w:val="26"/>
          <w:szCs w:val="26"/>
        </w:rPr>
        <w:t xml:space="preserve"> </w:t>
      </w:r>
      <w:r w:rsidRPr="00C2246B">
        <w:rPr>
          <w:sz w:val="26"/>
          <w:szCs w:val="26"/>
        </w:rPr>
        <w:t>«Курица</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цыплятами»,</w:t>
      </w:r>
      <w:r w:rsidRPr="00C2246B">
        <w:rPr>
          <w:spacing w:val="1"/>
          <w:sz w:val="26"/>
          <w:szCs w:val="26"/>
        </w:rPr>
        <w:t xml:space="preserve"> </w:t>
      </w:r>
      <w:r w:rsidRPr="00C2246B">
        <w:rPr>
          <w:sz w:val="26"/>
          <w:szCs w:val="26"/>
        </w:rPr>
        <w:t>Благинина</w:t>
      </w:r>
      <w:r w:rsidRPr="00C2246B">
        <w:rPr>
          <w:spacing w:val="1"/>
          <w:sz w:val="26"/>
          <w:szCs w:val="26"/>
        </w:rPr>
        <w:t xml:space="preserve"> </w:t>
      </w:r>
      <w:r w:rsidRPr="00C2246B">
        <w:rPr>
          <w:sz w:val="26"/>
          <w:szCs w:val="26"/>
        </w:rPr>
        <w:t>Е.А.</w:t>
      </w:r>
      <w:r w:rsidRPr="00C2246B">
        <w:rPr>
          <w:spacing w:val="1"/>
          <w:sz w:val="26"/>
          <w:szCs w:val="26"/>
        </w:rPr>
        <w:t xml:space="preserve"> </w:t>
      </w:r>
      <w:r w:rsidRPr="00C2246B">
        <w:rPr>
          <w:sz w:val="26"/>
          <w:szCs w:val="26"/>
        </w:rPr>
        <w:t>«Аленушка»,</w:t>
      </w:r>
      <w:r w:rsidRPr="00C2246B">
        <w:rPr>
          <w:spacing w:val="1"/>
          <w:sz w:val="26"/>
          <w:szCs w:val="26"/>
        </w:rPr>
        <w:t xml:space="preserve"> </w:t>
      </w:r>
      <w:r w:rsidRPr="00C2246B">
        <w:rPr>
          <w:sz w:val="26"/>
          <w:szCs w:val="26"/>
        </w:rPr>
        <w:t>Жуковский</w:t>
      </w:r>
      <w:r w:rsidRPr="00C2246B">
        <w:rPr>
          <w:spacing w:val="38"/>
          <w:sz w:val="26"/>
          <w:szCs w:val="26"/>
        </w:rPr>
        <w:t xml:space="preserve"> </w:t>
      </w:r>
      <w:r w:rsidRPr="00C2246B">
        <w:rPr>
          <w:sz w:val="26"/>
          <w:szCs w:val="26"/>
        </w:rPr>
        <w:t>В.А.</w:t>
      </w:r>
      <w:r w:rsidRPr="00C2246B">
        <w:rPr>
          <w:spacing w:val="39"/>
          <w:sz w:val="26"/>
          <w:szCs w:val="26"/>
        </w:rPr>
        <w:t xml:space="preserve"> </w:t>
      </w:r>
      <w:r w:rsidRPr="00C2246B">
        <w:rPr>
          <w:sz w:val="26"/>
          <w:szCs w:val="26"/>
        </w:rPr>
        <w:t>«Птичка»,</w:t>
      </w:r>
      <w:r w:rsidRPr="00C2246B">
        <w:rPr>
          <w:spacing w:val="37"/>
          <w:sz w:val="26"/>
          <w:szCs w:val="26"/>
        </w:rPr>
        <w:t xml:space="preserve"> </w:t>
      </w:r>
      <w:r w:rsidRPr="00C2246B">
        <w:rPr>
          <w:sz w:val="26"/>
          <w:szCs w:val="26"/>
        </w:rPr>
        <w:t>Ивенсен</w:t>
      </w:r>
      <w:r w:rsidRPr="00C2246B">
        <w:rPr>
          <w:spacing w:val="36"/>
          <w:sz w:val="26"/>
          <w:szCs w:val="26"/>
        </w:rPr>
        <w:t xml:space="preserve"> </w:t>
      </w:r>
      <w:r w:rsidRPr="00C2246B">
        <w:rPr>
          <w:sz w:val="26"/>
          <w:szCs w:val="26"/>
        </w:rPr>
        <w:t>М.И.</w:t>
      </w:r>
      <w:r w:rsidRPr="00C2246B">
        <w:rPr>
          <w:spacing w:val="40"/>
          <w:sz w:val="26"/>
          <w:szCs w:val="26"/>
        </w:rPr>
        <w:t xml:space="preserve"> </w:t>
      </w:r>
      <w:r w:rsidRPr="00C2246B">
        <w:rPr>
          <w:sz w:val="26"/>
          <w:szCs w:val="26"/>
        </w:rPr>
        <w:t>«Поглядите,</w:t>
      </w:r>
      <w:r w:rsidRPr="00C2246B">
        <w:rPr>
          <w:spacing w:val="35"/>
          <w:sz w:val="26"/>
          <w:szCs w:val="26"/>
        </w:rPr>
        <w:t xml:space="preserve"> </w:t>
      </w:r>
      <w:r w:rsidRPr="00C2246B">
        <w:rPr>
          <w:sz w:val="26"/>
          <w:szCs w:val="26"/>
        </w:rPr>
        <w:t>зайка</w:t>
      </w:r>
      <w:r w:rsidRPr="00C2246B">
        <w:rPr>
          <w:spacing w:val="35"/>
          <w:sz w:val="26"/>
          <w:szCs w:val="26"/>
        </w:rPr>
        <w:t xml:space="preserve"> </w:t>
      </w:r>
      <w:r w:rsidRPr="00C2246B">
        <w:rPr>
          <w:sz w:val="26"/>
          <w:szCs w:val="26"/>
        </w:rPr>
        <w:t>плачет»,</w:t>
      </w:r>
      <w:r w:rsidRPr="00C2246B">
        <w:rPr>
          <w:spacing w:val="35"/>
          <w:sz w:val="26"/>
          <w:szCs w:val="26"/>
        </w:rPr>
        <w:t xml:space="preserve"> </w:t>
      </w:r>
      <w:r w:rsidRPr="00C2246B">
        <w:rPr>
          <w:sz w:val="26"/>
          <w:szCs w:val="26"/>
        </w:rPr>
        <w:t>Клокова</w:t>
      </w:r>
      <w:r w:rsidRPr="00C2246B">
        <w:rPr>
          <w:spacing w:val="36"/>
          <w:sz w:val="26"/>
          <w:szCs w:val="26"/>
        </w:rPr>
        <w:t xml:space="preserve"> </w:t>
      </w:r>
      <w:r w:rsidRPr="00C2246B">
        <w:rPr>
          <w:sz w:val="26"/>
          <w:szCs w:val="26"/>
        </w:rPr>
        <w:t>М.</w:t>
      </w:r>
      <w:r w:rsidRPr="00C2246B">
        <w:rPr>
          <w:spacing w:val="40"/>
          <w:sz w:val="26"/>
          <w:szCs w:val="26"/>
        </w:rPr>
        <w:t xml:space="preserve"> </w:t>
      </w:r>
      <w:r w:rsidRPr="00C2246B">
        <w:rPr>
          <w:sz w:val="26"/>
          <w:szCs w:val="26"/>
        </w:rPr>
        <w:t>«Мой</w:t>
      </w:r>
      <w:r w:rsidRPr="00C2246B">
        <w:rPr>
          <w:spacing w:val="37"/>
          <w:sz w:val="26"/>
          <w:szCs w:val="26"/>
        </w:rPr>
        <w:t xml:space="preserve"> </w:t>
      </w:r>
      <w:r w:rsidRPr="00C2246B">
        <w:rPr>
          <w:sz w:val="26"/>
          <w:szCs w:val="26"/>
        </w:rPr>
        <w:t>конь»,</w:t>
      </w:r>
      <w:r w:rsidR="006D1854">
        <w:rPr>
          <w:sz w:val="26"/>
          <w:szCs w:val="26"/>
        </w:rPr>
        <w:t xml:space="preserve"> </w:t>
      </w:r>
      <w:r w:rsidRPr="00C2246B">
        <w:rPr>
          <w:sz w:val="26"/>
          <w:szCs w:val="26"/>
        </w:rPr>
        <w:t>«Гоп-гоп», Лагздынь Г.Р. «Зайка, зайка, попляши!», Маршак С.Я. «Слон», «Тигренок», «Совята»</w:t>
      </w:r>
      <w:r w:rsidRPr="00C2246B">
        <w:rPr>
          <w:spacing w:val="1"/>
          <w:sz w:val="26"/>
          <w:szCs w:val="26"/>
        </w:rPr>
        <w:t xml:space="preserve"> </w:t>
      </w:r>
      <w:r w:rsidRPr="00C2246B">
        <w:rPr>
          <w:sz w:val="26"/>
          <w:szCs w:val="26"/>
        </w:rPr>
        <w:t>(из цикла «Детки в клетке»), Орлова А.</w:t>
      </w:r>
      <w:r w:rsidRPr="00C2246B">
        <w:rPr>
          <w:spacing w:val="1"/>
          <w:sz w:val="26"/>
          <w:szCs w:val="26"/>
        </w:rPr>
        <w:t xml:space="preserve"> </w:t>
      </w:r>
      <w:r w:rsidRPr="00C2246B">
        <w:rPr>
          <w:sz w:val="26"/>
          <w:szCs w:val="26"/>
        </w:rPr>
        <w:t>«Пальчики-мальчики», Стрельникова К. «Кряк-кряк»,</w:t>
      </w:r>
      <w:r w:rsidRPr="00C2246B">
        <w:rPr>
          <w:spacing w:val="1"/>
          <w:sz w:val="26"/>
          <w:szCs w:val="26"/>
        </w:rPr>
        <w:t xml:space="preserve"> </w:t>
      </w:r>
      <w:r w:rsidRPr="00C2246B">
        <w:rPr>
          <w:sz w:val="26"/>
          <w:szCs w:val="26"/>
        </w:rPr>
        <w:t>Токмакова</w:t>
      </w:r>
      <w:r w:rsidRPr="00C2246B">
        <w:rPr>
          <w:spacing w:val="-3"/>
          <w:sz w:val="26"/>
          <w:szCs w:val="26"/>
        </w:rPr>
        <w:t xml:space="preserve"> </w:t>
      </w:r>
      <w:r w:rsidRPr="00C2246B">
        <w:rPr>
          <w:sz w:val="26"/>
          <w:szCs w:val="26"/>
        </w:rPr>
        <w:t>И.П.</w:t>
      </w:r>
      <w:r w:rsidRPr="00C2246B">
        <w:rPr>
          <w:spacing w:val="4"/>
          <w:sz w:val="26"/>
          <w:szCs w:val="26"/>
        </w:rPr>
        <w:t xml:space="preserve"> </w:t>
      </w:r>
      <w:r w:rsidRPr="00C2246B">
        <w:rPr>
          <w:sz w:val="26"/>
          <w:szCs w:val="26"/>
        </w:rPr>
        <w:t>«Баиньки»,</w:t>
      </w:r>
      <w:r w:rsidRPr="00C2246B">
        <w:rPr>
          <w:spacing w:val="-1"/>
          <w:sz w:val="26"/>
          <w:szCs w:val="26"/>
        </w:rPr>
        <w:t xml:space="preserve"> </w:t>
      </w:r>
      <w:r w:rsidRPr="00C2246B">
        <w:rPr>
          <w:sz w:val="26"/>
          <w:szCs w:val="26"/>
        </w:rPr>
        <w:t>Усачев</w:t>
      </w:r>
      <w:r w:rsidRPr="00C2246B">
        <w:rPr>
          <w:spacing w:val="-1"/>
          <w:sz w:val="26"/>
          <w:szCs w:val="26"/>
        </w:rPr>
        <w:t xml:space="preserve"> </w:t>
      </w:r>
      <w:r w:rsidRPr="00C2246B">
        <w:rPr>
          <w:sz w:val="26"/>
          <w:szCs w:val="26"/>
        </w:rPr>
        <w:t>А.</w:t>
      </w:r>
      <w:r w:rsidRPr="00C2246B">
        <w:rPr>
          <w:spacing w:val="4"/>
          <w:sz w:val="26"/>
          <w:szCs w:val="26"/>
        </w:rPr>
        <w:t xml:space="preserve"> </w:t>
      </w:r>
      <w:r w:rsidRPr="00C2246B">
        <w:rPr>
          <w:sz w:val="26"/>
          <w:szCs w:val="26"/>
        </w:rPr>
        <w:t>«Рукавичка».</w:t>
      </w:r>
    </w:p>
    <w:p w:rsidR="009F7C1F" w:rsidRPr="00C2246B" w:rsidRDefault="009F7C1F" w:rsidP="00C2246B">
      <w:pPr>
        <w:pStyle w:val="ae"/>
        <w:ind w:firstLine="425"/>
        <w:rPr>
          <w:sz w:val="26"/>
          <w:szCs w:val="26"/>
        </w:rPr>
      </w:pPr>
      <w:r w:rsidRPr="00C2246B">
        <w:rPr>
          <w:i/>
          <w:sz w:val="26"/>
          <w:szCs w:val="26"/>
        </w:rPr>
        <w:t>Проза</w:t>
      </w:r>
      <w:r w:rsidRPr="00C2246B">
        <w:rPr>
          <w:sz w:val="26"/>
          <w:szCs w:val="26"/>
        </w:rPr>
        <w:t>. Александрова З.Н. «Хрюшка и Чушка», Б.Ф. «Маша и Миша», Пантелеев Л. «Как</w:t>
      </w:r>
      <w:r w:rsidRPr="00C2246B">
        <w:rPr>
          <w:spacing w:val="1"/>
          <w:sz w:val="26"/>
          <w:szCs w:val="26"/>
        </w:rPr>
        <w:t xml:space="preserve"> </w:t>
      </w:r>
      <w:r w:rsidRPr="00C2246B">
        <w:rPr>
          <w:sz w:val="26"/>
          <w:szCs w:val="26"/>
        </w:rPr>
        <w:t>поросенок говорить научился», Сутеев В.Г. «Цыпленок и утенок», Чарушин Е.И. «Курочка» (из</w:t>
      </w:r>
      <w:r w:rsidRPr="00C2246B">
        <w:rPr>
          <w:spacing w:val="1"/>
          <w:sz w:val="26"/>
          <w:szCs w:val="26"/>
        </w:rPr>
        <w:t xml:space="preserve"> </w:t>
      </w:r>
      <w:r w:rsidRPr="00C2246B">
        <w:rPr>
          <w:sz w:val="26"/>
          <w:szCs w:val="26"/>
        </w:rPr>
        <w:t>цикла «Большие</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маленькие»), Чуковский</w:t>
      </w:r>
      <w:r w:rsidRPr="00C2246B">
        <w:rPr>
          <w:spacing w:val="-1"/>
          <w:sz w:val="26"/>
          <w:szCs w:val="26"/>
        </w:rPr>
        <w:t xml:space="preserve"> </w:t>
      </w:r>
      <w:r w:rsidRPr="00C2246B">
        <w:rPr>
          <w:sz w:val="26"/>
          <w:szCs w:val="26"/>
        </w:rPr>
        <w:t>К.И.</w:t>
      </w:r>
      <w:r w:rsidRPr="00C2246B">
        <w:rPr>
          <w:spacing w:val="4"/>
          <w:sz w:val="26"/>
          <w:szCs w:val="26"/>
        </w:rPr>
        <w:t xml:space="preserve"> </w:t>
      </w:r>
      <w:r w:rsidRPr="00C2246B">
        <w:rPr>
          <w:sz w:val="26"/>
          <w:szCs w:val="26"/>
        </w:rPr>
        <w:t>«Цыпленок».</w:t>
      </w:r>
    </w:p>
    <w:p w:rsidR="009F7C1F" w:rsidRPr="00C2246B" w:rsidRDefault="009F7C1F" w:rsidP="00C2246B">
      <w:pPr>
        <w:pStyle w:val="ae"/>
        <w:ind w:firstLine="425"/>
        <w:rPr>
          <w:sz w:val="26"/>
          <w:szCs w:val="26"/>
        </w:rPr>
      </w:pPr>
    </w:p>
    <w:p w:rsidR="009F7C1F" w:rsidRPr="00C2246B" w:rsidRDefault="009F7C1F" w:rsidP="00C2246B">
      <w:pPr>
        <w:pStyle w:val="2"/>
        <w:ind w:left="0" w:firstLine="425"/>
        <w:rPr>
          <w:sz w:val="26"/>
          <w:szCs w:val="26"/>
        </w:rPr>
      </w:pPr>
      <w:r w:rsidRPr="00C2246B">
        <w:rPr>
          <w:sz w:val="26"/>
          <w:szCs w:val="26"/>
        </w:rPr>
        <w:t>Первая</w:t>
      </w:r>
      <w:r w:rsidRPr="00C2246B">
        <w:rPr>
          <w:spacing w:val="-1"/>
          <w:sz w:val="26"/>
          <w:szCs w:val="26"/>
        </w:rPr>
        <w:t xml:space="preserve"> </w:t>
      </w:r>
      <w:r w:rsidRPr="00C2246B">
        <w:rPr>
          <w:sz w:val="26"/>
          <w:szCs w:val="26"/>
        </w:rPr>
        <w:t>младшая</w:t>
      </w:r>
      <w:r w:rsidRPr="00C2246B">
        <w:rPr>
          <w:spacing w:val="-1"/>
          <w:sz w:val="26"/>
          <w:szCs w:val="26"/>
        </w:rPr>
        <w:t xml:space="preserve"> </w:t>
      </w:r>
      <w:r w:rsidRPr="00C2246B">
        <w:rPr>
          <w:sz w:val="26"/>
          <w:szCs w:val="26"/>
        </w:rPr>
        <w:t>группа</w:t>
      </w:r>
      <w:r w:rsidRPr="00C2246B">
        <w:rPr>
          <w:spacing w:val="-2"/>
          <w:sz w:val="26"/>
          <w:szCs w:val="26"/>
        </w:rPr>
        <w:t xml:space="preserve"> </w:t>
      </w:r>
      <w:r w:rsidRPr="00C2246B">
        <w:rPr>
          <w:sz w:val="26"/>
          <w:szCs w:val="26"/>
        </w:rPr>
        <w:t>(от 2</w:t>
      </w:r>
      <w:r w:rsidRPr="00C2246B">
        <w:rPr>
          <w:spacing w:val="-2"/>
          <w:sz w:val="26"/>
          <w:szCs w:val="26"/>
        </w:rPr>
        <w:t xml:space="preserve"> </w:t>
      </w:r>
      <w:r w:rsidRPr="00C2246B">
        <w:rPr>
          <w:sz w:val="26"/>
          <w:szCs w:val="26"/>
        </w:rPr>
        <w:t>до</w:t>
      </w:r>
      <w:r w:rsidRPr="00C2246B">
        <w:rPr>
          <w:spacing w:val="-1"/>
          <w:sz w:val="26"/>
          <w:szCs w:val="26"/>
        </w:rPr>
        <w:t xml:space="preserve"> </w:t>
      </w:r>
      <w:r w:rsidRPr="00C2246B">
        <w:rPr>
          <w:sz w:val="26"/>
          <w:szCs w:val="26"/>
        </w:rPr>
        <w:t>3</w:t>
      </w:r>
      <w:r w:rsidRPr="00C2246B">
        <w:rPr>
          <w:spacing w:val="-2"/>
          <w:sz w:val="26"/>
          <w:szCs w:val="26"/>
        </w:rPr>
        <w:t xml:space="preserve"> </w:t>
      </w:r>
      <w:r w:rsidRPr="00C2246B">
        <w:rPr>
          <w:sz w:val="26"/>
          <w:szCs w:val="26"/>
        </w:rPr>
        <w:t>лет)</w:t>
      </w:r>
    </w:p>
    <w:p w:rsidR="009F7C1F" w:rsidRPr="00C2246B" w:rsidRDefault="009F7C1F" w:rsidP="006D1854">
      <w:pPr>
        <w:ind w:firstLine="425"/>
        <w:jc w:val="both"/>
        <w:rPr>
          <w:rFonts w:ascii="Times New Roman" w:hAnsi="Times New Roman" w:cs="Times New Roman"/>
          <w:sz w:val="26"/>
          <w:szCs w:val="26"/>
        </w:rPr>
      </w:pPr>
      <w:r w:rsidRPr="00C2246B">
        <w:rPr>
          <w:rFonts w:ascii="Times New Roman" w:hAnsi="Times New Roman" w:cs="Times New Roman"/>
          <w:i/>
          <w:sz w:val="26"/>
          <w:szCs w:val="26"/>
        </w:rPr>
        <w:t>Малые</w:t>
      </w:r>
      <w:r w:rsidRPr="00C2246B">
        <w:rPr>
          <w:rFonts w:ascii="Times New Roman" w:hAnsi="Times New Roman" w:cs="Times New Roman"/>
          <w:i/>
          <w:spacing w:val="10"/>
          <w:sz w:val="26"/>
          <w:szCs w:val="26"/>
        </w:rPr>
        <w:t xml:space="preserve"> </w:t>
      </w:r>
      <w:r w:rsidRPr="00C2246B">
        <w:rPr>
          <w:rFonts w:ascii="Times New Roman" w:hAnsi="Times New Roman" w:cs="Times New Roman"/>
          <w:i/>
          <w:sz w:val="26"/>
          <w:szCs w:val="26"/>
        </w:rPr>
        <w:t>формы</w:t>
      </w:r>
      <w:r w:rsidRPr="00C2246B">
        <w:rPr>
          <w:rFonts w:ascii="Times New Roman" w:hAnsi="Times New Roman" w:cs="Times New Roman"/>
          <w:i/>
          <w:spacing w:val="13"/>
          <w:sz w:val="26"/>
          <w:szCs w:val="26"/>
        </w:rPr>
        <w:t xml:space="preserve"> </w:t>
      </w:r>
      <w:r w:rsidRPr="00C2246B">
        <w:rPr>
          <w:rFonts w:ascii="Times New Roman" w:hAnsi="Times New Roman" w:cs="Times New Roman"/>
          <w:i/>
          <w:sz w:val="26"/>
          <w:szCs w:val="26"/>
        </w:rPr>
        <w:t>фольклора.</w:t>
      </w:r>
      <w:r w:rsidRPr="00C2246B">
        <w:rPr>
          <w:rFonts w:ascii="Times New Roman" w:hAnsi="Times New Roman" w:cs="Times New Roman"/>
          <w:i/>
          <w:spacing w:val="18"/>
          <w:sz w:val="26"/>
          <w:szCs w:val="26"/>
        </w:rPr>
        <w:t xml:space="preserve"> </w:t>
      </w:r>
      <w:r w:rsidRPr="00C2246B">
        <w:rPr>
          <w:rFonts w:ascii="Times New Roman" w:hAnsi="Times New Roman" w:cs="Times New Roman"/>
          <w:sz w:val="26"/>
          <w:szCs w:val="26"/>
        </w:rPr>
        <w:t>«А</w:t>
      </w:r>
      <w:r w:rsidRPr="00C2246B">
        <w:rPr>
          <w:rFonts w:ascii="Times New Roman" w:hAnsi="Times New Roman" w:cs="Times New Roman"/>
          <w:spacing w:val="14"/>
          <w:sz w:val="26"/>
          <w:szCs w:val="26"/>
        </w:rPr>
        <w:t xml:space="preserve"> </w:t>
      </w:r>
      <w:r w:rsidRPr="00C2246B">
        <w:rPr>
          <w:rFonts w:ascii="Times New Roman" w:hAnsi="Times New Roman" w:cs="Times New Roman"/>
          <w:sz w:val="26"/>
          <w:szCs w:val="26"/>
        </w:rPr>
        <w:t>баиньки-баиньки»,</w:t>
      </w:r>
      <w:r w:rsidRPr="00C2246B">
        <w:rPr>
          <w:rFonts w:ascii="Times New Roman" w:hAnsi="Times New Roman" w:cs="Times New Roman"/>
          <w:spacing w:val="16"/>
          <w:sz w:val="26"/>
          <w:szCs w:val="26"/>
        </w:rPr>
        <w:t xml:space="preserve"> </w:t>
      </w:r>
      <w:r w:rsidRPr="00C2246B">
        <w:rPr>
          <w:rFonts w:ascii="Times New Roman" w:hAnsi="Times New Roman" w:cs="Times New Roman"/>
          <w:sz w:val="26"/>
          <w:szCs w:val="26"/>
        </w:rPr>
        <w:t>«Бежала</w:t>
      </w:r>
      <w:r w:rsidRPr="00C2246B">
        <w:rPr>
          <w:rFonts w:ascii="Times New Roman" w:hAnsi="Times New Roman" w:cs="Times New Roman"/>
          <w:spacing w:val="14"/>
          <w:sz w:val="26"/>
          <w:szCs w:val="26"/>
        </w:rPr>
        <w:t xml:space="preserve"> </w:t>
      </w:r>
      <w:r w:rsidRPr="00C2246B">
        <w:rPr>
          <w:rFonts w:ascii="Times New Roman" w:hAnsi="Times New Roman" w:cs="Times New Roman"/>
          <w:sz w:val="26"/>
          <w:szCs w:val="26"/>
        </w:rPr>
        <w:t>лесочком</w:t>
      </w:r>
      <w:r w:rsidRPr="00C2246B">
        <w:rPr>
          <w:rFonts w:ascii="Times New Roman" w:hAnsi="Times New Roman" w:cs="Times New Roman"/>
          <w:spacing w:val="15"/>
          <w:sz w:val="26"/>
          <w:szCs w:val="26"/>
        </w:rPr>
        <w:t xml:space="preserve"> </w:t>
      </w:r>
      <w:r w:rsidRPr="00C2246B">
        <w:rPr>
          <w:rFonts w:ascii="Times New Roman" w:hAnsi="Times New Roman" w:cs="Times New Roman"/>
          <w:sz w:val="26"/>
          <w:szCs w:val="26"/>
        </w:rPr>
        <w:t>лиса</w:t>
      </w:r>
      <w:r w:rsidRPr="00C2246B">
        <w:rPr>
          <w:rFonts w:ascii="Times New Roman" w:hAnsi="Times New Roman" w:cs="Times New Roman"/>
          <w:spacing w:val="11"/>
          <w:sz w:val="26"/>
          <w:szCs w:val="26"/>
        </w:rPr>
        <w:t xml:space="preserve"> </w:t>
      </w:r>
      <w:r w:rsidRPr="00C2246B">
        <w:rPr>
          <w:rFonts w:ascii="Times New Roman" w:hAnsi="Times New Roman" w:cs="Times New Roman"/>
          <w:sz w:val="26"/>
          <w:szCs w:val="26"/>
        </w:rPr>
        <w:t>с</w:t>
      </w:r>
      <w:r w:rsidRPr="00C2246B">
        <w:rPr>
          <w:rFonts w:ascii="Times New Roman" w:hAnsi="Times New Roman" w:cs="Times New Roman"/>
          <w:spacing w:val="11"/>
          <w:sz w:val="26"/>
          <w:szCs w:val="26"/>
        </w:rPr>
        <w:t xml:space="preserve"> </w:t>
      </w:r>
      <w:r w:rsidRPr="00C2246B">
        <w:rPr>
          <w:rFonts w:ascii="Times New Roman" w:hAnsi="Times New Roman" w:cs="Times New Roman"/>
          <w:sz w:val="26"/>
          <w:szCs w:val="26"/>
        </w:rPr>
        <w:t>кузовочком…»,</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«Большие ноги», «Водичка, водичка», «Вот и люди спят», «Дождик, дождик, полно лить…», «Заяц</w:t>
      </w:r>
      <w:r w:rsidRPr="00C2246B">
        <w:rPr>
          <w:rFonts w:ascii="Times New Roman" w:hAnsi="Times New Roman" w:cs="Times New Roman"/>
          <w:spacing w:val="-57"/>
          <w:sz w:val="26"/>
          <w:szCs w:val="26"/>
        </w:rPr>
        <w:t xml:space="preserve"> </w:t>
      </w:r>
      <w:r w:rsidRPr="00C2246B">
        <w:rPr>
          <w:rFonts w:ascii="Times New Roman" w:hAnsi="Times New Roman" w:cs="Times New Roman"/>
          <w:sz w:val="26"/>
          <w:szCs w:val="26"/>
        </w:rPr>
        <w:t>Егорка…»,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«Идет</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коза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рогатая»,</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«Из-за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леса,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из-за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гор…»,</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«Катя,</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Катя…»,</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«Кисонька-мурысонька…», «Наша Маша маленька…», «Наши уточки с утра», «Огуречик, огуречик…», «Ой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ду-ду,</w:t>
      </w:r>
      <w:r w:rsidRPr="00C2246B">
        <w:rPr>
          <w:rFonts w:ascii="Times New Roman" w:hAnsi="Times New Roman" w:cs="Times New Roman"/>
          <w:spacing w:val="38"/>
          <w:sz w:val="26"/>
          <w:szCs w:val="26"/>
        </w:rPr>
        <w:t xml:space="preserve"> </w:t>
      </w:r>
      <w:r w:rsidRPr="00C2246B">
        <w:rPr>
          <w:rFonts w:ascii="Times New Roman" w:hAnsi="Times New Roman" w:cs="Times New Roman"/>
          <w:sz w:val="26"/>
          <w:szCs w:val="26"/>
        </w:rPr>
        <w:t>ду-ду,</w:t>
      </w:r>
      <w:r w:rsidRPr="00C2246B">
        <w:rPr>
          <w:rFonts w:ascii="Times New Roman" w:hAnsi="Times New Roman" w:cs="Times New Roman"/>
          <w:spacing w:val="39"/>
          <w:sz w:val="26"/>
          <w:szCs w:val="26"/>
        </w:rPr>
        <w:t xml:space="preserve"> </w:t>
      </w:r>
      <w:r w:rsidRPr="00C2246B">
        <w:rPr>
          <w:rFonts w:ascii="Times New Roman" w:hAnsi="Times New Roman" w:cs="Times New Roman"/>
          <w:sz w:val="26"/>
          <w:szCs w:val="26"/>
        </w:rPr>
        <w:t>ду-ду!</w:t>
      </w:r>
      <w:r w:rsidRPr="00C2246B">
        <w:rPr>
          <w:rFonts w:ascii="Times New Roman" w:hAnsi="Times New Roman" w:cs="Times New Roman"/>
          <w:spacing w:val="41"/>
          <w:sz w:val="26"/>
          <w:szCs w:val="26"/>
        </w:rPr>
        <w:t xml:space="preserve"> </w:t>
      </w:r>
      <w:r w:rsidRPr="00C2246B">
        <w:rPr>
          <w:rFonts w:ascii="Times New Roman" w:hAnsi="Times New Roman" w:cs="Times New Roman"/>
          <w:sz w:val="26"/>
          <w:szCs w:val="26"/>
        </w:rPr>
        <w:t>Сидит</w:t>
      </w:r>
      <w:r w:rsidRPr="00C2246B">
        <w:rPr>
          <w:rFonts w:ascii="Times New Roman" w:hAnsi="Times New Roman" w:cs="Times New Roman"/>
          <w:spacing w:val="40"/>
          <w:sz w:val="26"/>
          <w:szCs w:val="26"/>
        </w:rPr>
        <w:t xml:space="preserve"> </w:t>
      </w:r>
      <w:r w:rsidRPr="00C2246B">
        <w:rPr>
          <w:rFonts w:ascii="Times New Roman" w:hAnsi="Times New Roman" w:cs="Times New Roman"/>
          <w:sz w:val="26"/>
          <w:szCs w:val="26"/>
        </w:rPr>
        <w:t>ворон</w:t>
      </w:r>
      <w:r w:rsidRPr="00C2246B">
        <w:rPr>
          <w:rFonts w:ascii="Times New Roman" w:hAnsi="Times New Roman" w:cs="Times New Roman"/>
          <w:spacing w:val="40"/>
          <w:sz w:val="26"/>
          <w:szCs w:val="26"/>
        </w:rPr>
        <w:t xml:space="preserve"> </w:t>
      </w:r>
      <w:r w:rsidRPr="00C2246B">
        <w:rPr>
          <w:rFonts w:ascii="Times New Roman" w:hAnsi="Times New Roman" w:cs="Times New Roman"/>
          <w:sz w:val="26"/>
          <w:szCs w:val="26"/>
        </w:rPr>
        <w:t>на</w:t>
      </w:r>
      <w:r w:rsidRPr="00C2246B">
        <w:rPr>
          <w:rFonts w:ascii="Times New Roman" w:hAnsi="Times New Roman" w:cs="Times New Roman"/>
          <w:spacing w:val="39"/>
          <w:sz w:val="26"/>
          <w:szCs w:val="26"/>
        </w:rPr>
        <w:t xml:space="preserve"> </w:t>
      </w:r>
      <w:r w:rsidRPr="00C2246B">
        <w:rPr>
          <w:rFonts w:ascii="Times New Roman" w:hAnsi="Times New Roman" w:cs="Times New Roman"/>
          <w:sz w:val="26"/>
          <w:szCs w:val="26"/>
        </w:rPr>
        <w:t>дубу»,</w:t>
      </w:r>
      <w:r w:rsidRPr="00C2246B">
        <w:rPr>
          <w:rFonts w:ascii="Times New Roman" w:hAnsi="Times New Roman" w:cs="Times New Roman"/>
          <w:spacing w:val="43"/>
          <w:sz w:val="26"/>
          <w:szCs w:val="26"/>
        </w:rPr>
        <w:t xml:space="preserve"> </w:t>
      </w:r>
      <w:r w:rsidRPr="00C2246B">
        <w:rPr>
          <w:rFonts w:ascii="Times New Roman" w:hAnsi="Times New Roman" w:cs="Times New Roman"/>
          <w:sz w:val="26"/>
          <w:szCs w:val="26"/>
        </w:rPr>
        <w:t>«Поехали,</w:t>
      </w:r>
      <w:r w:rsidRPr="00C2246B">
        <w:rPr>
          <w:rFonts w:ascii="Times New Roman" w:hAnsi="Times New Roman" w:cs="Times New Roman"/>
          <w:spacing w:val="39"/>
          <w:sz w:val="26"/>
          <w:szCs w:val="26"/>
        </w:rPr>
        <w:t xml:space="preserve"> </w:t>
      </w:r>
      <w:r w:rsidRPr="00C2246B">
        <w:rPr>
          <w:rFonts w:ascii="Times New Roman" w:hAnsi="Times New Roman" w:cs="Times New Roman"/>
          <w:sz w:val="26"/>
          <w:szCs w:val="26"/>
        </w:rPr>
        <w:t>поехали»,</w:t>
      </w:r>
      <w:r w:rsidRPr="00C2246B">
        <w:rPr>
          <w:rFonts w:ascii="Times New Roman" w:hAnsi="Times New Roman" w:cs="Times New Roman"/>
          <w:spacing w:val="44"/>
          <w:sz w:val="26"/>
          <w:szCs w:val="26"/>
        </w:rPr>
        <w:t xml:space="preserve"> </w:t>
      </w:r>
      <w:r w:rsidRPr="00C2246B">
        <w:rPr>
          <w:rFonts w:ascii="Times New Roman" w:hAnsi="Times New Roman" w:cs="Times New Roman"/>
          <w:sz w:val="26"/>
          <w:szCs w:val="26"/>
        </w:rPr>
        <w:t>«Пошел</w:t>
      </w:r>
      <w:r w:rsidRPr="00C2246B">
        <w:rPr>
          <w:rFonts w:ascii="Times New Roman" w:hAnsi="Times New Roman" w:cs="Times New Roman"/>
          <w:spacing w:val="40"/>
          <w:sz w:val="26"/>
          <w:szCs w:val="26"/>
        </w:rPr>
        <w:t xml:space="preserve"> </w:t>
      </w:r>
      <w:r w:rsidRPr="00C2246B">
        <w:rPr>
          <w:rFonts w:ascii="Times New Roman" w:hAnsi="Times New Roman" w:cs="Times New Roman"/>
          <w:sz w:val="26"/>
          <w:szCs w:val="26"/>
        </w:rPr>
        <w:t>котик</w:t>
      </w:r>
      <w:r w:rsidRPr="00C2246B">
        <w:rPr>
          <w:rFonts w:ascii="Times New Roman" w:hAnsi="Times New Roman" w:cs="Times New Roman"/>
          <w:spacing w:val="40"/>
          <w:sz w:val="26"/>
          <w:szCs w:val="26"/>
        </w:rPr>
        <w:t xml:space="preserve"> </w:t>
      </w:r>
      <w:r w:rsidRPr="00C2246B">
        <w:rPr>
          <w:rFonts w:ascii="Times New Roman" w:hAnsi="Times New Roman" w:cs="Times New Roman"/>
          <w:sz w:val="26"/>
          <w:szCs w:val="26"/>
        </w:rPr>
        <w:t>на</w:t>
      </w:r>
      <w:r w:rsidRPr="00C2246B">
        <w:rPr>
          <w:rFonts w:ascii="Times New Roman" w:hAnsi="Times New Roman" w:cs="Times New Roman"/>
          <w:spacing w:val="39"/>
          <w:sz w:val="26"/>
          <w:szCs w:val="26"/>
        </w:rPr>
        <w:t xml:space="preserve"> </w:t>
      </w:r>
      <w:r w:rsidRPr="00C2246B">
        <w:rPr>
          <w:rFonts w:ascii="Times New Roman" w:hAnsi="Times New Roman" w:cs="Times New Roman"/>
          <w:sz w:val="26"/>
          <w:szCs w:val="26"/>
        </w:rPr>
        <w:t>Торжок…»,</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«Тили-бом!...», «Уж</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ты,</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радуга-дуга», «Улитка,</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улитка…»,</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«Чики,</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чики,</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кички…».</w:t>
      </w:r>
    </w:p>
    <w:p w:rsidR="009F7C1F" w:rsidRPr="00C2246B" w:rsidRDefault="009F7C1F" w:rsidP="00C2246B">
      <w:pPr>
        <w:pStyle w:val="ae"/>
        <w:ind w:firstLine="425"/>
        <w:rPr>
          <w:sz w:val="26"/>
          <w:szCs w:val="26"/>
        </w:rPr>
      </w:pPr>
      <w:r w:rsidRPr="00C2246B">
        <w:rPr>
          <w:i/>
          <w:sz w:val="26"/>
          <w:szCs w:val="26"/>
        </w:rPr>
        <w:t>Русские народные сказки</w:t>
      </w:r>
      <w:r w:rsidRPr="00C2246B">
        <w:rPr>
          <w:sz w:val="26"/>
          <w:szCs w:val="26"/>
        </w:rPr>
        <w:t>. «Заюшкина избушка» (обработка О. Капицы), «Как коза избушку</w:t>
      </w:r>
      <w:r w:rsidRPr="00C2246B">
        <w:rPr>
          <w:spacing w:val="1"/>
          <w:sz w:val="26"/>
          <w:szCs w:val="26"/>
        </w:rPr>
        <w:t xml:space="preserve"> </w:t>
      </w:r>
      <w:r w:rsidRPr="00C2246B">
        <w:rPr>
          <w:sz w:val="26"/>
          <w:szCs w:val="26"/>
        </w:rPr>
        <w:t>построила» (обработка М.А. Булатова), «Кот, петух и лиса» (обработка М. Боголюбской), «Лиса и</w:t>
      </w:r>
      <w:r w:rsidRPr="00C2246B">
        <w:rPr>
          <w:spacing w:val="1"/>
          <w:sz w:val="26"/>
          <w:szCs w:val="26"/>
        </w:rPr>
        <w:t xml:space="preserve"> </w:t>
      </w:r>
      <w:r w:rsidRPr="00C2246B">
        <w:rPr>
          <w:sz w:val="26"/>
          <w:szCs w:val="26"/>
        </w:rPr>
        <w:t>заяц» (обработка В. Даля), «Маша и медведь» (обработка М.А. Булатова), «Снегурушка и лиса»</w:t>
      </w:r>
      <w:r w:rsidRPr="00C2246B">
        <w:rPr>
          <w:spacing w:val="1"/>
          <w:sz w:val="26"/>
          <w:szCs w:val="26"/>
        </w:rPr>
        <w:t xml:space="preserve"> </w:t>
      </w:r>
      <w:r w:rsidRPr="00C2246B">
        <w:rPr>
          <w:sz w:val="26"/>
          <w:szCs w:val="26"/>
        </w:rPr>
        <w:t>(обработка</w:t>
      </w:r>
      <w:r w:rsidRPr="00C2246B">
        <w:rPr>
          <w:spacing w:val="-2"/>
          <w:sz w:val="26"/>
          <w:szCs w:val="26"/>
        </w:rPr>
        <w:t xml:space="preserve"> </w:t>
      </w:r>
      <w:r w:rsidRPr="00C2246B">
        <w:rPr>
          <w:sz w:val="26"/>
          <w:szCs w:val="26"/>
        </w:rPr>
        <w:t>А.Н. Толстого).</w:t>
      </w:r>
    </w:p>
    <w:p w:rsidR="009F7C1F" w:rsidRPr="00C2246B" w:rsidRDefault="009F7C1F" w:rsidP="00C2246B">
      <w:pPr>
        <w:pStyle w:val="ae"/>
        <w:ind w:firstLine="425"/>
        <w:rPr>
          <w:sz w:val="26"/>
          <w:szCs w:val="26"/>
        </w:rPr>
      </w:pPr>
      <w:r w:rsidRPr="00C2246B">
        <w:rPr>
          <w:i/>
          <w:sz w:val="26"/>
          <w:szCs w:val="26"/>
        </w:rPr>
        <w:t xml:space="preserve">Фольклор народов мира. </w:t>
      </w:r>
      <w:r w:rsidRPr="00C2246B">
        <w:rPr>
          <w:sz w:val="26"/>
          <w:szCs w:val="26"/>
        </w:rPr>
        <w:t>«Бу-бу, я рогатый», лит. сказка (обработка Ю. Григорьева); «В</w:t>
      </w:r>
      <w:r w:rsidRPr="00C2246B">
        <w:rPr>
          <w:spacing w:val="1"/>
          <w:sz w:val="26"/>
          <w:szCs w:val="26"/>
        </w:rPr>
        <w:t xml:space="preserve"> </w:t>
      </w:r>
      <w:r w:rsidRPr="00C2246B">
        <w:rPr>
          <w:sz w:val="26"/>
          <w:szCs w:val="26"/>
        </w:rPr>
        <w:t>гостях</w:t>
      </w:r>
      <w:r w:rsidRPr="00C2246B">
        <w:rPr>
          <w:spacing w:val="1"/>
          <w:sz w:val="26"/>
          <w:szCs w:val="26"/>
        </w:rPr>
        <w:t xml:space="preserve"> </w:t>
      </w:r>
      <w:r w:rsidRPr="00C2246B">
        <w:rPr>
          <w:sz w:val="26"/>
          <w:szCs w:val="26"/>
        </w:rPr>
        <w:t>у</w:t>
      </w:r>
      <w:r w:rsidRPr="00C2246B">
        <w:rPr>
          <w:spacing w:val="1"/>
          <w:sz w:val="26"/>
          <w:szCs w:val="26"/>
        </w:rPr>
        <w:t xml:space="preserve"> </w:t>
      </w:r>
      <w:r w:rsidRPr="00C2246B">
        <w:rPr>
          <w:sz w:val="26"/>
          <w:szCs w:val="26"/>
        </w:rPr>
        <w:t>королевы»,</w:t>
      </w:r>
      <w:r w:rsidRPr="00C2246B">
        <w:rPr>
          <w:spacing w:val="1"/>
          <w:sz w:val="26"/>
          <w:szCs w:val="26"/>
        </w:rPr>
        <w:t xml:space="preserve"> </w:t>
      </w:r>
      <w:r w:rsidRPr="00C2246B">
        <w:rPr>
          <w:sz w:val="26"/>
          <w:szCs w:val="26"/>
        </w:rPr>
        <w:t>«Разговор»,</w:t>
      </w:r>
      <w:r w:rsidRPr="00C2246B">
        <w:rPr>
          <w:spacing w:val="1"/>
          <w:sz w:val="26"/>
          <w:szCs w:val="26"/>
        </w:rPr>
        <w:t xml:space="preserve"> </w:t>
      </w:r>
      <w:r w:rsidRPr="00C2246B">
        <w:rPr>
          <w:sz w:val="26"/>
          <w:szCs w:val="26"/>
        </w:rPr>
        <w:t>англ.</w:t>
      </w:r>
      <w:r w:rsidRPr="00C2246B">
        <w:rPr>
          <w:spacing w:val="1"/>
          <w:sz w:val="26"/>
          <w:szCs w:val="26"/>
        </w:rPr>
        <w:t xml:space="preserve"> </w:t>
      </w:r>
      <w:r w:rsidRPr="00C2246B">
        <w:rPr>
          <w:sz w:val="26"/>
          <w:szCs w:val="26"/>
        </w:rPr>
        <w:t>нар.</w:t>
      </w:r>
      <w:r w:rsidRPr="00C2246B">
        <w:rPr>
          <w:spacing w:val="1"/>
          <w:sz w:val="26"/>
          <w:szCs w:val="26"/>
        </w:rPr>
        <w:t xml:space="preserve"> </w:t>
      </w:r>
      <w:r w:rsidRPr="00C2246B">
        <w:rPr>
          <w:sz w:val="26"/>
          <w:szCs w:val="26"/>
        </w:rPr>
        <w:t>песенки</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Маршака);</w:t>
      </w:r>
      <w:r w:rsidRPr="00C2246B">
        <w:rPr>
          <w:spacing w:val="1"/>
          <w:sz w:val="26"/>
          <w:szCs w:val="26"/>
        </w:rPr>
        <w:t xml:space="preserve"> </w:t>
      </w:r>
      <w:r w:rsidRPr="00C2246B">
        <w:rPr>
          <w:sz w:val="26"/>
          <w:szCs w:val="26"/>
        </w:rPr>
        <w:t>«Ой</w:t>
      </w:r>
      <w:r w:rsidRPr="00C2246B">
        <w:rPr>
          <w:spacing w:val="1"/>
          <w:sz w:val="26"/>
          <w:szCs w:val="26"/>
        </w:rPr>
        <w:t xml:space="preserve"> </w:t>
      </w:r>
      <w:r w:rsidRPr="00C2246B">
        <w:rPr>
          <w:sz w:val="26"/>
          <w:szCs w:val="26"/>
        </w:rPr>
        <w:t>ты</w:t>
      </w:r>
      <w:r w:rsidRPr="00C2246B">
        <w:rPr>
          <w:spacing w:val="1"/>
          <w:sz w:val="26"/>
          <w:szCs w:val="26"/>
        </w:rPr>
        <w:t xml:space="preserve"> </w:t>
      </w:r>
      <w:r w:rsidRPr="00C2246B">
        <w:rPr>
          <w:sz w:val="26"/>
          <w:szCs w:val="26"/>
        </w:rPr>
        <w:t>заюшка-пострел…», пер. с молд. И. Токмаковой; «Снегирек», пер. с нем. В. Викторова, «Три</w:t>
      </w:r>
      <w:r w:rsidRPr="00C2246B">
        <w:rPr>
          <w:spacing w:val="1"/>
          <w:sz w:val="26"/>
          <w:szCs w:val="26"/>
        </w:rPr>
        <w:t xml:space="preserve"> </w:t>
      </w:r>
      <w:r w:rsidRPr="00C2246B">
        <w:rPr>
          <w:sz w:val="26"/>
          <w:szCs w:val="26"/>
        </w:rPr>
        <w:t>веселых братца», пер. с нем. Л. Яхнина; «Ты, собачка, не лай…», пер. с молд. И. Токмаковой; «У</w:t>
      </w:r>
      <w:r w:rsidRPr="00C2246B">
        <w:rPr>
          <w:spacing w:val="1"/>
          <w:sz w:val="26"/>
          <w:szCs w:val="26"/>
        </w:rPr>
        <w:t xml:space="preserve"> </w:t>
      </w:r>
      <w:r w:rsidRPr="00C2246B">
        <w:rPr>
          <w:sz w:val="26"/>
          <w:szCs w:val="26"/>
        </w:rPr>
        <w:t>солнышка</w:t>
      </w:r>
      <w:r w:rsidRPr="00C2246B">
        <w:rPr>
          <w:spacing w:val="-1"/>
          <w:sz w:val="26"/>
          <w:szCs w:val="26"/>
        </w:rPr>
        <w:t xml:space="preserve"> </w:t>
      </w:r>
      <w:r w:rsidRPr="00C2246B">
        <w:rPr>
          <w:sz w:val="26"/>
          <w:szCs w:val="26"/>
        </w:rPr>
        <w:t>в</w:t>
      </w:r>
      <w:r w:rsidRPr="00C2246B">
        <w:rPr>
          <w:spacing w:val="-2"/>
          <w:sz w:val="26"/>
          <w:szCs w:val="26"/>
        </w:rPr>
        <w:t xml:space="preserve"> </w:t>
      </w:r>
      <w:r w:rsidRPr="00C2246B">
        <w:rPr>
          <w:sz w:val="26"/>
          <w:szCs w:val="26"/>
        </w:rPr>
        <w:t>гостях»,</w:t>
      </w:r>
      <w:r w:rsidRPr="00C2246B">
        <w:rPr>
          <w:spacing w:val="2"/>
          <w:sz w:val="26"/>
          <w:szCs w:val="26"/>
        </w:rPr>
        <w:t xml:space="preserve"> </w:t>
      </w:r>
      <w:r w:rsidRPr="00C2246B">
        <w:rPr>
          <w:sz w:val="26"/>
          <w:szCs w:val="26"/>
        </w:rPr>
        <w:t>словацк.</w:t>
      </w:r>
      <w:r w:rsidRPr="00C2246B">
        <w:rPr>
          <w:spacing w:val="-1"/>
          <w:sz w:val="26"/>
          <w:szCs w:val="26"/>
        </w:rPr>
        <w:t xml:space="preserve"> </w:t>
      </w:r>
      <w:r w:rsidRPr="00C2246B">
        <w:rPr>
          <w:sz w:val="26"/>
          <w:szCs w:val="26"/>
        </w:rPr>
        <w:t>нар.</w:t>
      </w:r>
      <w:r w:rsidRPr="00C2246B">
        <w:rPr>
          <w:spacing w:val="-1"/>
          <w:sz w:val="26"/>
          <w:szCs w:val="26"/>
        </w:rPr>
        <w:t xml:space="preserve"> </w:t>
      </w:r>
      <w:r w:rsidRPr="00C2246B">
        <w:rPr>
          <w:sz w:val="26"/>
          <w:szCs w:val="26"/>
        </w:rPr>
        <w:t>сказка</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и</w:t>
      </w:r>
      <w:r w:rsidRPr="00C2246B">
        <w:rPr>
          <w:spacing w:val="3"/>
          <w:sz w:val="26"/>
          <w:szCs w:val="26"/>
        </w:rPr>
        <w:t xml:space="preserve"> </w:t>
      </w:r>
      <w:r w:rsidRPr="00C2246B">
        <w:rPr>
          <w:sz w:val="26"/>
          <w:szCs w:val="26"/>
        </w:rPr>
        <w:t>обраб. С.</w:t>
      </w:r>
      <w:r w:rsidRPr="00C2246B">
        <w:rPr>
          <w:spacing w:val="-1"/>
          <w:sz w:val="26"/>
          <w:szCs w:val="26"/>
        </w:rPr>
        <w:t xml:space="preserve"> </w:t>
      </w:r>
      <w:r w:rsidRPr="00C2246B">
        <w:rPr>
          <w:sz w:val="26"/>
          <w:szCs w:val="26"/>
        </w:rPr>
        <w:t>Могилевской</w:t>
      </w:r>
      <w:r w:rsidRPr="00C2246B">
        <w:rPr>
          <w:spacing w:val="-1"/>
          <w:sz w:val="26"/>
          <w:szCs w:val="26"/>
        </w:rPr>
        <w:t xml:space="preserve"> </w:t>
      </w:r>
      <w:r w:rsidRPr="00C2246B">
        <w:rPr>
          <w:sz w:val="26"/>
          <w:szCs w:val="26"/>
        </w:rPr>
        <w:t>и Л.</w:t>
      </w:r>
      <w:r w:rsidRPr="00C2246B">
        <w:rPr>
          <w:spacing w:val="-2"/>
          <w:sz w:val="26"/>
          <w:szCs w:val="26"/>
        </w:rPr>
        <w:t xml:space="preserve"> </w:t>
      </w:r>
      <w:r w:rsidRPr="00C2246B">
        <w:rPr>
          <w:sz w:val="26"/>
          <w:szCs w:val="26"/>
        </w:rPr>
        <w:t>Зориной).</w:t>
      </w:r>
    </w:p>
    <w:p w:rsidR="009F7C1F" w:rsidRPr="00C2246B" w:rsidRDefault="009F7C1F"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Произведения</w:t>
      </w:r>
      <w:r w:rsidRPr="00C2246B">
        <w:rPr>
          <w:rFonts w:ascii="Times New Roman" w:hAnsi="Times New Roman" w:cs="Times New Roman"/>
          <w:i/>
          <w:spacing w:val="-5"/>
          <w:sz w:val="26"/>
          <w:szCs w:val="26"/>
        </w:rPr>
        <w:t xml:space="preserve"> </w:t>
      </w:r>
      <w:r w:rsidRPr="00C2246B">
        <w:rPr>
          <w:rFonts w:ascii="Times New Roman" w:hAnsi="Times New Roman" w:cs="Times New Roman"/>
          <w:i/>
          <w:sz w:val="26"/>
          <w:szCs w:val="26"/>
        </w:rPr>
        <w:t>поэтов</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и писателей</w:t>
      </w:r>
      <w:r w:rsidRPr="00C2246B">
        <w:rPr>
          <w:rFonts w:ascii="Times New Roman" w:hAnsi="Times New Roman" w:cs="Times New Roman"/>
          <w:i/>
          <w:spacing w:val="-2"/>
          <w:sz w:val="26"/>
          <w:szCs w:val="26"/>
        </w:rPr>
        <w:t xml:space="preserve"> </w:t>
      </w:r>
      <w:r w:rsidRPr="00C2246B">
        <w:rPr>
          <w:rFonts w:ascii="Times New Roman" w:hAnsi="Times New Roman" w:cs="Times New Roman"/>
          <w:i/>
          <w:sz w:val="26"/>
          <w:szCs w:val="26"/>
        </w:rPr>
        <w:t>России</w:t>
      </w:r>
    </w:p>
    <w:p w:rsidR="009F7C1F" w:rsidRPr="00C2246B" w:rsidRDefault="009F7C1F" w:rsidP="00C2246B">
      <w:pPr>
        <w:pStyle w:val="ae"/>
        <w:ind w:firstLine="425"/>
        <w:rPr>
          <w:sz w:val="26"/>
          <w:szCs w:val="26"/>
        </w:rPr>
      </w:pPr>
      <w:r w:rsidRPr="00C2246B">
        <w:rPr>
          <w:i/>
          <w:sz w:val="26"/>
          <w:szCs w:val="26"/>
        </w:rPr>
        <w:lastRenderedPageBreak/>
        <w:t>Поэзия.</w:t>
      </w:r>
      <w:r w:rsidRPr="00C2246B">
        <w:rPr>
          <w:i/>
          <w:spacing w:val="23"/>
          <w:sz w:val="26"/>
          <w:szCs w:val="26"/>
        </w:rPr>
        <w:t xml:space="preserve"> </w:t>
      </w:r>
      <w:r w:rsidRPr="00C2246B">
        <w:rPr>
          <w:sz w:val="26"/>
          <w:szCs w:val="26"/>
        </w:rPr>
        <w:t>Аким</w:t>
      </w:r>
      <w:r w:rsidRPr="00C2246B">
        <w:rPr>
          <w:spacing w:val="22"/>
          <w:sz w:val="26"/>
          <w:szCs w:val="26"/>
        </w:rPr>
        <w:t xml:space="preserve"> </w:t>
      </w:r>
      <w:r w:rsidRPr="00C2246B">
        <w:rPr>
          <w:sz w:val="26"/>
          <w:szCs w:val="26"/>
        </w:rPr>
        <w:t>Я.Л.</w:t>
      </w:r>
      <w:r w:rsidRPr="00C2246B">
        <w:rPr>
          <w:spacing w:val="26"/>
          <w:sz w:val="26"/>
          <w:szCs w:val="26"/>
        </w:rPr>
        <w:t xml:space="preserve"> </w:t>
      </w:r>
      <w:r w:rsidRPr="00C2246B">
        <w:rPr>
          <w:sz w:val="26"/>
          <w:szCs w:val="26"/>
        </w:rPr>
        <w:t>«Мама»;</w:t>
      </w:r>
      <w:r w:rsidRPr="00C2246B">
        <w:rPr>
          <w:spacing w:val="26"/>
          <w:sz w:val="26"/>
          <w:szCs w:val="26"/>
        </w:rPr>
        <w:t xml:space="preserve"> </w:t>
      </w:r>
      <w:r w:rsidRPr="00C2246B">
        <w:rPr>
          <w:sz w:val="26"/>
          <w:szCs w:val="26"/>
        </w:rPr>
        <w:t>Александрова</w:t>
      </w:r>
      <w:r w:rsidRPr="00C2246B">
        <w:rPr>
          <w:spacing w:val="23"/>
          <w:sz w:val="26"/>
          <w:szCs w:val="26"/>
        </w:rPr>
        <w:t xml:space="preserve"> </w:t>
      </w:r>
      <w:r w:rsidRPr="00C2246B">
        <w:rPr>
          <w:sz w:val="26"/>
          <w:szCs w:val="26"/>
        </w:rPr>
        <w:t>З.Н.</w:t>
      </w:r>
      <w:r w:rsidRPr="00C2246B">
        <w:rPr>
          <w:spacing w:val="27"/>
          <w:sz w:val="26"/>
          <w:szCs w:val="26"/>
        </w:rPr>
        <w:t xml:space="preserve"> </w:t>
      </w:r>
      <w:r w:rsidRPr="00C2246B">
        <w:rPr>
          <w:sz w:val="26"/>
          <w:szCs w:val="26"/>
        </w:rPr>
        <w:t>«Гули-гули»,</w:t>
      </w:r>
      <w:r w:rsidRPr="00C2246B">
        <w:rPr>
          <w:spacing w:val="28"/>
          <w:sz w:val="26"/>
          <w:szCs w:val="26"/>
        </w:rPr>
        <w:t xml:space="preserve"> </w:t>
      </w:r>
      <w:r w:rsidRPr="00C2246B">
        <w:rPr>
          <w:sz w:val="26"/>
          <w:szCs w:val="26"/>
        </w:rPr>
        <w:t>«Арбуз»;</w:t>
      </w:r>
      <w:r w:rsidRPr="00C2246B">
        <w:rPr>
          <w:spacing w:val="24"/>
          <w:sz w:val="26"/>
          <w:szCs w:val="26"/>
        </w:rPr>
        <w:t xml:space="preserve"> </w:t>
      </w:r>
      <w:r w:rsidRPr="00C2246B">
        <w:rPr>
          <w:sz w:val="26"/>
          <w:szCs w:val="26"/>
        </w:rPr>
        <w:t>Барто</w:t>
      </w:r>
      <w:r w:rsidRPr="00C2246B">
        <w:rPr>
          <w:spacing w:val="24"/>
          <w:sz w:val="26"/>
          <w:szCs w:val="26"/>
        </w:rPr>
        <w:t xml:space="preserve"> </w:t>
      </w:r>
      <w:r w:rsidRPr="00C2246B">
        <w:rPr>
          <w:sz w:val="26"/>
          <w:szCs w:val="26"/>
        </w:rPr>
        <w:t>А.,</w:t>
      </w:r>
      <w:r w:rsidRPr="00C2246B">
        <w:rPr>
          <w:spacing w:val="23"/>
          <w:sz w:val="26"/>
          <w:szCs w:val="26"/>
        </w:rPr>
        <w:t xml:space="preserve"> </w:t>
      </w:r>
      <w:r w:rsidRPr="00C2246B">
        <w:rPr>
          <w:sz w:val="26"/>
          <w:szCs w:val="26"/>
        </w:rPr>
        <w:t>Барто</w:t>
      </w:r>
      <w:r w:rsidRPr="00C2246B">
        <w:rPr>
          <w:spacing w:val="25"/>
          <w:sz w:val="26"/>
          <w:szCs w:val="26"/>
        </w:rPr>
        <w:t xml:space="preserve"> </w:t>
      </w:r>
      <w:r w:rsidRPr="00C2246B">
        <w:rPr>
          <w:sz w:val="26"/>
          <w:szCs w:val="26"/>
        </w:rPr>
        <w:t>П.</w:t>
      </w:r>
      <w:r w:rsidR="006D1854">
        <w:rPr>
          <w:sz w:val="26"/>
          <w:szCs w:val="26"/>
        </w:rPr>
        <w:t xml:space="preserve"> </w:t>
      </w:r>
      <w:r w:rsidRPr="00C2246B">
        <w:rPr>
          <w:sz w:val="26"/>
          <w:szCs w:val="26"/>
        </w:rPr>
        <w:t>«Девочка-рѐвушка»;</w:t>
      </w:r>
      <w:r w:rsidRPr="00C2246B">
        <w:rPr>
          <w:spacing w:val="84"/>
          <w:sz w:val="26"/>
          <w:szCs w:val="26"/>
        </w:rPr>
        <w:t xml:space="preserve"> </w:t>
      </w:r>
      <w:r w:rsidRPr="00C2246B">
        <w:rPr>
          <w:sz w:val="26"/>
          <w:szCs w:val="26"/>
        </w:rPr>
        <w:t>Берестов</w:t>
      </w:r>
      <w:r w:rsidRPr="00C2246B">
        <w:rPr>
          <w:spacing w:val="85"/>
          <w:sz w:val="26"/>
          <w:szCs w:val="26"/>
        </w:rPr>
        <w:t xml:space="preserve"> </w:t>
      </w:r>
      <w:r w:rsidRPr="00C2246B">
        <w:rPr>
          <w:sz w:val="26"/>
          <w:szCs w:val="26"/>
        </w:rPr>
        <w:t>В.Д.</w:t>
      </w:r>
      <w:r w:rsidRPr="00C2246B">
        <w:rPr>
          <w:spacing w:val="86"/>
          <w:sz w:val="26"/>
          <w:szCs w:val="26"/>
        </w:rPr>
        <w:t xml:space="preserve"> </w:t>
      </w:r>
      <w:r w:rsidRPr="00C2246B">
        <w:rPr>
          <w:sz w:val="26"/>
          <w:szCs w:val="26"/>
        </w:rPr>
        <w:t>«Веселое</w:t>
      </w:r>
      <w:r w:rsidRPr="00C2246B">
        <w:rPr>
          <w:spacing w:val="81"/>
          <w:sz w:val="26"/>
          <w:szCs w:val="26"/>
        </w:rPr>
        <w:t xml:space="preserve"> </w:t>
      </w:r>
      <w:r w:rsidRPr="00C2246B">
        <w:rPr>
          <w:sz w:val="26"/>
          <w:szCs w:val="26"/>
        </w:rPr>
        <w:t>лето»,</w:t>
      </w:r>
      <w:r w:rsidRPr="00C2246B">
        <w:rPr>
          <w:spacing w:val="87"/>
          <w:sz w:val="26"/>
          <w:szCs w:val="26"/>
        </w:rPr>
        <w:t xml:space="preserve"> </w:t>
      </w:r>
      <w:r w:rsidRPr="00C2246B">
        <w:rPr>
          <w:sz w:val="26"/>
          <w:szCs w:val="26"/>
        </w:rPr>
        <w:t>«Мишка,</w:t>
      </w:r>
      <w:r w:rsidRPr="00C2246B">
        <w:rPr>
          <w:spacing w:val="82"/>
          <w:sz w:val="26"/>
          <w:szCs w:val="26"/>
        </w:rPr>
        <w:t xml:space="preserve"> </w:t>
      </w:r>
      <w:r w:rsidRPr="00C2246B">
        <w:rPr>
          <w:sz w:val="26"/>
          <w:szCs w:val="26"/>
        </w:rPr>
        <w:t>мишка,</w:t>
      </w:r>
      <w:r w:rsidRPr="00C2246B">
        <w:rPr>
          <w:spacing w:val="82"/>
          <w:sz w:val="26"/>
          <w:szCs w:val="26"/>
        </w:rPr>
        <w:t xml:space="preserve"> </w:t>
      </w:r>
      <w:r w:rsidRPr="00C2246B">
        <w:rPr>
          <w:sz w:val="26"/>
          <w:szCs w:val="26"/>
        </w:rPr>
        <w:t>лежебока»,</w:t>
      </w:r>
      <w:r w:rsidRPr="00C2246B">
        <w:rPr>
          <w:spacing w:val="87"/>
          <w:sz w:val="26"/>
          <w:szCs w:val="26"/>
        </w:rPr>
        <w:t xml:space="preserve"> </w:t>
      </w:r>
      <w:r w:rsidRPr="00C2246B">
        <w:rPr>
          <w:sz w:val="26"/>
          <w:szCs w:val="26"/>
        </w:rPr>
        <w:t>«Котенок»,</w:t>
      </w:r>
      <w:r w:rsidR="006D1854">
        <w:rPr>
          <w:sz w:val="26"/>
          <w:szCs w:val="26"/>
        </w:rPr>
        <w:t xml:space="preserve"> </w:t>
      </w:r>
      <w:r w:rsidRPr="00C2246B">
        <w:rPr>
          <w:sz w:val="26"/>
          <w:szCs w:val="26"/>
        </w:rPr>
        <w:t>«Воробушки»; Введенский А.И. «Мышка»; Лагздынь Г.Р. «Петушок»; Лермонтов М.Ю. «Спи,</w:t>
      </w:r>
      <w:r w:rsidRPr="00C2246B">
        <w:rPr>
          <w:spacing w:val="1"/>
          <w:sz w:val="26"/>
          <w:szCs w:val="26"/>
        </w:rPr>
        <w:t xml:space="preserve"> </w:t>
      </w:r>
      <w:r w:rsidRPr="00C2246B">
        <w:rPr>
          <w:sz w:val="26"/>
          <w:szCs w:val="26"/>
        </w:rPr>
        <w:t>младенец…»</w:t>
      </w:r>
      <w:r w:rsidRPr="00C2246B">
        <w:rPr>
          <w:spacing w:val="1"/>
          <w:sz w:val="26"/>
          <w:szCs w:val="26"/>
        </w:rPr>
        <w:t xml:space="preserve"> </w:t>
      </w:r>
      <w:r w:rsidRPr="00C2246B">
        <w:rPr>
          <w:sz w:val="26"/>
          <w:szCs w:val="26"/>
        </w:rPr>
        <w:t>(из</w:t>
      </w:r>
      <w:r w:rsidRPr="00C2246B">
        <w:rPr>
          <w:spacing w:val="1"/>
          <w:sz w:val="26"/>
          <w:szCs w:val="26"/>
        </w:rPr>
        <w:t xml:space="preserve"> </w:t>
      </w:r>
      <w:r w:rsidRPr="00C2246B">
        <w:rPr>
          <w:sz w:val="26"/>
          <w:szCs w:val="26"/>
        </w:rPr>
        <w:t>стихотворения</w:t>
      </w:r>
      <w:r w:rsidRPr="00C2246B">
        <w:rPr>
          <w:spacing w:val="1"/>
          <w:sz w:val="26"/>
          <w:szCs w:val="26"/>
        </w:rPr>
        <w:t xml:space="preserve"> </w:t>
      </w:r>
      <w:r w:rsidRPr="00C2246B">
        <w:rPr>
          <w:sz w:val="26"/>
          <w:szCs w:val="26"/>
        </w:rPr>
        <w:t>«Казачья</w:t>
      </w:r>
      <w:r w:rsidRPr="00C2246B">
        <w:rPr>
          <w:spacing w:val="1"/>
          <w:sz w:val="26"/>
          <w:szCs w:val="26"/>
        </w:rPr>
        <w:t xml:space="preserve"> </w:t>
      </w:r>
      <w:r w:rsidRPr="00C2246B">
        <w:rPr>
          <w:sz w:val="26"/>
          <w:szCs w:val="26"/>
        </w:rPr>
        <w:t>колыбельная»);</w:t>
      </w:r>
      <w:r w:rsidRPr="00C2246B">
        <w:rPr>
          <w:spacing w:val="1"/>
          <w:sz w:val="26"/>
          <w:szCs w:val="26"/>
        </w:rPr>
        <w:t xml:space="preserve"> </w:t>
      </w:r>
      <w:r w:rsidRPr="00C2246B">
        <w:rPr>
          <w:sz w:val="26"/>
          <w:szCs w:val="26"/>
        </w:rPr>
        <w:t>Маршак</w:t>
      </w:r>
      <w:r w:rsidRPr="00C2246B">
        <w:rPr>
          <w:spacing w:val="1"/>
          <w:sz w:val="26"/>
          <w:szCs w:val="26"/>
        </w:rPr>
        <w:t xml:space="preserve"> </w:t>
      </w:r>
      <w:r w:rsidRPr="00C2246B">
        <w:rPr>
          <w:sz w:val="26"/>
          <w:szCs w:val="26"/>
        </w:rPr>
        <w:t>С.Я.</w:t>
      </w:r>
      <w:r w:rsidRPr="00C2246B">
        <w:rPr>
          <w:spacing w:val="1"/>
          <w:sz w:val="26"/>
          <w:szCs w:val="26"/>
        </w:rPr>
        <w:t xml:space="preserve"> </w:t>
      </w:r>
      <w:r w:rsidRPr="00C2246B">
        <w:rPr>
          <w:sz w:val="26"/>
          <w:szCs w:val="26"/>
        </w:rPr>
        <w:t>«Сказка</w:t>
      </w:r>
      <w:r w:rsidRPr="00C2246B">
        <w:rPr>
          <w:spacing w:val="1"/>
          <w:sz w:val="26"/>
          <w:szCs w:val="26"/>
        </w:rPr>
        <w:t xml:space="preserve"> </w:t>
      </w:r>
      <w:r w:rsidRPr="00C2246B">
        <w:rPr>
          <w:sz w:val="26"/>
          <w:szCs w:val="26"/>
        </w:rPr>
        <w:t>о</w:t>
      </w:r>
      <w:r w:rsidRPr="00C2246B">
        <w:rPr>
          <w:spacing w:val="1"/>
          <w:sz w:val="26"/>
          <w:szCs w:val="26"/>
        </w:rPr>
        <w:t xml:space="preserve"> </w:t>
      </w:r>
      <w:r w:rsidRPr="00C2246B">
        <w:rPr>
          <w:sz w:val="26"/>
          <w:szCs w:val="26"/>
        </w:rPr>
        <w:t>глупом</w:t>
      </w:r>
      <w:r w:rsidRPr="00C2246B">
        <w:rPr>
          <w:spacing w:val="1"/>
          <w:sz w:val="26"/>
          <w:szCs w:val="26"/>
        </w:rPr>
        <w:t xml:space="preserve"> </w:t>
      </w:r>
      <w:r w:rsidRPr="00C2246B">
        <w:rPr>
          <w:sz w:val="26"/>
          <w:szCs w:val="26"/>
        </w:rPr>
        <w:t>мышонке»;</w:t>
      </w:r>
      <w:r w:rsidRPr="00C2246B">
        <w:rPr>
          <w:spacing w:val="1"/>
          <w:sz w:val="26"/>
          <w:szCs w:val="26"/>
        </w:rPr>
        <w:t xml:space="preserve"> </w:t>
      </w:r>
      <w:r w:rsidRPr="00C2246B">
        <w:rPr>
          <w:sz w:val="26"/>
          <w:szCs w:val="26"/>
        </w:rPr>
        <w:t>Мошковская</w:t>
      </w:r>
      <w:r w:rsidRPr="00C2246B">
        <w:rPr>
          <w:spacing w:val="1"/>
          <w:sz w:val="26"/>
          <w:szCs w:val="26"/>
        </w:rPr>
        <w:t xml:space="preserve"> </w:t>
      </w:r>
      <w:r w:rsidRPr="00C2246B">
        <w:rPr>
          <w:sz w:val="26"/>
          <w:szCs w:val="26"/>
        </w:rPr>
        <w:t>Э.Э.</w:t>
      </w:r>
      <w:r w:rsidRPr="00C2246B">
        <w:rPr>
          <w:spacing w:val="1"/>
          <w:sz w:val="26"/>
          <w:szCs w:val="26"/>
        </w:rPr>
        <w:t xml:space="preserve"> </w:t>
      </w:r>
      <w:r w:rsidRPr="00C2246B">
        <w:rPr>
          <w:sz w:val="26"/>
          <w:szCs w:val="26"/>
        </w:rPr>
        <w:t>«Приказ»</w:t>
      </w:r>
      <w:r w:rsidRPr="00C2246B">
        <w:rPr>
          <w:spacing w:val="1"/>
          <w:sz w:val="26"/>
          <w:szCs w:val="26"/>
        </w:rPr>
        <w:t xml:space="preserve"> </w:t>
      </w:r>
      <w:r w:rsidRPr="00C2246B">
        <w:rPr>
          <w:sz w:val="26"/>
          <w:szCs w:val="26"/>
        </w:rPr>
        <w:t>(в</w:t>
      </w:r>
      <w:r w:rsidRPr="00C2246B">
        <w:rPr>
          <w:spacing w:val="1"/>
          <w:sz w:val="26"/>
          <w:szCs w:val="26"/>
        </w:rPr>
        <w:t xml:space="preserve"> </w:t>
      </w:r>
      <w:r w:rsidRPr="00C2246B">
        <w:rPr>
          <w:sz w:val="26"/>
          <w:szCs w:val="26"/>
        </w:rPr>
        <w:t>сокр.),</w:t>
      </w:r>
      <w:r w:rsidRPr="00C2246B">
        <w:rPr>
          <w:spacing w:val="1"/>
          <w:sz w:val="26"/>
          <w:szCs w:val="26"/>
        </w:rPr>
        <w:t xml:space="preserve"> </w:t>
      </w:r>
      <w:r w:rsidRPr="00C2246B">
        <w:rPr>
          <w:sz w:val="26"/>
          <w:szCs w:val="26"/>
        </w:rPr>
        <w:t>«Мчится</w:t>
      </w:r>
      <w:r w:rsidRPr="00C2246B">
        <w:rPr>
          <w:spacing w:val="1"/>
          <w:sz w:val="26"/>
          <w:szCs w:val="26"/>
        </w:rPr>
        <w:t xml:space="preserve"> </w:t>
      </w:r>
      <w:r w:rsidRPr="00C2246B">
        <w:rPr>
          <w:sz w:val="26"/>
          <w:szCs w:val="26"/>
        </w:rPr>
        <w:t>поезд»;</w:t>
      </w:r>
      <w:r w:rsidRPr="00C2246B">
        <w:rPr>
          <w:spacing w:val="1"/>
          <w:sz w:val="26"/>
          <w:szCs w:val="26"/>
        </w:rPr>
        <w:t xml:space="preserve"> </w:t>
      </w:r>
      <w:r w:rsidRPr="00C2246B">
        <w:rPr>
          <w:sz w:val="26"/>
          <w:szCs w:val="26"/>
        </w:rPr>
        <w:t>Пикулева</w:t>
      </w:r>
      <w:r w:rsidRPr="00C2246B">
        <w:rPr>
          <w:spacing w:val="1"/>
          <w:sz w:val="26"/>
          <w:szCs w:val="26"/>
        </w:rPr>
        <w:t xml:space="preserve"> </w:t>
      </w:r>
      <w:r w:rsidRPr="00C2246B">
        <w:rPr>
          <w:sz w:val="26"/>
          <w:szCs w:val="26"/>
        </w:rPr>
        <w:t>Н.В.</w:t>
      </w:r>
      <w:r w:rsidRPr="00C2246B">
        <w:rPr>
          <w:spacing w:val="1"/>
          <w:sz w:val="26"/>
          <w:szCs w:val="26"/>
        </w:rPr>
        <w:t xml:space="preserve"> </w:t>
      </w:r>
      <w:r w:rsidRPr="00C2246B">
        <w:rPr>
          <w:sz w:val="26"/>
          <w:szCs w:val="26"/>
        </w:rPr>
        <w:t>«Лисий</w:t>
      </w:r>
      <w:r w:rsidRPr="00C2246B">
        <w:rPr>
          <w:spacing w:val="1"/>
          <w:sz w:val="26"/>
          <w:szCs w:val="26"/>
        </w:rPr>
        <w:t xml:space="preserve"> </w:t>
      </w:r>
      <w:r w:rsidRPr="00C2246B">
        <w:rPr>
          <w:sz w:val="26"/>
          <w:szCs w:val="26"/>
        </w:rPr>
        <w:t>хвостик», «Надувала кашка шар…»; Плещеев А.Н. «Травка зеленеет…»; Пушкин А.С. «Ветер,</w:t>
      </w:r>
      <w:r w:rsidRPr="00C2246B">
        <w:rPr>
          <w:spacing w:val="1"/>
          <w:sz w:val="26"/>
          <w:szCs w:val="26"/>
        </w:rPr>
        <w:t xml:space="preserve"> </w:t>
      </w:r>
      <w:r w:rsidRPr="00C2246B">
        <w:rPr>
          <w:sz w:val="26"/>
          <w:szCs w:val="26"/>
        </w:rPr>
        <w:t>ветер!...»</w:t>
      </w:r>
      <w:r w:rsidRPr="00C2246B">
        <w:rPr>
          <w:spacing w:val="1"/>
          <w:sz w:val="26"/>
          <w:szCs w:val="26"/>
        </w:rPr>
        <w:t xml:space="preserve"> </w:t>
      </w:r>
      <w:r w:rsidRPr="00C2246B">
        <w:rPr>
          <w:sz w:val="26"/>
          <w:szCs w:val="26"/>
        </w:rPr>
        <w:t>(из</w:t>
      </w:r>
      <w:r w:rsidRPr="00C2246B">
        <w:rPr>
          <w:spacing w:val="1"/>
          <w:sz w:val="26"/>
          <w:szCs w:val="26"/>
        </w:rPr>
        <w:t xml:space="preserve"> </w:t>
      </w:r>
      <w:r w:rsidRPr="00C2246B">
        <w:rPr>
          <w:sz w:val="26"/>
          <w:szCs w:val="26"/>
        </w:rPr>
        <w:t>«Сказки</w:t>
      </w:r>
      <w:r w:rsidRPr="00C2246B">
        <w:rPr>
          <w:spacing w:val="1"/>
          <w:sz w:val="26"/>
          <w:szCs w:val="26"/>
        </w:rPr>
        <w:t xml:space="preserve"> </w:t>
      </w:r>
      <w:r w:rsidRPr="00C2246B">
        <w:rPr>
          <w:sz w:val="26"/>
          <w:szCs w:val="26"/>
        </w:rPr>
        <w:t>о</w:t>
      </w:r>
      <w:r w:rsidRPr="00C2246B">
        <w:rPr>
          <w:spacing w:val="1"/>
          <w:sz w:val="26"/>
          <w:szCs w:val="26"/>
        </w:rPr>
        <w:t xml:space="preserve"> </w:t>
      </w:r>
      <w:r w:rsidRPr="00C2246B">
        <w:rPr>
          <w:sz w:val="26"/>
          <w:szCs w:val="26"/>
        </w:rPr>
        <w:t>мертвой</w:t>
      </w:r>
      <w:r w:rsidRPr="00C2246B">
        <w:rPr>
          <w:spacing w:val="1"/>
          <w:sz w:val="26"/>
          <w:szCs w:val="26"/>
        </w:rPr>
        <w:t xml:space="preserve"> </w:t>
      </w:r>
      <w:r w:rsidRPr="00C2246B">
        <w:rPr>
          <w:sz w:val="26"/>
          <w:szCs w:val="26"/>
        </w:rPr>
        <w:t>царевне</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семи</w:t>
      </w:r>
      <w:r w:rsidRPr="00C2246B">
        <w:rPr>
          <w:spacing w:val="1"/>
          <w:sz w:val="26"/>
          <w:szCs w:val="26"/>
        </w:rPr>
        <w:t xml:space="preserve"> </w:t>
      </w:r>
      <w:r w:rsidRPr="00C2246B">
        <w:rPr>
          <w:sz w:val="26"/>
          <w:szCs w:val="26"/>
        </w:rPr>
        <w:t>богатырях»;</w:t>
      </w:r>
      <w:r w:rsidRPr="00C2246B">
        <w:rPr>
          <w:spacing w:val="1"/>
          <w:sz w:val="26"/>
          <w:szCs w:val="26"/>
        </w:rPr>
        <w:t xml:space="preserve"> </w:t>
      </w:r>
      <w:r w:rsidRPr="00C2246B">
        <w:rPr>
          <w:sz w:val="26"/>
          <w:szCs w:val="26"/>
        </w:rPr>
        <w:t>Орлова</w:t>
      </w:r>
      <w:r w:rsidRPr="00C2246B">
        <w:rPr>
          <w:spacing w:val="1"/>
          <w:sz w:val="26"/>
          <w:szCs w:val="26"/>
        </w:rPr>
        <w:t xml:space="preserve"> </w:t>
      </w:r>
      <w:r w:rsidRPr="00C2246B">
        <w:rPr>
          <w:sz w:val="26"/>
          <w:szCs w:val="26"/>
        </w:rPr>
        <w:t>А.</w:t>
      </w:r>
      <w:r w:rsidRPr="00C2246B">
        <w:rPr>
          <w:spacing w:val="1"/>
          <w:sz w:val="26"/>
          <w:szCs w:val="26"/>
        </w:rPr>
        <w:t xml:space="preserve"> </w:t>
      </w:r>
      <w:r w:rsidRPr="00C2246B">
        <w:rPr>
          <w:sz w:val="26"/>
          <w:szCs w:val="26"/>
        </w:rPr>
        <w:t>«У</w:t>
      </w:r>
      <w:r w:rsidRPr="00C2246B">
        <w:rPr>
          <w:spacing w:val="1"/>
          <w:sz w:val="26"/>
          <w:szCs w:val="26"/>
        </w:rPr>
        <w:t xml:space="preserve"> </w:t>
      </w:r>
      <w:r w:rsidRPr="00C2246B">
        <w:rPr>
          <w:sz w:val="26"/>
          <w:szCs w:val="26"/>
        </w:rPr>
        <w:t>машины</w:t>
      </w:r>
      <w:r w:rsidRPr="00C2246B">
        <w:rPr>
          <w:spacing w:val="60"/>
          <w:sz w:val="26"/>
          <w:szCs w:val="26"/>
        </w:rPr>
        <w:t xml:space="preserve"> </w:t>
      </w:r>
      <w:r w:rsidRPr="00C2246B">
        <w:rPr>
          <w:sz w:val="26"/>
          <w:szCs w:val="26"/>
        </w:rPr>
        <w:t>есть</w:t>
      </w:r>
      <w:r w:rsidRPr="00C2246B">
        <w:rPr>
          <w:spacing w:val="1"/>
          <w:sz w:val="26"/>
          <w:szCs w:val="26"/>
        </w:rPr>
        <w:t xml:space="preserve"> </w:t>
      </w:r>
      <w:r w:rsidRPr="00C2246B">
        <w:rPr>
          <w:sz w:val="26"/>
          <w:szCs w:val="26"/>
        </w:rPr>
        <w:t>водитель»; Саконская Н.П. «Где мой пальчик?»; Сапгир Г.В. «Кошка»; Хармс Д.И. «Кораблик»;</w:t>
      </w:r>
      <w:r w:rsidRPr="00C2246B">
        <w:rPr>
          <w:spacing w:val="1"/>
          <w:sz w:val="26"/>
          <w:szCs w:val="26"/>
        </w:rPr>
        <w:t xml:space="preserve"> </w:t>
      </w:r>
      <w:r w:rsidRPr="00C2246B">
        <w:rPr>
          <w:sz w:val="26"/>
          <w:szCs w:val="26"/>
        </w:rPr>
        <w:t>Чуковский</w:t>
      </w:r>
      <w:r w:rsidRPr="00C2246B">
        <w:rPr>
          <w:spacing w:val="1"/>
          <w:sz w:val="26"/>
          <w:szCs w:val="26"/>
        </w:rPr>
        <w:t xml:space="preserve"> </w:t>
      </w:r>
      <w:r w:rsidRPr="00C2246B">
        <w:rPr>
          <w:sz w:val="26"/>
          <w:szCs w:val="26"/>
        </w:rPr>
        <w:t>К.И.</w:t>
      </w:r>
      <w:r w:rsidRPr="00C2246B">
        <w:rPr>
          <w:spacing w:val="4"/>
          <w:sz w:val="26"/>
          <w:szCs w:val="26"/>
        </w:rPr>
        <w:t xml:space="preserve"> </w:t>
      </w:r>
      <w:r w:rsidRPr="00C2246B">
        <w:rPr>
          <w:sz w:val="26"/>
          <w:szCs w:val="26"/>
        </w:rPr>
        <w:t>«Федотка»,</w:t>
      </w:r>
      <w:r w:rsidRPr="00C2246B">
        <w:rPr>
          <w:spacing w:val="4"/>
          <w:sz w:val="26"/>
          <w:szCs w:val="26"/>
        </w:rPr>
        <w:t xml:space="preserve"> </w:t>
      </w:r>
      <w:r w:rsidRPr="00C2246B">
        <w:rPr>
          <w:sz w:val="26"/>
          <w:szCs w:val="26"/>
        </w:rPr>
        <w:t>«Путаница».</w:t>
      </w:r>
    </w:p>
    <w:p w:rsidR="009F7C1F" w:rsidRPr="00C2246B" w:rsidRDefault="009F7C1F" w:rsidP="00C2246B">
      <w:pPr>
        <w:pStyle w:val="ae"/>
        <w:ind w:firstLine="425"/>
        <w:rPr>
          <w:sz w:val="26"/>
          <w:szCs w:val="26"/>
        </w:rPr>
      </w:pPr>
      <w:r w:rsidRPr="00C2246B">
        <w:rPr>
          <w:i/>
          <w:sz w:val="26"/>
          <w:szCs w:val="26"/>
        </w:rPr>
        <w:t>Проза</w:t>
      </w:r>
      <w:r w:rsidRPr="00C2246B">
        <w:rPr>
          <w:sz w:val="26"/>
          <w:szCs w:val="26"/>
        </w:rPr>
        <w:t>.</w:t>
      </w:r>
      <w:r w:rsidRPr="00C2246B">
        <w:rPr>
          <w:spacing w:val="-4"/>
          <w:sz w:val="26"/>
          <w:szCs w:val="26"/>
        </w:rPr>
        <w:t xml:space="preserve"> </w:t>
      </w:r>
      <w:r w:rsidRPr="00C2246B">
        <w:rPr>
          <w:sz w:val="26"/>
          <w:szCs w:val="26"/>
        </w:rPr>
        <w:t>Бианки</w:t>
      </w:r>
      <w:r w:rsidRPr="00C2246B">
        <w:rPr>
          <w:spacing w:val="-4"/>
          <w:sz w:val="26"/>
          <w:szCs w:val="26"/>
        </w:rPr>
        <w:t xml:space="preserve"> </w:t>
      </w:r>
      <w:r w:rsidRPr="00C2246B">
        <w:rPr>
          <w:sz w:val="26"/>
          <w:szCs w:val="26"/>
        </w:rPr>
        <w:t>В.В. «Лис</w:t>
      </w:r>
      <w:r w:rsidRPr="00C2246B">
        <w:rPr>
          <w:spacing w:val="-5"/>
          <w:sz w:val="26"/>
          <w:szCs w:val="26"/>
        </w:rPr>
        <w:t xml:space="preserve"> </w:t>
      </w:r>
      <w:r w:rsidRPr="00C2246B">
        <w:rPr>
          <w:sz w:val="26"/>
          <w:szCs w:val="26"/>
        </w:rPr>
        <w:t>и</w:t>
      </w:r>
      <w:r w:rsidRPr="00C2246B">
        <w:rPr>
          <w:spacing w:val="-3"/>
          <w:sz w:val="26"/>
          <w:szCs w:val="26"/>
        </w:rPr>
        <w:t xml:space="preserve"> </w:t>
      </w:r>
      <w:r w:rsidRPr="00C2246B">
        <w:rPr>
          <w:sz w:val="26"/>
          <w:szCs w:val="26"/>
        </w:rPr>
        <w:t>мышонок»;</w:t>
      </w:r>
      <w:r w:rsidR="006D1854">
        <w:rPr>
          <w:sz w:val="26"/>
          <w:szCs w:val="26"/>
        </w:rPr>
        <w:t xml:space="preserve"> </w:t>
      </w:r>
      <w:r w:rsidRPr="00C2246B">
        <w:rPr>
          <w:sz w:val="26"/>
          <w:szCs w:val="26"/>
        </w:rPr>
        <w:t>Калинина Н.Д. «Как Вася ловил рыбу», «В лесу» (из книги «Летом»), «Про жука», «Как</w:t>
      </w:r>
      <w:r w:rsidRPr="00C2246B">
        <w:rPr>
          <w:spacing w:val="1"/>
          <w:sz w:val="26"/>
          <w:szCs w:val="26"/>
        </w:rPr>
        <w:t xml:space="preserve"> </w:t>
      </w:r>
      <w:r w:rsidRPr="00C2246B">
        <w:rPr>
          <w:sz w:val="26"/>
          <w:szCs w:val="26"/>
        </w:rPr>
        <w:t>Саша и Алеша пришли в детский сад»; Павлова Н.М. «Земляничка», «На машине»; Симбирская</w:t>
      </w:r>
      <w:r w:rsidRPr="00C2246B">
        <w:rPr>
          <w:spacing w:val="1"/>
          <w:sz w:val="26"/>
          <w:szCs w:val="26"/>
        </w:rPr>
        <w:t xml:space="preserve"> </w:t>
      </w:r>
      <w:r w:rsidRPr="00C2246B">
        <w:rPr>
          <w:sz w:val="26"/>
          <w:szCs w:val="26"/>
        </w:rPr>
        <w:t>Ю.С.</w:t>
      </w:r>
      <w:r w:rsidRPr="00C2246B">
        <w:rPr>
          <w:spacing w:val="37"/>
          <w:sz w:val="26"/>
          <w:szCs w:val="26"/>
        </w:rPr>
        <w:t xml:space="preserve"> </w:t>
      </w:r>
      <w:r w:rsidRPr="00C2246B">
        <w:rPr>
          <w:sz w:val="26"/>
          <w:szCs w:val="26"/>
        </w:rPr>
        <w:t>«По</w:t>
      </w:r>
      <w:r w:rsidRPr="00C2246B">
        <w:rPr>
          <w:spacing w:val="36"/>
          <w:sz w:val="26"/>
          <w:szCs w:val="26"/>
        </w:rPr>
        <w:t xml:space="preserve"> </w:t>
      </w:r>
      <w:r w:rsidRPr="00C2246B">
        <w:rPr>
          <w:sz w:val="26"/>
          <w:szCs w:val="26"/>
        </w:rPr>
        <w:t>тропинке,</w:t>
      </w:r>
      <w:r w:rsidRPr="00C2246B">
        <w:rPr>
          <w:spacing w:val="36"/>
          <w:sz w:val="26"/>
          <w:szCs w:val="26"/>
        </w:rPr>
        <w:t xml:space="preserve"> </w:t>
      </w:r>
      <w:r w:rsidRPr="00C2246B">
        <w:rPr>
          <w:sz w:val="26"/>
          <w:szCs w:val="26"/>
        </w:rPr>
        <w:t>по</w:t>
      </w:r>
      <w:r w:rsidRPr="00C2246B">
        <w:rPr>
          <w:spacing w:val="36"/>
          <w:sz w:val="26"/>
          <w:szCs w:val="26"/>
        </w:rPr>
        <w:t xml:space="preserve"> </w:t>
      </w:r>
      <w:r w:rsidRPr="00C2246B">
        <w:rPr>
          <w:sz w:val="26"/>
          <w:szCs w:val="26"/>
        </w:rPr>
        <w:t>дорожке»;</w:t>
      </w:r>
      <w:r w:rsidRPr="00C2246B">
        <w:rPr>
          <w:spacing w:val="37"/>
          <w:sz w:val="26"/>
          <w:szCs w:val="26"/>
        </w:rPr>
        <w:t xml:space="preserve"> </w:t>
      </w:r>
      <w:r w:rsidRPr="00C2246B">
        <w:rPr>
          <w:sz w:val="26"/>
          <w:szCs w:val="26"/>
        </w:rPr>
        <w:t>Сутеев</w:t>
      </w:r>
      <w:r w:rsidRPr="00C2246B">
        <w:rPr>
          <w:spacing w:val="35"/>
          <w:sz w:val="26"/>
          <w:szCs w:val="26"/>
        </w:rPr>
        <w:t xml:space="preserve"> </w:t>
      </w:r>
      <w:r w:rsidRPr="00C2246B">
        <w:rPr>
          <w:sz w:val="26"/>
          <w:szCs w:val="26"/>
        </w:rPr>
        <w:t>В.Г.</w:t>
      </w:r>
      <w:r w:rsidRPr="00C2246B">
        <w:rPr>
          <w:spacing w:val="41"/>
          <w:sz w:val="26"/>
          <w:szCs w:val="26"/>
        </w:rPr>
        <w:t xml:space="preserve"> </w:t>
      </w:r>
      <w:r w:rsidRPr="00C2246B">
        <w:rPr>
          <w:sz w:val="26"/>
          <w:szCs w:val="26"/>
        </w:rPr>
        <w:t>«Кто</w:t>
      </w:r>
      <w:r w:rsidRPr="00C2246B">
        <w:rPr>
          <w:spacing w:val="37"/>
          <w:sz w:val="26"/>
          <w:szCs w:val="26"/>
        </w:rPr>
        <w:t xml:space="preserve"> </w:t>
      </w:r>
      <w:r w:rsidRPr="00C2246B">
        <w:rPr>
          <w:sz w:val="26"/>
          <w:szCs w:val="26"/>
        </w:rPr>
        <w:t>сказал</w:t>
      </w:r>
      <w:r w:rsidRPr="00C2246B">
        <w:rPr>
          <w:spacing w:val="40"/>
          <w:sz w:val="26"/>
          <w:szCs w:val="26"/>
        </w:rPr>
        <w:t xml:space="preserve"> </w:t>
      </w:r>
      <w:r w:rsidRPr="00C2246B">
        <w:rPr>
          <w:sz w:val="26"/>
          <w:szCs w:val="26"/>
        </w:rPr>
        <w:t>«мяу?»,</w:t>
      </w:r>
      <w:r w:rsidRPr="00C2246B">
        <w:rPr>
          <w:spacing w:val="43"/>
          <w:sz w:val="26"/>
          <w:szCs w:val="26"/>
        </w:rPr>
        <w:t xml:space="preserve"> </w:t>
      </w:r>
      <w:r w:rsidRPr="00C2246B">
        <w:rPr>
          <w:sz w:val="26"/>
          <w:szCs w:val="26"/>
        </w:rPr>
        <w:t>«Под</w:t>
      </w:r>
      <w:r w:rsidRPr="00C2246B">
        <w:rPr>
          <w:spacing w:val="36"/>
          <w:sz w:val="26"/>
          <w:szCs w:val="26"/>
        </w:rPr>
        <w:t xml:space="preserve"> </w:t>
      </w:r>
      <w:r w:rsidRPr="00C2246B">
        <w:rPr>
          <w:sz w:val="26"/>
          <w:szCs w:val="26"/>
        </w:rPr>
        <w:t>грибом»;</w:t>
      </w:r>
      <w:r w:rsidRPr="00C2246B">
        <w:rPr>
          <w:spacing w:val="37"/>
          <w:sz w:val="26"/>
          <w:szCs w:val="26"/>
        </w:rPr>
        <w:t xml:space="preserve"> </w:t>
      </w:r>
      <w:r w:rsidRPr="00C2246B">
        <w:rPr>
          <w:sz w:val="26"/>
          <w:szCs w:val="26"/>
        </w:rPr>
        <w:t>Тайц</w:t>
      </w:r>
      <w:r w:rsidRPr="00C2246B">
        <w:rPr>
          <w:spacing w:val="36"/>
          <w:sz w:val="26"/>
          <w:szCs w:val="26"/>
        </w:rPr>
        <w:t xml:space="preserve"> </w:t>
      </w:r>
      <w:r w:rsidRPr="00C2246B">
        <w:rPr>
          <w:sz w:val="26"/>
          <w:szCs w:val="26"/>
        </w:rPr>
        <w:t>Я.</w:t>
      </w:r>
      <w:r w:rsidRPr="00C2246B">
        <w:rPr>
          <w:spacing w:val="36"/>
          <w:sz w:val="26"/>
          <w:szCs w:val="26"/>
        </w:rPr>
        <w:t xml:space="preserve"> </w:t>
      </w:r>
      <w:r w:rsidRPr="00C2246B">
        <w:rPr>
          <w:sz w:val="26"/>
          <w:szCs w:val="26"/>
        </w:rPr>
        <w:t>М.</w:t>
      </w:r>
      <w:r w:rsidR="006D1854">
        <w:rPr>
          <w:sz w:val="26"/>
          <w:szCs w:val="26"/>
        </w:rPr>
        <w:t xml:space="preserve"> </w:t>
      </w:r>
      <w:r w:rsidRPr="00C2246B">
        <w:rPr>
          <w:sz w:val="26"/>
          <w:szCs w:val="26"/>
        </w:rPr>
        <w:t>«Кубик на кубик», «Впереди всех», «Волк», «Поезд»; Толстой Л.Н. «Три медведя», «Тетя дала</w:t>
      </w:r>
      <w:r w:rsidRPr="00C2246B">
        <w:rPr>
          <w:spacing w:val="1"/>
          <w:sz w:val="26"/>
          <w:szCs w:val="26"/>
        </w:rPr>
        <w:t xml:space="preserve"> </w:t>
      </w:r>
      <w:r w:rsidRPr="00C2246B">
        <w:rPr>
          <w:sz w:val="26"/>
          <w:szCs w:val="26"/>
        </w:rPr>
        <w:t>Варе меду», «Слушай меня, пес…», «Была у Насти кукла», «Петя ползал и стал на ножки», «Спала</w:t>
      </w:r>
      <w:r w:rsidRPr="00C2246B">
        <w:rPr>
          <w:spacing w:val="-57"/>
          <w:sz w:val="26"/>
          <w:szCs w:val="26"/>
        </w:rPr>
        <w:t xml:space="preserve"> </w:t>
      </w:r>
      <w:r w:rsidRPr="00C2246B">
        <w:rPr>
          <w:sz w:val="26"/>
          <w:szCs w:val="26"/>
        </w:rPr>
        <w:t>кошка</w:t>
      </w:r>
      <w:r w:rsidRPr="00C2246B">
        <w:rPr>
          <w:spacing w:val="1"/>
          <w:sz w:val="26"/>
          <w:szCs w:val="26"/>
        </w:rPr>
        <w:t xml:space="preserve"> </w:t>
      </w:r>
      <w:r w:rsidRPr="00C2246B">
        <w:rPr>
          <w:sz w:val="26"/>
          <w:szCs w:val="26"/>
        </w:rPr>
        <w:t>на</w:t>
      </w:r>
      <w:r w:rsidRPr="00C2246B">
        <w:rPr>
          <w:spacing w:val="1"/>
          <w:sz w:val="26"/>
          <w:szCs w:val="26"/>
        </w:rPr>
        <w:t xml:space="preserve"> </w:t>
      </w:r>
      <w:r w:rsidRPr="00C2246B">
        <w:rPr>
          <w:sz w:val="26"/>
          <w:szCs w:val="26"/>
        </w:rPr>
        <w:t>крыше…»,</w:t>
      </w:r>
      <w:r w:rsidRPr="00C2246B">
        <w:rPr>
          <w:spacing w:val="1"/>
          <w:sz w:val="26"/>
          <w:szCs w:val="26"/>
        </w:rPr>
        <w:t xml:space="preserve"> </w:t>
      </w:r>
      <w:r w:rsidRPr="00C2246B">
        <w:rPr>
          <w:sz w:val="26"/>
          <w:szCs w:val="26"/>
        </w:rPr>
        <w:t>«Был</w:t>
      </w:r>
      <w:r w:rsidRPr="00C2246B">
        <w:rPr>
          <w:spacing w:val="1"/>
          <w:sz w:val="26"/>
          <w:szCs w:val="26"/>
        </w:rPr>
        <w:t xml:space="preserve"> </w:t>
      </w:r>
      <w:r w:rsidRPr="00C2246B">
        <w:rPr>
          <w:sz w:val="26"/>
          <w:szCs w:val="26"/>
        </w:rPr>
        <w:t>у</w:t>
      </w:r>
      <w:r w:rsidRPr="00C2246B">
        <w:rPr>
          <w:spacing w:val="1"/>
          <w:sz w:val="26"/>
          <w:szCs w:val="26"/>
        </w:rPr>
        <w:t xml:space="preserve"> </w:t>
      </w:r>
      <w:r w:rsidRPr="00C2246B">
        <w:rPr>
          <w:sz w:val="26"/>
          <w:szCs w:val="26"/>
        </w:rPr>
        <w:t>Пети</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Миши</w:t>
      </w:r>
      <w:r w:rsidRPr="00C2246B">
        <w:rPr>
          <w:spacing w:val="1"/>
          <w:sz w:val="26"/>
          <w:szCs w:val="26"/>
        </w:rPr>
        <w:t xml:space="preserve"> </w:t>
      </w:r>
      <w:r w:rsidRPr="00C2246B">
        <w:rPr>
          <w:sz w:val="26"/>
          <w:szCs w:val="26"/>
        </w:rPr>
        <w:t>конь…»;</w:t>
      </w:r>
      <w:r w:rsidRPr="00C2246B">
        <w:rPr>
          <w:spacing w:val="1"/>
          <w:sz w:val="26"/>
          <w:szCs w:val="26"/>
        </w:rPr>
        <w:t xml:space="preserve"> </w:t>
      </w:r>
      <w:r w:rsidRPr="00C2246B">
        <w:rPr>
          <w:sz w:val="26"/>
          <w:szCs w:val="26"/>
        </w:rPr>
        <w:t>Ушинский</w:t>
      </w:r>
      <w:r w:rsidRPr="00C2246B">
        <w:rPr>
          <w:spacing w:val="1"/>
          <w:sz w:val="26"/>
          <w:szCs w:val="26"/>
        </w:rPr>
        <w:t xml:space="preserve"> </w:t>
      </w:r>
      <w:r w:rsidRPr="00C2246B">
        <w:rPr>
          <w:sz w:val="26"/>
          <w:szCs w:val="26"/>
        </w:rPr>
        <w:t>К.Д.</w:t>
      </w:r>
      <w:r w:rsidRPr="00C2246B">
        <w:rPr>
          <w:spacing w:val="1"/>
          <w:sz w:val="26"/>
          <w:szCs w:val="26"/>
        </w:rPr>
        <w:t xml:space="preserve"> </w:t>
      </w:r>
      <w:r w:rsidRPr="00C2246B">
        <w:rPr>
          <w:sz w:val="26"/>
          <w:szCs w:val="26"/>
        </w:rPr>
        <w:t>«Васька»,</w:t>
      </w:r>
      <w:r w:rsidRPr="00C2246B">
        <w:rPr>
          <w:spacing w:val="1"/>
          <w:sz w:val="26"/>
          <w:szCs w:val="26"/>
        </w:rPr>
        <w:t xml:space="preserve"> </w:t>
      </w:r>
      <w:r w:rsidRPr="00C2246B">
        <w:rPr>
          <w:sz w:val="26"/>
          <w:szCs w:val="26"/>
        </w:rPr>
        <w:t>«Петушок</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семьей», «Уточки»; Чарушин Е.И. «Утка с утятами», «Еж» (из книги «В лесу»), «Волчишко»;</w:t>
      </w:r>
      <w:r w:rsidRPr="00C2246B">
        <w:rPr>
          <w:spacing w:val="1"/>
          <w:sz w:val="26"/>
          <w:szCs w:val="26"/>
        </w:rPr>
        <w:t xml:space="preserve"> </w:t>
      </w:r>
      <w:r w:rsidRPr="00C2246B">
        <w:rPr>
          <w:sz w:val="26"/>
          <w:szCs w:val="26"/>
        </w:rPr>
        <w:t>Чуковский</w:t>
      </w:r>
      <w:r w:rsidRPr="00C2246B">
        <w:rPr>
          <w:spacing w:val="-1"/>
          <w:sz w:val="26"/>
          <w:szCs w:val="26"/>
        </w:rPr>
        <w:t xml:space="preserve"> </w:t>
      </w:r>
      <w:r w:rsidRPr="00C2246B">
        <w:rPr>
          <w:sz w:val="26"/>
          <w:szCs w:val="26"/>
        </w:rPr>
        <w:t>К.И.</w:t>
      </w:r>
      <w:r w:rsidRPr="00C2246B">
        <w:rPr>
          <w:spacing w:val="4"/>
          <w:sz w:val="26"/>
          <w:szCs w:val="26"/>
        </w:rPr>
        <w:t xml:space="preserve"> </w:t>
      </w:r>
      <w:r w:rsidRPr="00C2246B">
        <w:rPr>
          <w:sz w:val="26"/>
          <w:szCs w:val="26"/>
        </w:rPr>
        <w:t>«Мойдодыр».</w:t>
      </w:r>
    </w:p>
    <w:p w:rsidR="009F7C1F" w:rsidRPr="00C2246B" w:rsidRDefault="009F7C1F" w:rsidP="00C2246B">
      <w:pPr>
        <w:pStyle w:val="ae"/>
        <w:ind w:firstLine="425"/>
        <w:rPr>
          <w:sz w:val="26"/>
          <w:szCs w:val="26"/>
        </w:rPr>
      </w:pPr>
      <w:r w:rsidRPr="00C2246B">
        <w:rPr>
          <w:i/>
          <w:sz w:val="26"/>
          <w:szCs w:val="26"/>
        </w:rPr>
        <w:t xml:space="preserve">Произведения поэтов и писателей разных стран. </w:t>
      </w:r>
      <w:r w:rsidRPr="00C2246B">
        <w:rPr>
          <w:sz w:val="26"/>
          <w:szCs w:val="26"/>
        </w:rPr>
        <w:t>Биссет Д. «Га-га-га!», пер. с англ. Н.</w:t>
      </w:r>
      <w:r w:rsidRPr="00C2246B">
        <w:rPr>
          <w:spacing w:val="1"/>
          <w:sz w:val="26"/>
          <w:szCs w:val="26"/>
        </w:rPr>
        <w:t xml:space="preserve"> </w:t>
      </w:r>
      <w:r w:rsidRPr="00C2246B">
        <w:rPr>
          <w:sz w:val="26"/>
          <w:szCs w:val="26"/>
        </w:rPr>
        <w:t>Шерешевской; Дональдсон Д. «Мишка-почтальон», пер. М. Бородицкой; Капутикян С.Б. «Все</w:t>
      </w:r>
      <w:r w:rsidRPr="00C2246B">
        <w:rPr>
          <w:spacing w:val="1"/>
          <w:sz w:val="26"/>
          <w:szCs w:val="26"/>
        </w:rPr>
        <w:t xml:space="preserve"> </w:t>
      </w:r>
      <w:r w:rsidRPr="00C2246B">
        <w:rPr>
          <w:sz w:val="26"/>
          <w:szCs w:val="26"/>
        </w:rPr>
        <w:t>спят», «Маша обедает, пер. с арм. Т. Спендиаровой; Остервальдер М. «Приключения маленького</w:t>
      </w:r>
      <w:r w:rsidRPr="00C2246B">
        <w:rPr>
          <w:spacing w:val="1"/>
          <w:sz w:val="26"/>
          <w:szCs w:val="26"/>
        </w:rPr>
        <w:t xml:space="preserve"> </w:t>
      </w:r>
      <w:r w:rsidRPr="00C2246B">
        <w:rPr>
          <w:sz w:val="26"/>
          <w:szCs w:val="26"/>
        </w:rPr>
        <w:t>Бобо.</w:t>
      </w:r>
      <w:r w:rsidRPr="00C2246B">
        <w:rPr>
          <w:spacing w:val="1"/>
          <w:sz w:val="26"/>
          <w:szCs w:val="26"/>
        </w:rPr>
        <w:t xml:space="preserve"> </w:t>
      </w:r>
      <w:r w:rsidRPr="00C2246B">
        <w:rPr>
          <w:sz w:val="26"/>
          <w:szCs w:val="26"/>
        </w:rPr>
        <w:t>Истории</w:t>
      </w:r>
      <w:r w:rsidRPr="00C2246B">
        <w:rPr>
          <w:spacing w:val="1"/>
          <w:sz w:val="26"/>
          <w:szCs w:val="26"/>
        </w:rPr>
        <w:t xml:space="preserve"> </w:t>
      </w:r>
      <w:r w:rsidRPr="00C2246B">
        <w:rPr>
          <w:sz w:val="26"/>
          <w:szCs w:val="26"/>
        </w:rPr>
        <w:t>в</w:t>
      </w:r>
      <w:r w:rsidRPr="00C2246B">
        <w:rPr>
          <w:spacing w:val="1"/>
          <w:sz w:val="26"/>
          <w:szCs w:val="26"/>
        </w:rPr>
        <w:t xml:space="preserve"> </w:t>
      </w:r>
      <w:r w:rsidRPr="00C2246B">
        <w:rPr>
          <w:sz w:val="26"/>
          <w:szCs w:val="26"/>
        </w:rPr>
        <w:t>картинках</w:t>
      </w:r>
      <w:r w:rsidRPr="00C2246B">
        <w:rPr>
          <w:spacing w:val="1"/>
          <w:sz w:val="26"/>
          <w:szCs w:val="26"/>
        </w:rPr>
        <w:t xml:space="preserve"> </w:t>
      </w:r>
      <w:r w:rsidRPr="00C2246B">
        <w:rPr>
          <w:sz w:val="26"/>
          <w:szCs w:val="26"/>
        </w:rPr>
        <w:t>для</w:t>
      </w:r>
      <w:r w:rsidRPr="00C2246B">
        <w:rPr>
          <w:spacing w:val="1"/>
          <w:sz w:val="26"/>
          <w:szCs w:val="26"/>
        </w:rPr>
        <w:t xml:space="preserve"> </w:t>
      </w:r>
      <w:r w:rsidRPr="00C2246B">
        <w:rPr>
          <w:sz w:val="26"/>
          <w:szCs w:val="26"/>
        </w:rPr>
        <w:t>самых</w:t>
      </w:r>
      <w:r w:rsidRPr="00C2246B">
        <w:rPr>
          <w:spacing w:val="1"/>
          <w:sz w:val="26"/>
          <w:szCs w:val="26"/>
        </w:rPr>
        <w:t xml:space="preserve"> </w:t>
      </w:r>
      <w:r w:rsidRPr="00C2246B">
        <w:rPr>
          <w:sz w:val="26"/>
          <w:szCs w:val="26"/>
        </w:rPr>
        <w:t>маленьких»,</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Т.Зборовская;</w:t>
      </w:r>
      <w:r w:rsidRPr="00C2246B">
        <w:rPr>
          <w:spacing w:val="1"/>
          <w:sz w:val="26"/>
          <w:szCs w:val="26"/>
        </w:rPr>
        <w:t xml:space="preserve"> </w:t>
      </w:r>
      <w:r w:rsidRPr="00C2246B">
        <w:rPr>
          <w:sz w:val="26"/>
          <w:szCs w:val="26"/>
        </w:rPr>
        <w:t>Шертл</w:t>
      </w:r>
      <w:r w:rsidRPr="00C2246B">
        <w:rPr>
          <w:spacing w:val="1"/>
          <w:sz w:val="26"/>
          <w:szCs w:val="26"/>
        </w:rPr>
        <w:t xml:space="preserve"> </w:t>
      </w:r>
      <w:r w:rsidRPr="00C2246B">
        <w:rPr>
          <w:sz w:val="26"/>
          <w:szCs w:val="26"/>
        </w:rPr>
        <w:t>А.</w:t>
      </w:r>
      <w:r w:rsidRPr="00C2246B">
        <w:rPr>
          <w:spacing w:val="1"/>
          <w:sz w:val="26"/>
          <w:szCs w:val="26"/>
        </w:rPr>
        <w:t xml:space="preserve"> </w:t>
      </w:r>
      <w:r w:rsidRPr="00C2246B">
        <w:rPr>
          <w:sz w:val="26"/>
          <w:szCs w:val="26"/>
        </w:rPr>
        <w:t>«Голубой</w:t>
      </w:r>
      <w:r w:rsidRPr="00C2246B">
        <w:rPr>
          <w:spacing w:val="1"/>
          <w:sz w:val="26"/>
          <w:szCs w:val="26"/>
        </w:rPr>
        <w:t xml:space="preserve"> </w:t>
      </w:r>
      <w:r w:rsidRPr="00C2246B">
        <w:rPr>
          <w:sz w:val="26"/>
          <w:szCs w:val="26"/>
        </w:rPr>
        <w:t>грузовичок»,</w:t>
      </w:r>
      <w:r w:rsidRPr="00C2246B">
        <w:rPr>
          <w:spacing w:val="-3"/>
          <w:sz w:val="26"/>
          <w:szCs w:val="26"/>
        </w:rPr>
        <w:t xml:space="preserve"> </w:t>
      </w:r>
      <w:r w:rsidRPr="00C2246B">
        <w:rPr>
          <w:sz w:val="26"/>
          <w:szCs w:val="26"/>
        </w:rPr>
        <w:t>пер.</w:t>
      </w:r>
      <w:r w:rsidRPr="00C2246B">
        <w:rPr>
          <w:spacing w:val="-3"/>
          <w:sz w:val="26"/>
          <w:szCs w:val="26"/>
        </w:rPr>
        <w:t xml:space="preserve"> </w:t>
      </w:r>
      <w:r w:rsidRPr="00C2246B">
        <w:rPr>
          <w:sz w:val="26"/>
          <w:szCs w:val="26"/>
        </w:rPr>
        <w:t>Ю.</w:t>
      </w:r>
      <w:r w:rsidRPr="00C2246B">
        <w:rPr>
          <w:spacing w:val="-2"/>
          <w:sz w:val="26"/>
          <w:szCs w:val="26"/>
        </w:rPr>
        <w:t xml:space="preserve"> </w:t>
      </w:r>
      <w:r w:rsidRPr="00C2246B">
        <w:rPr>
          <w:sz w:val="26"/>
          <w:szCs w:val="26"/>
        </w:rPr>
        <w:t>Шипкова;</w:t>
      </w:r>
      <w:r w:rsidRPr="00C2246B">
        <w:rPr>
          <w:spacing w:val="-3"/>
          <w:sz w:val="26"/>
          <w:szCs w:val="26"/>
        </w:rPr>
        <w:t xml:space="preserve"> </w:t>
      </w:r>
      <w:r w:rsidRPr="00C2246B">
        <w:rPr>
          <w:sz w:val="26"/>
          <w:szCs w:val="26"/>
        </w:rPr>
        <w:t>Эрик</w:t>
      </w:r>
      <w:r w:rsidRPr="00C2246B">
        <w:rPr>
          <w:spacing w:val="-3"/>
          <w:sz w:val="26"/>
          <w:szCs w:val="26"/>
        </w:rPr>
        <w:t xml:space="preserve"> </w:t>
      </w:r>
      <w:r w:rsidRPr="00C2246B">
        <w:rPr>
          <w:sz w:val="26"/>
          <w:szCs w:val="26"/>
        </w:rPr>
        <w:t>К.</w:t>
      </w:r>
      <w:r w:rsidRPr="00C2246B">
        <w:rPr>
          <w:spacing w:val="-1"/>
          <w:sz w:val="26"/>
          <w:szCs w:val="26"/>
        </w:rPr>
        <w:t xml:space="preserve"> </w:t>
      </w:r>
      <w:r w:rsidRPr="00C2246B">
        <w:rPr>
          <w:sz w:val="26"/>
          <w:szCs w:val="26"/>
        </w:rPr>
        <w:t>«Очень</w:t>
      </w:r>
      <w:r w:rsidRPr="00C2246B">
        <w:rPr>
          <w:spacing w:val="-3"/>
          <w:sz w:val="26"/>
          <w:szCs w:val="26"/>
        </w:rPr>
        <w:t xml:space="preserve"> </w:t>
      </w:r>
      <w:r w:rsidRPr="00C2246B">
        <w:rPr>
          <w:sz w:val="26"/>
          <w:szCs w:val="26"/>
        </w:rPr>
        <w:t>голодная</w:t>
      </w:r>
      <w:r w:rsidRPr="00C2246B">
        <w:rPr>
          <w:spacing w:val="-3"/>
          <w:sz w:val="26"/>
          <w:szCs w:val="26"/>
        </w:rPr>
        <w:t xml:space="preserve"> </w:t>
      </w:r>
      <w:r w:rsidRPr="00C2246B">
        <w:rPr>
          <w:sz w:val="26"/>
          <w:szCs w:val="26"/>
        </w:rPr>
        <w:t>гусеница»,</w:t>
      </w:r>
      <w:r w:rsidRPr="00C2246B">
        <w:rPr>
          <w:spacing w:val="1"/>
          <w:sz w:val="26"/>
          <w:szCs w:val="26"/>
        </w:rPr>
        <w:t xml:space="preserve"> </w:t>
      </w:r>
      <w:r w:rsidRPr="00C2246B">
        <w:rPr>
          <w:sz w:val="26"/>
          <w:szCs w:val="26"/>
        </w:rPr>
        <w:t>«Десять</w:t>
      </w:r>
      <w:r w:rsidRPr="00C2246B">
        <w:rPr>
          <w:spacing w:val="-2"/>
          <w:sz w:val="26"/>
          <w:szCs w:val="26"/>
        </w:rPr>
        <w:t xml:space="preserve"> </w:t>
      </w:r>
      <w:r w:rsidRPr="00C2246B">
        <w:rPr>
          <w:sz w:val="26"/>
          <w:szCs w:val="26"/>
        </w:rPr>
        <w:t>резиновых</w:t>
      </w:r>
      <w:r w:rsidRPr="00C2246B">
        <w:rPr>
          <w:spacing w:val="1"/>
          <w:sz w:val="26"/>
          <w:szCs w:val="26"/>
        </w:rPr>
        <w:t xml:space="preserve"> </w:t>
      </w:r>
      <w:r w:rsidRPr="00C2246B">
        <w:rPr>
          <w:sz w:val="26"/>
          <w:szCs w:val="26"/>
        </w:rPr>
        <w:t>утят».</w:t>
      </w:r>
    </w:p>
    <w:p w:rsidR="009F7C1F" w:rsidRPr="00C2246B" w:rsidRDefault="009F7C1F" w:rsidP="00C2246B">
      <w:pPr>
        <w:pStyle w:val="ae"/>
        <w:ind w:firstLine="425"/>
        <w:rPr>
          <w:sz w:val="26"/>
          <w:szCs w:val="26"/>
        </w:rPr>
      </w:pPr>
    </w:p>
    <w:p w:rsidR="009F7C1F" w:rsidRPr="00C2246B" w:rsidRDefault="009F7C1F" w:rsidP="00C2246B">
      <w:pPr>
        <w:pStyle w:val="2"/>
        <w:ind w:left="0" w:firstLine="425"/>
        <w:rPr>
          <w:sz w:val="26"/>
          <w:szCs w:val="26"/>
        </w:rPr>
      </w:pPr>
      <w:r w:rsidRPr="00C2246B">
        <w:rPr>
          <w:sz w:val="26"/>
          <w:szCs w:val="26"/>
        </w:rPr>
        <w:t>Вторая</w:t>
      </w:r>
      <w:r w:rsidRPr="00C2246B">
        <w:rPr>
          <w:spacing w:val="-2"/>
          <w:sz w:val="26"/>
          <w:szCs w:val="26"/>
        </w:rPr>
        <w:t xml:space="preserve"> </w:t>
      </w:r>
      <w:r w:rsidRPr="00C2246B">
        <w:rPr>
          <w:sz w:val="26"/>
          <w:szCs w:val="26"/>
        </w:rPr>
        <w:t>младшая</w:t>
      </w:r>
      <w:r w:rsidRPr="00C2246B">
        <w:rPr>
          <w:spacing w:val="-1"/>
          <w:sz w:val="26"/>
          <w:szCs w:val="26"/>
        </w:rPr>
        <w:t xml:space="preserve"> </w:t>
      </w:r>
      <w:r w:rsidRPr="00C2246B">
        <w:rPr>
          <w:sz w:val="26"/>
          <w:szCs w:val="26"/>
        </w:rPr>
        <w:t>группа</w:t>
      </w:r>
      <w:r w:rsidRPr="00C2246B">
        <w:rPr>
          <w:spacing w:val="-1"/>
          <w:sz w:val="26"/>
          <w:szCs w:val="26"/>
        </w:rPr>
        <w:t xml:space="preserve"> </w:t>
      </w:r>
      <w:r w:rsidRPr="00C2246B">
        <w:rPr>
          <w:sz w:val="26"/>
          <w:szCs w:val="26"/>
        </w:rPr>
        <w:t>(от 3</w:t>
      </w:r>
      <w:r w:rsidRPr="00C2246B">
        <w:rPr>
          <w:spacing w:val="-4"/>
          <w:sz w:val="26"/>
          <w:szCs w:val="26"/>
        </w:rPr>
        <w:t xml:space="preserve"> </w:t>
      </w:r>
      <w:r w:rsidRPr="00C2246B">
        <w:rPr>
          <w:sz w:val="26"/>
          <w:szCs w:val="26"/>
        </w:rPr>
        <w:t>до</w:t>
      </w:r>
      <w:r w:rsidRPr="00C2246B">
        <w:rPr>
          <w:spacing w:val="-2"/>
          <w:sz w:val="26"/>
          <w:szCs w:val="26"/>
        </w:rPr>
        <w:t xml:space="preserve"> </w:t>
      </w:r>
      <w:r w:rsidRPr="00C2246B">
        <w:rPr>
          <w:sz w:val="26"/>
          <w:szCs w:val="26"/>
        </w:rPr>
        <w:t>4</w:t>
      </w:r>
      <w:r w:rsidRPr="00C2246B">
        <w:rPr>
          <w:spacing w:val="-1"/>
          <w:sz w:val="26"/>
          <w:szCs w:val="26"/>
        </w:rPr>
        <w:t xml:space="preserve"> </w:t>
      </w:r>
      <w:r w:rsidRPr="00C2246B">
        <w:rPr>
          <w:sz w:val="26"/>
          <w:szCs w:val="26"/>
        </w:rPr>
        <w:t>лет)</w:t>
      </w:r>
    </w:p>
    <w:p w:rsidR="009F7C1F" w:rsidRPr="00C2246B" w:rsidRDefault="009F7C1F" w:rsidP="00C2246B">
      <w:pPr>
        <w:pStyle w:val="ae"/>
        <w:ind w:firstLine="425"/>
        <w:rPr>
          <w:sz w:val="26"/>
          <w:szCs w:val="26"/>
        </w:rPr>
      </w:pPr>
      <w:r w:rsidRPr="00C2246B">
        <w:rPr>
          <w:i/>
          <w:sz w:val="26"/>
          <w:szCs w:val="26"/>
        </w:rPr>
        <w:t>Малые</w:t>
      </w:r>
      <w:r w:rsidRPr="00C2246B">
        <w:rPr>
          <w:i/>
          <w:spacing w:val="1"/>
          <w:sz w:val="26"/>
          <w:szCs w:val="26"/>
        </w:rPr>
        <w:t xml:space="preserve"> </w:t>
      </w:r>
      <w:r w:rsidRPr="00C2246B">
        <w:rPr>
          <w:i/>
          <w:sz w:val="26"/>
          <w:szCs w:val="26"/>
        </w:rPr>
        <w:t>формы</w:t>
      </w:r>
      <w:r w:rsidRPr="00C2246B">
        <w:rPr>
          <w:i/>
          <w:spacing w:val="1"/>
          <w:sz w:val="26"/>
          <w:szCs w:val="26"/>
        </w:rPr>
        <w:t xml:space="preserve"> </w:t>
      </w:r>
      <w:r w:rsidRPr="00C2246B">
        <w:rPr>
          <w:i/>
          <w:sz w:val="26"/>
          <w:szCs w:val="26"/>
        </w:rPr>
        <w:t>фольклора</w:t>
      </w:r>
      <w:r w:rsidRPr="00C2246B">
        <w:rPr>
          <w:sz w:val="26"/>
          <w:szCs w:val="26"/>
        </w:rPr>
        <w:t>.</w:t>
      </w:r>
      <w:r w:rsidRPr="00C2246B">
        <w:rPr>
          <w:spacing w:val="1"/>
          <w:sz w:val="26"/>
          <w:szCs w:val="26"/>
        </w:rPr>
        <w:t xml:space="preserve"> </w:t>
      </w:r>
      <w:r w:rsidRPr="00C2246B">
        <w:rPr>
          <w:sz w:val="26"/>
          <w:szCs w:val="26"/>
        </w:rPr>
        <w:t>«Ай,</w:t>
      </w:r>
      <w:r w:rsidRPr="00C2246B">
        <w:rPr>
          <w:spacing w:val="1"/>
          <w:sz w:val="26"/>
          <w:szCs w:val="26"/>
        </w:rPr>
        <w:t xml:space="preserve"> </w:t>
      </w:r>
      <w:r w:rsidRPr="00C2246B">
        <w:rPr>
          <w:sz w:val="26"/>
          <w:szCs w:val="26"/>
        </w:rPr>
        <w:t>качи-качи-качи...»,</w:t>
      </w:r>
      <w:r w:rsidRPr="00C2246B">
        <w:rPr>
          <w:spacing w:val="1"/>
          <w:sz w:val="26"/>
          <w:szCs w:val="26"/>
        </w:rPr>
        <w:t xml:space="preserve"> </w:t>
      </w:r>
      <w:r w:rsidRPr="00C2246B">
        <w:rPr>
          <w:sz w:val="26"/>
          <w:szCs w:val="26"/>
        </w:rPr>
        <w:t>«Божья</w:t>
      </w:r>
      <w:r w:rsidRPr="00C2246B">
        <w:rPr>
          <w:spacing w:val="1"/>
          <w:sz w:val="26"/>
          <w:szCs w:val="26"/>
        </w:rPr>
        <w:t xml:space="preserve"> </w:t>
      </w:r>
      <w:r w:rsidRPr="00C2246B">
        <w:rPr>
          <w:sz w:val="26"/>
          <w:szCs w:val="26"/>
        </w:rPr>
        <w:t>коровка...»,</w:t>
      </w:r>
      <w:r w:rsidRPr="00C2246B">
        <w:rPr>
          <w:spacing w:val="1"/>
          <w:sz w:val="26"/>
          <w:szCs w:val="26"/>
        </w:rPr>
        <w:t xml:space="preserve"> </w:t>
      </w:r>
      <w:r w:rsidRPr="00C2246B">
        <w:rPr>
          <w:sz w:val="26"/>
          <w:szCs w:val="26"/>
        </w:rPr>
        <w:t>«Волчок-волчок,</w:t>
      </w:r>
      <w:r w:rsidRPr="00C2246B">
        <w:rPr>
          <w:spacing w:val="-57"/>
          <w:sz w:val="26"/>
          <w:szCs w:val="26"/>
        </w:rPr>
        <w:t xml:space="preserve"> </w:t>
      </w:r>
      <w:r w:rsidRPr="00C2246B">
        <w:rPr>
          <w:sz w:val="26"/>
          <w:szCs w:val="26"/>
        </w:rPr>
        <w:t>шерстяной</w:t>
      </w:r>
      <w:r w:rsidRPr="00C2246B">
        <w:rPr>
          <w:spacing w:val="3"/>
          <w:sz w:val="26"/>
          <w:szCs w:val="26"/>
        </w:rPr>
        <w:t xml:space="preserve"> </w:t>
      </w:r>
      <w:r w:rsidRPr="00C2246B">
        <w:rPr>
          <w:sz w:val="26"/>
          <w:szCs w:val="26"/>
        </w:rPr>
        <w:t>бочок…»,</w:t>
      </w:r>
      <w:r w:rsidRPr="00C2246B">
        <w:rPr>
          <w:spacing w:val="7"/>
          <w:sz w:val="26"/>
          <w:szCs w:val="26"/>
        </w:rPr>
        <w:t xml:space="preserve"> </w:t>
      </w:r>
      <w:r w:rsidRPr="00C2246B">
        <w:rPr>
          <w:sz w:val="26"/>
          <w:szCs w:val="26"/>
        </w:rPr>
        <w:t>«Дождик,</w:t>
      </w:r>
      <w:r w:rsidRPr="00C2246B">
        <w:rPr>
          <w:spacing w:val="3"/>
          <w:sz w:val="26"/>
          <w:szCs w:val="26"/>
        </w:rPr>
        <w:t xml:space="preserve"> </w:t>
      </w:r>
      <w:r w:rsidRPr="00C2246B">
        <w:rPr>
          <w:sz w:val="26"/>
          <w:szCs w:val="26"/>
        </w:rPr>
        <w:t>дождик,</w:t>
      </w:r>
      <w:r w:rsidRPr="00C2246B">
        <w:rPr>
          <w:spacing w:val="2"/>
          <w:sz w:val="26"/>
          <w:szCs w:val="26"/>
        </w:rPr>
        <w:t xml:space="preserve"> </w:t>
      </w:r>
      <w:r w:rsidRPr="00C2246B">
        <w:rPr>
          <w:sz w:val="26"/>
          <w:szCs w:val="26"/>
        </w:rPr>
        <w:t>пуще...»,</w:t>
      </w:r>
      <w:r w:rsidRPr="00C2246B">
        <w:rPr>
          <w:spacing w:val="7"/>
          <w:sz w:val="26"/>
          <w:szCs w:val="26"/>
        </w:rPr>
        <w:t xml:space="preserve"> </w:t>
      </w:r>
      <w:r w:rsidRPr="00C2246B">
        <w:rPr>
          <w:sz w:val="26"/>
          <w:szCs w:val="26"/>
        </w:rPr>
        <w:t>«Еду-еду</w:t>
      </w:r>
      <w:r w:rsidRPr="00C2246B">
        <w:rPr>
          <w:spacing w:val="-1"/>
          <w:sz w:val="26"/>
          <w:szCs w:val="26"/>
        </w:rPr>
        <w:t xml:space="preserve"> </w:t>
      </w:r>
      <w:r w:rsidRPr="00C2246B">
        <w:rPr>
          <w:sz w:val="26"/>
          <w:szCs w:val="26"/>
        </w:rPr>
        <w:t>к</w:t>
      </w:r>
      <w:r w:rsidRPr="00C2246B">
        <w:rPr>
          <w:spacing w:val="4"/>
          <w:sz w:val="26"/>
          <w:szCs w:val="26"/>
        </w:rPr>
        <w:t xml:space="preserve"> </w:t>
      </w:r>
      <w:r w:rsidRPr="00C2246B">
        <w:rPr>
          <w:sz w:val="26"/>
          <w:szCs w:val="26"/>
        </w:rPr>
        <w:t>бабе,</w:t>
      </w:r>
      <w:r w:rsidRPr="00C2246B">
        <w:rPr>
          <w:spacing w:val="2"/>
          <w:sz w:val="26"/>
          <w:szCs w:val="26"/>
        </w:rPr>
        <w:t xml:space="preserve"> </w:t>
      </w:r>
      <w:r w:rsidRPr="00C2246B">
        <w:rPr>
          <w:sz w:val="26"/>
          <w:szCs w:val="26"/>
        </w:rPr>
        <w:t>к</w:t>
      </w:r>
      <w:r w:rsidRPr="00C2246B">
        <w:rPr>
          <w:spacing w:val="4"/>
          <w:sz w:val="26"/>
          <w:szCs w:val="26"/>
        </w:rPr>
        <w:t xml:space="preserve"> </w:t>
      </w:r>
      <w:r w:rsidRPr="00C2246B">
        <w:rPr>
          <w:sz w:val="26"/>
          <w:szCs w:val="26"/>
        </w:rPr>
        <w:t>деду…»,</w:t>
      </w:r>
      <w:r w:rsidRPr="00C2246B">
        <w:rPr>
          <w:spacing w:val="9"/>
          <w:sz w:val="26"/>
          <w:szCs w:val="26"/>
        </w:rPr>
        <w:t xml:space="preserve"> </w:t>
      </w:r>
      <w:r w:rsidRPr="00C2246B">
        <w:rPr>
          <w:sz w:val="26"/>
          <w:szCs w:val="26"/>
        </w:rPr>
        <w:t>«Жили</w:t>
      </w:r>
      <w:r w:rsidRPr="00C2246B">
        <w:rPr>
          <w:spacing w:val="8"/>
          <w:sz w:val="26"/>
          <w:szCs w:val="26"/>
        </w:rPr>
        <w:t xml:space="preserve"> </w:t>
      </w:r>
      <w:r w:rsidRPr="00C2246B">
        <w:rPr>
          <w:sz w:val="26"/>
          <w:szCs w:val="26"/>
        </w:rPr>
        <w:t>у</w:t>
      </w:r>
      <w:r w:rsidRPr="00C2246B">
        <w:rPr>
          <w:spacing w:val="-1"/>
          <w:sz w:val="26"/>
          <w:szCs w:val="26"/>
        </w:rPr>
        <w:t xml:space="preserve"> </w:t>
      </w:r>
      <w:r w:rsidRPr="00C2246B">
        <w:rPr>
          <w:sz w:val="26"/>
          <w:szCs w:val="26"/>
        </w:rPr>
        <w:t>бабуси…»,</w:t>
      </w:r>
      <w:r w:rsidR="006D1854">
        <w:rPr>
          <w:sz w:val="26"/>
          <w:szCs w:val="26"/>
        </w:rPr>
        <w:t xml:space="preserve"> </w:t>
      </w:r>
      <w:r w:rsidRPr="00C2246B">
        <w:rPr>
          <w:sz w:val="26"/>
          <w:szCs w:val="26"/>
        </w:rPr>
        <w:t>«Заинька,</w:t>
      </w:r>
      <w:r w:rsidRPr="00C2246B">
        <w:rPr>
          <w:spacing w:val="28"/>
          <w:sz w:val="26"/>
          <w:szCs w:val="26"/>
        </w:rPr>
        <w:t xml:space="preserve"> </w:t>
      </w:r>
      <w:r w:rsidRPr="00C2246B">
        <w:rPr>
          <w:sz w:val="26"/>
          <w:szCs w:val="26"/>
        </w:rPr>
        <w:t>попляши...»,</w:t>
      </w:r>
      <w:r w:rsidRPr="00C2246B">
        <w:rPr>
          <w:spacing w:val="36"/>
          <w:sz w:val="26"/>
          <w:szCs w:val="26"/>
        </w:rPr>
        <w:t xml:space="preserve"> </w:t>
      </w:r>
      <w:r w:rsidRPr="00C2246B">
        <w:rPr>
          <w:sz w:val="26"/>
          <w:szCs w:val="26"/>
        </w:rPr>
        <w:t>«Заря-заряница...»;</w:t>
      </w:r>
      <w:r w:rsidRPr="00C2246B">
        <w:rPr>
          <w:spacing w:val="33"/>
          <w:sz w:val="26"/>
          <w:szCs w:val="26"/>
        </w:rPr>
        <w:t xml:space="preserve"> </w:t>
      </w:r>
      <w:r w:rsidRPr="00C2246B">
        <w:rPr>
          <w:sz w:val="26"/>
          <w:szCs w:val="26"/>
        </w:rPr>
        <w:t>«Как</w:t>
      </w:r>
      <w:r w:rsidRPr="00C2246B">
        <w:rPr>
          <w:spacing w:val="30"/>
          <w:sz w:val="26"/>
          <w:szCs w:val="26"/>
        </w:rPr>
        <w:t xml:space="preserve"> </w:t>
      </w:r>
      <w:r w:rsidRPr="00C2246B">
        <w:rPr>
          <w:sz w:val="26"/>
          <w:szCs w:val="26"/>
        </w:rPr>
        <w:t>без</w:t>
      </w:r>
      <w:r w:rsidRPr="00C2246B">
        <w:rPr>
          <w:spacing w:val="30"/>
          <w:sz w:val="26"/>
          <w:szCs w:val="26"/>
        </w:rPr>
        <w:t xml:space="preserve"> </w:t>
      </w:r>
      <w:r w:rsidRPr="00C2246B">
        <w:rPr>
          <w:sz w:val="26"/>
          <w:szCs w:val="26"/>
        </w:rPr>
        <w:t>дудки,</w:t>
      </w:r>
      <w:r w:rsidRPr="00C2246B">
        <w:rPr>
          <w:spacing w:val="28"/>
          <w:sz w:val="26"/>
          <w:szCs w:val="26"/>
        </w:rPr>
        <w:t xml:space="preserve"> </w:t>
      </w:r>
      <w:r w:rsidRPr="00C2246B">
        <w:rPr>
          <w:sz w:val="26"/>
          <w:szCs w:val="26"/>
        </w:rPr>
        <w:t>без</w:t>
      </w:r>
      <w:r w:rsidRPr="00C2246B">
        <w:rPr>
          <w:spacing w:val="30"/>
          <w:sz w:val="26"/>
          <w:szCs w:val="26"/>
        </w:rPr>
        <w:t xml:space="preserve"> </w:t>
      </w:r>
      <w:r w:rsidRPr="00C2246B">
        <w:rPr>
          <w:sz w:val="26"/>
          <w:szCs w:val="26"/>
        </w:rPr>
        <w:t>дуды…»,</w:t>
      </w:r>
      <w:r w:rsidRPr="00C2246B">
        <w:rPr>
          <w:spacing w:val="34"/>
          <w:sz w:val="26"/>
          <w:szCs w:val="26"/>
        </w:rPr>
        <w:t xml:space="preserve"> </w:t>
      </w:r>
      <w:r w:rsidRPr="00C2246B">
        <w:rPr>
          <w:sz w:val="26"/>
          <w:szCs w:val="26"/>
        </w:rPr>
        <w:t>«Как</w:t>
      </w:r>
      <w:r w:rsidRPr="00C2246B">
        <w:rPr>
          <w:spacing w:val="36"/>
          <w:sz w:val="26"/>
          <w:szCs w:val="26"/>
        </w:rPr>
        <w:t xml:space="preserve"> </w:t>
      </w:r>
      <w:r w:rsidRPr="00C2246B">
        <w:rPr>
          <w:sz w:val="26"/>
          <w:szCs w:val="26"/>
        </w:rPr>
        <w:t>у</w:t>
      </w:r>
      <w:r w:rsidRPr="00C2246B">
        <w:rPr>
          <w:spacing w:val="24"/>
          <w:sz w:val="26"/>
          <w:szCs w:val="26"/>
        </w:rPr>
        <w:t xml:space="preserve"> </w:t>
      </w:r>
      <w:r w:rsidRPr="00C2246B">
        <w:rPr>
          <w:sz w:val="26"/>
          <w:szCs w:val="26"/>
        </w:rPr>
        <w:t>нашего</w:t>
      </w:r>
      <w:r w:rsidRPr="00C2246B">
        <w:rPr>
          <w:spacing w:val="31"/>
          <w:sz w:val="26"/>
          <w:szCs w:val="26"/>
        </w:rPr>
        <w:t xml:space="preserve"> </w:t>
      </w:r>
      <w:r w:rsidRPr="00C2246B">
        <w:rPr>
          <w:sz w:val="26"/>
          <w:szCs w:val="26"/>
        </w:rPr>
        <w:t>кота...»,</w:t>
      </w:r>
      <w:r w:rsidR="006D1854">
        <w:rPr>
          <w:sz w:val="26"/>
          <w:szCs w:val="26"/>
        </w:rPr>
        <w:t xml:space="preserve"> </w:t>
      </w:r>
      <w:r w:rsidRPr="00C2246B">
        <w:rPr>
          <w:sz w:val="26"/>
          <w:szCs w:val="26"/>
        </w:rPr>
        <w:t>«Кисонька-мурысенька...»,</w:t>
      </w:r>
      <w:r w:rsidRPr="00C2246B">
        <w:rPr>
          <w:spacing w:val="26"/>
          <w:sz w:val="26"/>
          <w:szCs w:val="26"/>
        </w:rPr>
        <w:t xml:space="preserve"> </w:t>
      </w:r>
      <w:r w:rsidRPr="00C2246B">
        <w:rPr>
          <w:sz w:val="26"/>
          <w:szCs w:val="26"/>
        </w:rPr>
        <w:t>«Курочка-рябушечка...»,</w:t>
      </w:r>
      <w:r w:rsidRPr="00C2246B">
        <w:rPr>
          <w:spacing w:val="27"/>
          <w:sz w:val="26"/>
          <w:szCs w:val="26"/>
        </w:rPr>
        <w:t xml:space="preserve"> </w:t>
      </w:r>
      <w:r w:rsidRPr="00C2246B">
        <w:rPr>
          <w:sz w:val="26"/>
          <w:szCs w:val="26"/>
        </w:rPr>
        <w:t>«На</w:t>
      </w:r>
      <w:r w:rsidRPr="00C2246B">
        <w:rPr>
          <w:spacing w:val="26"/>
          <w:sz w:val="26"/>
          <w:szCs w:val="26"/>
        </w:rPr>
        <w:t xml:space="preserve"> </w:t>
      </w:r>
      <w:r w:rsidRPr="00C2246B">
        <w:rPr>
          <w:sz w:val="26"/>
          <w:szCs w:val="26"/>
        </w:rPr>
        <w:t>улице</w:t>
      </w:r>
      <w:r w:rsidRPr="00C2246B">
        <w:rPr>
          <w:spacing w:val="21"/>
          <w:sz w:val="26"/>
          <w:szCs w:val="26"/>
        </w:rPr>
        <w:t xml:space="preserve"> </w:t>
      </w:r>
      <w:r w:rsidRPr="00C2246B">
        <w:rPr>
          <w:sz w:val="26"/>
          <w:szCs w:val="26"/>
        </w:rPr>
        <w:t>три</w:t>
      </w:r>
      <w:r w:rsidRPr="00C2246B">
        <w:rPr>
          <w:spacing w:val="24"/>
          <w:sz w:val="26"/>
          <w:szCs w:val="26"/>
        </w:rPr>
        <w:t xml:space="preserve"> </w:t>
      </w:r>
      <w:r w:rsidRPr="00C2246B">
        <w:rPr>
          <w:sz w:val="26"/>
          <w:szCs w:val="26"/>
        </w:rPr>
        <w:t>курицы...»,</w:t>
      </w:r>
      <w:r w:rsidRPr="00C2246B">
        <w:rPr>
          <w:spacing w:val="29"/>
          <w:sz w:val="26"/>
          <w:szCs w:val="26"/>
        </w:rPr>
        <w:t xml:space="preserve"> </w:t>
      </w:r>
      <w:r w:rsidRPr="00C2246B">
        <w:rPr>
          <w:sz w:val="26"/>
          <w:szCs w:val="26"/>
        </w:rPr>
        <w:t>«Ночь</w:t>
      </w:r>
      <w:r w:rsidRPr="00C2246B">
        <w:rPr>
          <w:spacing w:val="23"/>
          <w:sz w:val="26"/>
          <w:szCs w:val="26"/>
        </w:rPr>
        <w:t xml:space="preserve"> </w:t>
      </w:r>
      <w:r w:rsidRPr="00C2246B">
        <w:rPr>
          <w:sz w:val="26"/>
          <w:szCs w:val="26"/>
        </w:rPr>
        <w:t>пришла...»,</w:t>
      </w:r>
      <w:r w:rsidR="006D1854">
        <w:rPr>
          <w:sz w:val="26"/>
          <w:szCs w:val="26"/>
        </w:rPr>
        <w:t xml:space="preserve"> </w:t>
      </w:r>
      <w:r w:rsidRPr="00C2246B">
        <w:rPr>
          <w:sz w:val="26"/>
          <w:szCs w:val="26"/>
        </w:rPr>
        <w:t>«Пальчик-мальчик...»,</w:t>
      </w:r>
      <w:r w:rsidRPr="00C2246B">
        <w:rPr>
          <w:spacing w:val="101"/>
          <w:sz w:val="26"/>
          <w:szCs w:val="26"/>
        </w:rPr>
        <w:t xml:space="preserve"> </w:t>
      </w:r>
      <w:r w:rsidRPr="00C2246B">
        <w:rPr>
          <w:sz w:val="26"/>
          <w:szCs w:val="26"/>
        </w:rPr>
        <w:t>«Привяжу</w:t>
      </w:r>
      <w:r w:rsidRPr="00C2246B">
        <w:rPr>
          <w:spacing w:val="96"/>
          <w:sz w:val="26"/>
          <w:szCs w:val="26"/>
        </w:rPr>
        <w:t xml:space="preserve"> </w:t>
      </w:r>
      <w:r w:rsidRPr="00C2246B">
        <w:rPr>
          <w:sz w:val="26"/>
          <w:szCs w:val="26"/>
        </w:rPr>
        <w:t>я</w:t>
      </w:r>
      <w:r w:rsidRPr="00C2246B">
        <w:rPr>
          <w:spacing w:val="100"/>
          <w:sz w:val="26"/>
          <w:szCs w:val="26"/>
        </w:rPr>
        <w:t xml:space="preserve"> </w:t>
      </w:r>
      <w:r w:rsidRPr="00C2246B">
        <w:rPr>
          <w:sz w:val="26"/>
          <w:szCs w:val="26"/>
        </w:rPr>
        <w:t>козлика»,</w:t>
      </w:r>
      <w:r w:rsidRPr="00C2246B">
        <w:rPr>
          <w:spacing w:val="105"/>
          <w:sz w:val="26"/>
          <w:szCs w:val="26"/>
        </w:rPr>
        <w:t xml:space="preserve"> </w:t>
      </w:r>
      <w:r w:rsidRPr="00C2246B">
        <w:rPr>
          <w:sz w:val="26"/>
          <w:szCs w:val="26"/>
        </w:rPr>
        <w:t>«Радуга-дуга...»,</w:t>
      </w:r>
      <w:r w:rsidRPr="00C2246B">
        <w:rPr>
          <w:spacing w:val="106"/>
          <w:sz w:val="26"/>
          <w:szCs w:val="26"/>
        </w:rPr>
        <w:t xml:space="preserve"> </w:t>
      </w:r>
      <w:r w:rsidRPr="00C2246B">
        <w:rPr>
          <w:sz w:val="26"/>
          <w:szCs w:val="26"/>
        </w:rPr>
        <w:t>«Сидит</w:t>
      </w:r>
      <w:r w:rsidRPr="00C2246B">
        <w:rPr>
          <w:spacing w:val="98"/>
          <w:sz w:val="26"/>
          <w:szCs w:val="26"/>
        </w:rPr>
        <w:t xml:space="preserve"> </w:t>
      </w:r>
      <w:r w:rsidRPr="00C2246B">
        <w:rPr>
          <w:sz w:val="26"/>
          <w:szCs w:val="26"/>
        </w:rPr>
        <w:t>белка</w:t>
      </w:r>
      <w:r w:rsidRPr="00C2246B">
        <w:rPr>
          <w:spacing w:val="99"/>
          <w:sz w:val="26"/>
          <w:szCs w:val="26"/>
        </w:rPr>
        <w:t xml:space="preserve"> </w:t>
      </w:r>
      <w:r w:rsidRPr="00C2246B">
        <w:rPr>
          <w:sz w:val="26"/>
          <w:szCs w:val="26"/>
        </w:rPr>
        <w:t>на</w:t>
      </w:r>
      <w:r w:rsidRPr="00C2246B">
        <w:rPr>
          <w:spacing w:val="100"/>
          <w:sz w:val="26"/>
          <w:szCs w:val="26"/>
        </w:rPr>
        <w:t xml:space="preserve"> </w:t>
      </w:r>
      <w:r w:rsidRPr="00C2246B">
        <w:rPr>
          <w:sz w:val="26"/>
          <w:szCs w:val="26"/>
        </w:rPr>
        <w:t>тележке...»,</w:t>
      </w:r>
      <w:r w:rsidR="006D1854">
        <w:rPr>
          <w:sz w:val="26"/>
          <w:szCs w:val="26"/>
        </w:rPr>
        <w:t xml:space="preserve"> </w:t>
      </w:r>
      <w:r w:rsidRPr="00C2246B">
        <w:rPr>
          <w:sz w:val="26"/>
          <w:szCs w:val="26"/>
        </w:rPr>
        <w:t>«Сорока,</w:t>
      </w:r>
      <w:r w:rsidRPr="00C2246B">
        <w:rPr>
          <w:spacing w:val="91"/>
          <w:sz w:val="26"/>
          <w:szCs w:val="26"/>
        </w:rPr>
        <w:t xml:space="preserve"> </w:t>
      </w:r>
      <w:r w:rsidRPr="00C2246B">
        <w:rPr>
          <w:sz w:val="26"/>
          <w:szCs w:val="26"/>
        </w:rPr>
        <w:t>сорока...»,</w:t>
      </w:r>
      <w:r w:rsidRPr="00C2246B">
        <w:rPr>
          <w:spacing w:val="99"/>
          <w:sz w:val="26"/>
          <w:szCs w:val="26"/>
        </w:rPr>
        <w:t xml:space="preserve"> </w:t>
      </w:r>
      <w:r w:rsidRPr="00C2246B">
        <w:rPr>
          <w:sz w:val="26"/>
          <w:szCs w:val="26"/>
        </w:rPr>
        <w:t>«Тень,</w:t>
      </w:r>
      <w:r w:rsidRPr="00C2246B">
        <w:rPr>
          <w:spacing w:val="92"/>
          <w:sz w:val="26"/>
          <w:szCs w:val="26"/>
        </w:rPr>
        <w:t xml:space="preserve"> </w:t>
      </w:r>
      <w:r w:rsidRPr="00C2246B">
        <w:rPr>
          <w:sz w:val="26"/>
          <w:szCs w:val="26"/>
        </w:rPr>
        <w:t>тень,</w:t>
      </w:r>
      <w:r w:rsidRPr="00C2246B">
        <w:rPr>
          <w:spacing w:val="89"/>
          <w:sz w:val="26"/>
          <w:szCs w:val="26"/>
        </w:rPr>
        <w:t xml:space="preserve"> </w:t>
      </w:r>
      <w:r w:rsidRPr="00C2246B">
        <w:rPr>
          <w:sz w:val="26"/>
          <w:szCs w:val="26"/>
        </w:rPr>
        <w:t>потетень...»,</w:t>
      </w:r>
      <w:r w:rsidRPr="00C2246B">
        <w:rPr>
          <w:spacing w:val="96"/>
          <w:sz w:val="26"/>
          <w:szCs w:val="26"/>
        </w:rPr>
        <w:t xml:space="preserve"> </w:t>
      </w:r>
      <w:r w:rsidRPr="00C2246B">
        <w:rPr>
          <w:sz w:val="26"/>
          <w:szCs w:val="26"/>
        </w:rPr>
        <w:t>«Тили-бом!</w:t>
      </w:r>
      <w:r w:rsidRPr="00C2246B">
        <w:rPr>
          <w:spacing w:val="91"/>
          <w:sz w:val="26"/>
          <w:szCs w:val="26"/>
        </w:rPr>
        <w:t xml:space="preserve"> </w:t>
      </w:r>
      <w:r w:rsidRPr="00C2246B">
        <w:rPr>
          <w:sz w:val="26"/>
          <w:szCs w:val="26"/>
        </w:rPr>
        <w:t>Тили-бом!..»,</w:t>
      </w:r>
      <w:r w:rsidRPr="00C2246B">
        <w:rPr>
          <w:spacing w:val="96"/>
          <w:sz w:val="26"/>
          <w:szCs w:val="26"/>
        </w:rPr>
        <w:t xml:space="preserve"> </w:t>
      </w:r>
      <w:r w:rsidRPr="00C2246B">
        <w:rPr>
          <w:sz w:val="26"/>
          <w:szCs w:val="26"/>
        </w:rPr>
        <w:t>«Травка-муравка...»,</w:t>
      </w:r>
      <w:r w:rsidR="006D1854">
        <w:rPr>
          <w:sz w:val="26"/>
          <w:szCs w:val="26"/>
        </w:rPr>
        <w:t xml:space="preserve"> </w:t>
      </w:r>
      <w:r w:rsidRPr="00C2246B">
        <w:rPr>
          <w:sz w:val="26"/>
          <w:szCs w:val="26"/>
        </w:rPr>
        <w:t>«Чики-чики-чикалочки...».</w:t>
      </w:r>
    </w:p>
    <w:p w:rsidR="009F7C1F" w:rsidRPr="00C2246B" w:rsidRDefault="009F7C1F" w:rsidP="006D1854">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Русские</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народные</w:t>
      </w:r>
      <w:r w:rsidRPr="00C2246B">
        <w:rPr>
          <w:rFonts w:ascii="Times New Roman" w:hAnsi="Times New Roman" w:cs="Times New Roman"/>
          <w:i/>
          <w:spacing w:val="-2"/>
          <w:sz w:val="26"/>
          <w:szCs w:val="26"/>
        </w:rPr>
        <w:t xml:space="preserve"> </w:t>
      </w:r>
      <w:r w:rsidRPr="00C2246B">
        <w:rPr>
          <w:rFonts w:ascii="Times New Roman" w:hAnsi="Times New Roman" w:cs="Times New Roman"/>
          <w:i/>
          <w:sz w:val="26"/>
          <w:szCs w:val="26"/>
        </w:rPr>
        <w:t>сказки.</w:t>
      </w:r>
      <w:r w:rsidRPr="00C2246B">
        <w:rPr>
          <w:rFonts w:ascii="Times New Roman" w:hAnsi="Times New Roman" w:cs="Times New Roman"/>
          <w:i/>
          <w:spacing w:val="5"/>
          <w:sz w:val="26"/>
          <w:szCs w:val="26"/>
        </w:rPr>
        <w:t xml:space="preserve"> </w:t>
      </w:r>
      <w:r w:rsidRPr="00C2246B">
        <w:rPr>
          <w:rFonts w:ascii="Times New Roman" w:hAnsi="Times New Roman" w:cs="Times New Roman"/>
          <w:sz w:val="26"/>
          <w:szCs w:val="26"/>
        </w:rPr>
        <w:t>«Бычок</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черный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бочок,</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белые</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копытца»</w:t>
      </w:r>
      <w:r w:rsidRPr="00C2246B">
        <w:rPr>
          <w:rFonts w:ascii="Times New Roman" w:hAnsi="Times New Roman" w:cs="Times New Roman"/>
          <w:spacing w:val="-7"/>
          <w:sz w:val="26"/>
          <w:szCs w:val="26"/>
        </w:rPr>
        <w:t xml:space="preserve"> </w:t>
      </w:r>
      <w:r w:rsidRPr="00C2246B">
        <w:rPr>
          <w:rFonts w:ascii="Times New Roman" w:hAnsi="Times New Roman" w:cs="Times New Roman"/>
          <w:sz w:val="26"/>
          <w:szCs w:val="26"/>
        </w:rPr>
        <w:t>(обработка</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М.</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Булатова;</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«Волк</w:t>
      </w:r>
      <w:r w:rsidRPr="00C2246B">
        <w:rPr>
          <w:rFonts w:ascii="Times New Roman" w:hAnsi="Times New Roman" w:cs="Times New Roman"/>
          <w:spacing w:val="31"/>
          <w:sz w:val="26"/>
          <w:szCs w:val="26"/>
        </w:rPr>
        <w:t xml:space="preserve"> </w:t>
      </w:r>
      <w:r w:rsidRPr="00C2246B">
        <w:rPr>
          <w:rFonts w:ascii="Times New Roman" w:hAnsi="Times New Roman" w:cs="Times New Roman"/>
          <w:sz w:val="26"/>
          <w:szCs w:val="26"/>
        </w:rPr>
        <w:t>и</w:t>
      </w:r>
      <w:r w:rsidRPr="00C2246B">
        <w:rPr>
          <w:rFonts w:ascii="Times New Roman" w:hAnsi="Times New Roman" w:cs="Times New Roman"/>
          <w:spacing w:val="32"/>
          <w:sz w:val="26"/>
          <w:szCs w:val="26"/>
        </w:rPr>
        <w:t xml:space="preserve"> </w:t>
      </w:r>
      <w:r w:rsidRPr="00C2246B">
        <w:rPr>
          <w:rFonts w:ascii="Times New Roman" w:hAnsi="Times New Roman" w:cs="Times New Roman"/>
          <w:sz w:val="26"/>
          <w:szCs w:val="26"/>
        </w:rPr>
        <w:t>козлята»</w:t>
      </w:r>
      <w:r w:rsidRPr="00C2246B">
        <w:rPr>
          <w:rFonts w:ascii="Times New Roman" w:hAnsi="Times New Roman" w:cs="Times New Roman"/>
          <w:spacing w:val="24"/>
          <w:sz w:val="26"/>
          <w:szCs w:val="26"/>
        </w:rPr>
        <w:t xml:space="preserve"> </w:t>
      </w:r>
      <w:r w:rsidRPr="00C2246B">
        <w:rPr>
          <w:rFonts w:ascii="Times New Roman" w:hAnsi="Times New Roman" w:cs="Times New Roman"/>
          <w:sz w:val="26"/>
          <w:szCs w:val="26"/>
        </w:rPr>
        <w:t>(обработка</w:t>
      </w:r>
      <w:r w:rsidRPr="00C2246B">
        <w:rPr>
          <w:rFonts w:ascii="Times New Roman" w:hAnsi="Times New Roman" w:cs="Times New Roman"/>
          <w:spacing w:val="30"/>
          <w:sz w:val="26"/>
          <w:szCs w:val="26"/>
        </w:rPr>
        <w:t xml:space="preserve"> </w:t>
      </w:r>
      <w:r w:rsidRPr="00C2246B">
        <w:rPr>
          <w:rFonts w:ascii="Times New Roman" w:hAnsi="Times New Roman" w:cs="Times New Roman"/>
          <w:sz w:val="26"/>
          <w:szCs w:val="26"/>
        </w:rPr>
        <w:t>А.Н.</w:t>
      </w:r>
      <w:r w:rsidRPr="00C2246B">
        <w:rPr>
          <w:rFonts w:ascii="Times New Roman" w:hAnsi="Times New Roman" w:cs="Times New Roman"/>
          <w:spacing w:val="30"/>
          <w:sz w:val="26"/>
          <w:szCs w:val="26"/>
        </w:rPr>
        <w:t xml:space="preserve"> </w:t>
      </w:r>
      <w:r w:rsidRPr="00C2246B">
        <w:rPr>
          <w:rFonts w:ascii="Times New Roman" w:hAnsi="Times New Roman" w:cs="Times New Roman"/>
          <w:sz w:val="26"/>
          <w:szCs w:val="26"/>
        </w:rPr>
        <w:t>Толстого);</w:t>
      </w:r>
      <w:r w:rsidRPr="00C2246B">
        <w:rPr>
          <w:rFonts w:ascii="Times New Roman" w:hAnsi="Times New Roman" w:cs="Times New Roman"/>
          <w:spacing w:val="36"/>
          <w:sz w:val="26"/>
          <w:szCs w:val="26"/>
        </w:rPr>
        <w:t xml:space="preserve"> </w:t>
      </w:r>
      <w:r w:rsidRPr="00C2246B">
        <w:rPr>
          <w:rFonts w:ascii="Times New Roman" w:hAnsi="Times New Roman" w:cs="Times New Roman"/>
          <w:sz w:val="26"/>
          <w:szCs w:val="26"/>
        </w:rPr>
        <w:t>«Кот,</w:t>
      </w:r>
      <w:r w:rsidRPr="00C2246B">
        <w:rPr>
          <w:rFonts w:ascii="Times New Roman" w:hAnsi="Times New Roman" w:cs="Times New Roman"/>
          <w:spacing w:val="32"/>
          <w:sz w:val="26"/>
          <w:szCs w:val="26"/>
        </w:rPr>
        <w:t xml:space="preserve"> </w:t>
      </w:r>
      <w:r w:rsidRPr="00C2246B">
        <w:rPr>
          <w:rFonts w:ascii="Times New Roman" w:hAnsi="Times New Roman" w:cs="Times New Roman"/>
          <w:sz w:val="26"/>
          <w:szCs w:val="26"/>
        </w:rPr>
        <w:t>петух</w:t>
      </w:r>
      <w:r w:rsidRPr="00C2246B">
        <w:rPr>
          <w:rFonts w:ascii="Times New Roman" w:hAnsi="Times New Roman" w:cs="Times New Roman"/>
          <w:spacing w:val="32"/>
          <w:sz w:val="26"/>
          <w:szCs w:val="26"/>
        </w:rPr>
        <w:t xml:space="preserve"> </w:t>
      </w:r>
      <w:r w:rsidRPr="00C2246B">
        <w:rPr>
          <w:rFonts w:ascii="Times New Roman" w:hAnsi="Times New Roman" w:cs="Times New Roman"/>
          <w:sz w:val="26"/>
          <w:szCs w:val="26"/>
        </w:rPr>
        <w:t>и</w:t>
      </w:r>
      <w:r w:rsidRPr="00C2246B">
        <w:rPr>
          <w:rFonts w:ascii="Times New Roman" w:hAnsi="Times New Roman" w:cs="Times New Roman"/>
          <w:spacing w:val="32"/>
          <w:sz w:val="26"/>
          <w:szCs w:val="26"/>
        </w:rPr>
        <w:t xml:space="preserve"> </w:t>
      </w:r>
      <w:r w:rsidRPr="00C2246B">
        <w:rPr>
          <w:rFonts w:ascii="Times New Roman" w:hAnsi="Times New Roman" w:cs="Times New Roman"/>
          <w:sz w:val="26"/>
          <w:szCs w:val="26"/>
        </w:rPr>
        <w:t>лиса»</w:t>
      </w:r>
      <w:r w:rsidRPr="00C2246B">
        <w:rPr>
          <w:rFonts w:ascii="Times New Roman" w:hAnsi="Times New Roman" w:cs="Times New Roman"/>
          <w:spacing w:val="24"/>
          <w:sz w:val="26"/>
          <w:szCs w:val="26"/>
        </w:rPr>
        <w:t xml:space="preserve"> </w:t>
      </w:r>
      <w:r w:rsidRPr="00C2246B">
        <w:rPr>
          <w:rFonts w:ascii="Times New Roman" w:hAnsi="Times New Roman" w:cs="Times New Roman"/>
          <w:sz w:val="26"/>
          <w:szCs w:val="26"/>
        </w:rPr>
        <w:t>(обработка</w:t>
      </w:r>
      <w:r w:rsidRPr="00C2246B">
        <w:rPr>
          <w:rFonts w:ascii="Times New Roman" w:hAnsi="Times New Roman" w:cs="Times New Roman"/>
          <w:spacing w:val="30"/>
          <w:sz w:val="26"/>
          <w:szCs w:val="26"/>
        </w:rPr>
        <w:t xml:space="preserve"> </w:t>
      </w:r>
      <w:r w:rsidRPr="00C2246B">
        <w:rPr>
          <w:rFonts w:ascii="Times New Roman" w:hAnsi="Times New Roman" w:cs="Times New Roman"/>
          <w:sz w:val="26"/>
          <w:szCs w:val="26"/>
        </w:rPr>
        <w:t>М.</w:t>
      </w:r>
      <w:r w:rsidRPr="00C2246B">
        <w:rPr>
          <w:rFonts w:ascii="Times New Roman" w:hAnsi="Times New Roman" w:cs="Times New Roman"/>
          <w:spacing w:val="31"/>
          <w:sz w:val="26"/>
          <w:szCs w:val="26"/>
        </w:rPr>
        <w:t xml:space="preserve"> </w:t>
      </w:r>
      <w:r w:rsidRPr="00C2246B">
        <w:rPr>
          <w:rFonts w:ascii="Times New Roman" w:hAnsi="Times New Roman" w:cs="Times New Roman"/>
          <w:sz w:val="26"/>
          <w:szCs w:val="26"/>
        </w:rPr>
        <w:t>Боголюбской);</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«Лиса и заяц» (обработка В. Даля); «Снегурочка и лиса» (обработка М. Булатова); «У страха глаза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велики»</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(обработка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Серовой).</w:t>
      </w:r>
    </w:p>
    <w:p w:rsidR="009F7C1F" w:rsidRPr="00C2246B" w:rsidRDefault="009F7C1F" w:rsidP="00C2246B">
      <w:pPr>
        <w:pStyle w:val="ae"/>
        <w:ind w:firstLine="425"/>
        <w:rPr>
          <w:sz w:val="26"/>
          <w:szCs w:val="26"/>
        </w:rPr>
      </w:pPr>
      <w:r w:rsidRPr="00C2246B">
        <w:rPr>
          <w:i/>
          <w:sz w:val="26"/>
          <w:szCs w:val="26"/>
        </w:rPr>
        <w:t>Фольклор</w:t>
      </w:r>
      <w:r w:rsidRPr="00C2246B">
        <w:rPr>
          <w:i/>
          <w:spacing w:val="1"/>
          <w:sz w:val="26"/>
          <w:szCs w:val="26"/>
        </w:rPr>
        <w:t xml:space="preserve"> </w:t>
      </w:r>
      <w:r w:rsidRPr="00C2246B">
        <w:rPr>
          <w:i/>
          <w:sz w:val="26"/>
          <w:szCs w:val="26"/>
        </w:rPr>
        <w:t>народов</w:t>
      </w:r>
      <w:r w:rsidRPr="00C2246B">
        <w:rPr>
          <w:i/>
          <w:spacing w:val="1"/>
          <w:sz w:val="26"/>
          <w:szCs w:val="26"/>
        </w:rPr>
        <w:t xml:space="preserve"> </w:t>
      </w:r>
      <w:r w:rsidRPr="00C2246B">
        <w:rPr>
          <w:i/>
          <w:sz w:val="26"/>
          <w:szCs w:val="26"/>
        </w:rPr>
        <w:t>мира.</w:t>
      </w:r>
      <w:r w:rsidRPr="00C2246B">
        <w:rPr>
          <w:i/>
          <w:spacing w:val="1"/>
          <w:sz w:val="26"/>
          <w:szCs w:val="26"/>
        </w:rPr>
        <w:t xml:space="preserve"> </w:t>
      </w:r>
      <w:r w:rsidRPr="00C2246B">
        <w:rPr>
          <w:i/>
          <w:sz w:val="26"/>
          <w:szCs w:val="26"/>
        </w:rPr>
        <w:t>Песенки</w:t>
      </w:r>
      <w:r w:rsidRPr="00C2246B">
        <w:rPr>
          <w:sz w:val="26"/>
          <w:szCs w:val="26"/>
        </w:rPr>
        <w:t>.</w:t>
      </w:r>
      <w:r w:rsidRPr="00C2246B">
        <w:rPr>
          <w:spacing w:val="1"/>
          <w:sz w:val="26"/>
          <w:szCs w:val="26"/>
        </w:rPr>
        <w:t xml:space="preserve"> </w:t>
      </w:r>
      <w:r w:rsidRPr="00C2246B">
        <w:rPr>
          <w:sz w:val="26"/>
          <w:szCs w:val="26"/>
        </w:rPr>
        <w:t>«Кораблик»,</w:t>
      </w:r>
      <w:r w:rsidRPr="00C2246B">
        <w:rPr>
          <w:spacing w:val="1"/>
          <w:sz w:val="26"/>
          <w:szCs w:val="26"/>
        </w:rPr>
        <w:t xml:space="preserve"> </w:t>
      </w:r>
      <w:r w:rsidRPr="00C2246B">
        <w:rPr>
          <w:sz w:val="26"/>
          <w:szCs w:val="26"/>
        </w:rPr>
        <w:t>«Храбрецы»,</w:t>
      </w:r>
      <w:r w:rsidRPr="00C2246B">
        <w:rPr>
          <w:spacing w:val="1"/>
          <w:sz w:val="26"/>
          <w:szCs w:val="26"/>
        </w:rPr>
        <w:t xml:space="preserve"> </w:t>
      </w:r>
      <w:r w:rsidRPr="00C2246B">
        <w:rPr>
          <w:sz w:val="26"/>
          <w:szCs w:val="26"/>
        </w:rPr>
        <w:t>«Маленькие</w:t>
      </w:r>
      <w:r w:rsidRPr="00C2246B">
        <w:rPr>
          <w:spacing w:val="1"/>
          <w:sz w:val="26"/>
          <w:szCs w:val="26"/>
        </w:rPr>
        <w:t xml:space="preserve"> </w:t>
      </w:r>
      <w:r w:rsidRPr="00C2246B">
        <w:rPr>
          <w:sz w:val="26"/>
          <w:szCs w:val="26"/>
        </w:rPr>
        <w:t>феи»,</w:t>
      </w:r>
      <w:r w:rsidRPr="00C2246B">
        <w:rPr>
          <w:spacing w:val="1"/>
          <w:sz w:val="26"/>
          <w:szCs w:val="26"/>
        </w:rPr>
        <w:t xml:space="preserve"> </w:t>
      </w:r>
      <w:r w:rsidRPr="00C2246B">
        <w:rPr>
          <w:sz w:val="26"/>
          <w:szCs w:val="26"/>
        </w:rPr>
        <w:t>«Три</w:t>
      </w:r>
      <w:r w:rsidRPr="00C2246B">
        <w:rPr>
          <w:spacing w:val="1"/>
          <w:sz w:val="26"/>
          <w:szCs w:val="26"/>
        </w:rPr>
        <w:t xml:space="preserve"> </w:t>
      </w:r>
      <w:r w:rsidRPr="00C2246B">
        <w:rPr>
          <w:sz w:val="26"/>
          <w:szCs w:val="26"/>
        </w:rPr>
        <w:t>зверолова» англ., обр. С. Маршака; «Что за грохот», пер. с латыша. С. Маршака; «Купите лук...»,</w:t>
      </w:r>
      <w:r w:rsidRPr="00C2246B">
        <w:rPr>
          <w:spacing w:val="1"/>
          <w:sz w:val="26"/>
          <w:szCs w:val="26"/>
        </w:rPr>
        <w:t xml:space="preserve"> </w:t>
      </w:r>
      <w:r w:rsidRPr="00C2246B">
        <w:rPr>
          <w:sz w:val="26"/>
          <w:szCs w:val="26"/>
        </w:rPr>
        <w:t>пер. с шотл. И. Токмаковой; «Разговор лягушек», «Несговорчивый удод», «Помогите!» пер. с чеш.</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Маршака.</w:t>
      </w:r>
    </w:p>
    <w:p w:rsidR="009F7C1F" w:rsidRPr="00C2246B" w:rsidRDefault="009F7C1F" w:rsidP="00C2246B">
      <w:pPr>
        <w:pStyle w:val="ae"/>
        <w:ind w:firstLine="425"/>
        <w:rPr>
          <w:sz w:val="26"/>
          <w:szCs w:val="26"/>
        </w:rPr>
      </w:pPr>
      <w:r w:rsidRPr="00C2246B">
        <w:rPr>
          <w:i/>
          <w:sz w:val="26"/>
          <w:szCs w:val="26"/>
        </w:rPr>
        <w:t>Сказки</w:t>
      </w:r>
      <w:r w:rsidRPr="00C2246B">
        <w:rPr>
          <w:sz w:val="26"/>
          <w:szCs w:val="26"/>
        </w:rPr>
        <w:t>.</w:t>
      </w:r>
      <w:r w:rsidRPr="00C2246B">
        <w:rPr>
          <w:spacing w:val="1"/>
          <w:sz w:val="26"/>
          <w:szCs w:val="26"/>
        </w:rPr>
        <w:t xml:space="preserve"> </w:t>
      </w:r>
      <w:r w:rsidRPr="00C2246B">
        <w:rPr>
          <w:sz w:val="26"/>
          <w:szCs w:val="26"/>
        </w:rPr>
        <w:t>«Два</w:t>
      </w:r>
      <w:r w:rsidRPr="00C2246B">
        <w:rPr>
          <w:spacing w:val="1"/>
          <w:sz w:val="26"/>
          <w:szCs w:val="26"/>
        </w:rPr>
        <w:t xml:space="preserve"> </w:t>
      </w:r>
      <w:r w:rsidRPr="00C2246B">
        <w:rPr>
          <w:sz w:val="26"/>
          <w:szCs w:val="26"/>
        </w:rPr>
        <w:t>жадных</w:t>
      </w:r>
      <w:r w:rsidRPr="00C2246B">
        <w:rPr>
          <w:spacing w:val="1"/>
          <w:sz w:val="26"/>
          <w:szCs w:val="26"/>
        </w:rPr>
        <w:t xml:space="preserve"> </w:t>
      </w:r>
      <w:r w:rsidRPr="00C2246B">
        <w:rPr>
          <w:sz w:val="26"/>
          <w:szCs w:val="26"/>
        </w:rPr>
        <w:t>медвежонка»,</w:t>
      </w:r>
      <w:r w:rsidRPr="00C2246B">
        <w:rPr>
          <w:spacing w:val="1"/>
          <w:sz w:val="26"/>
          <w:szCs w:val="26"/>
        </w:rPr>
        <w:t xml:space="preserve"> </w:t>
      </w:r>
      <w:r w:rsidRPr="00C2246B">
        <w:rPr>
          <w:sz w:val="26"/>
          <w:szCs w:val="26"/>
        </w:rPr>
        <w:t>венг.,</w:t>
      </w:r>
      <w:r w:rsidRPr="00C2246B">
        <w:rPr>
          <w:spacing w:val="1"/>
          <w:sz w:val="26"/>
          <w:szCs w:val="26"/>
        </w:rPr>
        <w:t xml:space="preserve"> </w:t>
      </w:r>
      <w:r w:rsidRPr="00C2246B">
        <w:rPr>
          <w:sz w:val="26"/>
          <w:szCs w:val="26"/>
        </w:rPr>
        <w:t>обр.</w:t>
      </w:r>
      <w:r w:rsidRPr="00C2246B">
        <w:rPr>
          <w:spacing w:val="1"/>
          <w:sz w:val="26"/>
          <w:szCs w:val="26"/>
        </w:rPr>
        <w:t xml:space="preserve"> </w:t>
      </w:r>
      <w:r w:rsidRPr="00C2246B">
        <w:rPr>
          <w:sz w:val="26"/>
          <w:szCs w:val="26"/>
        </w:rPr>
        <w:t>А.</w:t>
      </w:r>
      <w:r w:rsidRPr="00C2246B">
        <w:rPr>
          <w:spacing w:val="1"/>
          <w:sz w:val="26"/>
          <w:szCs w:val="26"/>
        </w:rPr>
        <w:t xml:space="preserve"> </w:t>
      </w:r>
      <w:r w:rsidRPr="00C2246B">
        <w:rPr>
          <w:sz w:val="26"/>
          <w:szCs w:val="26"/>
        </w:rPr>
        <w:t>Краснова</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В. Важдаева;</w:t>
      </w:r>
      <w:r w:rsidRPr="00C2246B">
        <w:rPr>
          <w:spacing w:val="60"/>
          <w:sz w:val="26"/>
          <w:szCs w:val="26"/>
        </w:rPr>
        <w:t xml:space="preserve"> </w:t>
      </w:r>
      <w:r w:rsidRPr="00C2246B">
        <w:rPr>
          <w:sz w:val="26"/>
          <w:szCs w:val="26"/>
        </w:rPr>
        <w:t>«Упрямые</w:t>
      </w:r>
      <w:r w:rsidRPr="00C2246B">
        <w:rPr>
          <w:spacing w:val="1"/>
          <w:sz w:val="26"/>
          <w:szCs w:val="26"/>
        </w:rPr>
        <w:t xml:space="preserve"> </w:t>
      </w:r>
      <w:r w:rsidRPr="00C2246B">
        <w:rPr>
          <w:sz w:val="26"/>
          <w:szCs w:val="26"/>
        </w:rPr>
        <w:t>козы»,</w:t>
      </w:r>
      <w:r w:rsidRPr="00C2246B">
        <w:rPr>
          <w:spacing w:val="1"/>
          <w:sz w:val="26"/>
          <w:szCs w:val="26"/>
        </w:rPr>
        <w:t xml:space="preserve"> </w:t>
      </w:r>
      <w:r w:rsidRPr="00C2246B">
        <w:rPr>
          <w:sz w:val="26"/>
          <w:szCs w:val="26"/>
        </w:rPr>
        <w:t>узб.</w:t>
      </w:r>
      <w:r w:rsidRPr="00C2246B">
        <w:rPr>
          <w:spacing w:val="1"/>
          <w:sz w:val="26"/>
          <w:szCs w:val="26"/>
        </w:rPr>
        <w:t xml:space="preserve"> </w:t>
      </w:r>
      <w:r w:rsidRPr="00C2246B">
        <w:rPr>
          <w:sz w:val="26"/>
          <w:szCs w:val="26"/>
        </w:rPr>
        <w:t>обр.</w:t>
      </w:r>
      <w:r w:rsidRPr="00C2246B">
        <w:rPr>
          <w:spacing w:val="1"/>
          <w:sz w:val="26"/>
          <w:szCs w:val="26"/>
        </w:rPr>
        <w:t xml:space="preserve"> </w:t>
      </w:r>
      <w:r w:rsidRPr="00C2246B">
        <w:rPr>
          <w:sz w:val="26"/>
          <w:szCs w:val="26"/>
        </w:rPr>
        <w:t>Ш.</w:t>
      </w:r>
      <w:r w:rsidRPr="00C2246B">
        <w:rPr>
          <w:spacing w:val="1"/>
          <w:sz w:val="26"/>
          <w:szCs w:val="26"/>
        </w:rPr>
        <w:t xml:space="preserve"> </w:t>
      </w:r>
      <w:r w:rsidRPr="00C2246B">
        <w:rPr>
          <w:sz w:val="26"/>
          <w:szCs w:val="26"/>
        </w:rPr>
        <w:t>Сагдуллы;</w:t>
      </w:r>
      <w:r w:rsidRPr="00C2246B">
        <w:rPr>
          <w:spacing w:val="1"/>
          <w:sz w:val="26"/>
          <w:szCs w:val="26"/>
        </w:rPr>
        <w:t xml:space="preserve"> </w:t>
      </w:r>
      <w:r w:rsidRPr="00C2246B">
        <w:rPr>
          <w:sz w:val="26"/>
          <w:szCs w:val="26"/>
        </w:rPr>
        <w:t>«У</w:t>
      </w:r>
      <w:r w:rsidRPr="00C2246B">
        <w:rPr>
          <w:spacing w:val="1"/>
          <w:sz w:val="26"/>
          <w:szCs w:val="26"/>
        </w:rPr>
        <w:t xml:space="preserve"> </w:t>
      </w:r>
      <w:r w:rsidRPr="00C2246B">
        <w:rPr>
          <w:sz w:val="26"/>
          <w:szCs w:val="26"/>
        </w:rPr>
        <w:t>солнышка</w:t>
      </w:r>
      <w:r w:rsidRPr="00C2246B">
        <w:rPr>
          <w:spacing w:val="1"/>
          <w:sz w:val="26"/>
          <w:szCs w:val="26"/>
        </w:rPr>
        <w:t xml:space="preserve"> </w:t>
      </w:r>
      <w:r w:rsidRPr="00C2246B">
        <w:rPr>
          <w:sz w:val="26"/>
          <w:szCs w:val="26"/>
        </w:rPr>
        <w:t>в</w:t>
      </w:r>
      <w:r w:rsidRPr="00C2246B">
        <w:rPr>
          <w:spacing w:val="1"/>
          <w:sz w:val="26"/>
          <w:szCs w:val="26"/>
        </w:rPr>
        <w:t xml:space="preserve"> </w:t>
      </w:r>
      <w:r w:rsidRPr="00C2246B">
        <w:rPr>
          <w:sz w:val="26"/>
          <w:szCs w:val="26"/>
        </w:rPr>
        <w:t>гостях»,</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словац.</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Могилевской</w:t>
      </w:r>
      <w:r w:rsidRPr="00C2246B">
        <w:rPr>
          <w:spacing w:val="1"/>
          <w:sz w:val="26"/>
          <w:szCs w:val="26"/>
        </w:rPr>
        <w:t xml:space="preserve"> </w:t>
      </w:r>
      <w:r w:rsidRPr="00C2246B">
        <w:rPr>
          <w:sz w:val="26"/>
          <w:szCs w:val="26"/>
        </w:rPr>
        <w:t>и</w:t>
      </w:r>
      <w:r w:rsidRPr="00C2246B">
        <w:rPr>
          <w:spacing w:val="60"/>
          <w:sz w:val="26"/>
          <w:szCs w:val="26"/>
        </w:rPr>
        <w:t xml:space="preserve"> </w:t>
      </w:r>
      <w:r w:rsidRPr="00C2246B">
        <w:rPr>
          <w:sz w:val="26"/>
          <w:szCs w:val="26"/>
        </w:rPr>
        <w:t>Л.</w:t>
      </w:r>
      <w:r w:rsidRPr="00C2246B">
        <w:rPr>
          <w:spacing w:val="-57"/>
          <w:sz w:val="26"/>
          <w:szCs w:val="26"/>
        </w:rPr>
        <w:t xml:space="preserve"> </w:t>
      </w:r>
      <w:r w:rsidRPr="00C2246B">
        <w:rPr>
          <w:sz w:val="26"/>
          <w:szCs w:val="26"/>
        </w:rPr>
        <w:t>Зориной; «Храбрец-молодец», пер. с болг. Л. Грибовой; «Пых», белорус. обр. Н. Мялика: «Лесной</w:t>
      </w:r>
      <w:r w:rsidRPr="00C2246B">
        <w:rPr>
          <w:spacing w:val="1"/>
          <w:sz w:val="26"/>
          <w:szCs w:val="26"/>
        </w:rPr>
        <w:t xml:space="preserve"> </w:t>
      </w:r>
      <w:r w:rsidRPr="00C2246B">
        <w:rPr>
          <w:sz w:val="26"/>
          <w:szCs w:val="26"/>
        </w:rPr>
        <w:t>мишка</w:t>
      </w:r>
      <w:r w:rsidRPr="00C2246B">
        <w:rPr>
          <w:spacing w:val="-2"/>
          <w:sz w:val="26"/>
          <w:szCs w:val="26"/>
        </w:rPr>
        <w:t xml:space="preserve"> </w:t>
      </w:r>
      <w:r w:rsidRPr="00C2246B">
        <w:rPr>
          <w:sz w:val="26"/>
          <w:szCs w:val="26"/>
        </w:rPr>
        <w:t>и проказница</w:t>
      </w:r>
      <w:r w:rsidRPr="00C2246B">
        <w:rPr>
          <w:spacing w:val="-2"/>
          <w:sz w:val="26"/>
          <w:szCs w:val="26"/>
        </w:rPr>
        <w:t xml:space="preserve"> </w:t>
      </w:r>
      <w:r w:rsidRPr="00C2246B">
        <w:rPr>
          <w:sz w:val="26"/>
          <w:szCs w:val="26"/>
        </w:rPr>
        <w:t>мышка», латыш.,</w:t>
      </w:r>
      <w:r w:rsidRPr="00C2246B">
        <w:rPr>
          <w:spacing w:val="-1"/>
          <w:sz w:val="26"/>
          <w:szCs w:val="26"/>
        </w:rPr>
        <w:t xml:space="preserve"> </w:t>
      </w:r>
      <w:r w:rsidRPr="00C2246B">
        <w:rPr>
          <w:sz w:val="26"/>
          <w:szCs w:val="26"/>
        </w:rPr>
        <w:t>обр. Ю.</w:t>
      </w:r>
      <w:r w:rsidRPr="00C2246B">
        <w:rPr>
          <w:spacing w:val="1"/>
          <w:sz w:val="26"/>
          <w:szCs w:val="26"/>
        </w:rPr>
        <w:t xml:space="preserve"> </w:t>
      </w:r>
      <w:r w:rsidRPr="00C2246B">
        <w:rPr>
          <w:sz w:val="26"/>
          <w:szCs w:val="26"/>
        </w:rPr>
        <w:t>Ванага, пер. Л.</w:t>
      </w:r>
      <w:r w:rsidRPr="00C2246B">
        <w:rPr>
          <w:spacing w:val="1"/>
          <w:sz w:val="26"/>
          <w:szCs w:val="26"/>
        </w:rPr>
        <w:t xml:space="preserve"> </w:t>
      </w:r>
      <w:r w:rsidRPr="00C2246B">
        <w:rPr>
          <w:sz w:val="26"/>
          <w:szCs w:val="26"/>
        </w:rPr>
        <w:t>Воронковой.</w:t>
      </w:r>
    </w:p>
    <w:p w:rsidR="009F7C1F" w:rsidRPr="00C2246B" w:rsidRDefault="009F7C1F"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Произведения</w:t>
      </w:r>
      <w:r w:rsidRPr="00C2246B">
        <w:rPr>
          <w:rFonts w:ascii="Times New Roman" w:hAnsi="Times New Roman" w:cs="Times New Roman"/>
          <w:i/>
          <w:spacing w:val="-5"/>
          <w:sz w:val="26"/>
          <w:szCs w:val="26"/>
        </w:rPr>
        <w:t xml:space="preserve"> </w:t>
      </w:r>
      <w:r w:rsidRPr="00C2246B">
        <w:rPr>
          <w:rFonts w:ascii="Times New Roman" w:hAnsi="Times New Roman" w:cs="Times New Roman"/>
          <w:i/>
          <w:sz w:val="26"/>
          <w:szCs w:val="26"/>
        </w:rPr>
        <w:t>поэтов</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и писателей</w:t>
      </w:r>
      <w:r w:rsidRPr="00C2246B">
        <w:rPr>
          <w:rFonts w:ascii="Times New Roman" w:hAnsi="Times New Roman" w:cs="Times New Roman"/>
          <w:i/>
          <w:spacing w:val="-2"/>
          <w:sz w:val="26"/>
          <w:szCs w:val="26"/>
        </w:rPr>
        <w:t xml:space="preserve"> </w:t>
      </w:r>
      <w:r w:rsidRPr="00C2246B">
        <w:rPr>
          <w:rFonts w:ascii="Times New Roman" w:hAnsi="Times New Roman" w:cs="Times New Roman"/>
          <w:i/>
          <w:sz w:val="26"/>
          <w:szCs w:val="26"/>
        </w:rPr>
        <w:t>России</w:t>
      </w:r>
    </w:p>
    <w:p w:rsidR="009F7C1F" w:rsidRPr="00C2246B" w:rsidRDefault="009F7C1F" w:rsidP="00C2246B">
      <w:pPr>
        <w:pStyle w:val="ae"/>
        <w:ind w:firstLine="425"/>
        <w:rPr>
          <w:sz w:val="26"/>
          <w:szCs w:val="26"/>
        </w:rPr>
      </w:pPr>
      <w:r w:rsidRPr="00C2246B">
        <w:rPr>
          <w:i/>
          <w:sz w:val="26"/>
          <w:szCs w:val="26"/>
        </w:rPr>
        <w:t xml:space="preserve">Поэзия. </w:t>
      </w:r>
      <w:r w:rsidRPr="00C2246B">
        <w:rPr>
          <w:sz w:val="26"/>
          <w:szCs w:val="26"/>
        </w:rPr>
        <w:t>Бальмонт К.Д. «Осень»; Благинина Е.А. «Радуга»; Городецкий С.М. «Кто это?»;</w:t>
      </w:r>
      <w:r w:rsidRPr="00C2246B">
        <w:rPr>
          <w:spacing w:val="1"/>
          <w:sz w:val="26"/>
          <w:szCs w:val="26"/>
        </w:rPr>
        <w:t xml:space="preserve"> </w:t>
      </w:r>
      <w:r w:rsidRPr="00C2246B">
        <w:rPr>
          <w:sz w:val="26"/>
          <w:szCs w:val="26"/>
        </w:rPr>
        <w:t>Заболоцкий</w:t>
      </w:r>
      <w:r w:rsidRPr="00C2246B">
        <w:rPr>
          <w:spacing w:val="15"/>
          <w:sz w:val="26"/>
          <w:szCs w:val="26"/>
        </w:rPr>
        <w:t xml:space="preserve"> </w:t>
      </w:r>
      <w:r w:rsidRPr="00C2246B">
        <w:rPr>
          <w:sz w:val="26"/>
          <w:szCs w:val="26"/>
        </w:rPr>
        <w:t>Н.А.</w:t>
      </w:r>
      <w:r w:rsidRPr="00C2246B">
        <w:rPr>
          <w:spacing w:val="20"/>
          <w:sz w:val="26"/>
          <w:szCs w:val="26"/>
        </w:rPr>
        <w:t xml:space="preserve"> </w:t>
      </w:r>
      <w:r w:rsidRPr="00C2246B">
        <w:rPr>
          <w:sz w:val="26"/>
          <w:szCs w:val="26"/>
        </w:rPr>
        <w:t>«Как</w:t>
      </w:r>
      <w:r w:rsidRPr="00C2246B">
        <w:rPr>
          <w:spacing w:val="18"/>
          <w:sz w:val="26"/>
          <w:szCs w:val="26"/>
        </w:rPr>
        <w:t xml:space="preserve"> </w:t>
      </w:r>
      <w:r w:rsidRPr="00C2246B">
        <w:rPr>
          <w:sz w:val="26"/>
          <w:szCs w:val="26"/>
        </w:rPr>
        <w:t>мыши</w:t>
      </w:r>
      <w:r w:rsidRPr="00C2246B">
        <w:rPr>
          <w:spacing w:val="16"/>
          <w:sz w:val="26"/>
          <w:szCs w:val="26"/>
        </w:rPr>
        <w:t xml:space="preserve"> </w:t>
      </w:r>
      <w:r w:rsidRPr="00C2246B">
        <w:rPr>
          <w:sz w:val="26"/>
          <w:szCs w:val="26"/>
        </w:rPr>
        <w:t>с</w:t>
      </w:r>
      <w:r w:rsidRPr="00C2246B">
        <w:rPr>
          <w:spacing w:val="15"/>
          <w:sz w:val="26"/>
          <w:szCs w:val="26"/>
        </w:rPr>
        <w:t xml:space="preserve"> </w:t>
      </w:r>
      <w:r w:rsidRPr="00C2246B">
        <w:rPr>
          <w:sz w:val="26"/>
          <w:szCs w:val="26"/>
        </w:rPr>
        <w:t>котом</w:t>
      </w:r>
      <w:r w:rsidRPr="00C2246B">
        <w:rPr>
          <w:spacing w:val="14"/>
          <w:sz w:val="26"/>
          <w:szCs w:val="26"/>
        </w:rPr>
        <w:t xml:space="preserve"> </w:t>
      </w:r>
      <w:r w:rsidRPr="00C2246B">
        <w:rPr>
          <w:sz w:val="26"/>
          <w:szCs w:val="26"/>
        </w:rPr>
        <w:t>воевали»;</w:t>
      </w:r>
      <w:r w:rsidRPr="00C2246B">
        <w:rPr>
          <w:spacing w:val="18"/>
          <w:sz w:val="26"/>
          <w:szCs w:val="26"/>
        </w:rPr>
        <w:t xml:space="preserve"> </w:t>
      </w:r>
      <w:r w:rsidRPr="00C2246B">
        <w:rPr>
          <w:sz w:val="26"/>
          <w:szCs w:val="26"/>
        </w:rPr>
        <w:t>Кольцов</w:t>
      </w:r>
      <w:r w:rsidRPr="00C2246B">
        <w:rPr>
          <w:spacing w:val="15"/>
          <w:sz w:val="26"/>
          <w:szCs w:val="26"/>
        </w:rPr>
        <w:t xml:space="preserve"> </w:t>
      </w:r>
      <w:r w:rsidRPr="00C2246B">
        <w:rPr>
          <w:sz w:val="26"/>
          <w:szCs w:val="26"/>
        </w:rPr>
        <w:t>А.В.</w:t>
      </w:r>
      <w:r w:rsidRPr="00C2246B">
        <w:rPr>
          <w:spacing w:val="19"/>
          <w:sz w:val="26"/>
          <w:szCs w:val="26"/>
        </w:rPr>
        <w:t xml:space="preserve"> </w:t>
      </w:r>
      <w:r w:rsidRPr="00C2246B">
        <w:rPr>
          <w:sz w:val="26"/>
          <w:szCs w:val="26"/>
        </w:rPr>
        <w:t>«Дуют</w:t>
      </w:r>
      <w:r w:rsidRPr="00C2246B">
        <w:rPr>
          <w:spacing w:val="18"/>
          <w:sz w:val="26"/>
          <w:szCs w:val="26"/>
        </w:rPr>
        <w:t xml:space="preserve"> </w:t>
      </w:r>
      <w:r w:rsidRPr="00C2246B">
        <w:rPr>
          <w:sz w:val="26"/>
          <w:szCs w:val="26"/>
        </w:rPr>
        <w:t>ветры...»</w:t>
      </w:r>
      <w:r w:rsidRPr="00C2246B">
        <w:rPr>
          <w:spacing w:val="11"/>
          <w:sz w:val="26"/>
          <w:szCs w:val="26"/>
        </w:rPr>
        <w:t xml:space="preserve"> </w:t>
      </w:r>
      <w:r w:rsidRPr="00C2246B">
        <w:rPr>
          <w:sz w:val="26"/>
          <w:szCs w:val="26"/>
        </w:rPr>
        <w:t>(из</w:t>
      </w:r>
      <w:r w:rsidRPr="00C2246B">
        <w:rPr>
          <w:spacing w:val="17"/>
          <w:sz w:val="26"/>
          <w:szCs w:val="26"/>
        </w:rPr>
        <w:t xml:space="preserve"> </w:t>
      </w:r>
      <w:r w:rsidRPr="00C2246B">
        <w:rPr>
          <w:sz w:val="26"/>
          <w:szCs w:val="26"/>
        </w:rPr>
        <w:t>стихотворения</w:t>
      </w:r>
      <w:r w:rsidR="006D1854">
        <w:rPr>
          <w:sz w:val="26"/>
          <w:szCs w:val="26"/>
        </w:rPr>
        <w:t xml:space="preserve"> </w:t>
      </w:r>
      <w:r w:rsidRPr="00C2246B">
        <w:rPr>
          <w:sz w:val="26"/>
          <w:szCs w:val="26"/>
        </w:rPr>
        <w:t>«Русская</w:t>
      </w:r>
      <w:r w:rsidRPr="00C2246B">
        <w:rPr>
          <w:spacing w:val="1"/>
          <w:sz w:val="26"/>
          <w:szCs w:val="26"/>
        </w:rPr>
        <w:t xml:space="preserve"> </w:t>
      </w:r>
      <w:r w:rsidRPr="00C2246B">
        <w:rPr>
          <w:sz w:val="26"/>
          <w:szCs w:val="26"/>
        </w:rPr>
        <w:t>песня»);</w:t>
      </w:r>
      <w:r w:rsidRPr="00C2246B">
        <w:rPr>
          <w:spacing w:val="1"/>
          <w:sz w:val="26"/>
          <w:szCs w:val="26"/>
        </w:rPr>
        <w:t xml:space="preserve"> </w:t>
      </w:r>
      <w:r w:rsidRPr="00C2246B">
        <w:rPr>
          <w:sz w:val="26"/>
          <w:szCs w:val="26"/>
        </w:rPr>
        <w:t>Косяков</w:t>
      </w:r>
      <w:r w:rsidRPr="00C2246B">
        <w:rPr>
          <w:spacing w:val="1"/>
          <w:sz w:val="26"/>
          <w:szCs w:val="26"/>
        </w:rPr>
        <w:t xml:space="preserve"> </w:t>
      </w:r>
      <w:r w:rsidRPr="00C2246B">
        <w:rPr>
          <w:sz w:val="26"/>
          <w:szCs w:val="26"/>
        </w:rPr>
        <w:t>И.И.</w:t>
      </w:r>
      <w:r w:rsidRPr="00C2246B">
        <w:rPr>
          <w:spacing w:val="1"/>
          <w:sz w:val="26"/>
          <w:szCs w:val="26"/>
        </w:rPr>
        <w:t xml:space="preserve"> </w:t>
      </w:r>
      <w:r w:rsidRPr="00C2246B">
        <w:rPr>
          <w:sz w:val="26"/>
          <w:szCs w:val="26"/>
        </w:rPr>
        <w:t>«Все</w:t>
      </w:r>
      <w:r w:rsidRPr="00C2246B">
        <w:rPr>
          <w:spacing w:val="1"/>
          <w:sz w:val="26"/>
          <w:szCs w:val="26"/>
        </w:rPr>
        <w:t xml:space="preserve"> </w:t>
      </w:r>
      <w:r w:rsidRPr="00C2246B">
        <w:rPr>
          <w:sz w:val="26"/>
          <w:szCs w:val="26"/>
        </w:rPr>
        <w:t>она»;</w:t>
      </w:r>
      <w:r w:rsidRPr="00C2246B">
        <w:rPr>
          <w:spacing w:val="1"/>
          <w:sz w:val="26"/>
          <w:szCs w:val="26"/>
        </w:rPr>
        <w:t xml:space="preserve"> </w:t>
      </w:r>
      <w:r w:rsidRPr="00C2246B">
        <w:rPr>
          <w:sz w:val="26"/>
          <w:szCs w:val="26"/>
        </w:rPr>
        <w:t>Майков</w:t>
      </w:r>
      <w:r w:rsidRPr="00C2246B">
        <w:rPr>
          <w:spacing w:val="1"/>
          <w:sz w:val="26"/>
          <w:szCs w:val="26"/>
        </w:rPr>
        <w:t xml:space="preserve"> </w:t>
      </w:r>
      <w:r w:rsidRPr="00C2246B">
        <w:rPr>
          <w:sz w:val="26"/>
          <w:szCs w:val="26"/>
        </w:rPr>
        <w:t>А.Н.</w:t>
      </w:r>
      <w:r w:rsidRPr="00C2246B">
        <w:rPr>
          <w:spacing w:val="1"/>
          <w:sz w:val="26"/>
          <w:szCs w:val="26"/>
        </w:rPr>
        <w:t xml:space="preserve"> </w:t>
      </w:r>
      <w:r w:rsidRPr="00C2246B">
        <w:rPr>
          <w:sz w:val="26"/>
          <w:szCs w:val="26"/>
        </w:rPr>
        <w:t>«Колыбельная</w:t>
      </w:r>
      <w:r w:rsidRPr="00C2246B">
        <w:rPr>
          <w:spacing w:val="1"/>
          <w:sz w:val="26"/>
          <w:szCs w:val="26"/>
        </w:rPr>
        <w:t xml:space="preserve"> </w:t>
      </w:r>
      <w:r w:rsidRPr="00C2246B">
        <w:rPr>
          <w:sz w:val="26"/>
          <w:szCs w:val="26"/>
        </w:rPr>
        <w:lastRenderedPageBreak/>
        <w:t>песня»,</w:t>
      </w:r>
      <w:r w:rsidRPr="00C2246B">
        <w:rPr>
          <w:spacing w:val="1"/>
          <w:sz w:val="26"/>
          <w:szCs w:val="26"/>
        </w:rPr>
        <w:t xml:space="preserve"> </w:t>
      </w:r>
      <w:r w:rsidRPr="00C2246B">
        <w:rPr>
          <w:sz w:val="26"/>
          <w:szCs w:val="26"/>
        </w:rPr>
        <w:t>«Ласточка</w:t>
      </w:r>
      <w:r w:rsidRPr="00C2246B">
        <w:rPr>
          <w:spacing w:val="1"/>
          <w:sz w:val="26"/>
          <w:szCs w:val="26"/>
        </w:rPr>
        <w:t xml:space="preserve"> </w:t>
      </w:r>
      <w:r w:rsidRPr="00C2246B">
        <w:rPr>
          <w:sz w:val="26"/>
          <w:szCs w:val="26"/>
        </w:rPr>
        <w:t>примчалась...»</w:t>
      </w:r>
      <w:r w:rsidRPr="00C2246B">
        <w:rPr>
          <w:spacing w:val="1"/>
          <w:sz w:val="26"/>
          <w:szCs w:val="26"/>
        </w:rPr>
        <w:t xml:space="preserve"> </w:t>
      </w:r>
      <w:r w:rsidRPr="00C2246B">
        <w:rPr>
          <w:sz w:val="26"/>
          <w:szCs w:val="26"/>
        </w:rPr>
        <w:t>(из</w:t>
      </w:r>
      <w:r w:rsidRPr="00C2246B">
        <w:rPr>
          <w:spacing w:val="1"/>
          <w:sz w:val="26"/>
          <w:szCs w:val="26"/>
        </w:rPr>
        <w:t xml:space="preserve"> </w:t>
      </w:r>
      <w:r w:rsidRPr="00C2246B">
        <w:rPr>
          <w:sz w:val="26"/>
          <w:szCs w:val="26"/>
        </w:rPr>
        <w:t>новогреческих</w:t>
      </w:r>
      <w:r w:rsidRPr="00C2246B">
        <w:rPr>
          <w:spacing w:val="1"/>
          <w:sz w:val="26"/>
          <w:szCs w:val="26"/>
        </w:rPr>
        <w:t xml:space="preserve"> </w:t>
      </w:r>
      <w:r w:rsidRPr="00C2246B">
        <w:rPr>
          <w:sz w:val="26"/>
          <w:szCs w:val="26"/>
        </w:rPr>
        <w:t>песен);</w:t>
      </w:r>
      <w:r w:rsidRPr="00C2246B">
        <w:rPr>
          <w:spacing w:val="1"/>
          <w:sz w:val="26"/>
          <w:szCs w:val="26"/>
        </w:rPr>
        <w:t xml:space="preserve"> </w:t>
      </w:r>
      <w:r w:rsidRPr="00C2246B">
        <w:rPr>
          <w:sz w:val="26"/>
          <w:szCs w:val="26"/>
        </w:rPr>
        <w:t>Маршак</w:t>
      </w:r>
      <w:r w:rsidRPr="00C2246B">
        <w:rPr>
          <w:spacing w:val="1"/>
          <w:sz w:val="26"/>
          <w:szCs w:val="26"/>
        </w:rPr>
        <w:t xml:space="preserve"> </w:t>
      </w:r>
      <w:r w:rsidRPr="00C2246B">
        <w:rPr>
          <w:sz w:val="26"/>
          <w:szCs w:val="26"/>
        </w:rPr>
        <w:t>С.Я.</w:t>
      </w:r>
      <w:r w:rsidRPr="00C2246B">
        <w:rPr>
          <w:spacing w:val="1"/>
          <w:sz w:val="26"/>
          <w:szCs w:val="26"/>
        </w:rPr>
        <w:t xml:space="preserve"> </w:t>
      </w:r>
      <w:r w:rsidRPr="00C2246B">
        <w:rPr>
          <w:sz w:val="26"/>
          <w:szCs w:val="26"/>
        </w:rPr>
        <w:t>«Зоосад»,</w:t>
      </w:r>
      <w:r w:rsidRPr="00C2246B">
        <w:rPr>
          <w:spacing w:val="1"/>
          <w:sz w:val="26"/>
          <w:szCs w:val="26"/>
        </w:rPr>
        <w:t xml:space="preserve"> </w:t>
      </w:r>
      <w:r w:rsidRPr="00C2246B">
        <w:rPr>
          <w:sz w:val="26"/>
          <w:szCs w:val="26"/>
        </w:rPr>
        <w:t>«Жираф»,</w:t>
      </w:r>
      <w:r w:rsidRPr="00C2246B">
        <w:rPr>
          <w:spacing w:val="1"/>
          <w:sz w:val="26"/>
          <w:szCs w:val="26"/>
        </w:rPr>
        <w:t xml:space="preserve"> </w:t>
      </w:r>
      <w:r w:rsidRPr="00C2246B">
        <w:rPr>
          <w:sz w:val="26"/>
          <w:szCs w:val="26"/>
        </w:rPr>
        <w:t>«Зебры»,</w:t>
      </w:r>
      <w:r w:rsidRPr="00C2246B">
        <w:rPr>
          <w:spacing w:val="1"/>
          <w:sz w:val="26"/>
          <w:szCs w:val="26"/>
        </w:rPr>
        <w:t xml:space="preserve"> </w:t>
      </w:r>
      <w:r w:rsidRPr="00C2246B">
        <w:rPr>
          <w:sz w:val="26"/>
          <w:szCs w:val="26"/>
        </w:rPr>
        <w:t>«Белые</w:t>
      </w:r>
      <w:r w:rsidRPr="00C2246B">
        <w:rPr>
          <w:spacing w:val="1"/>
          <w:sz w:val="26"/>
          <w:szCs w:val="26"/>
        </w:rPr>
        <w:t xml:space="preserve"> </w:t>
      </w:r>
      <w:r w:rsidRPr="00C2246B">
        <w:rPr>
          <w:sz w:val="26"/>
          <w:szCs w:val="26"/>
        </w:rPr>
        <w:t>медведи»,</w:t>
      </w:r>
      <w:r w:rsidRPr="00C2246B">
        <w:rPr>
          <w:spacing w:val="1"/>
          <w:sz w:val="26"/>
          <w:szCs w:val="26"/>
        </w:rPr>
        <w:t xml:space="preserve"> </w:t>
      </w:r>
      <w:r w:rsidRPr="00C2246B">
        <w:rPr>
          <w:sz w:val="26"/>
          <w:szCs w:val="26"/>
        </w:rPr>
        <w:t>«Страусенок»,</w:t>
      </w:r>
      <w:r w:rsidRPr="00C2246B">
        <w:rPr>
          <w:spacing w:val="1"/>
          <w:sz w:val="26"/>
          <w:szCs w:val="26"/>
        </w:rPr>
        <w:t xml:space="preserve"> </w:t>
      </w:r>
      <w:r w:rsidRPr="00C2246B">
        <w:rPr>
          <w:sz w:val="26"/>
          <w:szCs w:val="26"/>
        </w:rPr>
        <w:t>«Пингвин»,</w:t>
      </w:r>
      <w:r w:rsidRPr="00C2246B">
        <w:rPr>
          <w:spacing w:val="1"/>
          <w:sz w:val="26"/>
          <w:szCs w:val="26"/>
        </w:rPr>
        <w:t xml:space="preserve"> </w:t>
      </w:r>
      <w:r w:rsidRPr="00C2246B">
        <w:rPr>
          <w:sz w:val="26"/>
          <w:szCs w:val="26"/>
        </w:rPr>
        <w:t>Верблюд»,</w:t>
      </w:r>
      <w:r w:rsidRPr="00C2246B">
        <w:rPr>
          <w:spacing w:val="1"/>
          <w:sz w:val="26"/>
          <w:szCs w:val="26"/>
        </w:rPr>
        <w:t xml:space="preserve"> </w:t>
      </w:r>
      <w:r w:rsidRPr="00C2246B">
        <w:rPr>
          <w:sz w:val="26"/>
          <w:szCs w:val="26"/>
        </w:rPr>
        <w:t>«Где</w:t>
      </w:r>
      <w:r w:rsidRPr="00C2246B">
        <w:rPr>
          <w:spacing w:val="1"/>
          <w:sz w:val="26"/>
          <w:szCs w:val="26"/>
        </w:rPr>
        <w:t xml:space="preserve"> </w:t>
      </w:r>
      <w:r w:rsidRPr="00C2246B">
        <w:rPr>
          <w:sz w:val="26"/>
          <w:szCs w:val="26"/>
        </w:rPr>
        <w:t>обедал</w:t>
      </w:r>
      <w:r w:rsidRPr="00C2246B">
        <w:rPr>
          <w:spacing w:val="1"/>
          <w:sz w:val="26"/>
          <w:szCs w:val="26"/>
        </w:rPr>
        <w:t xml:space="preserve"> </w:t>
      </w:r>
      <w:r w:rsidRPr="00C2246B">
        <w:rPr>
          <w:sz w:val="26"/>
          <w:szCs w:val="26"/>
        </w:rPr>
        <w:t>воробей»</w:t>
      </w:r>
      <w:r w:rsidRPr="00C2246B">
        <w:rPr>
          <w:spacing w:val="1"/>
          <w:sz w:val="26"/>
          <w:szCs w:val="26"/>
        </w:rPr>
        <w:t xml:space="preserve"> </w:t>
      </w:r>
      <w:r w:rsidRPr="00C2246B">
        <w:rPr>
          <w:sz w:val="26"/>
          <w:szCs w:val="26"/>
        </w:rPr>
        <w:t>(из</w:t>
      </w:r>
      <w:r w:rsidRPr="00C2246B">
        <w:rPr>
          <w:spacing w:val="1"/>
          <w:sz w:val="26"/>
          <w:szCs w:val="26"/>
        </w:rPr>
        <w:t xml:space="preserve"> </w:t>
      </w:r>
      <w:r w:rsidRPr="00C2246B">
        <w:rPr>
          <w:sz w:val="26"/>
          <w:szCs w:val="26"/>
        </w:rPr>
        <w:t>цикла</w:t>
      </w:r>
      <w:r w:rsidRPr="00C2246B">
        <w:rPr>
          <w:spacing w:val="1"/>
          <w:sz w:val="26"/>
          <w:szCs w:val="26"/>
        </w:rPr>
        <w:t xml:space="preserve"> </w:t>
      </w:r>
      <w:r w:rsidRPr="00C2246B">
        <w:rPr>
          <w:sz w:val="26"/>
          <w:szCs w:val="26"/>
        </w:rPr>
        <w:t>«Детки</w:t>
      </w:r>
      <w:r w:rsidRPr="00C2246B">
        <w:rPr>
          <w:spacing w:val="1"/>
          <w:sz w:val="26"/>
          <w:szCs w:val="26"/>
        </w:rPr>
        <w:t xml:space="preserve"> </w:t>
      </w:r>
      <w:r w:rsidRPr="00C2246B">
        <w:rPr>
          <w:sz w:val="26"/>
          <w:szCs w:val="26"/>
        </w:rPr>
        <w:t>в</w:t>
      </w:r>
      <w:r w:rsidRPr="00C2246B">
        <w:rPr>
          <w:spacing w:val="1"/>
          <w:sz w:val="26"/>
          <w:szCs w:val="26"/>
        </w:rPr>
        <w:t xml:space="preserve"> </w:t>
      </w:r>
      <w:r w:rsidRPr="00C2246B">
        <w:rPr>
          <w:sz w:val="26"/>
          <w:szCs w:val="26"/>
        </w:rPr>
        <w:t>клетке»),</w:t>
      </w:r>
      <w:r w:rsidRPr="00C2246B">
        <w:rPr>
          <w:spacing w:val="1"/>
          <w:sz w:val="26"/>
          <w:szCs w:val="26"/>
        </w:rPr>
        <w:t xml:space="preserve"> </w:t>
      </w:r>
      <w:r w:rsidRPr="00C2246B">
        <w:rPr>
          <w:sz w:val="26"/>
          <w:szCs w:val="26"/>
        </w:rPr>
        <w:t>«Тихая</w:t>
      </w:r>
      <w:r w:rsidRPr="00C2246B">
        <w:rPr>
          <w:spacing w:val="1"/>
          <w:sz w:val="26"/>
          <w:szCs w:val="26"/>
        </w:rPr>
        <w:t xml:space="preserve"> </w:t>
      </w:r>
      <w:r w:rsidRPr="00C2246B">
        <w:rPr>
          <w:sz w:val="26"/>
          <w:szCs w:val="26"/>
        </w:rPr>
        <w:t>сказка»,</w:t>
      </w:r>
      <w:r w:rsidRPr="00C2246B">
        <w:rPr>
          <w:spacing w:val="1"/>
          <w:sz w:val="26"/>
          <w:szCs w:val="26"/>
        </w:rPr>
        <w:t xml:space="preserve"> </w:t>
      </w:r>
      <w:r w:rsidRPr="00C2246B">
        <w:rPr>
          <w:sz w:val="26"/>
          <w:szCs w:val="26"/>
        </w:rPr>
        <w:t>«Сказка</w:t>
      </w:r>
      <w:r w:rsidRPr="00C2246B">
        <w:rPr>
          <w:spacing w:val="1"/>
          <w:sz w:val="26"/>
          <w:szCs w:val="26"/>
        </w:rPr>
        <w:t xml:space="preserve"> </w:t>
      </w:r>
      <w:r w:rsidRPr="00C2246B">
        <w:rPr>
          <w:sz w:val="26"/>
          <w:szCs w:val="26"/>
        </w:rPr>
        <w:t>об</w:t>
      </w:r>
      <w:r w:rsidRPr="00C2246B">
        <w:rPr>
          <w:spacing w:val="1"/>
          <w:sz w:val="26"/>
          <w:szCs w:val="26"/>
        </w:rPr>
        <w:t xml:space="preserve"> </w:t>
      </w:r>
      <w:r w:rsidRPr="00C2246B">
        <w:rPr>
          <w:sz w:val="26"/>
          <w:szCs w:val="26"/>
        </w:rPr>
        <w:t>умном</w:t>
      </w:r>
      <w:r w:rsidRPr="00C2246B">
        <w:rPr>
          <w:spacing w:val="1"/>
          <w:sz w:val="26"/>
          <w:szCs w:val="26"/>
        </w:rPr>
        <w:t xml:space="preserve"> </w:t>
      </w:r>
      <w:r w:rsidRPr="00C2246B">
        <w:rPr>
          <w:sz w:val="26"/>
          <w:szCs w:val="26"/>
        </w:rPr>
        <w:t>мышонке»;</w:t>
      </w:r>
      <w:r w:rsidRPr="00C2246B">
        <w:rPr>
          <w:spacing w:val="1"/>
          <w:sz w:val="26"/>
          <w:szCs w:val="26"/>
        </w:rPr>
        <w:t xml:space="preserve"> </w:t>
      </w:r>
      <w:r w:rsidRPr="00C2246B">
        <w:rPr>
          <w:sz w:val="26"/>
          <w:szCs w:val="26"/>
        </w:rPr>
        <w:t>Михалков</w:t>
      </w:r>
      <w:r w:rsidRPr="00C2246B">
        <w:rPr>
          <w:spacing w:val="1"/>
          <w:sz w:val="26"/>
          <w:szCs w:val="26"/>
        </w:rPr>
        <w:t xml:space="preserve"> </w:t>
      </w:r>
      <w:r w:rsidRPr="00C2246B">
        <w:rPr>
          <w:sz w:val="26"/>
          <w:szCs w:val="26"/>
        </w:rPr>
        <w:t>С.В.</w:t>
      </w:r>
      <w:r w:rsidRPr="00C2246B">
        <w:rPr>
          <w:spacing w:val="1"/>
          <w:sz w:val="26"/>
          <w:szCs w:val="26"/>
        </w:rPr>
        <w:t xml:space="preserve"> </w:t>
      </w:r>
      <w:r w:rsidRPr="00C2246B">
        <w:rPr>
          <w:sz w:val="26"/>
          <w:szCs w:val="26"/>
        </w:rPr>
        <w:t>«Песенка</w:t>
      </w:r>
      <w:r w:rsidRPr="00C2246B">
        <w:rPr>
          <w:spacing w:val="1"/>
          <w:sz w:val="26"/>
          <w:szCs w:val="26"/>
        </w:rPr>
        <w:t xml:space="preserve"> </w:t>
      </w:r>
      <w:r w:rsidRPr="00C2246B">
        <w:rPr>
          <w:sz w:val="26"/>
          <w:szCs w:val="26"/>
        </w:rPr>
        <w:t>друзей»;</w:t>
      </w:r>
      <w:r w:rsidRPr="00C2246B">
        <w:rPr>
          <w:spacing w:val="1"/>
          <w:sz w:val="26"/>
          <w:szCs w:val="26"/>
        </w:rPr>
        <w:t xml:space="preserve"> </w:t>
      </w:r>
      <w:r w:rsidRPr="00C2246B">
        <w:rPr>
          <w:sz w:val="26"/>
          <w:szCs w:val="26"/>
        </w:rPr>
        <w:t>Мошковская</w:t>
      </w:r>
      <w:r w:rsidRPr="00C2246B">
        <w:rPr>
          <w:spacing w:val="6"/>
          <w:sz w:val="26"/>
          <w:szCs w:val="26"/>
        </w:rPr>
        <w:t xml:space="preserve"> </w:t>
      </w:r>
      <w:r w:rsidRPr="00C2246B">
        <w:rPr>
          <w:sz w:val="26"/>
          <w:szCs w:val="26"/>
        </w:rPr>
        <w:t>Э.Э.</w:t>
      </w:r>
      <w:r w:rsidRPr="00C2246B">
        <w:rPr>
          <w:spacing w:val="11"/>
          <w:sz w:val="26"/>
          <w:szCs w:val="26"/>
        </w:rPr>
        <w:t xml:space="preserve"> </w:t>
      </w:r>
      <w:r w:rsidRPr="00C2246B">
        <w:rPr>
          <w:sz w:val="26"/>
          <w:szCs w:val="26"/>
        </w:rPr>
        <w:t>«Жадина»;</w:t>
      </w:r>
      <w:r w:rsidRPr="00C2246B">
        <w:rPr>
          <w:spacing w:val="10"/>
          <w:sz w:val="26"/>
          <w:szCs w:val="26"/>
        </w:rPr>
        <w:t xml:space="preserve"> </w:t>
      </w:r>
      <w:r w:rsidRPr="00C2246B">
        <w:rPr>
          <w:sz w:val="26"/>
          <w:szCs w:val="26"/>
        </w:rPr>
        <w:t>Плещеев</w:t>
      </w:r>
      <w:r w:rsidRPr="00C2246B">
        <w:rPr>
          <w:spacing w:val="6"/>
          <w:sz w:val="26"/>
          <w:szCs w:val="26"/>
        </w:rPr>
        <w:t xml:space="preserve"> </w:t>
      </w:r>
      <w:r w:rsidRPr="00C2246B">
        <w:rPr>
          <w:sz w:val="26"/>
          <w:szCs w:val="26"/>
        </w:rPr>
        <w:t>А.Н.</w:t>
      </w:r>
      <w:r w:rsidRPr="00C2246B">
        <w:rPr>
          <w:spacing w:val="11"/>
          <w:sz w:val="26"/>
          <w:szCs w:val="26"/>
        </w:rPr>
        <w:t xml:space="preserve"> </w:t>
      </w:r>
      <w:r w:rsidRPr="00C2246B">
        <w:rPr>
          <w:sz w:val="26"/>
          <w:szCs w:val="26"/>
        </w:rPr>
        <w:t>«Осень</w:t>
      </w:r>
      <w:r w:rsidRPr="00C2246B">
        <w:rPr>
          <w:spacing w:val="8"/>
          <w:sz w:val="26"/>
          <w:szCs w:val="26"/>
        </w:rPr>
        <w:t xml:space="preserve"> </w:t>
      </w:r>
      <w:r w:rsidRPr="00C2246B">
        <w:rPr>
          <w:sz w:val="26"/>
          <w:szCs w:val="26"/>
        </w:rPr>
        <w:t>наступила...»,</w:t>
      </w:r>
      <w:r w:rsidRPr="00C2246B">
        <w:rPr>
          <w:spacing w:val="13"/>
          <w:sz w:val="26"/>
          <w:szCs w:val="26"/>
        </w:rPr>
        <w:t xml:space="preserve"> </w:t>
      </w:r>
      <w:r w:rsidRPr="00C2246B">
        <w:rPr>
          <w:sz w:val="26"/>
          <w:szCs w:val="26"/>
        </w:rPr>
        <w:t>«Весна»</w:t>
      </w:r>
      <w:r w:rsidRPr="00C2246B">
        <w:rPr>
          <w:spacing w:val="2"/>
          <w:sz w:val="26"/>
          <w:szCs w:val="26"/>
        </w:rPr>
        <w:t xml:space="preserve"> </w:t>
      </w:r>
      <w:r w:rsidRPr="00C2246B">
        <w:rPr>
          <w:sz w:val="26"/>
          <w:szCs w:val="26"/>
        </w:rPr>
        <w:t>(в</w:t>
      </w:r>
      <w:r w:rsidRPr="00C2246B">
        <w:rPr>
          <w:spacing w:val="7"/>
          <w:sz w:val="26"/>
          <w:szCs w:val="26"/>
        </w:rPr>
        <w:t xml:space="preserve"> </w:t>
      </w:r>
      <w:r w:rsidRPr="00C2246B">
        <w:rPr>
          <w:sz w:val="26"/>
          <w:szCs w:val="26"/>
        </w:rPr>
        <w:t>сокр.);</w:t>
      </w:r>
      <w:r w:rsidRPr="00C2246B">
        <w:rPr>
          <w:spacing w:val="7"/>
          <w:sz w:val="26"/>
          <w:szCs w:val="26"/>
        </w:rPr>
        <w:t xml:space="preserve"> </w:t>
      </w:r>
      <w:r w:rsidRPr="00C2246B">
        <w:rPr>
          <w:sz w:val="26"/>
          <w:szCs w:val="26"/>
        </w:rPr>
        <w:t>Пушкин</w:t>
      </w:r>
      <w:r w:rsidRPr="00C2246B">
        <w:rPr>
          <w:spacing w:val="8"/>
          <w:sz w:val="26"/>
          <w:szCs w:val="26"/>
        </w:rPr>
        <w:t xml:space="preserve"> </w:t>
      </w:r>
      <w:r w:rsidRPr="00C2246B">
        <w:rPr>
          <w:sz w:val="26"/>
          <w:szCs w:val="26"/>
        </w:rPr>
        <w:t>А.С.</w:t>
      </w:r>
      <w:r w:rsidR="006D1854">
        <w:rPr>
          <w:sz w:val="26"/>
          <w:szCs w:val="26"/>
        </w:rPr>
        <w:t xml:space="preserve"> </w:t>
      </w:r>
      <w:r w:rsidRPr="00C2246B">
        <w:rPr>
          <w:sz w:val="26"/>
          <w:szCs w:val="26"/>
        </w:rPr>
        <w:t>«Ветер, ветер! Ты могуч!..», «Свет наш, солнышко!..», «Месяц, месяц...» (из «Сказки о мертвой</w:t>
      </w:r>
      <w:r w:rsidRPr="00C2246B">
        <w:rPr>
          <w:spacing w:val="1"/>
          <w:sz w:val="26"/>
          <w:szCs w:val="26"/>
        </w:rPr>
        <w:t xml:space="preserve"> </w:t>
      </w:r>
      <w:r w:rsidRPr="00C2246B">
        <w:rPr>
          <w:sz w:val="26"/>
          <w:szCs w:val="26"/>
        </w:rPr>
        <w:t>царевне и семи богатырях»); Токмакова И.П. «Медведь»; Чуковский К.И. «Мойдодыр», «Муха-</w:t>
      </w:r>
      <w:r w:rsidRPr="00C2246B">
        <w:rPr>
          <w:spacing w:val="1"/>
          <w:sz w:val="26"/>
          <w:szCs w:val="26"/>
        </w:rPr>
        <w:t xml:space="preserve"> </w:t>
      </w:r>
      <w:r w:rsidRPr="00C2246B">
        <w:rPr>
          <w:sz w:val="26"/>
          <w:szCs w:val="26"/>
        </w:rPr>
        <w:t>цокотуха»,</w:t>
      </w:r>
      <w:r w:rsidRPr="00C2246B">
        <w:rPr>
          <w:spacing w:val="2"/>
          <w:sz w:val="26"/>
          <w:szCs w:val="26"/>
        </w:rPr>
        <w:t xml:space="preserve"> </w:t>
      </w:r>
      <w:r w:rsidRPr="00C2246B">
        <w:rPr>
          <w:sz w:val="26"/>
          <w:szCs w:val="26"/>
        </w:rPr>
        <w:t>«Ежики</w:t>
      </w:r>
      <w:r w:rsidRPr="00C2246B">
        <w:rPr>
          <w:spacing w:val="-1"/>
          <w:sz w:val="26"/>
          <w:szCs w:val="26"/>
        </w:rPr>
        <w:t xml:space="preserve"> </w:t>
      </w:r>
      <w:r w:rsidRPr="00C2246B">
        <w:rPr>
          <w:sz w:val="26"/>
          <w:szCs w:val="26"/>
        </w:rPr>
        <w:t>смеются»,</w:t>
      </w:r>
      <w:r w:rsidRPr="00C2246B">
        <w:rPr>
          <w:spacing w:val="3"/>
          <w:sz w:val="26"/>
          <w:szCs w:val="26"/>
        </w:rPr>
        <w:t xml:space="preserve"> </w:t>
      </w:r>
      <w:r w:rsidRPr="00C2246B">
        <w:rPr>
          <w:sz w:val="26"/>
          <w:szCs w:val="26"/>
        </w:rPr>
        <w:t>«Елка», Айболит»,</w:t>
      </w:r>
      <w:r w:rsidRPr="00C2246B">
        <w:rPr>
          <w:spacing w:val="3"/>
          <w:sz w:val="26"/>
          <w:szCs w:val="26"/>
        </w:rPr>
        <w:t xml:space="preserve"> </w:t>
      </w:r>
      <w:r w:rsidRPr="00C2246B">
        <w:rPr>
          <w:sz w:val="26"/>
          <w:szCs w:val="26"/>
        </w:rPr>
        <w:t>«Чудо-дерево»,</w:t>
      </w:r>
      <w:r w:rsidRPr="00C2246B">
        <w:rPr>
          <w:spacing w:val="5"/>
          <w:sz w:val="26"/>
          <w:szCs w:val="26"/>
        </w:rPr>
        <w:t xml:space="preserve"> </w:t>
      </w:r>
      <w:r w:rsidRPr="00C2246B">
        <w:rPr>
          <w:sz w:val="26"/>
          <w:szCs w:val="26"/>
        </w:rPr>
        <w:t>«Черепаха».</w:t>
      </w:r>
    </w:p>
    <w:p w:rsidR="009F7C1F" w:rsidRPr="00C2246B" w:rsidRDefault="009F7C1F" w:rsidP="00C2246B">
      <w:pPr>
        <w:pStyle w:val="ae"/>
        <w:ind w:firstLine="425"/>
        <w:rPr>
          <w:sz w:val="26"/>
          <w:szCs w:val="26"/>
        </w:rPr>
      </w:pPr>
      <w:r w:rsidRPr="00C2246B">
        <w:rPr>
          <w:i/>
          <w:sz w:val="26"/>
          <w:szCs w:val="26"/>
        </w:rPr>
        <w:t>Проза</w:t>
      </w:r>
      <w:r w:rsidRPr="00C2246B">
        <w:rPr>
          <w:b/>
          <w:i/>
          <w:sz w:val="26"/>
          <w:szCs w:val="26"/>
        </w:rPr>
        <w:t xml:space="preserve">. </w:t>
      </w:r>
      <w:r w:rsidRPr="00C2246B">
        <w:rPr>
          <w:sz w:val="26"/>
          <w:szCs w:val="26"/>
        </w:rPr>
        <w:t>Бианки В.В. «Купание медвежат»; Воронкова Л.Ф. «Снег идет» (из книги «Снег</w:t>
      </w:r>
      <w:r w:rsidRPr="00C2246B">
        <w:rPr>
          <w:spacing w:val="1"/>
          <w:sz w:val="26"/>
          <w:szCs w:val="26"/>
        </w:rPr>
        <w:t xml:space="preserve"> </w:t>
      </w:r>
      <w:r w:rsidRPr="00C2246B">
        <w:rPr>
          <w:sz w:val="26"/>
          <w:szCs w:val="26"/>
        </w:rPr>
        <w:t>идет»);</w:t>
      </w:r>
      <w:r w:rsidRPr="00C2246B">
        <w:rPr>
          <w:spacing w:val="37"/>
          <w:sz w:val="26"/>
          <w:szCs w:val="26"/>
        </w:rPr>
        <w:t xml:space="preserve"> </w:t>
      </w:r>
      <w:r w:rsidRPr="00C2246B">
        <w:rPr>
          <w:sz w:val="26"/>
          <w:szCs w:val="26"/>
        </w:rPr>
        <w:t>Дмитриев</w:t>
      </w:r>
      <w:r w:rsidRPr="00C2246B">
        <w:rPr>
          <w:spacing w:val="37"/>
          <w:sz w:val="26"/>
          <w:szCs w:val="26"/>
        </w:rPr>
        <w:t xml:space="preserve"> </w:t>
      </w:r>
      <w:r w:rsidRPr="00C2246B">
        <w:rPr>
          <w:sz w:val="26"/>
          <w:szCs w:val="26"/>
        </w:rPr>
        <w:t>Ю.</w:t>
      </w:r>
      <w:r w:rsidRPr="00C2246B">
        <w:rPr>
          <w:spacing w:val="37"/>
          <w:sz w:val="26"/>
          <w:szCs w:val="26"/>
        </w:rPr>
        <w:t xml:space="preserve"> </w:t>
      </w:r>
      <w:r w:rsidRPr="00C2246B">
        <w:rPr>
          <w:sz w:val="26"/>
          <w:szCs w:val="26"/>
        </w:rPr>
        <w:t>«Синий</w:t>
      </w:r>
      <w:r w:rsidRPr="00C2246B">
        <w:rPr>
          <w:spacing w:val="38"/>
          <w:sz w:val="26"/>
          <w:szCs w:val="26"/>
        </w:rPr>
        <w:t xml:space="preserve"> </w:t>
      </w:r>
      <w:r w:rsidRPr="00C2246B">
        <w:rPr>
          <w:sz w:val="26"/>
          <w:szCs w:val="26"/>
        </w:rPr>
        <w:t>шалашик»;</w:t>
      </w:r>
      <w:r w:rsidRPr="00C2246B">
        <w:rPr>
          <w:spacing w:val="37"/>
          <w:sz w:val="26"/>
          <w:szCs w:val="26"/>
        </w:rPr>
        <w:t xml:space="preserve"> </w:t>
      </w:r>
      <w:r w:rsidRPr="00C2246B">
        <w:rPr>
          <w:sz w:val="26"/>
          <w:szCs w:val="26"/>
        </w:rPr>
        <w:t>Житков</w:t>
      </w:r>
      <w:r w:rsidRPr="00C2246B">
        <w:rPr>
          <w:spacing w:val="37"/>
          <w:sz w:val="26"/>
          <w:szCs w:val="26"/>
        </w:rPr>
        <w:t xml:space="preserve"> </w:t>
      </w:r>
      <w:r w:rsidRPr="00C2246B">
        <w:rPr>
          <w:sz w:val="26"/>
          <w:szCs w:val="26"/>
        </w:rPr>
        <w:t>Б.С.</w:t>
      </w:r>
      <w:r w:rsidRPr="00C2246B">
        <w:rPr>
          <w:spacing w:val="39"/>
          <w:sz w:val="26"/>
          <w:szCs w:val="26"/>
        </w:rPr>
        <w:t xml:space="preserve"> </w:t>
      </w:r>
      <w:r w:rsidRPr="00C2246B">
        <w:rPr>
          <w:sz w:val="26"/>
          <w:szCs w:val="26"/>
        </w:rPr>
        <w:t>«Слоны»,</w:t>
      </w:r>
      <w:r w:rsidRPr="00C2246B">
        <w:rPr>
          <w:spacing w:val="41"/>
          <w:sz w:val="26"/>
          <w:szCs w:val="26"/>
        </w:rPr>
        <w:t xml:space="preserve"> </w:t>
      </w:r>
      <w:r w:rsidRPr="00C2246B">
        <w:rPr>
          <w:sz w:val="26"/>
          <w:szCs w:val="26"/>
        </w:rPr>
        <w:t>«Как</w:t>
      </w:r>
      <w:r w:rsidRPr="00C2246B">
        <w:rPr>
          <w:spacing w:val="38"/>
          <w:sz w:val="26"/>
          <w:szCs w:val="26"/>
        </w:rPr>
        <w:t xml:space="preserve"> </w:t>
      </w:r>
      <w:r w:rsidRPr="00C2246B">
        <w:rPr>
          <w:sz w:val="26"/>
          <w:szCs w:val="26"/>
        </w:rPr>
        <w:t>слон</w:t>
      </w:r>
      <w:r w:rsidRPr="00C2246B">
        <w:rPr>
          <w:spacing w:val="37"/>
          <w:sz w:val="26"/>
          <w:szCs w:val="26"/>
        </w:rPr>
        <w:t xml:space="preserve"> </w:t>
      </w:r>
      <w:r w:rsidRPr="00C2246B">
        <w:rPr>
          <w:sz w:val="26"/>
          <w:szCs w:val="26"/>
        </w:rPr>
        <w:t>купался»</w:t>
      </w:r>
      <w:r w:rsidRPr="00C2246B">
        <w:rPr>
          <w:spacing w:val="32"/>
          <w:sz w:val="26"/>
          <w:szCs w:val="26"/>
        </w:rPr>
        <w:t xml:space="preserve"> </w:t>
      </w:r>
      <w:r w:rsidRPr="00C2246B">
        <w:rPr>
          <w:sz w:val="26"/>
          <w:szCs w:val="26"/>
        </w:rPr>
        <w:t>(из</w:t>
      </w:r>
      <w:r w:rsidRPr="00C2246B">
        <w:rPr>
          <w:spacing w:val="41"/>
          <w:sz w:val="26"/>
          <w:szCs w:val="26"/>
        </w:rPr>
        <w:t xml:space="preserve"> </w:t>
      </w:r>
      <w:r w:rsidRPr="00C2246B">
        <w:rPr>
          <w:sz w:val="26"/>
          <w:szCs w:val="26"/>
        </w:rPr>
        <w:t>книги</w:t>
      </w:r>
      <w:r w:rsidR="006D1854">
        <w:rPr>
          <w:sz w:val="26"/>
          <w:szCs w:val="26"/>
        </w:rPr>
        <w:t xml:space="preserve"> </w:t>
      </w:r>
      <w:r w:rsidRPr="00C2246B">
        <w:rPr>
          <w:sz w:val="26"/>
          <w:szCs w:val="26"/>
        </w:rPr>
        <w:t>«Что</w:t>
      </w:r>
      <w:r w:rsidRPr="00C2246B">
        <w:rPr>
          <w:spacing w:val="49"/>
          <w:sz w:val="26"/>
          <w:szCs w:val="26"/>
        </w:rPr>
        <w:t xml:space="preserve"> </w:t>
      </w:r>
      <w:r w:rsidRPr="00C2246B">
        <w:rPr>
          <w:sz w:val="26"/>
          <w:szCs w:val="26"/>
        </w:rPr>
        <w:t>я</w:t>
      </w:r>
      <w:r w:rsidRPr="00C2246B">
        <w:rPr>
          <w:spacing w:val="49"/>
          <w:sz w:val="26"/>
          <w:szCs w:val="26"/>
        </w:rPr>
        <w:t xml:space="preserve"> </w:t>
      </w:r>
      <w:r w:rsidRPr="00C2246B">
        <w:rPr>
          <w:sz w:val="26"/>
          <w:szCs w:val="26"/>
        </w:rPr>
        <w:t>видел»);</w:t>
      </w:r>
      <w:r w:rsidRPr="00C2246B">
        <w:rPr>
          <w:spacing w:val="49"/>
          <w:sz w:val="26"/>
          <w:szCs w:val="26"/>
        </w:rPr>
        <w:t xml:space="preserve"> </w:t>
      </w:r>
      <w:r w:rsidRPr="00C2246B">
        <w:rPr>
          <w:sz w:val="26"/>
          <w:szCs w:val="26"/>
        </w:rPr>
        <w:t>Зартайская</w:t>
      </w:r>
      <w:r w:rsidRPr="00C2246B">
        <w:rPr>
          <w:spacing w:val="49"/>
          <w:sz w:val="26"/>
          <w:szCs w:val="26"/>
        </w:rPr>
        <w:t xml:space="preserve"> </w:t>
      </w:r>
      <w:r w:rsidRPr="00C2246B">
        <w:rPr>
          <w:sz w:val="26"/>
          <w:szCs w:val="26"/>
        </w:rPr>
        <w:t>И.</w:t>
      </w:r>
      <w:r w:rsidRPr="00C2246B">
        <w:rPr>
          <w:spacing w:val="52"/>
          <w:sz w:val="26"/>
          <w:szCs w:val="26"/>
        </w:rPr>
        <w:t xml:space="preserve"> </w:t>
      </w:r>
      <w:r w:rsidRPr="00C2246B">
        <w:rPr>
          <w:sz w:val="26"/>
          <w:szCs w:val="26"/>
        </w:rPr>
        <w:t>«Душевные</w:t>
      </w:r>
      <w:r w:rsidRPr="00C2246B">
        <w:rPr>
          <w:spacing w:val="50"/>
          <w:sz w:val="26"/>
          <w:szCs w:val="26"/>
        </w:rPr>
        <w:t xml:space="preserve"> </w:t>
      </w:r>
      <w:r w:rsidRPr="00C2246B">
        <w:rPr>
          <w:sz w:val="26"/>
          <w:szCs w:val="26"/>
        </w:rPr>
        <w:t>истории</w:t>
      </w:r>
      <w:r w:rsidRPr="00C2246B">
        <w:rPr>
          <w:spacing w:val="48"/>
          <w:sz w:val="26"/>
          <w:szCs w:val="26"/>
        </w:rPr>
        <w:t xml:space="preserve"> </w:t>
      </w:r>
      <w:r w:rsidRPr="00C2246B">
        <w:rPr>
          <w:sz w:val="26"/>
          <w:szCs w:val="26"/>
        </w:rPr>
        <w:t>про</w:t>
      </w:r>
      <w:r w:rsidRPr="00C2246B">
        <w:rPr>
          <w:spacing w:val="48"/>
          <w:sz w:val="26"/>
          <w:szCs w:val="26"/>
        </w:rPr>
        <w:t xml:space="preserve"> </w:t>
      </w:r>
      <w:r w:rsidRPr="00C2246B">
        <w:rPr>
          <w:sz w:val="26"/>
          <w:szCs w:val="26"/>
        </w:rPr>
        <w:t>Пряника</w:t>
      </w:r>
      <w:r w:rsidRPr="00C2246B">
        <w:rPr>
          <w:spacing w:val="46"/>
          <w:sz w:val="26"/>
          <w:szCs w:val="26"/>
        </w:rPr>
        <w:t xml:space="preserve"> </w:t>
      </w:r>
      <w:r w:rsidRPr="00C2246B">
        <w:rPr>
          <w:sz w:val="26"/>
          <w:szCs w:val="26"/>
        </w:rPr>
        <w:t>и</w:t>
      </w:r>
      <w:r w:rsidRPr="00C2246B">
        <w:rPr>
          <w:spacing w:val="49"/>
          <w:sz w:val="26"/>
          <w:szCs w:val="26"/>
        </w:rPr>
        <w:t xml:space="preserve"> </w:t>
      </w:r>
      <w:r w:rsidRPr="00C2246B">
        <w:rPr>
          <w:sz w:val="26"/>
          <w:szCs w:val="26"/>
        </w:rPr>
        <w:t>Вареника»;</w:t>
      </w:r>
      <w:r w:rsidRPr="00C2246B">
        <w:rPr>
          <w:spacing w:val="50"/>
          <w:sz w:val="26"/>
          <w:szCs w:val="26"/>
        </w:rPr>
        <w:t xml:space="preserve"> </w:t>
      </w:r>
      <w:r w:rsidRPr="00C2246B">
        <w:rPr>
          <w:sz w:val="26"/>
          <w:szCs w:val="26"/>
        </w:rPr>
        <w:t>Зощенко</w:t>
      </w:r>
      <w:r w:rsidRPr="00C2246B">
        <w:rPr>
          <w:spacing w:val="49"/>
          <w:sz w:val="26"/>
          <w:szCs w:val="26"/>
        </w:rPr>
        <w:t xml:space="preserve"> </w:t>
      </w:r>
      <w:r w:rsidRPr="00C2246B">
        <w:rPr>
          <w:sz w:val="26"/>
          <w:szCs w:val="26"/>
        </w:rPr>
        <w:t>М.М.</w:t>
      </w:r>
      <w:r w:rsidR="006D1854">
        <w:rPr>
          <w:sz w:val="26"/>
          <w:szCs w:val="26"/>
        </w:rPr>
        <w:t xml:space="preserve"> </w:t>
      </w:r>
      <w:r w:rsidRPr="00C2246B">
        <w:rPr>
          <w:sz w:val="26"/>
          <w:szCs w:val="26"/>
        </w:rPr>
        <w:t>«Умная птичка»; Прокофьева С.Л. «Маша и Ойка», «Сказка про грубое слово «Уходи»», «Сказка о</w:t>
      </w:r>
      <w:r w:rsidRPr="00C2246B">
        <w:rPr>
          <w:spacing w:val="-57"/>
          <w:sz w:val="26"/>
          <w:szCs w:val="26"/>
        </w:rPr>
        <w:t xml:space="preserve"> </w:t>
      </w:r>
      <w:r w:rsidRPr="00C2246B">
        <w:rPr>
          <w:sz w:val="26"/>
          <w:szCs w:val="26"/>
        </w:rPr>
        <w:t>невоспитанном</w:t>
      </w:r>
      <w:r w:rsidRPr="00C2246B">
        <w:rPr>
          <w:spacing w:val="1"/>
          <w:sz w:val="26"/>
          <w:szCs w:val="26"/>
        </w:rPr>
        <w:t xml:space="preserve"> </w:t>
      </w:r>
      <w:r w:rsidRPr="00C2246B">
        <w:rPr>
          <w:sz w:val="26"/>
          <w:szCs w:val="26"/>
        </w:rPr>
        <w:t>мышонке»</w:t>
      </w:r>
      <w:r w:rsidRPr="00C2246B">
        <w:rPr>
          <w:spacing w:val="-5"/>
          <w:sz w:val="26"/>
          <w:szCs w:val="26"/>
        </w:rPr>
        <w:t xml:space="preserve"> </w:t>
      </w:r>
      <w:r w:rsidRPr="00C2246B">
        <w:rPr>
          <w:sz w:val="26"/>
          <w:szCs w:val="26"/>
        </w:rPr>
        <w:t>(из</w:t>
      </w:r>
      <w:r w:rsidRPr="00C2246B">
        <w:rPr>
          <w:spacing w:val="4"/>
          <w:sz w:val="26"/>
          <w:szCs w:val="26"/>
        </w:rPr>
        <w:t xml:space="preserve"> </w:t>
      </w:r>
      <w:r w:rsidRPr="00C2246B">
        <w:rPr>
          <w:sz w:val="26"/>
          <w:szCs w:val="26"/>
        </w:rPr>
        <w:t>книги</w:t>
      </w:r>
      <w:r w:rsidRPr="00C2246B">
        <w:rPr>
          <w:spacing w:val="3"/>
          <w:sz w:val="26"/>
          <w:szCs w:val="26"/>
        </w:rPr>
        <w:t xml:space="preserve"> </w:t>
      </w:r>
      <w:r w:rsidRPr="00C2246B">
        <w:rPr>
          <w:sz w:val="26"/>
          <w:szCs w:val="26"/>
        </w:rPr>
        <w:t>«Машины</w:t>
      </w:r>
      <w:r w:rsidRPr="00C2246B">
        <w:rPr>
          <w:spacing w:val="2"/>
          <w:sz w:val="26"/>
          <w:szCs w:val="26"/>
        </w:rPr>
        <w:t xml:space="preserve"> </w:t>
      </w:r>
      <w:r w:rsidRPr="00C2246B">
        <w:rPr>
          <w:sz w:val="26"/>
          <w:szCs w:val="26"/>
        </w:rPr>
        <w:t>сказки»);</w:t>
      </w:r>
      <w:r w:rsidRPr="00C2246B">
        <w:rPr>
          <w:spacing w:val="2"/>
          <w:sz w:val="26"/>
          <w:szCs w:val="26"/>
        </w:rPr>
        <w:t xml:space="preserve"> </w:t>
      </w:r>
      <w:r w:rsidRPr="00C2246B">
        <w:rPr>
          <w:sz w:val="26"/>
          <w:szCs w:val="26"/>
        </w:rPr>
        <w:t>Сутеев</w:t>
      </w:r>
      <w:r w:rsidRPr="00C2246B">
        <w:rPr>
          <w:spacing w:val="2"/>
          <w:sz w:val="26"/>
          <w:szCs w:val="26"/>
        </w:rPr>
        <w:t xml:space="preserve"> </w:t>
      </w:r>
      <w:r w:rsidRPr="00C2246B">
        <w:rPr>
          <w:sz w:val="26"/>
          <w:szCs w:val="26"/>
        </w:rPr>
        <w:t>В.Г.</w:t>
      </w:r>
      <w:r w:rsidRPr="00C2246B">
        <w:rPr>
          <w:spacing w:val="9"/>
          <w:sz w:val="26"/>
          <w:szCs w:val="26"/>
        </w:rPr>
        <w:t xml:space="preserve"> </w:t>
      </w:r>
      <w:r w:rsidRPr="00C2246B">
        <w:rPr>
          <w:sz w:val="26"/>
          <w:szCs w:val="26"/>
        </w:rPr>
        <w:t>«Три</w:t>
      </w:r>
      <w:r w:rsidRPr="00C2246B">
        <w:rPr>
          <w:spacing w:val="2"/>
          <w:sz w:val="26"/>
          <w:szCs w:val="26"/>
        </w:rPr>
        <w:t xml:space="preserve"> </w:t>
      </w:r>
      <w:r w:rsidRPr="00C2246B">
        <w:rPr>
          <w:sz w:val="26"/>
          <w:szCs w:val="26"/>
        </w:rPr>
        <w:t>котенка»;</w:t>
      </w:r>
      <w:r w:rsidRPr="00C2246B">
        <w:rPr>
          <w:spacing w:val="3"/>
          <w:sz w:val="26"/>
          <w:szCs w:val="26"/>
        </w:rPr>
        <w:t xml:space="preserve"> </w:t>
      </w:r>
      <w:r w:rsidRPr="00C2246B">
        <w:rPr>
          <w:sz w:val="26"/>
          <w:szCs w:val="26"/>
        </w:rPr>
        <w:t>Толстой</w:t>
      </w:r>
      <w:r w:rsidRPr="00C2246B">
        <w:rPr>
          <w:spacing w:val="4"/>
          <w:sz w:val="26"/>
          <w:szCs w:val="26"/>
        </w:rPr>
        <w:t xml:space="preserve"> </w:t>
      </w:r>
      <w:r w:rsidRPr="00C2246B">
        <w:rPr>
          <w:sz w:val="26"/>
          <w:szCs w:val="26"/>
        </w:rPr>
        <w:t>Л.Н.</w:t>
      </w:r>
      <w:r w:rsidR="006D1854">
        <w:rPr>
          <w:sz w:val="26"/>
          <w:szCs w:val="26"/>
        </w:rPr>
        <w:t xml:space="preserve"> </w:t>
      </w:r>
      <w:r w:rsidRPr="00C2246B">
        <w:rPr>
          <w:sz w:val="26"/>
          <w:szCs w:val="26"/>
        </w:rPr>
        <w:t>«Птица свила гнездо...»; «Таня знала буквы...»; «У Вари был чиж...», «Пришла весна...»; Толстой</w:t>
      </w:r>
      <w:r w:rsidRPr="00C2246B">
        <w:rPr>
          <w:spacing w:val="1"/>
          <w:sz w:val="26"/>
          <w:szCs w:val="26"/>
        </w:rPr>
        <w:t xml:space="preserve"> </w:t>
      </w:r>
      <w:r w:rsidRPr="00C2246B">
        <w:rPr>
          <w:sz w:val="26"/>
          <w:szCs w:val="26"/>
        </w:rPr>
        <w:t>А.Н. «Еж», «Лиса», «Петушки»; Ушинский К.Д. «Петушок с семьей», «Уточки», «Васька», «Лиса-</w:t>
      </w:r>
      <w:r w:rsidRPr="00C2246B">
        <w:rPr>
          <w:spacing w:val="1"/>
          <w:sz w:val="26"/>
          <w:szCs w:val="26"/>
        </w:rPr>
        <w:t xml:space="preserve"> </w:t>
      </w:r>
      <w:r w:rsidRPr="00C2246B">
        <w:rPr>
          <w:sz w:val="26"/>
          <w:szCs w:val="26"/>
        </w:rPr>
        <w:t>Патрикеевна»;</w:t>
      </w:r>
      <w:r w:rsidRPr="00C2246B">
        <w:rPr>
          <w:spacing w:val="-1"/>
          <w:sz w:val="26"/>
          <w:szCs w:val="26"/>
        </w:rPr>
        <w:t xml:space="preserve"> </w:t>
      </w:r>
      <w:r w:rsidRPr="00C2246B">
        <w:rPr>
          <w:sz w:val="26"/>
          <w:szCs w:val="26"/>
        </w:rPr>
        <w:t>Хармс Д.И.</w:t>
      </w:r>
      <w:r w:rsidRPr="00C2246B">
        <w:rPr>
          <w:spacing w:val="3"/>
          <w:sz w:val="26"/>
          <w:szCs w:val="26"/>
        </w:rPr>
        <w:t xml:space="preserve"> </w:t>
      </w:r>
      <w:r w:rsidRPr="00C2246B">
        <w:rPr>
          <w:sz w:val="26"/>
          <w:szCs w:val="26"/>
        </w:rPr>
        <w:t>«Храбрый</w:t>
      </w:r>
      <w:r w:rsidRPr="00C2246B">
        <w:rPr>
          <w:spacing w:val="-1"/>
          <w:sz w:val="26"/>
          <w:szCs w:val="26"/>
        </w:rPr>
        <w:t xml:space="preserve"> </w:t>
      </w:r>
      <w:r w:rsidRPr="00C2246B">
        <w:rPr>
          <w:sz w:val="26"/>
          <w:szCs w:val="26"/>
        </w:rPr>
        <w:t>ѐж»;</w:t>
      </w:r>
      <w:r w:rsidRPr="00C2246B">
        <w:rPr>
          <w:spacing w:val="2"/>
          <w:sz w:val="26"/>
          <w:szCs w:val="26"/>
        </w:rPr>
        <w:t xml:space="preserve"> </w:t>
      </w:r>
      <w:r w:rsidRPr="00C2246B">
        <w:rPr>
          <w:sz w:val="26"/>
          <w:szCs w:val="26"/>
        </w:rPr>
        <w:t>Чуковский</w:t>
      </w:r>
      <w:r w:rsidRPr="00C2246B">
        <w:rPr>
          <w:spacing w:val="-1"/>
          <w:sz w:val="26"/>
          <w:szCs w:val="26"/>
        </w:rPr>
        <w:t xml:space="preserve"> </w:t>
      </w:r>
      <w:r w:rsidRPr="00C2246B">
        <w:rPr>
          <w:sz w:val="26"/>
          <w:szCs w:val="26"/>
        </w:rPr>
        <w:t>К.И. «Так</w:t>
      </w:r>
      <w:r w:rsidRPr="00C2246B">
        <w:rPr>
          <w:spacing w:val="-1"/>
          <w:sz w:val="26"/>
          <w:szCs w:val="26"/>
        </w:rPr>
        <w:t xml:space="preserve"> </w:t>
      </w:r>
      <w:r w:rsidRPr="00C2246B">
        <w:rPr>
          <w:sz w:val="26"/>
          <w:szCs w:val="26"/>
        </w:rPr>
        <w:t>и не</w:t>
      </w:r>
      <w:r w:rsidRPr="00C2246B">
        <w:rPr>
          <w:spacing w:val="-2"/>
          <w:sz w:val="26"/>
          <w:szCs w:val="26"/>
        </w:rPr>
        <w:t xml:space="preserve"> </w:t>
      </w:r>
      <w:r w:rsidRPr="00C2246B">
        <w:rPr>
          <w:sz w:val="26"/>
          <w:szCs w:val="26"/>
        </w:rPr>
        <w:t>так».</w:t>
      </w:r>
    </w:p>
    <w:p w:rsidR="009F7C1F" w:rsidRPr="00C2246B" w:rsidRDefault="009F7C1F"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Произведения</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поэтов</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и писателей</w:t>
      </w:r>
      <w:r w:rsidRPr="00C2246B">
        <w:rPr>
          <w:rFonts w:ascii="Times New Roman" w:hAnsi="Times New Roman" w:cs="Times New Roman"/>
          <w:i/>
          <w:spacing w:val="-2"/>
          <w:sz w:val="26"/>
          <w:szCs w:val="26"/>
        </w:rPr>
        <w:t xml:space="preserve"> </w:t>
      </w:r>
      <w:r w:rsidRPr="00C2246B">
        <w:rPr>
          <w:rFonts w:ascii="Times New Roman" w:hAnsi="Times New Roman" w:cs="Times New Roman"/>
          <w:i/>
          <w:sz w:val="26"/>
          <w:szCs w:val="26"/>
        </w:rPr>
        <w:t>разных</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стран</w:t>
      </w:r>
    </w:p>
    <w:p w:rsidR="009F7C1F" w:rsidRPr="00C2246B" w:rsidRDefault="009F7C1F" w:rsidP="00C2246B">
      <w:pPr>
        <w:pStyle w:val="ae"/>
        <w:ind w:firstLine="425"/>
        <w:rPr>
          <w:sz w:val="26"/>
          <w:szCs w:val="26"/>
        </w:rPr>
      </w:pPr>
      <w:r w:rsidRPr="00C2246B">
        <w:rPr>
          <w:i/>
          <w:sz w:val="26"/>
          <w:szCs w:val="26"/>
        </w:rPr>
        <w:t>Поэзия</w:t>
      </w:r>
      <w:r w:rsidRPr="00C2246B">
        <w:rPr>
          <w:sz w:val="26"/>
          <w:szCs w:val="26"/>
        </w:rPr>
        <w:t>. Виеру Г. «Ежик и барабан», пер. с молд. Я. Акима; Воронько П. «Хитрый ежик»,</w:t>
      </w:r>
      <w:r w:rsidRPr="00C2246B">
        <w:rPr>
          <w:spacing w:val="1"/>
          <w:sz w:val="26"/>
          <w:szCs w:val="26"/>
        </w:rPr>
        <w:t xml:space="preserve"> </w:t>
      </w:r>
      <w:r w:rsidRPr="00C2246B">
        <w:rPr>
          <w:sz w:val="26"/>
          <w:szCs w:val="26"/>
        </w:rPr>
        <w:t>пер.</w:t>
      </w:r>
      <w:r w:rsidRPr="00C2246B">
        <w:rPr>
          <w:spacing w:val="49"/>
          <w:sz w:val="26"/>
          <w:szCs w:val="26"/>
        </w:rPr>
        <w:t xml:space="preserve"> </w:t>
      </w:r>
      <w:r w:rsidRPr="00C2246B">
        <w:rPr>
          <w:sz w:val="26"/>
          <w:szCs w:val="26"/>
        </w:rPr>
        <w:t>с</w:t>
      </w:r>
      <w:r w:rsidRPr="00C2246B">
        <w:rPr>
          <w:spacing w:val="52"/>
          <w:sz w:val="26"/>
          <w:szCs w:val="26"/>
        </w:rPr>
        <w:t xml:space="preserve"> </w:t>
      </w:r>
      <w:r w:rsidRPr="00C2246B">
        <w:rPr>
          <w:sz w:val="26"/>
          <w:szCs w:val="26"/>
        </w:rPr>
        <w:t>укр.</w:t>
      </w:r>
      <w:r w:rsidRPr="00C2246B">
        <w:rPr>
          <w:spacing w:val="50"/>
          <w:sz w:val="26"/>
          <w:szCs w:val="26"/>
        </w:rPr>
        <w:t xml:space="preserve"> </w:t>
      </w:r>
      <w:r w:rsidRPr="00C2246B">
        <w:rPr>
          <w:sz w:val="26"/>
          <w:szCs w:val="26"/>
        </w:rPr>
        <w:t>С.</w:t>
      </w:r>
      <w:r w:rsidRPr="00C2246B">
        <w:rPr>
          <w:spacing w:val="49"/>
          <w:sz w:val="26"/>
          <w:szCs w:val="26"/>
        </w:rPr>
        <w:t xml:space="preserve"> </w:t>
      </w:r>
      <w:r w:rsidRPr="00C2246B">
        <w:rPr>
          <w:sz w:val="26"/>
          <w:szCs w:val="26"/>
        </w:rPr>
        <w:t>Маршака;</w:t>
      </w:r>
      <w:r w:rsidRPr="00C2246B">
        <w:rPr>
          <w:spacing w:val="50"/>
          <w:sz w:val="26"/>
          <w:szCs w:val="26"/>
        </w:rPr>
        <w:t xml:space="preserve"> </w:t>
      </w:r>
      <w:r w:rsidRPr="00C2246B">
        <w:rPr>
          <w:sz w:val="26"/>
          <w:szCs w:val="26"/>
        </w:rPr>
        <w:t>Дьюдни</w:t>
      </w:r>
      <w:r w:rsidRPr="00C2246B">
        <w:rPr>
          <w:spacing w:val="50"/>
          <w:sz w:val="26"/>
          <w:szCs w:val="26"/>
        </w:rPr>
        <w:t xml:space="preserve"> </w:t>
      </w:r>
      <w:r w:rsidRPr="00C2246B">
        <w:rPr>
          <w:sz w:val="26"/>
          <w:szCs w:val="26"/>
        </w:rPr>
        <w:t>А.</w:t>
      </w:r>
      <w:r w:rsidRPr="00C2246B">
        <w:rPr>
          <w:spacing w:val="53"/>
          <w:sz w:val="26"/>
          <w:szCs w:val="26"/>
        </w:rPr>
        <w:t xml:space="preserve"> </w:t>
      </w:r>
      <w:r w:rsidRPr="00C2246B">
        <w:rPr>
          <w:sz w:val="26"/>
          <w:szCs w:val="26"/>
        </w:rPr>
        <w:t>«Лама</w:t>
      </w:r>
      <w:r w:rsidRPr="00C2246B">
        <w:rPr>
          <w:spacing w:val="51"/>
          <w:sz w:val="26"/>
          <w:szCs w:val="26"/>
        </w:rPr>
        <w:t xml:space="preserve"> </w:t>
      </w:r>
      <w:r w:rsidRPr="00C2246B">
        <w:rPr>
          <w:sz w:val="26"/>
          <w:szCs w:val="26"/>
        </w:rPr>
        <w:t>красная</w:t>
      </w:r>
      <w:r w:rsidRPr="00C2246B">
        <w:rPr>
          <w:spacing w:val="49"/>
          <w:sz w:val="26"/>
          <w:szCs w:val="26"/>
        </w:rPr>
        <w:t xml:space="preserve"> </w:t>
      </w:r>
      <w:r w:rsidRPr="00C2246B">
        <w:rPr>
          <w:sz w:val="26"/>
          <w:szCs w:val="26"/>
        </w:rPr>
        <w:t>пижама»,</w:t>
      </w:r>
      <w:r w:rsidRPr="00C2246B">
        <w:rPr>
          <w:spacing w:val="51"/>
          <w:sz w:val="26"/>
          <w:szCs w:val="26"/>
        </w:rPr>
        <w:t xml:space="preserve"> </w:t>
      </w:r>
      <w:r w:rsidRPr="00C2246B">
        <w:rPr>
          <w:sz w:val="26"/>
          <w:szCs w:val="26"/>
        </w:rPr>
        <w:t>пер.</w:t>
      </w:r>
      <w:r w:rsidRPr="00C2246B">
        <w:rPr>
          <w:spacing w:val="51"/>
          <w:sz w:val="26"/>
          <w:szCs w:val="26"/>
        </w:rPr>
        <w:t xml:space="preserve"> </w:t>
      </w:r>
      <w:r w:rsidRPr="00C2246B">
        <w:rPr>
          <w:sz w:val="26"/>
          <w:szCs w:val="26"/>
        </w:rPr>
        <w:t>Т.</w:t>
      </w:r>
      <w:r w:rsidRPr="00C2246B">
        <w:rPr>
          <w:spacing w:val="49"/>
          <w:sz w:val="26"/>
          <w:szCs w:val="26"/>
        </w:rPr>
        <w:t xml:space="preserve"> </w:t>
      </w:r>
      <w:r w:rsidRPr="00C2246B">
        <w:rPr>
          <w:sz w:val="26"/>
          <w:szCs w:val="26"/>
        </w:rPr>
        <w:t>Духановой;</w:t>
      </w:r>
      <w:r w:rsidRPr="00C2246B">
        <w:rPr>
          <w:spacing w:val="50"/>
          <w:sz w:val="26"/>
          <w:szCs w:val="26"/>
        </w:rPr>
        <w:t xml:space="preserve"> </w:t>
      </w:r>
      <w:r w:rsidRPr="00C2246B">
        <w:rPr>
          <w:sz w:val="26"/>
          <w:szCs w:val="26"/>
        </w:rPr>
        <w:t>Забила</w:t>
      </w:r>
      <w:r w:rsidRPr="00C2246B">
        <w:rPr>
          <w:spacing w:val="48"/>
          <w:sz w:val="26"/>
          <w:szCs w:val="26"/>
        </w:rPr>
        <w:t xml:space="preserve"> </w:t>
      </w:r>
      <w:r w:rsidRPr="00C2246B">
        <w:rPr>
          <w:sz w:val="26"/>
          <w:szCs w:val="26"/>
        </w:rPr>
        <w:t>Н.Л.</w:t>
      </w:r>
      <w:r w:rsidR="006D1854">
        <w:rPr>
          <w:sz w:val="26"/>
          <w:szCs w:val="26"/>
        </w:rPr>
        <w:t xml:space="preserve"> </w:t>
      </w:r>
      <w:r w:rsidRPr="00C2246B">
        <w:rPr>
          <w:sz w:val="26"/>
          <w:szCs w:val="26"/>
        </w:rPr>
        <w:t>«Карандаш»,</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укр.</w:t>
      </w:r>
      <w:r w:rsidRPr="00C2246B">
        <w:rPr>
          <w:spacing w:val="1"/>
          <w:sz w:val="26"/>
          <w:szCs w:val="26"/>
        </w:rPr>
        <w:t xml:space="preserve"> </w:t>
      </w:r>
      <w:r w:rsidRPr="00C2246B">
        <w:rPr>
          <w:sz w:val="26"/>
          <w:szCs w:val="26"/>
        </w:rPr>
        <w:t>3.</w:t>
      </w:r>
      <w:r w:rsidRPr="00C2246B">
        <w:rPr>
          <w:spacing w:val="1"/>
          <w:sz w:val="26"/>
          <w:szCs w:val="26"/>
        </w:rPr>
        <w:t xml:space="preserve"> </w:t>
      </w:r>
      <w:r w:rsidRPr="00C2246B">
        <w:rPr>
          <w:sz w:val="26"/>
          <w:szCs w:val="26"/>
        </w:rPr>
        <w:t>Александровой;</w:t>
      </w:r>
      <w:r w:rsidRPr="00C2246B">
        <w:rPr>
          <w:spacing w:val="1"/>
          <w:sz w:val="26"/>
          <w:szCs w:val="26"/>
        </w:rPr>
        <w:t xml:space="preserve"> </w:t>
      </w:r>
      <w:r w:rsidRPr="00C2246B">
        <w:rPr>
          <w:sz w:val="26"/>
          <w:szCs w:val="26"/>
        </w:rPr>
        <w:t>Капутикян</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«Кто</w:t>
      </w:r>
      <w:r w:rsidRPr="00C2246B">
        <w:rPr>
          <w:spacing w:val="1"/>
          <w:sz w:val="26"/>
          <w:szCs w:val="26"/>
        </w:rPr>
        <w:t xml:space="preserve"> </w:t>
      </w:r>
      <w:r w:rsidRPr="00C2246B">
        <w:rPr>
          <w:sz w:val="26"/>
          <w:szCs w:val="26"/>
        </w:rPr>
        <w:t>скорее</w:t>
      </w:r>
      <w:r w:rsidRPr="00C2246B">
        <w:rPr>
          <w:spacing w:val="1"/>
          <w:sz w:val="26"/>
          <w:szCs w:val="26"/>
        </w:rPr>
        <w:t xml:space="preserve"> </w:t>
      </w:r>
      <w:r w:rsidRPr="00C2246B">
        <w:rPr>
          <w:sz w:val="26"/>
          <w:szCs w:val="26"/>
        </w:rPr>
        <w:t>допьет»,</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арм.</w:t>
      </w:r>
      <w:r w:rsidRPr="00C2246B">
        <w:rPr>
          <w:spacing w:val="1"/>
          <w:sz w:val="26"/>
          <w:szCs w:val="26"/>
        </w:rPr>
        <w:t xml:space="preserve"> </w:t>
      </w:r>
      <w:r w:rsidRPr="00C2246B">
        <w:rPr>
          <w:sz w:val="26"/>
          <w:szCs w:val="26"/>
        </w:rPr>
        <w:t>Спендиаровой; Карем М. «Мой кот», пер. с франц. М. Кудиновой; Макбратни С. «Знаешь, как я</w:t>
      </w:r>
      <w:r w:rsidRPr="00C2246B">
        <w:rPr>
          <w:spacing w:val="1"/>
          <w:sz w:val="26"/>
          <w:szCs w:val="26"/>
        </w:rPr>
        <w:t xml:space="preserve"> </w:t>
      </w:r>
      <w:r w:rsidRPr="00C2246B">
        <w:rPr>
          <w:sz w:val="26"/>
          <w:szCs w:val="26"/>
        </w:rPr>
        <w:t>тебя люблю», пер. Е. Канищевой, Я. Шапиро; Милева Л. «Быстроножка и серая Одежка», пер. с</w:t>
      </w:r>
      <w:r w:rsidRPr="00C2246B">
        <w:rPr>
          <w:spacing w:val="1"/>
          <w:sz w:val="26"/>
          <w:szCs w:val="26"/>
        </w:rPr>
        <w:t xml:space="preserve"> </w:t>
      </w:r>
      <w:r w:rsidRPr="00C2246B">
        <w:rPr>
          <w:sz w:val="26"/>
          <w:szCs w:val="26"/>
        </w:rPr>
        <w:t>болг.</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Маринова.</w:t>
      </w:r>
    </w:p>
    <w:p w:rsidR="009F7C1F" w:rsidRPr="00C2246B" w:rsidRDefault="009F7C1F" w:rsidP="00C2246B">
      <w:pPr>
        <w:pStyle w:val="ae"/>
        <w:ind w:firstLine="425"/>
        <w:rPr>
          <w:sz w:val="26"/>
          <w:szCs w:val="26"/>
        </w:rPr>
      </w:pPr>
      <w:r w:rsidRPr="00C2246B">
        <w:rPr>
          <w:i/>
          <w:sz w:val="26"/>
          <w:szCs w:val="26"/>
        </w:rPr>
        <w:t>Проза</w:t>
      </w:r>
      <w:r w:rsidRPr="00C2246B">
        <w:rPr>
          <w:sz w:val="26"/>
          <w:szCs w:val="26"/>
        </w:rPr>
        <w:t>. Бехлерова Х. «Капустный лист», пер. с польск. Г. Лукина; Биссет Д. «Лягушка в</w:t>
      </w:r>
      <w:r w:rsidRPr="00C2246B">
        <w:rPr>
          <w:spacing w:val="1"/>
          <w:sz w:val="26"/>
          <w:szCs w:val="26"/>
        </w:rPr>
        <w:t xml:space="preserve"> </w:t>
      </w:r>
      <w:r w:rsidRPr="00C2246B">
        <w:rPr>
          <w:sz w:val="26"/>
          <w:szCs w:val="26"/>
        </w:rPr>
        <w:t>зеркале», пер. с англ. Н. Шерешевской; Муур Л. «Крошка Енот и Тот, кто сидит в пруду», пер. с</w:t>
      </w:r>
      <w:r w:rsidRPr="00C2246B">
        <w:rPr>
          <w:spacing w:val="1"/>
          <w:sz w:val="26"/>
          <w:szCs w:val="26"/>
        </w:rPr>
        <w:t xml:space="preserve"> </w:t>
      </w:r>
      <w:r w:rsidRPr="00C2246B">
        <w:rPr>
          <w:sz w:val="26"/>
          <w:szCs w:val="26"/>
        </w:rPr>
        <w:t>англ. О. Образцовой; Чапек Й. «В лесу»,</w:t>
      </w:r>
      <w:r w:rsidRPr="00C2246B">
        <w:rPr>
          <w:spacing w:val="1"/>
          <w:sz w:val="26"/>
          <w:szCs w:val="26"/>
        </w:rPr>
        <w:t xml:space="preserve"> </w:t>
      </w:r>
      <w:r w:rsidRPr="00C2246B">
        <w:rPr>
          <w:sz w:val="26"/>
          <w:szCs w:val="26"/>
        </w:rPr>
        <w:t>«Кукла Яринка» (из книги «Приключения песика и</w:t>
      </w:r>
      <w:r w:rsidRPr="00C2246B">
        <w:rPr>
          <w:spacing w:val="1"/>
          <w:sz w:val="26"/>
          <w:szCs w:val="26"/>
        </w:rPr>
        <w:t xml:space="preserve"> </w:t>
      </w:r>
      <w:r w:rsidRPr="00C2246B">
        <w:rPr>
          <w:sz w:val="26"/>
          <w:szCs w:val="26"/>
        </w:rPr>
        <w:t>кошечки»),</w:t>
      </w:r>
      <w:r w:rsidRPr="00C2246B">
        <w:rPr>
          <w:spacing w:val="-1"/>
          <w:sz w:val="26"/>
          <w:szCs w:val="26"/>
        </w:rPr>
        <w:t xml:space="preserve"> </w:t>
      </w:r>
      <w:r w:rsidRPr="00C2246B">
        <w:rPr>
          <w:sz w:val="26"/>
          <w:szCs w:val="26"/>
        </w:rPr>
        <w:t>пер. чешск. Г.</w:t>
      </w:r>
      <w:r w:rsidRPr="00C2246B">
        <w:rPr>
          <w:spacing w:val="-1"/>
          <w:sz w:val="26"/>
          <w:szCs w:val="26"/>
        </w:rPr>
        <w:t xml:space="preserve"> </w:t>
      </w:r>
      <w:r w:rsidRPr="00C2246B">
        <w:rPr>
          <w:sz w:val="26"/>
          <w:szCs w:val="26"/>
        </w:rPr>
        <w:t>Лукина.</w:t>
      </w:r>
    </w:p>
    <w:p w:rsidR="009F7C1F" w:rsidRPr="00C2246B" w:rsidRDefault="009F7C1F" w:rsidP="00C2246B">
      <w:pPr>
        <w:pStyle w:val="ae"/>
        <w:ind w:firstLine="425"/>
        <w:rPr>
          <w:sz w:val="26"/>
          <w:szCs w:val="26"/>
        </w:rPr>
      </w:pPr>
    </w:p>
    <w:p w:rsidR="009F7C1F" w:rsidRPr="00C2246B" w:rsidRDefault="009F7C1F" w:rsidP="00C2246B">
      <w:pPr>
        <w:pStyle w:val="2"/>
        <w:ind w:left="0" w:firstLine="425"/>
        <w:rPr>
          <w:sz w:val="26"/>
          <w:szCs w:val="26"/>
        </w:rPr>
      </w:pPr>
      <w:r w:rsidRPr="00C2246B">
        <w:rPr>
          <w:sz w:val="26"/>
          <w:szCs w:val="26"/>
        </w:rPr>
        <w:t>Средняя</w:t>
      </w:r>
      <w:r w:rsidRPr="00C2246B">
        <w:rPr>
          <w:spacing w:val="-2"/>
          <w:sz w:val="26"/>
          <w:szCs w:val="26"/>
        </w:rPr>
        <w:t xml:space="preserve"> </w:t>
      </w:r>
      <w:r w:rsidRPr="00C2246B">
        <w:rPr>
          <w:sz w:val="26"/>
          <w:szCs w:val="26"/>
        </w:rPr>
        <w:t>группа</w:t>
      </w:r>
      <w:r w:rsidRPr="00C2246B">
        <w:rPr>
          <w:spacing w:val="-1"/>
          <w:sz w:val="26"/>
          <w:szCs w:val="26"/>
        </w:rPr>
        <w:t xml:space="preserve"> </w:t>
      </w:r>
      <w:r w:rsidRPr="00C2246B">
        <w:rPr>
          <w:sz w:val="26"/>
          <w:szCs w:val="26"/>
        </w:rPr>
        <w:t>(4-5</w:t>
      </w:r>
      <w:r w:rsidRPr="00C2246B">
        <w:rPr>
          <w:spacing w:val="-2"/>
          <w:sz w:val="26"/>
          <w:szCs w:val="26"/>
        </w:rPr>
        <w:t xml:space="preserve"> </w:t>
      </w:r>
      <w:r w:rsidRPr="00C2246B">
        <w:rPr>
          <w:sz w:val="26"/>
          <w:szCs w:val="26"/>
        </w:rPr>
        <w:t>лет)</w:t>
      </w:r>
    </w:p>
    <w:p w:rsidR="009F7C1F" w:rsidRPr="00C2246B" w:rsidRDefault="009F7C1F" w:rsidP="006D1854">
      <w:pPr>
        <w:ind w:firstLine="425"/>
        <w:jc w:val="both"/>
        <w:rPr>
          <w:rFonts w:ascii="Times New Roman" w:hAnsi="Times New Roman" w:cs="Times New Roman"/>
          <w:sz w:val="26"/>
          <w:szCs w:val="26"/>
        </w:rPr>
      </w:pPr>
      <w:r w:rsidRPr="00C2246B">
        <w:rPr>
          <w:rFonts w:ascii="Times New Roman" w:hAnsi="Times New Roman" w:cs="Times New Roman"/>
          <w:i/>
          <w:sz w:val="26"/>
          <w:szCs w:val="26"/>
        </w:rPr>
        <w:t>Малые</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формы</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фольклора.</w:t>
      </w:r>
      <w:r w:rsidRPr="00C2246B">
        <w:rPr>
          <w:rFonts w:ascii="Times New Roman" w:hAnsi="Times New Roman" w:cs="Times New Roman"/>
          <w:i/>
          <w:spacing w:val="4"/>
          <w:sz w:val="26"/>
          <w:szCs w:val="26"/>
        </w:rPr>
        <w:t xml:space="preserve"> </w:t>
      </w:r>
      <w:r w:rsidRPr="00C2246B">
        <w:rPr>
          <w:rFonts w:ascii="Times New Roman" w:hAnsi="Times New Roman" w:cs="Times New Roman"/>
          <w:sz w:val="26"/>
          <w:szCs w:val="26"/>
        </w:rPr>
        <w:t>«Барашеньки…»,</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«Гуси,</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вы</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гуси…»,</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«Дождик-дождик,</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веселей»,</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«Дон!</w:t>
      </w:r>
      <w:r w:rsidRPr="00C2246B">
        <w:rPr>
          <w:rFonts w:ascii="Times New Roman" w:hAnsi="Times New Roman" w:cs="Times New Roman"/>
          <w:spacing w:val="34"/>
          <w:sz w:val="26"/>
          <w:szCs w:val="26"/>
        </w:rPr>
        <w:t xml:space="preserve"> </w:t>
      </w:r>
      <w:r w:rsidRPr="00C2246B">
        <w:rPr>
          <w:rFonts w:ascii="Times New Roman" w:hAnsi="Times New Roman" w:cs="Times New Roman"/>
          <w:sz w:val="26"/>
          <w:szCs w:val="26"/>
        </w:rPr>
        <w:t>Дон!</w:t>
      </w:r>
      <w:r w:rsidRPr="00C2246B">
        <w:rPr>
          <w:rFonts w:ascii="Times New Roman" w:hAnsi="Times New Roman" w:cs="Times New Roman"/>
          <w:spacing w:val="34"/>
          <w:sz w:val="26"/>
          <w:szCs w:val="26"/>
        </w:rPr>
        <w:t xml:space="preserve"> </w:t>
      </w:r>
      <w:r w:rsidRPr="00C2246B">
        <w:rPr>
          <w:rFonts w:ascii="Times New Roman" w:hAnsi="Times New Roman" w:cs="Times New Roman"/>
          <w:sz w:val="26"/>
          <w:szCs w:val="26"/>
        </w:rPr>
        <w:t>Дон!...»,</w:t>
      </w:r>
      <w:r w:rsidRPr="00C2246B">
        <w:rPr>
          <w:rFonts w:ascii="Times New Roman" w:hAnsi="Times New Roman" w:cs="Times New Roman"/>
          <w:spacing w:val="39"/>
          <w:sz w:val="26"/>
          <w:szCs w:val="26"/>
        </w:rPr>
        <w:t xml:space="preserve"> </w:t>
      </w:r>
      <w:r w:rsidRPr="00C2246B">
        <w:rPr>
          <w:rFonts w:ascii="Times New Roman" w:hAnsi="Times New Roman" w:cs="Times New Roman"/>
          <w:sz w:val="26"/>
          <w:szCs w:val="26"/>
        </w:rPr>
        <w:t>«Жил</w:t>
      </w:r>
      <w:r w:rsidRPr="00C2246B">
        <w:rPr>
          <w:rFonts w:ascii="Times New Roman" w:hAnsi="Times New Roman" w:cs="Times New Roman"/>
          <w:spacing w:val="40"/>
          <w:sz w:val="26"/>
          <w:szCs w:val="26"/>
        </w:rPr>
        <w:t xml:space="preserve"> </w:t>
      </w:r>
      <w:r w:rsidRPr="00C2246B">
        <w:rPr>
          <w:rFonts w:ascii="Times New Roman" w:hAnsi="Times New Roman" w:cs="Times New Roman"/>
          <w:sz w:val="26"/>
          <w:szCs w:val="26"/>
        </w:rPr>
        <w:t>у</w:t>
      </w:r>
      <w:r w:rsidRPr="00C2246B">
        <w:rPr>
          <w:rFonts w:ascii="Times New Roman" w:hAnsi="Times New Roman" w:cs="Times New Roman"/>
          <w:spacing w:val="30"/>
          <w:sz w:val="26"/>
          <w:szCs w:val="26"/>
        </w:rPr>
        <w:t xml:space="preserve"> </w:t>
      </w:r>
      <w:r w:rsidRPr="00C2246B">
        <w:rPr>
          <w:rFonts w:ascii="Times New Roman" w:hAnsi="Times New Roman" w:cs="Times New Roman"/>
          <w:sz w:val="26"/>
          <w:szCs w:val="26"/>
        </w:rPr>
        <w:t>бабушки</w:t>
      </w:r>
      <w:r w:rsidRPr="00C2246B">
        <w:rPr>
          <w:rFonts w:ascii="Times New Roman" w:hAnsi="Times New Roman" w:cs="Times New Roman"/>
          <w:spacing w:val="36"/>
          <w:sz w:val="26"/>
          <w:szCs w:val="26"/>
        </w:rPr>
        <w:t xml:space="preserve"> </w:t>
      </w:r>
      <w:r w:rsidRPr="00C2246B">
        <w:rPr>
          <w:rFonts w:ascii="Times New Roman" w:hAnsi="Times New Roman" w:cs="Times New Roman"/>
          <w:sz w:val="26"/>
          <w:szCs w:val="26"/>
        </w:rPr>
        <w:t>козел»,</w:t>
      </w:r>
      <w:r w:rsidRPr="00C2246B">
        <w:rPr>
          <w:rFonts w:ascii="Times New Roman" w:hAnsi="Times New Roman" w:cs="Times New Roman"/>
          <w:spacing w:val="39"/>
          <w:sz w:val="26"/>
          <w:szCs w:val="26"/>
        </w:rPr>
        <w:t xml:space="preserve"> </w:t>
      </w:r>
      <w:r w:rsidRPr="00C2246B">
        <w:rPr>
          <w:rFonts w:ascii="Times New Roman" w:hAnsi="Times New Roman" w:cs="Times New Roman"/>
          <w:sz w:val="26"/>
          <w:szCs w:val="26"/>
        </w:rPr>
        <w:t>«Зайчишка-трусишка…»,</w:t>
      </w:r>
      <w:r w:rsidRPr="00C2246B">
        <w:rPr>
          <w:rFonts w:ascii="Times New Roman" w:hAnsi="Times New Roman" w:cs="Times New Roman"/>
          <w:spacing w:val="39"/>
          <w:sz w:val="26"/>
          <w:szCs w:val="26"/>
        </w:rPr>
        <w:t xml:space="preserve"> </w:t>
      </w:r>
      <w:r w:rsidRPr="00C2246B">
        <w:rPr>
          <w:rFonts w:ascii="Times New Roman" w:hAnsi="Times New Roman" w:cs="Times New Roman"/>
          <w:sz w:val="26"/>
          <w:szCs w:val="26"/>
        </w:rPr>
        <w:t>«Идет</w:t>
      </w:r>
      <w:r w:rsidRPr="00C2246B">
        <w:rPr>
          <w:rFonts w:ascii="Times New Roman" w:hAnsi="Times New Roman" w:cs="Times New Roman"/>
          <w:spacing w:val="35"/>
          <w:sz w:val="26"/>
          <w:szCs w:val="26"/>
        </w:rPr>
        <w:t xml:space="preserve"> </w:t>
      </w:r>
      <w:r w:rsidRPr="00C2246B">
        <w:rPr>
          <w:rFonts w:ascii="Times New Roman" w:hAnsi="Times New Roman" w:cs="Times New Roman"/>
          <w:sz w:val="26"/>
          <w:szCs w:val="26"/>
        </w:rPr>
        <w:t>лисичка</w:t>
      </w:r>
      <w:r w:rsidRPr="00C2246B">
        <w:rPr>
          <w:rFonts w:ascii="Times New Roman" w:hAnsi="Times New Roman" w:cs="Times New Roman"/>
          <w:spacing w:val="34"/>
          <w:sz w:val="26"/>
          <w:szCs w:val="26"/>
        </w:rPr>
        <w:t xml:space="preserve"> </w:t>
      </w:r>
      <w:r w:rsidRPr="00C2246B">
        <w:rPr>
          <w:rFonts w:ascii="Times New Roman" w:hAnsi="Times New Roman" w:cs="Times New Roman"/>
          <w:sz w:val="26"/>
          <w:szCs w:val="26"/>
        </w:rPr>
        <w:t>по</w:t>
      </w:r>
      <w:r w:rsidRPr="00C2246B">
        <w:rPr>
          <w:rFonts w:ascii="Times New Roman" w:hAnsi="Times New Roman" w:cs="Times New Roman"/>
          <w:spacing w:val="-57"/>
          <w:sz w:val="26"/>
          <w:szCs w:val="26"/>
        </w:rPr>
        <w:t xml:space="preserve"> </w:t>
      </w:r>
      <w:r w:rsidRPr="00C2246B">
        <w:rPr>
          <w:rFonts w:ascii="Times New Roman" w:hAnsi="Times New Roman" w:cs="Times New Roman"/>
          <w:sz w:val="26"/>
          <w:szCs w:val="26"/>
        </w:rPr>
        <w:t>мосту…»,</w:t>
      </w:r>
      <w:r w:rsidRPr="00C2246B">
        <w:rPr>
          <w:rFonts w:ascii="Times New Roman" w:hAnsi="Times New Roman" w:cs="Times New Roman"/>
          <w:spacing w:val="16"/>
          <w:sz w:val="26"/>
          <w:szCs w:val="26"/>
        </w:rPr>
        <w:t xml:space="preserve"> </w:t>
      </w:r>
      <w:r w:rsidRPr="00C2246B">
        <w:rPr>
          <w:rFonts w:ascii="Times New Roman" w:hAnsi="Times New Roman" w:cs="Times New Roman"/>
          <w:sz w:val="26"/>
          <w:szCs w:val="26"/>
        </w:rPr>
        <w:t>«Иди</w:t>
      </w:r>
      <w:r w:rsidRPr="00C2246B">
        <w:rPr>
          <w:rFonts w:ascii="Times New Roman" w:hAnsi="Times New Roman" w:cs="Times New Roman"/>
          <w:spacing w:val="11"/>
          <w:sz w:val="26"/>
          <w:szCs w:val="26"/>
        </w:rPr>
        <w:t xml:space="preserve"> </w:t>
      </w:r>
      <w:r w:rsidRPr="00C2246B">
        <w:rPr>
          <w:rFonts w:ascii="Times New Roman" w:hAnsi="Times New Roman" w:cs="Times New Roman"/>
          <w:sz w:val="26"/>
          <w:szCs w:val="26"/>
        </w:rPr>
        <w:t>весна,</w:t>
      </w:r>
      <w:r w:rsidRPr="00C2246B">
        <w:rPr>
          <w:rFonts w:ascii="Times New Roman" w:hAnsi="Times New Roman" w:cs="Times New Roman"/>
          <w:spacing w:val="11"/>
          <w:sz w:val="26"/>
          <w:szCs w:val="26"/>
        </w:rPr>
        <w:t xml:space="preserve"> </w:t>
      </w:r>
      <w:r w:rsidRPr="00C2246B">
        <w:rPr>
          <w:rFonts w:ascii="Times New Roman" w:hAnsi="Times New Roman" w:cs="Times New Roman"/>
          <w:sz w:val="26"/>
          <w:szCs w:val="26"/>
        </w:rPr>
        <w:t>иди,</w:t>
      </w:r>
      <w:r w:rsidRPr="00C2246B">
        <w:rPr>
          <w:rFonts w:ascii="Times New Roman" w:hAnsi="Times New Roman" w:cs="Times New Roman"/>
          <w:spacing w:val="10"/>
          <w:sz w:val="26"/>
          <w:szCs w:val="26"/>
        </w:rPr>
        <w:t xml:space="preserve"> </w:t>
      </w:r>
      <w:r w:rsidRPr="00C2246B">
        <w:rPr>
          <w:rFonts w:ascii="Times New Roman" w:hAnsi="Times New Roman" w:cs="Times New Roman"/>
          <w:sz w:val="26"/>
          <w:szCs w:val="26"/>
        </w:rPr>
        <w:t>красна…»,</w:t>
      </w:r>
      <w:r w:rsidRPr="00C2246B">
        <w:rPr>
          <w:rFonts w:ascii="Times New Roman" w:hAnsi="Times New Roman" w:cs="Times New Roman"/>
          <w:spacing w:val="14"/>
          <w:sz w:val="26"/>
          <w:szCs w:val="26"/>
        </w:rPr>
        <w:t xml:space="preserve"> </w:t>
      </w:r>
      <w:r w:rsidRPr="00C2246B">
        <w:rPr>
          <w:rFonts w:ascii="Times New Roman" w:hAnsi="Times New Roman" w:cs="Times New Roman"/>
          <w:sz w:val="26"/>
          <w:szCs w:val="26"/>
        </w:rPr>
        <w:t>«Кот</w:t>
      </w:r>
      <w:r w:rsidRPr="00C2246B">
        <w:rPr>
          <w:rFonts w:ascii="Times New Roman" w:hAnsi="Times New Roman" w:cs="Times New Roman"/>
          <w:spacing w:val="10"/>
          <w:sz w:val="26"/>
          <w:szCs w:val="26"/>
        </w:rPr>
        <w:t xml:space="preserve"> </w:t>
      </w:r>
      <w:r w:rsidRPr="00C2246B">
        <w:rPr>
          <w:rFonts w:ascii="Times New Roman" w:hAnsi="Times New Roman" w:cs="Times New Roman"/>
          <w:sz w:val="26"/>
          <w:szCs w:val="26"/>
        </w:rPr>
        <w:t>на</w:t>
      </w:r>
      <w:r w:rsidRPr="00C2246B">
        <w:rPr>
          <w:rFonts w:ascii="Times New Roman" w:hAnsi="Times New Roman" w:cs="Times New Roman"/>
          <w:spacing w:val="9"/>
          <w:sz w:val="26"/>
          <w:szCs w:val="26"/>
        </w:rPr>
        <w:t xml:space="preserve"> </w:t>
      </w:r>
      <w:r w:rsidRPr="00C2246B">
        <w:rPr>
          <w:rFonts w:ascii="Times New Roman" w:hAnsi="Times New Roman" w:cs="Times New Roman"/>
          <w:sz w:val="26"/>
          <w:szCs w:val="26"/>
        </w:rPr>
        <w:t>печку</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пошел…»,</w:t>
      </w:r>
      <w:r w:rsidRPr="00C2246B">
        <w:rPr>
          <w:rFonts w:ascii="Times New Roman" w:hAnsi="Times New Roman" w:cs="Times New Roman"/>
          <w:spacing w:val="16"/>
          <w:sz w:val="26"/>
          <w:szCs w:val="26"/>
        </w:rPr>
        <w:t xml:space="preserve"> </w:t>
      </w:r>
      <w:r w:rsidRPr="00C2246B">
        <w:rPr>
          <w:rFonts w:ascii="Times New Roman" w:hAnsi="Times New Roman" w:cs="Times New Roman"/>
          <w:sz w:val="26"/>
          <w:szCs w:val="26"/>
        </w:rPr>
        <w:t>«Наш</w:t>
      </w:r>
      <w:r w:rsidRPr="00C2246B">
        <w:rPr>
          <w:rFonts w:ascii="Times New Roman" w:hAnsi="Times New Roman" w:cs="Times New Roman"/>
          <w:spacing w:val="10"/>
          <w:sz w:val="26"/>
          <w:szCs w:val="26"/>
        </w:rPr>
        <w:t xml:space="preserve"> </w:t>
      </w:r>
      <w:r w:rsidRPr="00C2246B">
        <w:rPr>
          <w:rFonts w:ascii="Times New Roman" w:hAnsi="Times New Roman" w:cs="Times New Roman"/>
          <w:sz w:val="26"/>
          <w:szCs w:val="26"/>
        </w:rPr>
        <w:t>козел…»,</w:t>
      </w:r>
      <w:r w:rsidRPr="00C2246B">
        <w:rPr>
          <w:rFonts w:ascii="Times New Roman" w:hAnsi="Times New Roman" w:cs="Times New Roman"/>
          <w:spacing w:val="14"/>
          <w:sz w:val="26"/>
          <w:szCs w:val="26"/>
        </w:rPr>
        <w:t xml:space="preserve"> </w:t>
      </w:r>
      <w:r w:rsidRPr="00C2246B">
        <w:rPr>
          <w:rFonts w:ascii="Times New Roman" w:hAnsi="Times New Roman" w:cs="Times New Roman"/>
          <w:sz w:val="26"/>
          <w:szCs w:val="26"/>
        </w:rPr>
        <w:t>«Ножки,</w:t>
      </w:r>
      <w:r w:rsidRPr="00C2246B">
        <w:rPr>
          <w:rFonts w:ascii="Times New Roman" w:hAnsi="Times New Roman" w:cs="Times New Roman"/>
          <w:spacing w:val="10"/>
          <w:sz w:val="26"/>
          <w:szCs w:val="26"/>
        </w:rPr>
        <w:t xml:space="preserve"> </w:t>
      </w:r>
      <w:r w:rsidRPr="00C2246B">
        <w:rPr>
          <w:rFonts w:ascii="Times New Roman" w:hAnsi="Times New Roman" w:cs="Times New Roman"/>
          <w:sz w:val="26"/>
          <w:szCs w:val="26"/>
        </w:rPr>
        <w:t>ножки,</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где</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вы</w:t>
      </w:r>
      <w:r w:rsidRPr="00C2246B">
        <w:rPr>
          <w:rFonts w:ascii="Times New Roman" w:hAnsi="Times New Roman" w:cs="Times New Roman"/>
          <w:spacing w:val="7"/>
          <w:sz w:val="26"/>
          <w:szCs w:val="26"/>
        </w:rPr>
        <w:t xml:space="preserve"> </w:t>
      </w:r>
      <w:r w:rsidRPr="00C2246B">
        <w:rPr>
          <w:rFonts w:ascii="Times New Roman" w:hAnsi="Times New Roman" w:cs="Times New Roman"/>
          <w:sz w:val="26"/>
          <w:szCs w:val="26"/>
        </w:rPr>
        <w:t>были?..»,</w:t>
      </w:r>
      <w:r w:rsidRPr="00C2246B">
        <w:rPr>
          <w:rFonts w:ascii="Times New Roman" w:hAnsi="Times New Roman" w:cs="Times New Roman"/>
          <w:spacing w:val="13"/>
          <w:sz w:val="26"/>
          <w:szCs w:val="26"/>
        </w:rPr>
        <w:t xml:space="preserve"> </w:t>
      </w:r>
      <w:r w:rsidRPr="00C2246B">
        <w:rPr>
          <w:rFonts w:ascii="Times New Roman" w:hAnsi="Times New Roman" w:cs="Times New Roman"/>
          <w:sz w:val="26"/>
          <w:szCs w:val="26"/>
        </w:rPr>
        <w:t>«Раз,</w:t>
      </w:r>
      <w:r w:rsidRPr="00C2246B">
        <w:rPr>
          <w:rFonts w:ascii="Times New Roman" w:hAnsi="Times New Roman" w:cs="Times New Roman"/>
          <w:spacing w:val="11"/>
          <w:sz w:val="26"/>
          <w:szCs w:val="26"/>
        </w:rPr>
        <w:t xml:space="preserve"> </w:t>
      </w:r>
      <w:r w:rsidRPr="00C2246B">
        <w:rPr>
          <w:rFonts w:ascii="Times New Roman" w:hAnsi="Times New Roman" w:cs="Times New Roman"/>
          <w:sz w:val="26"/>
          <w:szCs w:val="26"/>
        </w:rPr>
        <w:t>два,</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три,</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четыре,</w:t>
      </w:r>
      <w:r w:rsidRPr="00C2246B">
        <w:rPr>
          <w:rFonts w:ascii="Times New Roman" w:hAnsi="Times New Roman" w:cs="Times New Roman"/>
          <w:spacing w:val="9"/>
          <w:sz w:val="26"/>
          <w:szCs w:val="26"/>
        </w:rPr>
        <w:t xml:space="preserve"> </w:t>
      </w:r>
      <w:r w:rsidRPr="00C2246B">
        <w:rPr>
          <w:rFonts w:ascii="Times New Roman" w:hAnsi="Times New Roman" w:cs="Times New Roman"/>
          <w:sz w:val="26"/>
          <w:szCs w:val="26"/>
        </w:rPr>
        <w:t>пять</w:t>
      </w:r>
      <w:r w:rsidRPr="00C2246B">
        <w:rPr>
          <w:rFonts w:ascii="Times New Roman" w:hAnsi="Times New Roman" w:cs="Times New Roman"/>
          <w:spacing w:val="13"/>
          <w:sz w:val="26"/>
          <w:szCs w:val="26"/>
        </w:rPr>
        <w:t xml:space="preserve"> </w:t>
      </w:r>
      <w:r w:rsidRPr="00C2246B">
        <w:rPr>
          <w:rFonts w:ascii="Times New Roman" w:hAnsi="Times New Roman" w:cs="Times New Roman"/>
          <w:sz w:val="26"/>
          <w:szCs w:val="26"/>
        </w:rPr>
        <w:t>–</w:t>
      </w:r>
      <w:r w:rsidRPr="00C2246B">
        <w:rPr>
          <w:rFonts w:ascii="Times New Roman" w:hAnsi="Times New Roman" w:cs="Times New Roman"/>
          <w:spacing w:val="9"/>
          <w:sz w:val="26"/>
          <w:szCs w:val="26"/>
        </w:rPr>
        <w:t xml:space="preserve"> </w:t>
      </w:r>
      <w:r w:rsidRPr="00C2246B">
        <w:rPr>
          <w:rFonts w:ascii="Times New Roman" w:hAnsi="Times New Roman" w:cs="Times New Roman"/>
          <w:sz w:val="26"/>
          <w:szCs w:val="26"/>
        </w:rPr>
        <w:t>вышел</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зайчик</w:t>
      </w:r>
      <w:r w:rsidRPr="00C2246B">
        <w:rPr>
          <w:rFonts w:ascii="Times New Roman" w:hAnsi="Times New Roman" w:cs="Times New Roman"/>
          <w:spacing w:val="9"/>
          <w:sz w:val="26"/>
          <w:szCs w:val="26"/>
        </w:rPr>
        <w:t xml:space="preserve"> </w:t>
      </w:r>
      <w:r w:rsidRPr="00C2246B">
        <w:rPr>
          <w:rFonts w:ascii="Times New Roman" w:hAnsi="Times New Roman" w:cs="Times New Roman"/>
          <w:sz w:val="26"/>
          <w:szCs w:val="26"/>
        </w:rPr>
        <w:t>погулять»,</w:t>
      </w:r>
      <w:r w:rsidRPr="00C2246B">
        <w:rPr>
          <w:rFonts w:ascii="Times New Roman" w:hAnsi="Times New Roman" w:cs="Times New Roman"/>
          <w:spacing w:val="13"/>
          <w:sz w:val="26"/>
          <w:szCs w:val="26"/>
        </w:rPr>
        <w:t xml:space="preserve"> </w:t>
      </w:r>
      <w:r w:rsidRPr="00C2246B">
        <w:rPr>
          <w:rFonts w:ascii="Times New Roman" w:hAnsi="Times New Roman" w:cs="Times New Roman"/>
          <w:sz w:val="26"/>
          <w:szCs w:val="26"/>
        </w:rPr>
        <w:t>«Сегодня</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день</w:t>
      </w:r>
      <w:r w:rsidRPr="00C2246B">
        <w:rPr>
          <w:rFonts w:ascii="Times New Roman" w:hAnsi="Times New Roman" w:cs="Times New Roman"/>
          <w:spacing w:val="10"/>
          <w:sz w:val="26"/>
          <w:szCs w:val="26"/>
        </w:rPr>
        <w:t xml:space="preserve"> </w:t>
      </w:r>
      <w:r w:rsidRPr="00C2246B">
        <w:rPr>
          <w:rFonts w:ascii="Times New Roman" w:hAnsi="Times New Roman" w:cs="Times New Roman"/>
          <w:sz w:val="26"/>
          <w:szCs w:val="26"/>
        </w:rPr>
        <w:t>целый…»,</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«Сидит,</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сидит</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зайка…»,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«Солнышко-ведрышко…»,</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«Стучит,</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бренчит», «Тень-тень,</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потетень».</w:t>
      </w:r>
    </w:p>
    <w:p w:rsidR="009F7C1F" w:rsidRPr="00C2246B" w:rsidRDefault="009F7C1F" w:rsidP="00C2246B">
      <w:pPr>
        <w:pStyle w:val="ae"/>
        <w:ind w:firstLine="425"/>
        <w:rPr>
          <w:sz w:val="26"/>
          <w:szCs w:val="26"/>
        </w:rPr>
      </w:pPr>
      <w:r w:rsidRPr="00C2246B">
        <w:rPr>
          <w:i/>
          <w:sz w:val="26"/>
          <w:szCs w:val="26"/>
        </w:rPr>
        <w:t xml:space="preserve">Русские народные сказки. </w:t>
      </w:r>
      <w:r w:rsidRPr="00C2246B">
        <w:rPr>
          <w:sz w:val="26"/>
          <w:szCs w:val="26"/>
        </w:rPr>
        <w:t>«Гуси-лебеди» (обработка М.А. Булатова); «Жихарка» (обработка</w:t>
      </w:r>
      <w:r w:rsidRPr="00C2246B">
        <w:rPr>
          <w:spacing w:val="-57"/>
          <w:sz w:val="26"/>
          <w:szCs w:val="26"/>
        </w:rPr>
        <w:t xml:space="preserve"> </w:t>
      </w:r>
      <w:r w:rsidRPr="00C2246B">
        <w:rPr>
          <w:sz w:val="26"/>
          <w:szCs w:val="26"/>
        </w:rPr>
        <w:t>И.</w:t>
      </w:r>
      <w:r w:rsidRPr="00C2246B">
        <w:rPr>
          <w:spacing w:val="1"/>
          <w:sz w:val="26"/>
          <w:szCs w:val="26"/>
        </w:rPr>
        <w:t xml:space="preserve"> </w:t>
      </w:r>
      <w:r w:rsidRPr="00C2246B">
        <w:rPr>
          <w:sz w:val="26"/>
          <w:szCs w:val="26"/>
        </w:rPr>
        <w:t>Карнауховой);</w:t>
      </w:r>
      <w:r w:rsidRPr="00C2246B">
        <w:rPr>
          <w:spacing w:val="1"/>
          <w:sz w:val="26"/>
          <w:szCs w:val="26"/>
        </w:rPr>
        <w:t xml:space="preserve"> </w:t>
      </w:r>
      <w:r w:rsidRPr="00C2246B">
        <w:rPr>
          <w:sz w:val="26"/>
          <w:szCs w:val="26"/>
        </w:rPr>
        <w:t>«Заяц-хваста»</w:t>
      </w:r>
      <w:r w:rsidRPr="00C2246B">
        <w:rPr>
          <w:spacing w:val="1"/>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А.Н.</w:t>
      </w:r>
      <w:r w:rsidRPr="00C2246B">
        <w:rPr>
          <w:spacing w:val="1"/>
          <w:sz w:val="26"/>
          <w:szCs w:val="26"/>
        </w:rPr>
        <w:t xml:space="preserve"> </w:t>
      </w:r>
      <w:r w:rsidRPr="00C2246B">
        <w:rPr>
          <w:sz w:val="26"/>
          <w:szCs w:val="26"/>
        </w:rPr>
        <w:t>Толстого);</w:t>
      </w:r>
      <w:r w:rsidRPr="00C2246B">
        <w:rPr>
          <w:spacing w:val="1"/>
          <w:sz w:val="26"/>
          <w:szCs w:val="26"/>
        </w:rPr>
        <w:t xml:space="preserve"> </w:t>
      </w:r>
      <w:r w:rsidRPr="00C2246B">
        <w:rPr>
          <w:sz w:val="26"/>
          <w:szCs w:val="26"/>
        </w:rPr>
        <w:t>«Зимовье»</w:t>
      </w:r>
      <w:r w:rsidRPr="00C2246B">
        <w:rPr>
          <w:spacing w:val="1"/>
          <w:sz w:val="26"/>
          <w:szCs w:val="26"/>
        </w:rPr>
        <w:t xml:space="preserve"> </w:t>
      </w:r>
      <w:r w:rsidRPr="00C2246B">
        <w:rPr>
          <w:sz w:val="26"/>
          <w:szCs w:val="26"/>
        </w:rPr>
        <w:t>(обр.</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Соколова-</w:t>
      </w:r>
      <w:r w:rsidRPr="00C2246B">
        <w:rPr>
          <w:spacing w:val="1"/>
          <w:sz w:val="26"/>
          <w:szCs w:val="26"/>
        </w:rPr>
        <w:t xml:space="preserve"> </w:t>
      </w:r>
      <w:r w:rsidRPr="00C2246B">
        <w:rPr>
          <w:sz w:val="26"/>
          <w:szCs w:val="26"/>
        </w:rPr>
        <w:t>Микитова);</w:t>
      </w:r>
      <w:r w:rsidRPr="00C2246B">
        <w:rPr>
          <w:spacing w:val="1"/>
          <w:sz w:val="26"/>
          <w:szCs w:val="26"/>
        </w:rPr>
        <w:t xml:space="preserve"> </w:t>
      </w:r>
      <w:r w:rsidRPr="00C2246B">
        <w:rPr>
          <w:sz w:val="26"/>
          <w:szCs w:val="26"/>
        </w:rPr>
        <w:t>«Коза-дереза»</w:t>
      </w:r>
      <w:r w:rsidRPr="00C2246B">
        <w:rPr>
          <w:spacing w:val="1"/>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М.А.</w:t>
      </w:r>
      <w:r w:rsidRPr="00C2246B">
        <w:rPr>
          <w:spacing w:val="1"/>
          <w:sz w:val="26"/>
          <w:szCs w:val="26"/>
        </w:rPr>
        <w:t xml:space="preserve"> </w:t>
      </w:r>
      <w:r w:rsidRPr="00C2246B">
        <w:rPr>
          <w:sz w:val="26"/>
          <w:szCs w:val="26"/>
        </w:rPr>
        <w:t>Булатова);</w:t>
      </w:r>
      <w:r w:rsidRPr="00C2246B">
        <w:rPr>
          <w:spacing w:val="1"/>
          <w:sz w:val="26"/>
          <w:szCs w:val="26"/>
        </w:rPr>
        <w:t xml:space="preserve"> </w:t>
      </w:r>
      <w:r w:rsidRPr="00C2246B">
        <w:rPr>
          <w:sz w:val="26"/>
          <w:szCs w:val="26"/>
        </w:rPr>
        <w:t>«Лиса</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козел»,</w:t>
      </w:r>
      <w:r w:rsidRPr="00C2246B">
        <w:rPr>
          <w:spacing w:val="1"/>
          <w:sz w:val="26"/>
          <w:szCs w:val="26"/>
        </w:rPr>
        <w:t xml:space="preserve"> </w:t>
      </w:r>
      <w:r w:rsidRPr="00C2246B">
        <w:rPr>
          <w:sz w:val="26"/>
          <w:szCs w:val="26"/>
        </w:rPr>
        <w:t>«Петушок</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бобовое</w:t>
      </w:r>
      <w:r w:rsidRPr="00C2246B">
        <w:rPr>
          <w:spacing w:val="1"/>
          <w:sz w:val="26"/>
          <w:szCs w:val="26"/>
        </w:rPr>
        <w:t xml:space="preserve"> </w:t>
      </w:r>
      <w:r w:rsidRPr="00C2246B">
        <w:rPr>
          <w:sz w:val="26"/>
          <w:szCs w:val="26"/>
        </w:rPr>
        <w:t>зернышко» (обр. О. Капицы); «Лиса-лапотница» (обработка В. Даля); «Лисичка-сестричка и волк</w:t>
      </w:r>
      <w:r w:rsidRPr="00C2246B">
        <w:rPr>
          <w:spacing w:val="1"/>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М.А.</w:t>
      </w:r>
      <w:r w:rsidRPr="00C2246B">
        <w:rPr>
          <w:spacing w:val="1"/>
          <w:sz w:val="26"/>
          <w:szCs w:val="26"/>
        </w:rPr>
        <w:t xml:space="preserve"> </w:t>
      </w:r>
      <w:r w:rsidRPr="00C2246B">
        <w:rPr>
          <w:sz w:val="26"/>
          <w:szCs w:val="26"/>
        </w:rPr>
        <w:t>Булатова);</w:t>
      </w:r>
      <w:r w:rsidRPr="00C2246B">
        <w:rPr>
          <w:spacing w:val="1"/>
          <w:sz w:val="26"/>
          <w:szCs w:val="26"/>
        </w:rPr>
        <w:t xml:space="preserve"> </w:t>
      </w:r>
      <w:r w:rsidRPr="00C2246B">
        <w:rPr>
          <w:sz w:val="26"/>
          <w:szCs w:val="26"/>
        </w:rPr>
        <w:t>«Смоляной</w:t>
      </w:r>
      <w:r w:rsidRPr="00C2246B">
        <w:rPr>
          <w:spacing w:val="1"/>
          <w:sz w:val="26"/>
          <w:szCs w:val="26"/>
        </w:rPr>
        <w:t xml:space="preserve"> </w:t>
      </w:r>
      <w:r w:rsidRPr="00C2246B">
        <w:rPr>
          <w:sz w:val="26"/>
          <w:szCs w:val="26"/>
        </w:rPr>
        <w:t>бычок»</w:t>
      </w:r>
      <w:r w:rsidRPr="00C2246B">
        <w:rPr>
          <w:spacing w:val="1"/>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М.А.</w:t>
      </w:r>
      <w:r w:rsidRPr="00C2246B">
        <w:rPr>
          <w:spacing w:val="1"/>
          <w:sz w:val="26"/>
          <w:szCs w:val="26"/>
        </w:rPr>
        <w:t xml:space="preserve"> </w:t>
      </w:r>
      <w:r w:rsidRPr="00C2246B">
        <w:rPr>
          <w:sz w:val="26"/>
          <w:szCs w:val="26"/>
        </w:rPr>
        <w:t>Булатова);</w:t>
      </w:r>
      <w:r w:rsidRPr="00C2246B">
        <w:rPr>
          <w:spacing w:val="1"/>
          <w:sz w:val="26"/>
          <w:szCs w:val="26"/>
        </w:rPr>
        <w:t xml:space="preserve"> </w:t>
      </w:r>
      <w:r w:rsidRPr="00C2246B">
        <w:rPr>
          <w:sz w:val="26"/>
          <w:szCs w:val="26"/>
        </w:rPr>
        <w:t>«Снегурочка»</w:t>
      </w:r>
      <w:r w:rsidRPr="00C2246B">
        <w:rPr>
          <w:spacing w:val="1"/>
          <w:sz w:val="26"/>
          <w:szCs w:val="26"/>
        </w:rPr>
        <w:t xml:space="preserve"> </w:t>
      </w:r>
      <w:r w:rsidRPr="00C2246B">
        <w:rPr>
          <w:sz w:val="26"/>
          <w:szCs w:val="26"/>
        </w:rPr>
        <w:t>(обработка</w:t>
      </w:r>
      <w:r w:rsidRPr="00C2246B">
        <w:rPr>
          <w:spacing w:val="-2"/>
          <w:sz w:val="26"/>
          <w:szCs w:val="26"/>
        </w:rPr>
        <w:t xml:space="preserve"> </w:t>
      </w:r>
      <w:r w:rsidRPr="00C2246B">
        <w:rPr>
          <w:sz w:val="26"/>
          <w:szCs w:val="26"/>
        </w:rPr>
        <w:t>М.А.</w:t>
      </w:r>
      <w:r w:rsidRPr="00C2246B">
        <w:rPr>
          <w:spacing w:val="-1"/>
          <w:sz w:val="26"/>
          <w:szCs w:val="26"/>
        </w:rPr>
        <w:t xml:space="preserve"> </w:t>
      </w:r>
      <w:r w:rsidRPr="00C2246B">
        <w:rPr>
          <w:sz w:val="26"/>
          <w:szCs w:val="26"/>
        </w:rPr>
        <w:t>Булатова).</w:t>
      </w:r>
    </w:p>
    <w:p w:rsidR="009F7C1F" w:rsidRPr="00C2246B" w:rsidRDefault="009F7C1F"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Фольклор</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народов</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мира</w:t>
      </w:r>
    </w:p>
    <w:p w:rsidR="009F7C1F" w:rsidRPr="00C2246B" w:rsidRDefault="009F7C1F" w:rsidP="00C2246B">
      <w:pPr>
        <w:pStyle w:val="ae"/>
        <w:ind w:firstLine="425"/>
        <w:rPr>
          <w:sz w:val="26"/>
          <w:szCs w:val="26"/>
        </w:rPr>
      </w:pPr>
      <w:r w:rsidRPr="00C2246B">
        <w:rPr>
          <w:i/>
          <w:sz w:val="26"/>
          <w:szCs w:val="26"/>
        </w:rPr>
        <w:t>Песенки.</w:t>
      </w:r>
      <w:r w:rsidRPr="00C2246B">
        <w:rPr>
          <w:i/>
          <w:spacing w:val="33"/>
          <w:sz w:val="26"/>
          <w:szCs w:val="26"/>
        </w:rPr>
        <w:t xml:space="preserve"> </w:t>
      </w:r>
      <w:r w:rsidRPr="00C2246B">
        <w:rPr>
          <w:sz w:val="26"/>
          <w:szCs w:val="26"/>
        </w:rPr>
        <w:t>«Утята»,</w:t>
      </w:r>
      <w:r w:rsidRPr="00C2246B">
        <w:rPr>
          <w:spacing w:val="30"/>
          <w:sz w:val="26"/>
          <w:szCs w:val="26"/>
        </w:rPr>
        <w:t xml:space="preserve"> </w:t>
      </w:r>
      <w:r w:rsidRPr="00C2246B">
        <w:rPr>
          <w:sz w:val="26"/>
          <w:szCs w:val="26"/>
        </w:rPr>
        <w:t>франц.,</w:t>
      </w:r>
      <w:r w:rsidRPr="00C2246B">
        <w:rPr>
          <w:spacing w:val="27"/>
          <w:sz w:val="26"/>
          <w:szCs w:val="26"/>
        </w:rPr>
        <w:t xml:space="preserve"> </w:t>
      </w:r>
      <w:r w:rsidRPr="00C2246B">
        <w:rPr>
          <w:sz w:val="26"/>
          <w:szCs w:val="26"/>
        </w:rPr>
        <w:t>обр.</w:t>
      </w:r>
      <w:r w:rsidRPr="00C2246B">
        <w:rPr>
          <w:spacing w:val="28"/>
          <w:sz w:val="26"/>
          <w:szCs w:val="26"/>
        </w:rPr>
        <w:t xml:space="preserve"> </w:t>
      </w:r>
      <w:r w:rsidRPr="00C2246B">
        <w:rPr>
          <w:sz w:val="26"/>
          <w:szCs w:val="26"/>
        </w:rPr>
        <w:t>Н.</w:t>
      </w:r>
      <w:r w:rsidRPr="00C2246B">
        <w:rPr>
          <w:spacing w:val="27"/>
          <w:sz w:val="26"/>
          <w:szCs w:val="26"/>
        </w:rPr>
        <w:t xml:space="preserve"> </w:t>
      </w:r>
      <w:r w:rsidRPr="00C2246B">
        <w:rPr>
          <w:sz w:val="26"/>
          <w:szCs w:val="26"/>
        </w:rPr>
        <w:t>Гернет</w:t>
      </w:r>
      <w:r w:rsidRPr="00C2246B">
        <w:rPr>
          <w:spacing w:val="28"/>
          <w:sz w:val="26"/>
          <w:szCs w:val="26"/>
        </w:rPr>
        <w:t xml:space="preserve"> </w:t>
      </w:r>
      <w:r w:rsidRPr="00C2246B">
        <w:rPr>
          <w:sz w:val="26"/>
          <w:szCs w:val="26"/>
        </w:rPr>
        <w:t>и</w:t>
      </w:r>
      <w:r w:rsidRPr="00C2246B">
        <w:rPr>
          <w:spacing w:val="27"/>
          <w:sz w:val="26"/>
          <w:szCs w:val="26"/>
        </w:rPr>
        <w:t xml:space="preserve"> </w:t>
      </w:r>
      <w:r w:rsidRPr="00C2246B">
        <w:rPr>
          <w:sz w:val="26"/>
          <w:szCs w:val="26"/>
        </w:rPr>
        <w:t>С.</w:t>
      </w:r>
      <w:r w:rsidRPr="00C2246B">
        <w:rPr>
          <w:spacing w:val="27"/>
          <w:sz w:val="26"/>
          <w:szCs w:val="26"/>
        </w:rPr>
        <w:t xml:space="preserve"> </w:t>
      </w:r>
      <w:r w:rsidRPr="00C2246B">
        <w:rPr>
          <w:sz w:val="26"/>
          <w:szCs w:val="26"/>
        </w:rPr>
        <w:t>Гиппиус;</w:t>
      </w:r>
      <w:r w:rsidRPr="00C2246B">
        <w:rPr>
          <w:spacing w:val="33"/>
          <w:sz w:val="26"/>
          <w:szCs w:val="26"/>
        </w:rPr>
        <w:t xml:space="preserve"> </w:t>
      </w:r>
      <w:r w:rsidRPr="00C2246B">
        <w:rPr>
          <w:sz w:val="26"/>
          <w:szCs w:val="26"/>
        </w:rPr>
        <w:t>«Пальцы»,</w:t>
      </w:r>
      <w:r w:rsidRPr="00C2246B">
        <w:rPr>
          <w:spacing w:val="30"/>
          <w:sz w:val="26"/>
          <w:szCs w:val="26"/>
        </w:rPr>
        <w:t xml:space="preserve"> </w:t>
      </w:r>
      <w:r w:rsidRPr="00C2246B">
        <w:rPr>
          <w:sz w:val="26"/>
          <w:szCs w:val="26"/>
        </w:rPr>
        <w:t>пер.</w:t>
      </w:r>
      <w:r w:rsidRPr="00C2246B">
        <w:rPr>
          <w:spacing w:val="27"/>
          <w:sz w:val="26"/>
          <w:szCs w:val="26"/>
        </w:rPr>
        <w:t xml:space="preserve"> </w:t>
      </w:r>
      <w:r w:rsidRPr="00C2246B">
        <w:rPr>
          <w:sz w:val="26"/>
          <w:szCs w:val="26"/>
        </w:rPr>
        <w:t>с</w:t>
      </w:r>
      <w:r w:rsidRPr="00C2246B">
        <w:rPr>
          <w:spacing w:val="28"/>
          <w:sz w:val="26"/>
          <w:szCs w:val="26"/>
        </w:rPr>
        <w:t xml:space="preserve"> </w:t>
      </w:r>
      <w:r w:rsidRPr="00C2246B">
        <w:rPr>
          <w:sz w:val="26"/>
          <w:szCs w:val="26"/>
        </w:rPr>
        <w:t>нем.</w:t>
      </w:r>
      <w:r w:rsidRPr="00C2246B">
        <w:rPr>
          <w:spacing w:val="27"/>
          <w:sz w:val="26"/>
          <w:szCs w:val="26"/>
        </w:rPr>
        <w:t xml:space="preserve"> </w:t>
      </w:r>
      <w:r w:rsidRPr="00C2246B">
        <w:rPr>
          <w:sz w:val="26"/>
          <w:szCs w:val="26"/>
        </w:rPr>
        <w:t>Л.</w:t>
      </w:r>
      <w:r w:rsidRPr="00C2246B">
        <w:rPr>
          <w:spacing w:val="28"/>
          <w:sz w:val="26"/>
          <w:szCs w:val="26"/>
        </w:rPr>
        <w:t xml:space="preserve"> </w:t>
      </w:r>
      <w:r w:rsidRPr="00C2246B">
        <w:rPr>
          <w:sz w:val="26"/>
          <w:szCs w:val="26"/>
        </w:rPr>
        <w:t>Яхина;</w:t>
      </w:r>
      <w:r w:rsidR="006D1854">
        <w:rPr>
          <w:sz w:val="26"/>
          <w:szCs w:val="26"/>
        </w:rPr>
        <w:t xml:space="preserve"> </w:t>
      </w:r>
      <w:r w:rsidRPr="00C2246B">
        <w:rPr>
          <w:sz w:val="26"/>
          <w:szCs w:val="26"/>
        </w:rPr>
        <w:t>«Песня моряка» норвежск. нар. песенка (обработка Ю. Вронского); «Барабек», англ. (обработка К.</w:t>
      </w:r>
      <w:r w:rsidRPr="00C2246B">
        <w:rPr>
          <w:spacing w:val="1"/>
          <w:sz w:val="26"/>
          <w:szCs w:val="26"/>
        </w:rPr>
        <w:t xml:space="preserve"> </w:t>
      </w:r>
      <w:r w:rsidRPr="00C2246B">
        <w:rPr>
          <w:sz w:val="26"/>
          <w:szCs w:val="26"/>
        </w:rPr>
        <w:t>Чуковского);</w:t>
      </w:r>
      <w:r w:rsidRPr="00C2246B">
        <w:rPr>
          <w:spacing w:val="4"/>
          <w:sz w:val="26"/>
          <w:szCs w:val="26"/>
        </w:rPr>
        <w:t xml:space="preserve"> </w:t>
      </w:r>
      <w:r w:rsidRPr="00C2246B">
        <w:rPr>
          <w:sz w:val="26"/>
          <w:szCs w:val="26"/>
        </w:rPr>
        <w:t>«Шалтай-Болтай», англ.</w:t>
      </w:r>
      <w:r w:rsidRPr="00C2246B">
        <w:rPr>
          <w:spacing w:val="-2"/>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С. Маршака).</w:t>
      </w:r>
    </w:p>
    <w:p w:rsidR="009F7C1F" w:rsidRPr="00C2246B" w:rsidRDefault="009F7C1F" w:rsidP="00C2246B">
      <w:pPr>
        <w:pStyle w:val="ae"/>
        <w:ind w:firstLine="425"/>
        <w:rPr>
          <w:sz w:val="26"/>
          <w:szCs w:val="26"/>
        </w:rPr>
      </w:pPr>
      <w:r w:rsidRPr="00C2246B">
        <w:rPr>
          <w:i/>
          <w:sz w:val="26"/>
          <w:szCs w:val="26"/>
        </w:rPr>
        <w:t>Сказки.</w:t>
      </w:r>
      <w:r w:rsidRPr="00C2246B">
        <w:rPr>
          <w:i/>
          <w:spacing w:val="38"/>
          <w:sz w:val="26"/>
          <w:szCs w:val="26"/>
        </w:rPr>
        <w:t xml:space="preserve"> </w:t>
      </w:r>
      <w:r w:rsidRPr="00C2246B">
        <w:rPr>
          <w:sz w:val="26"/>
          <w:szCs w:val="26"/>
        </w:rPr>
        <w:t>«Бременские</w:t>
      </w:r>
      <w:r w:rsidRPr="00C2246B">
        <w:rPr>
          <w:spacing w:val="35"/>
          <w:sz w:val="26"/>
          <w:szCs w:val="26"/>
        </w:rPr>
        <w:t xml:space="preserve"> </w:t>
      </w:r>
      <w:r w:rsidRPr="00C2246B">
        <w:rPr>
          <w:sz w:val="26"/>
          <w:szCs w:val="26"/>
        </w:rPr>
        <w:t>музыканты»</w:t>
      </w:r>
      <w:r w:rsidRPr="00C2246B">
        <w:rPr>
          <w:spacing w:val="28"/>
          <w:sz w:val="26"/>
          <w:szCs w:val="26"/>
        </w:rPr>
        <w:t xml:space="preserve"> </w:t>
      </w:r>
      <w:r w:rsidRPr="00C2246B">
        <w:rPr>
          <w:sz w:val="26"/>
          <w:szCs w:val="26"/>
        </w:rPr>
        <w:t>из</w:t>
      </w:r>
      <w:r w:rsidRPr="00C2246B">
        <w:rPr>
          <w:spacing w:val="37"/>
          <w:sz w:val="26"/>
          <w:szCs w:val="26"/>
        </w:rPr>
        <w:t xml:space="preserve"> </w:t>
      </w:r>
      <w:r w:rsidRPr="00C2246B">
        <w:rPr>
          <w:sz w:val="26"/>
          <w:szCs w:val="26"/>
        </w:rPr>
        <w:t>сказок</w:t>
      </w:r>
      <w:r w:rsidRPr="00C2246B">
        <w:rPr>
          <w:spacing w:val="36"/>
          <w:sz w:val="26"/>
          <w:szCs w:val="26"/>
        </w:rPr>
        <w:t xml:space="preserve"> </w:t>
      </w:r>
      <w:r w:rsidRPr="00C2246B">
        <w:rPr>
          <w:sz w:val="26"/>
          <w:szCs w:val="26"/>
        </w:rPr>
        <w:t>братьев</w:t>
      </w:r>
      <w:r w:rsidRPr="00C2246B">
        <w:rPr>
          <w:spacing w:val="35"/>
          <w:sz w:val="26"/>
          <w:szCs w:val="26"/>
        </w:rPr>
        <w:t xml:space="preserve"> </w:t>
      </w:r>
      <w:r w:rsidRPr="00C2246B">
        <w:rPr>
          <w:sz w:val="26"/>
          <w:szCs w:val="26"/>
        </w:rPr>
        <w:t>Гримм,</w:t>
      </w:r>
      <w:r w:rsidRPr="00C2246B">
        <w:rPr>
          <w:spacing w:val="36"/>
          <w:sz w:val="26"/>
          <w:szCs w:val="26"/>
        </w:rPr>
        <w:t xml:space="preserve"> </w:t>
      </w:r>
      <w:r w:rsidRPr="00C2246B">
        <w:rPr>
          <w:sz w:val="26"/>
          <w:szCs w:val="26"/>
        </w:rPr>
        <w:t>пер.</w:t>
      </w:r>
      <w:r w:rsidRPr="00C2246B">
        <w:rPr>
          <w:spacing w:val="36"/>
          <w:sz w:val="26"/>
          <w:szCs w:val="26"/>
        </w:rPr>
        <w:t xml:space="preserve"> </w:t>
      </w:r>
      <w:r w:rsidRPr="00C2246B">
        <w:rPr>
          <w:sz w:val="26"/>
          <w:szCs w:val="26"/>
        </w:rPr>
        <w:t>с.</w:t>
      </w:r>
      <w:r w:rsidRPr="00C2246B">
        <w:rPr>
          <w:spacing w:val="38"/>
          <w:sz w:val="26"/>
          <w:szCs w:val="26"/>
        </w:rPr>
        <w:t xml:space="preserve"> </w:t>
      </w:r>
      <w:r w:rsidRPr="00C2246B">
        <w:rPr>
          <w:sz w:val="26"/>
          <w:szCs w:val="26"/>
        </w:rPr>
        <w:t>нем.</w:t>
      </w:r>
      <w:r w:rsidRPr="00C2246B">
        <w:rPr>
          <w:spacing w:val="36"/>
          <w:sz w:val="26"/>
          <w:szCs w:val="26"/>
        </w:rPr>
        <w:t xml:space="preserve"> </w:t>
      </w:r>
      <w:r w:rsidRPr="00C2246B">
        <w:rPr>
          <w:sz w:val="26"/>
          <w:szCs w:val="26"/>
        </w:rPr>
        <w:t>А.</w:t>
      </w:r>
      <w:r w:rsidRPr="00C2246B">
        <w:rPr>
          <w:spacing w:val="34"/>
          <w:sz w:val="26"/>
          <w:szCs w:val="26"/>
        </w:rPr>
        <w:t xml:space="preserve"> </w:t>
      </w:r>
      <w:r w:rsidRPr="00C2246B">
        <w:rPr>
          <w:sz w:val="26"/>
          <w:szCs w:val="26"/>
        </w:rPr>
        <w:t>Введенского,</w:t>
      </w:r>
      <w:r w:rsidRPr="00C2246B">
        <w:rPr>
          <w:spacing w:val="-57"/>
          <w:sz w:val="26"/>
          <w:szCs w:val="26"/>
        </w:rPr>
        <w:t xml:space="preserve"> </w:t>
      </w:r>
      <w:r w:rsidRPr="00C2246B">
        <w:rPr>
          <w:sz w:val="26"/>
          <w:szCs w:val="26"/>
        </w:rPr>
        <w:t xml:space="preserve">под ред. С. Маршака; «Два жадных медвежонка», венгер. сказка (обработка А. Красновой и </w:t>
      </w:r>
      <w:r w:rsidRPr="00C2246B">
        <w:rPr>
          <w:sz w:val="26"/>
          <w:szCs w:val="26"/>
        </w:rPr>
        <w:lastRenderedPageBreak/>
        <w:t>В.</w:t>
      </w:r>
      <w:r w:rsidRPr="00C2246B">
        <w:rPr>
          <w:spacing w:val="1"/>
          <w:sz w:val="26"/>
          <w:szCs w:val="26"/>
        </w:rPr>
        <w:t xml:space="preserve"> </w:t>
      </w:r>
      <w:r w:rsidRPr="00C2246B">
        <w:rPr>
          <w:sz w:val="26"/>
          <w:szCs w:val="26"/>
        </w:rPr>
        <w:t>Важдаева);</w:t>
      </w:r>
      <w:r w:rsidRPr="00C2246B">
        <w:rPr>
          <w:spacing w:val="1"/>
          <w:sz w:val="26"/>
          <w:szCs w:val="26"/>
        </w:rPr>
        <w:t xml:space="preserve"> </w:t>
      </w:r>
      <w:r w:rsidRPr="00C2246B">
        <w:rPr>
          <w:sz w:val="26"/>
          <w:szCs w:val="26"/>
        </w:rPr>
        <w:t>«Колосок»,</w:t>
      </w:r>
      <w:r w:rsidRPr="00C2246B">
        <w:rPr>
          <w:spacing w:val="1"/>
          <w:sz w:val="26"/>
          <w:szCs w:val="26"/>
        </w:rPr>
        <w:t xml:space="preserve"> </w:t>
      </w:r>
      <w:r w:rsidRPr="00C2246B">
        <w:rPr>
          <w:sz w:val="26"/>
          <w:szCs w:val="26"/>
        </w:rPr>
        <w:t>укр.</w:t>
      </w:r>
      <w:r w:rsidRPr="00C2246B">
        <w:rPr>
          <w:spacing w:val="1"/>
          <w:sz w:val="26"/>
          <w:szCs w:val="26"/>
        </w:rPr>
        <w:t xml:space="preserve"> </w:t>
      </w:r>
      <w:r w:rsidRPr="00C2246B">
        <w:rPr>
          <w:sz w:val="26"/>
          <w:szCs w:val="26"/>
        </w:rPr>
        <w:t>нар.</w:t>
      </w:r>
      <w:r w:rsidRPr="00C2246B">
        <w:rPr>
          <w:spacing w:val="1"/>
          <w:sz w:val="26"/>
          <w:szCs w:val="26"/>
        </w:rPr>
        <w:t xml:space="preserve"> </w:t>
      </w:r>
      <w:r w:rsidRPr="00C2246B">
        <w:rPr>
          <w:sz w:val="26"/>
          <w:szCs w:val="26"/>
        </w:rPr>
        <w:t>сказка</w:t>
      </w:r>
      <w:r w:rsidRPr="00C2246B">
        <w:rPr>
          <w:spacing w:val="1"/>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Могилевской);</w:t>
      </w:r>
      <w:r w:rsidRPr="00C2246B">
        <w:rPr>
          <w:spacing w:val="1"/>
          <w:sz w:val="26"/>
          <w:szCs w:val="26"/>
        </w:rPr>
        <w:t xml:space="preserve"> </w:t>
      </w:r>
      <w:r w:rsidRPr="00C2246B">
        <w:rPr>
          <w:sz w:val="26"/>
          <w:szCs w:val="26"/>
        </w:rPr>
        <w:t>«Красная</w:t>
      </w:r>
      <w:r w:rsidRPr="00C2246B">
        <w:rPr>
          <w:spacing w:val="1"/>
          <w:sz w:val="26"/>
          <w:szCs w:val="26"/>
        </w:rPr>
        <w:t xml:space="preserve"> </w:t>
      </w:r>
      <w:r w:rsidRPr="00C2246B">
        <w:rPr>
          <w:sz w:val="26"/>
          <w:szCs w:val="26"/>
        </w:rPr>
        <w:t>Шапочка»,</w:t>
      </w:r>
      <w:r w:rsidRPr="00C2246B">
        <w:rPr>
          <w:spacing w:val="60"/>
          <w:sz w:val="26"/>
          <w:szCs w:val="26"/>
        </w:rPr>
        <w:t xml:space="preserve"> </w:t>
      </w:r>
      <w:r w:rsidRPr="00C2246B">
        <w:rPr>
          <w:sz w:val="26"/>
          <w:szCs w:val="26"/>
        </w:rPr>
        <w:t>из</w:t>
      </w:r>
      <w:r w:rsidRPr="00C2246B">
        <w:rPr>
          <w:spacing w:val="1"/>
          <w:sz w:val="26"/>
          <w:szCs w:val="26"/>
        </w:rPr>
        <w:t xml:space="preserve"> </w:t>
      </w:r>
      <w:r w:rsidRPr="00C2246B">
        <w:rPr>
          <w:sz w:val="26"/>
          <w:szCs w:val="26"/>
        </w:rPr>
        <w:t>сказок</w:t>
      </w:r>
      <w:r w:rsidRPr="00C2246B">
        <w:rPr>
          <w:spacing w:val="-1"/>
          <w:sz w:val="26"/>
          <w:szCs w:val="26"/>
        </w:rPr>
        <w:t xml:space="preserve"> </w:t>
      </w:r>
      <w:r w:rsidRPr="00C2246B">
        <w:rPr>
          <w:sz w:val="26"/>
          <w:szCs w:val="26"/>
        </w:rPr>
        <w:t>Ш.</w:t>
      </w:r>
      <w:r w:rsidRPr="00C2246B">
        <w:rPr>
          <w:spacing w:val="-1"/>
          <w:sz w:val="26"/>
          <w:szCs w:val="26"/>
        </w:rPr>
        <w:t xml:space="preserve"> </w:t>
      </w:r>
      <w:r w:rsidRPr="00C2246B">
        <w:rPr>
          <w:sz w:val="26"/>
          <w:szCs w:val="26"/>
        </w:rPr>
        <w:t>Перро,</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франц.</w:t>
      </w:r>
      <w:r w:rsidRPr="00C2246B">
        <w:rPr>
          <w:spacing w:val="-1"/>
          <w:sz w:val="26"/>
          <w:szCs w:val="26"/>
        </w:rPr>
        <w:t xml:space="preserve"> </w:t>
      </w:r>
      <w:r w:rsidRPr="00C2246B">
        <w:rPr>
          <w:sz w:val="26"/>
          <w:szCs w:val="26"/>
        </w:rPr>
        <w:t>Т.</w:t>
      </w:r>
      <w:r w:rsidRPr="00C2246B">
        <w:rPr>
          <w:spacing w:val="-1"/>
          <w:sz w:val="26"/>
          <w:szCs w:val="26"/>
        </w:rPr>
        <w:t xml:space="preserve"> </w:t>
      </w:r>
      <w:r w:rsidRPr="00C2246B">
        <w:rPr>
          <w:sz w:val="26"/>
          <w:szCs w:val="26"/>
        </w:rPr>
        <w:t>Габбе;</w:t>
      </w:r>
      <w:r w:rsidRPr="00C2246B">
        <w:rPr>
          <w:spacing w:val="1"/>
          <w:sz w:val="26"/>
          <w:szCs w:val="26"/>
        </w:rPr>
        <w:t xml:space="preserve"> </w:t>
      </w:r>
      <w:r w:rsidRPr="00C2246B">
        <w:rPr>
          <w:sz w:val="26"/>
          <w:szCs w:val="26"/>
        </w:rPr>
        <w:t>«Три поросенка»,</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с англ.</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Михалкова.</w:t>
      </w:r>
    </w:p>
    <w:p w:rsidR="009F7C1F" w:rsidRPr="00C2246B" w:rsidRDefault="009F7C1F"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Произведения</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поэтов</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и писателей</w:t>
      </w:r>
      <w:r w:rsidRPr="00C2246B">
        <w:rPr>
          <w:rFonts w:ascii="Times New Roman" w:hAnsi="Times New Roman" w:cs="Times New Roman"/>
          <w:i/>
          <w:spacing w:val="-2"/>
          <w:sz w:val="26"/>
          <w:szCs w:val="26"/>
        </w:rPr>
        <w:t xml:space="preserve"> </w:t>
      </w:r>
      <w:r w:rsidRPr="00C2246B">
        <w:rPr>
          <w:rFonts w:ascii="Times New Roman" w:hAnsi="Times New Roman" w:cs="Times New Roman"/>
          <w:i/>
          <w:sz w:val="26"/>
          <w:szCs w:val="26"/>
        </w:rPr>
        <w:t>России</w:t>
      </w:r>
    </w:p>
    <w:p w:rsidR="009F7C1F" w:rsidRPr="00C2246B" w:rsidRDefault="009F7C1F" w:rsidP="00C2246B">
      <w:pPr>
        <w:pStyle w:val="ae"/>
        <w:ind w:firstLine="425"/>
        <w:rPr>
          <w:sz w:val="26"/>
          <w:szCs w:val="26"/>
        </w:rPr>
      </w:pPr>
      <w:r w:rsidRPr="00C2246B">
        <w:rPr>
          <w:i/>
          <w:sz w:val="26"/>
          <w:szCs w:val="26"/>
        </w:rPr>
        <w:t xml:space="preserve">Поэзия. </w:t>
      </w:r>
      <w:r w:rsidRPr="00C2246B">
        <w:rPr>
          <w:sz w:val="26"/>
          <w:szCs w:val="26"/>
        </w:rPr>
        <w:t>Аким Я.Л. «Первый снег»; Александрова З.Н. «Таня пропала», «Теплый дождик»;</w:t>
      </w:r>
      <w:r w:rsidRPr="00C2246B">
        <w:rPr>
          <w:spacing w:val="1"/>
          <w:sz w:val="26"/>
          <w:szCs w:val="26"/>
        </w:rPr>
        <w:t xml:space="preserve"> </w:t>
      </w:r>
      <w:r w:rsidRPr="00C2246B">
        <w:rPr>
          <w:sz w:val="26"/>
          <w:szCs w:val="26"/>
        </w:rPr>
        <w:t>Бальмонт</w:t>
      </w:r>
      <w:r w:rsidRPr="00C2246B">
        <w:rPr>
          <w:spacing w:val="37"/>
          <w:sz w:val="26"/>
          <w:szCs w:val="26"/>
        </w:rPr>
        <w:t xml:space="preserve"> </w:t>
      </w:r>
      <w:r w:rsidRPr="00C2246B">
        <w:rPr>
          <w:sz w:val="26"/>
          <w:szCs w:val="26"/>
        </w:rPr>
        <w:t>К.Д.</w:t>
      </w:r>
      <w:r w:rsidRPr="00C2246B">
        <w:rPr>
          <w:spacing w:val="39"/>
          <w:sz w:val="26"/>
          <w:szCs w:val="26"/>
        </w:rPr>
        <w:t xml:space="preserve"> </w:t>
      </w:r>
      <w:r w:rsidRPr="00C2246B">
        <w:rPr>
          <w:sz w:val="26"/>
          <w:szCs w:val="26"/>
        </w:rPr>
        <w:t>«Росинка»;</w:t>
      </w:r>
      <w:r w:rsidRPr="00C2246B">
        <w:rPr>
          <w:spacing w:val="38"/>
          <w:sz w:val="26"/>
          <w:szCs w:val="26"/>
        </w:rPr>
        <w:t xml:space="preserve"> </w:t>
      </w:r>
      <w:r w:rsidRPr="00C2246B">
        <w:rPr>
          <w:sz w:val="26"/>
          <w:szCs w:val="26"/>
        </w:rPr>
        <w:t>Барто</w:t>
      </w:r>
      <w:r w:rsidRPr="00C2246B">
        <w:rPr>
          <w:spacing w:val="37"/>
          <w:sz w:val="26"/>
          <w:szCs w:val="26"/>
        </w:rPr>
        <w:t xml:space="preserve"> </w:t>
      </w:r>
      <w:r w:rsidRPr="00C2246B">
        <w:rPr>
          <w:sz w:val="26"/>
          <w:szCs w:val="26"/>
        </w:rPr>
        <w:t>А.Л.</w:t>
      </w:r>
      <w:r w:rsidRPr="00C2246B">
        <w:rPr>
          <w:spacing w:val="42"/>
          <w:sz w:val="26"/>
          <w:szCs w:val="26"/>
        </w:rPr>
        <w:t xml:space="preserve"> </w:t>
      </w:r>
      <w:r w:rsidRPr="00C2246B">
        <w:rPr>
          <w:sz w:val="26"/>
          <w:szCs w:val="26"/>
        </w:rPr>
        <w:t>«Уехали»,</w:t>
      </w:r>
      <w:r w:rsidRPr="00C2246B">
        <w:rPr>
          <w:spacing w:val="41"/>
          <w:sz w:val="26"/>
          <w:szCs w:val="26"/>
        </w:rPr>
        <w:t xml:space="preserve"> </w:t>
      </w:r>
      <w:r w:rsidRPr="00C2246B">
        <w:rPr>
          <w:sz w:val="26"/>
          <w:szCs w:val="26"/>
        </w:rPr>
        <w:t>«Я</w:t>
      </w:r>
      <w:r w:rsidRPr="00C2246B">
        <w:rPr>
          <w:spacing w:val="40"/>
          <w:sz w:val="26"/>
          <w:szCs w:val="26"/>
        </w:rPr>
        <w:t xml:space="preserve"> </w:t>
      </w:r>
      <w:r w:rsidRPr="00C2246B">
        <w:rPr>
          <w:sz w:val="26"/>
          <w:szCs w:val="26"/>
        </w:rPr>
        <w:t>знаю,</w:t>
      </w:r>
      <w:r w:rsidRPr="00C2246B">
        <w:rPr>
          <w:spacing w:val="37"/>
          <w:sz w:val="26"/>
          <w:szCs w:val="26"/>
        </w:rPr>
        <w:t xml:space="preserve"> </w:t>
      </w:r>
      <w:r w:rsidRPr="00C2246B">
        <w:rPr>
          <w:sz w:val="26"/>
          <w:szCs w:val="26"/>
        </w:rPr>
        <w:t>что</w:t>
      </w:r>
      <w:r w:rsidRPr="00C2246B">
        <w:rPr>
          <w:spacing w:val="37"/>
          <w:sz w:val="26"/>
          <w:szCs w:val="26"/>
        </w:rPr>
        <w:t xml:space="preserve"> </w:t>
      </w:r>
      <w:r w:rsidRPr="00C2246B">
        <w:rPr>
          <w:sz w:val="26"/>
          <w:szCs w:val="26"/>
        </w:rPr>
        <w:t>надо</w:t>
      </w:r>
      <w:r w:rsidRPr="00C2246B">
        <w:rPr>
          <w:spacing w:val="37"/>
          <w:sz w:val="26"/>
          <w:szCs w:val="26"/>
        </w:rPr>
        <w:t xml:space="preserve"> </w:t>
      </w:r>
      <w:r w:rsidRPr="00C2246B">
        <w:rPr>
          <w:sz w:val="26"/>
          <w:szCs w:val="26"/>
        </w:rPr>
        <w:t>придумать»;</w:t>
      </w:r>
      <w:r w:rsidRPr="00C2246B">
        <w:rPr>
          <w:spacing w:val="40"/>
          <w:sz w:val="26"/>
          <w:szCs w:val="26"/>
        </w:rPr>
        <w:t xml:space="preserve"> </w:t>
      </w:r>
      <w:r w:rsidRPr="00C2246B">
        <w:rPr>
          <w:sz w:val="26"/>
          <w:szCs w:val="26"/>
        </w:rPr>
        <w:t>Берестов</w:t>
      </w:r>
      <w:r w:rsidRPr="00C2246B">
        <w:rPr>
          <w:spacing w:val="38"/>
          <w:sz w:val="26"/>
          <w:szCs w:val="26"/>
        </w:rPr>
        <w:t xml:space="preserve"> </w:t>
      </w:r>
      <w:r w:rsidRPr="00C2246B">
        <w:rPr>
          <w:sz w:val="26"/>
          <w:szCs w:val="26"/>
        </w:rPr>
        <w:t>В.Д.</w:t>
      </w:r>
      <w:r w:rsidR="006D1854">
        <w:rPr>
          <w:sz w:val="26"/>
          <w:szCs w:val="26"/>
        </w:rPr>
        <w:t xml:space="preserve"> </w:t>
      </w:r>
      <w:r w:rsidRPr="00C2246B">
        <w:rPr>
          <w:sz w:val="26"/>
          <w:szCs w:val="26"/>
        </w:rPr>
        <w:t xml:space="preserve">«Искалочка»;  </w:t>
      </w:r>
      <w:r w:rsidRPr="00C2246B">
        <w:rPr>
          <w:spacing w:val="34"/>
          <w:sz w:val="26"/>
          <w:szCs w:val="26"/>
        </w:rPr>
        <w:t xml:space="preserve"> </w:t>
      </w:r>
      <w:r w:rsidRPr="00C2246B">
        <w:rPr>
          <w:sz w:val="26"/>
          <w:szCs w:val="26"/>
        </w:rPr>
        <w:t xml:space="preserve">Благинина  </w:t>
      </w:r>
      <w:r w:rsidRPr="00C2246B">
        <w:rPr>
          <w:spacing w:val="31"/>
          <w:sz w:val="26"/>
          <w:szCs w:val="26"/>
        </w:rPr>
        <w:t xml:space="preserve"> </w:t>
      </w:r>
      <w:r w:rsidRPr="00C2246B">
        <w:rPr>
          <w:sz w:val="26"/>
          <w:szCs w:val="26"/>
        </w:rPr>
        <w:t xml:space="preserve">Е.А.  </w:t>
      </w:r>
      <w:r w:rsidRPr="00C2246B">
        <w:rPr>
          <w:spacing w:val="36"/>
          <w:sz w:val="26"/>
          <w:szCs w:val="26"/>
        </w:rPr>
        <w:t xml:space="preserve"> </w:t>
      </w:r>
      <w:r w:rsidRPr="00C2246B">
        <w:rPr>
          <w:sz w:val="26"/>
          <w:szCs w:val="26"/>
        </w:rPr>
        <w:t xml:space="preserve">«Дождик,  </w:t>
      </w:r>
      <w:r w:rsidRPr="00C2246B">
        <w:rPr>
          <w:spacing w:val="32"/>
          <w:sz w:val="26"/>
          <w:szCs w:val="26"/>
        </w:rPr>
        <w:t xml:space="preserve"> </w:t>
      </w:r>
      <w:r w:rsidRPr="00C2246B">
        <w:rPr>
          <w:sz w:val="26"/>
          <w:szCs w:val="26"/>
        </w:rPr>
        <w:t xml:space="preserve">дождик…»,  </w:t>
      </w:r>
      <w:r w:rsidRPr="00C2246B">
        <w:rPr>
          <w:spacing w:val="36"/>
          <w:sz w:val="26"/>
          <w:szCs w:val="26"/>
        </w:rPr>
        <w:t xml:space="preserve"> </w:t>
      </w:r>
      <w:r w:rsidRPr="00C2246B">
        <w:rPr>
          <w:sz w:val="26"/>
          <w:szCs w:val="26"/>
        </w:rPr>
        <w:t xml:space="preserve">«Посидим  </w:t>
      </w:r>
      <w:r w:rsidRPr="00C2246B">
        <w:rPr>
          <w:spacing w:val="32"/>
          <w:sz w:val="26"/>
          <w:szCs w:val="26"/>
        </w:rPr>
        <w:t xml:space="preserve"> </w:t>
      </w:r>
      <w:r w:rsidRPr="00C2246B">
        <w:rPr>
          <w:sz w:val="26"/>
          <w:szCs w:val="26"/>
        </w:rPr>
        <w:t xml:space="preserve">в  </w:t>
      </w:r>
      <w:r w:rsidRPr="00C2246B">
        <w:rPr>
          <w:spacing w:val="31"/>
          <w:sz w:val="26"/>
          <w:szCs w:val="26"/>
        </w:rPr>
        <w:t xml:space="preserve"> </w:t>
      </w:r>
      <w:r w:rsidRPr="00C2246B">
        <w:rPr>
          <w:sz w:val="26"/>
          <w:szCs w:val="26"/>
        </w:rPr>
        <w:t xml:space="preserve">тишине»,  </w:t>
      </w:r>
      <w:r w:rsidRPr="00C2246B">
        <w:rPr>
          <w:spacing w:val="32"/>
          <w:sz w:val="26"/>
          <w:szCs w:val="26"/>
        </w:rPr>
        <w:t xml:space="preserve"> </w:t>
      </w:r>
      <w:r w:rsidRPr="00C2246B">
        <w:rPr>
          <w:sz w:val="26"/>
          <w:szCs w:val="26"/>
        </w:rPr>
        <w:t xml:space="preserve">С.  </w:t>
      </w:r>
      <w:r w:rsidRPr="00C2246B">
        <w:rPr>
          <w:spacing w:val="35"/>
          <w:sz w:val="26"/>
          <w:szCs w:val="26"/>
        </w:rPr>
        <w:t xml:space="preserve"> </w:t>
      </w:r>
      <w:r w:rsidRPr="00C2246B">
        <w:rPr>
          <w:sz w:val="26"/>
          <w:szCs w:val="26"/>
        </w:rPr>
        <w:t>Черный</w:t>
      </w:r>
      <w:r w:rsidR="006D1854">
        <w:rPr>
          <w:sz w:val="26"/>
          <w:szCs w:val="26"/>
        </w:rPr>
        <w:t xml:space="preserve"> </w:t>
      </w:r>
      <w:r w:rsidRPr="00C2246B">
        <w:rPr>
          <w:sz w:val="26"/>
          <w:szCs w:val="26"/>
        </w:rPr>
        <w:t>«Приставалка»; Блок А.А. «Ветхая избушка…», «Ворона»; Брюсов В.Я. «Колыбельная»; Бунин</w:t>
      </w:r>
      <w:r w:rsidRPr="00C2246B">
        <w:rPr>
          <w:spacing w:val="1"/>
          <w:sz w:val="26"/>
          <w:szCs w:val="26"/>
        </w:rPr>
        <w:t xml:space="preserve"> </w:t>
      </w:r>
      <w:r w:rsidRPr="00C2246B">
        <w:rPr>
          <w:sz w:val="26"/>
          <w:szCs w:val="26"/>
        </w:rPr>
        <w:t>И.А.</w:t>
      </w:r>
      <w:r w:rsidRPr="00C2246B">
        <w:rPr>
          <w:spacing w:val="46"/>
          <w:sz w:val="26"/>
          <w:szCs w:val="26"/>
        </w:rPr>
        <w:t xml:space="preserve"> </w:t>
      </w:r>
      <w:r w:rsidRPr="00C2246B">
        <w:rPr>
          <w:sz w:val="26"/>
          <w:szCs w:val="26"/>
        </w:rPr>
        <w:t>«Листопад»</w:t>
      </w:r>
      <w:r w:rsidRPr="00C2246B">
        <w:rPr>
          <w:spacing w:val="38"/>
          <w:sz w:val="26"/>
          <w:szCs w:val="26"/>
        </w:rPr>
        <w:t xml:space="preserve"> </w:t>
      </w:r>
      <w:r w:rsidRPr="00C2246B">
        <w:rPr>
          <w:sz w:val="26"/>
          <w:szCs w:val="26"/>
        </w:rPr>
        <w:t>(отрывок);</w:t>
      </w:r>
      <w:r w:rsidRPr="00C2246B">
        <w:rPr>
          <w:spacing w:val="42"/>
          <w:sz w:val="26"/>
          <w:szCs w:val="26"/>
        </w:rPr>
        <w:t xml:space="preserve"> </w:t>
      </w:r>
      <w:r w:rsidRPr="00C2246B">
        <w:rPr>
          <w:sz w:val="26"/>
          <w:szCs w:val="26"/>
        </w:rPr>
        <w:t>Гамазкова</w:t>
      </w:r>
      <w:r w:rsidRPr="00C2246B">
        <w:rPr>
          <w:spacing w:val="40"/>
          <w:sz w:val="26"/>
          <w:szCs w:val="26"/>
        </w:rPr>
        <w:t xml:space="preserve"> </w:t>
      </w:r>
      <w:r w:rsidRPr="00C2246B">
        <w:rPr>
          <w:sz w:val="26"/>
          <w:szCs w:val="26"/>
        </w:rPr>
        <w:t>И.</w:t>
      </w:r>
      <w:r w:rsidRPr="00C2246B">
        <w:rPr>
          <w:spacing w:val="48"/>
          <w:sz w:val="26"/>
          <w:szCs w:val="26"/>
        </w:rPr>
        <w:t xml:space="preserve"> </w:t>
      </w:r>
      <w:r w:rsidRPr="00C2246B">
        <w:rPr>
          <w:sz w:val="26"/>
          <w:szCs w:val="26"/>
        </w:rPr>
        <w:t>«Колыбельная</w:t>
      </w:r>
      <w:r w:rsidRPr="00C2246B">
        <w:rPr>
          <w:spacing w:val="42"/>
          <w:sz w:val="26"/>
          <w:szCs w:val="26"/>
        </w:rPr>
        <w:t xml:space="preserve"> </w:t>
      </w:r>
      <w:r w:rsidRPr="00C2246B">
        <w:rPr>
          <w:sz w:val="26"/>
          <w:szCs w:val="26"/>
        </w:rPr>
        <w:t>для</w:t>
      </w:r>
      <w:r w:rsidRPr="00C2246B">
        <w:rPr>
          <w:spacing w:val="42"/>
          <w:sz w:val="26"/>
          <w:szCs w:val="26"/>
        </w:rPr>
        <w:t xml:space="preserve"> </w:t>
      </w:r>
      <w:r w:rsidRPr="00C2246B">
        <w:rPr>
          <w:sz w:val="26"/>
          <w:szCs w:val="26"/>
        </w:rPr>
        <w:t>бабушки»;</w:t>
      </w:r>
      <w:r w:rsidRPr="00C2246B">
        <w:rPr>
          <w:spacing w:val="42"/>
          <w:sz w:val="26"/>
          <w:szCs w:val="26"/>
        </w:rPr>
        <w:t xml:space="preserve"> </w:t>
      </w:r>
      <w:r w:rsidRPr="00C2246B">
        <w:rPr>
          <w:sz w:val="26"/>
          <w:szCs w:val="26"/>
        </w:rPr>
        <w:t>Гернет</w:t>
      </w:r>
      <w:r w:rsidRPr="00C2246B">
        <w:rPr>
          <w:spacing w:val="45"/>
          <w:sz w:val="26"/>
          <w:szCs w:val="26"/>
        </w:rPr>
        <w:t xml:space="preserve"> </w:t>
      </w:r>
      <w:r w:rsidRPr="00C2246B">
        <w:rPr>
          <w:sz w:val="26"/>
          <w:szCs w:val="26"/>
        </w:rPr>
        <w:t>Н.</w:t>
      </w:r>
      <w:r w:rsidRPr="00C2246B">
        <w:rPr>
          <w:spacing w:val="41"/>
          <w:sz w:val="26"/>
          <w:szCs w:val="26"/>
        </w:rPr>
        <w:t xml:space="preserve"> </w:t>
      </w:r>
      <w:r w:rsidRPr="00C2246B">
        <w:rPr>
          <w:sz w:val="26"/>
          <w:szCs w:val="26"/>
        </w:rPr>
        <w:t>и</w:t>
      </w:r>
      <w:r w:rsidRPr="00C2246B">
        <w:rPr>
          <w:spacing w:val="43"/>
          <w:sz w:val="26"/>
          <w:szCs w:val="26"/>
        </w:rPr>
        <w:t xml:space="preserve"> </w:t>
      </w:r>
      <w:r w:rsidRPr="00C2246B">
        <w:rPr>
          <w:sz w:val="26"/>
          <w:szCs w:val="26"/>
        </w:rPr>
        <w:t>Хармс</w:t>
      </w:r>
      <w:r w:rsidRPr="00C2246B">
        <w:rPr>
          <w:spacing w:val="42"/>
          <w:sz w:val="26"/>
          <w:szCs w:val="26"/>
        </w:rPr>
        <w:t xml:space="preserve"> </w:t>
      </w:r>
      <w:r w:rsidRPr="00C2246B">
        <w:rPr>
          <w:sz w:val="26"/>
          <w:szCs w:val="26"/>
        </w:rPr>
        <w:t>Д.</w:t>
      </w:r>
      <w:r w:rsidR="006D1854">
        <w:rPr>
          <w:sz w:val="26"/>
          <w:szCs w:val="26"/>
        </w:rPr>
        <w:t xml:space="preserve"> </w:t>
      </w:r>
      <w:r w:rsidRPr="00C2246B">
        <w:rPr>
          <w:sz w:val="26"/>
          <w:szCs w:val="26"/>
        </w:rPr>
        <w:t>«Очень-очень</w:t>
      </w:r>
      <w:r w:rsidRPr="00C2246B">
        <w:rPr>
          <w:spacing w:val="1"/>
          <w:sz w:val="26"/>
          <w:szCs w:val="26"/>
        </w:rPr>
        <w:t xml:space="preserve"> </w:t>
      </w:r>
      <w:r w:rsidRPr="00C2246B">
        <w:rPr>
          <w:sz w:val="26"/>
          <w:szCs w:val="26"/>
        </w:rPr>
        <w:t>вкусный</w:t>
      </w:r>
      <w:r w:rsidRPr="00C2246B">
        <w:rPr>
          <w:spacing w:val="1"/>
          <w:sz w:val="26"/>
          <w:szCs w:val="26"/>
        </w:rPr>
        <w:t xml:space="preserve"> </w:t>
      </w:r>
      <w:r w:rsidRPr="00C2246B">
        <w:rPr>
          <w:sz w:val="26"/>
          <w:szCs w:val="26"/>
        </w:rPr>
        <w:t>пирог»;</w:t>
      </w:r>
      <w:r w:rsidRPr="00C2246B">
        <w:rPr>
          <w:spacing w:val="1"/>
          <w:sz w:val="26"/>
          <w:szCs w:val="26"/>
        </w:rPr>
        <w:t xml:space="preserve"> </w:t>
      </w:r>
      <w:r w:rsidRPr="00C2246B">
        <w:rPr>
          <w:sz w:val="26"/>
          <w:szCs w:val="26"/>
        </w:rPr>
        <w:t>Дрожжин</w:t>
      </w:r>
      <w:r w:rsidRPr="00C2246B">
        <w:rPr>
          <w:spacing w:val="1"/>
          <w:sz w:val="26"/>
          <w:szCs w:val="26"/>
        </w:rPr>
        <w:t xml:space="preserve"> </w:t>
      </w:r>
      <w:r w:rsidRPr="00C2246B">
        <w:rPr>
          <w:sz w:val="26"/>
          <w:szCs w:val="26"/>
        </w:rPr>
        <w:t>С.Д.</w:t>
      </w:r>
      <w:r w:rsidRPr="00C2246B">
        <w:rPr>
          <w:spacing w:val="1"/>
          <w:sz w:val="26"/>
          <w:szCs w:val="26"/>
        </w:rPr>
        <w:t xml:space="preserve"> </w:t>
      </w:r>
      <w:r w:rsidRPr="00C2246B">
        <w:rPr>
          <w:sz w:val="26"/>
          <w:szCs w:val="26"/>
        </w:rPr>
        <w:t>«Улицей</w:t>
      </w:r>
      <w:r w:rsidRPr="00C2246B">
        <w:rPr>
          <w:spacing w:val="1"/>
          <w:sz w:val="26"/>
          <w:szCs w:val="26"/>
        </w:rPr>
        <w:t xml:space="preserve"> </w:t>
      </w:r>
      <w:r w:rsidRPr="00C2246B">
        <w:rPr>
          <w:sz w:val="26"/>
          <w:szCs w:val="26"/>
        </w:rPr>
        <w:t>гуляет…»</w:t>
      </w:r>
      <w:r w:rsidRPr="00C2246B">
        <w:rPr>
          <w:spacing w:val="1"/>
          <w:sz w:val="26"/>
          <w:szCs w:val="26"/>
        </w:rPr>
        <w:t xml:space="preserve"> </w:t>
      </w:r>
      <w:r w:rsidRPr="00C2246B">
        <w:rPr>
          <w:sz w:val="26"/>
          <w:szCs w:val="26"/>
        </w:rPr>
        <w:t>(из</w:t>
      </w:r>
      <w:r w:rsidRPr="00C2246B">
        <w:rPr>
          <w:spacing w:val="1"/>
          <w:sz w:val="26"/>
          <w:szCs w:val="26"/>
        </w:rPr>
        <w:t xml:space="preserve"> </w:t>
      </w:r>
      <w:r w:rsidRPr="00C2246B">
        <w:rPr>
          <w:sz w:val="26"/>
          <w:szCs w:val="26"/>
        </w:rPr>
        <w:t>стих.</w:t>
      </w:r>
      <w:r w:rsidRPr="00C2246B">
        <w:rPr>
          <w:spacing w:val="1"/>
          <w:sz w:val="26"/>
          <w:szCs w:val="26"/>
        </w:rPr>
        <w:t xml:space="preserve"> </w:t>
      </w:r>
      <w:r w:rsidRPr="00C2246B">
        <w:rPr>
          <w:sz w:val="26"/>
          <w:szCs w:val="26"/>
        </w:rPr>
        <w:t>«В</w:t>
      </w:r>
      <w:r w:rsidRPr="00C2246B">
        <w:rPr>
          <w:spacing w:val="1"/>
          <w:sz w:val="26"/>
          <w:szCs w:val="26"/>
        </w:rPr>
        <w:t xml:space="preserve"> </w:t>
      </w:r>
      <w:r w:rsidRPr="00C2246B">
        <w:rPr>
          <w:sz w:val="26"/>
          <w:szCs w:val="26"/>
        </w:rPr>
        <w:t>крестьянской</w:t>
      </w:r>
      <w:r w:rsidRPr="00C2246B">
        <w:rPr>
          <w:spacing w:val="1"/>
          <w:sz w:val="26"/>
          <w:szCs w:val="26"/>
        </w:rPr>
        <w:t xml:space="preserve"> </w:t>
      </w:r>
      <w:r w:rsidRPr="00C2246B">
        <w:rPr>
          <w:sz w:val="26"/>
          <w:szCs w:val="26"/>
        </w:rPr>
        <w:t>семье»); Есенин С.А. «Поет зима – аукает…»; Заходер Б.В. «Волчок», «Кискино горе»; Кушак</w:t>
      </w:r>
      <w:r w:rsidRPr="00C2246B">
        <w:rPr>
          <w:spacing w:val="1"/>
          <w:sz w:val="26"/>
          <w:szCs w:val="26"/>
        </w:rPr>
        <w:t xml:space="preserve"> </w:t>
      </w:r>
      <w:r w:rsidRPr="00C2246B">
        <w:rPr>
          <w:sz w:val="26"/>
          <w:szCs w:val="26"/>
        </w:rPr>
        <w:t>Ю.Н.</w:t>
      </w:r>
      <w:r w:rsidRPr="00C2246B">
        <w:rPr>
          <w:spacing w:val="28"/>
          <w:sz w:val="26"/>
          <w:szCs w:val="26"/>
        </w:rPr>
        <w:t xml:space="preserve"> </w:t>
      </w:r>
      <w:r w:rsidRPr="00C2246B">
        <w:rPr>
          <w:sz w:val="26"/>
          <w:szCs w:val="26"/>
        </w:rPr>
        <w:t>«Сорок</w:t>
      </w:r>
      <w:r w:rsidRPr="00C2246B">
        <w:rPr>
          <w:spacing w:val="25"/>
          <w:sz w:val="26"/>
          <w:szCs w:val="26"/>
        </w:rPr>
        <w:t xml:space="preserve"> </w:t>
      </w:r>
      <w:r w:rsidRPr="00C2246B">
        <w:rPr>
          <w:sz w:val="26"/>
          <w:szCs w:val="26"/>
        </w:rPr>
        <w:t>сорок»;</w:t>
      </w:r>
      <w:r w:rsidRPr="00C2246B">
        <w:rPr>
          <w:spacing w:val="29"/>
          <w:sz w:val="26"/>
          <w:szCs w:val="26"/>
        </w:rPr>
        <w:t xml:space="preserve"> </w:t>
      </w:r>
      <w:r w:rsidRPr="00C2246B">
        <w:rPr>
          <w:sz w:val="26"/>
          <w:szCs w:val="26"/>
        </w:rPr>
        <w:t>Лукашина</w:t>
      </w:r>
      <w:r w:rsidRPr="00C2246B">
        <w:rPr>
          <w:spacing w:val="23"/>
          <w:sz w:val="26"/>
          <w:szCs w:val="26"/>
        </w:rPr>
        <w:t xml:space="preserve"> </w:t>
      </w:r>
      <w:r w:rsidRPr="00C2246B">
        <w:rPr>
          <w:sz w:val="26"/>
          <w:szCs w:val="26"/>
        </w:rPr>
        <w:t>М.</w:t>
      </w:r>
      <w:r w:rsidRPr="00C2246B">
        <w:rPr>
          <w:spacing w:val="29"/>
          <w:sz w:val="26"/>
          <w:szCs w:val="26"/>
        </w:rPr>
        <w:t xml:space="preserve"> </w:t>
      </w:r>
      <w:r w:rsidRPr="00C2246B">
        <w:rPr>
          <w:sz w:val="26"/>
          <w:szCs w:val="26"/>
        </w:rPr>
        <w:t>«Розовые</w:t>
      </w:r>
      <w:r w:rsidRPr="00C2246B">
        <w:rPr>
          <w:spacing w:val="23"/>
          <w:sz w:val="26"/>
          <w:szCs w:val="26"/>
        </w:rPr>
        <w:t xml:space="preserve"> </w:t>
      </w:r>
      <w:r w:rsidRPr="00C2246B">
        <w:rPr>
          <w:sz w:val="26"/>
          <w:szCs w:val="26"/>
        </w:rPr>
        <w:t>очки»,</w:t>
      </w:r>
      <w:r w:rsidRPr="00C2246B">
        <w:rPr>
          <w:spacing w:val="24"/>
          <w:sz w:val="26"/>
          <w:szCs w:val="26"/>
        </w:rPr>
        <w:t xml:space="preserve"> </w:t>
      </w:r>
      <w:r w:rsidRPr="00C2246B">
        <w:rPr>
          <w:sz w:val="26"/>
          <w:szCs w:val="26"/>
        </w:rPr>
        <w:t>Маршак</w:t>
      </w:r>
      <w:r w:rsidRPr="00C2246B">
        <w:rPr>
          <w:spacing w:val="26"/>
          <w:sz w:val="26"/>
          <w:szCs w:val="26"/>
        </w:rPr>
        <w:t xml:space="preserve"> </w:t>
      </w:r>
      <w:r w:rsidRPr="00C2246B">
        <w:rPr>
          <w:sz w:val="26"/>
          <w:szCs w:val="26"/>
        </w:rPr>
        <w:t>С.Я.</w:t>
      </w:r>
      <w:r w:rsidRPr="00C2246B">
        <w:rPr>
          <w:spacing w:val="24"/>
          <w:sz w:val="26"/>
          <w:szCs w:val="26"/>
        </w:rPr>
        <w:t xml:space="preserve"> </w:t>
      </w:r>
      <w:r w:rsidRPr="00C2246B">
        <w:rPr>
          <w:sz w:val="26"/>
          <w:szCs w:val="26"/>
        </w:rPr>
        <w:t>«Багаж»,</w:t>
      </w:r>
      <w:r w:rsidRPr="00C2246B">
        <w:rPr>
          <w:spacing w:val="32"/>
          <w:sz w:val="26"/>
          <w:szCs w:val="26"/>
        </w:rPr>
        <w:t xml:space="preserve"> </w:t>
      </w:r>
      <w:r w:rsidRPr="00C2246B">
        <w:rPr>
          <w:sz w:val="26"/>
          <w:szCs w:val="26"/>
        </w:rPr>
        <w:t>«Про</w:t>
      </w:r>
      <w:r w:rsidRPr="00C2246B">
        <w:rPr>
          <w:spacing w:val="24"/>
          <w:sz w:val="26"/>
          <w:szCs w:val="26"/>
        </w:rPr>
        <w:t xml:space="preserve"> </w:t>
      </w:r>
      <w:r w:rsidRPr="00C2246B">
        <w:rPr>
          <w:sz w:val="26"/>
          <w:szCs w:val="26"/>
        </w:rPr>
        <w:t>все</w:t>
      </w:r>
      <w:r w:rsidRPr="00C2246B">
        <w:rPr>
          <w:spacing w:val="24"/>
          <w:sz w:val="26"/>
          <w:szCs w:val="26"/>
        </w:rPr>
        <w:t xml:space="preserve"> </w:t>
      </w:r>
      <w:r w:rsidRPr="00C2246B">
        <w:rPr>
          <w:sz w:val="26"/>
          <w:szCs w:val="26"/>
        </w:rPr>
        <w:t>на</w:t>
      </w:r>
      <w:r w:rsidRPr="00C2246B">
        <w:rPr>
          <w:spacing w:val="26"/>
          <w:sz w:val="26"/>
          <w:szCs w:val="26"/>
        </w:rPr>
        <w:t xml:space="preserve"> </w:t>
      </w:r>
      <w:r w:rsidRPr="00C2246B">
        <w:rPr>
          <w:sz w:val="26"/>
          <w:szCs w:val="26"/>
        </w:rPr>
        <w:t>свете»,</w:t>
      </w:r>
      <w:r w:rsidR="006D1854">
        <w:rPr>
          <w:sz w:val="26"/>
          <w:szCs w:val="26"/>
        </w:rPr>
        <w:t xml:space="preserve"> </w:t>
      </w:r>
      <w:r w:rsidRPr="00C2246B">
        <w:rPr>
          <w:sz w:val="26"/>
          <w:szCs w:val="26"/>
        </w:rPr>
        <w:t>«Вот какой рассеянный», «Мяч», «Усатый-полосатый», «Пограничники»; Матвеева Н. «Она умеет</w:t>
      </w:r>
      <w:r w:rsidRPr="00C2246B">
        <w:rPr>
          <w:spacing w:val="1"/>
          <w:sz w:val="26"/>
          <w:szCs w:val="26"/>
        </w:rPr>
        <w:t xml:space="preserve"> </w:t>
      </w:r>
      <w:r w:rsidRPr="00C2246B">
        <w:rPr>
          <w:sz w:val="26"/>
          <w:szCs w:val="26"/>
        </w:rPr>
        <w:t>превращаться»; Маяковский В.В. «Что такое хорошо и что такое плохо?»; Михалков С.В. «А что у</w:t>
      </w:r>
      <w:r w:rsidRPr="00C2246B">
        <w:rPr>
          <w:spacing w:val="1"/>
          <w:sz w:val="26"/>
          <w:szCs w:val="26"/>
        </w:rPr>
        <w:t xml:space="preserve"> </w:t>
      </w:r>
      <w:r w:rsidRPr="00C2246B">
        <w:rPr>
          <w:sz w:val="26"/>
          <w:szCs w:val="26"/>
        </w:rPr>
        <w:t>Вас?», «Рисунок», «Дядя Степа – милиционер»; Мориц Ю.П. «Песенка про сказку», «Дом гнома,</w:t>
      </w:r>
      <w:r w:rsidRPr="00C2246B">
        <w:rPr>
          <w:spacing w:val="1"/>
          <w:sz w:val="26"/>
          <w:szCs w:val="26"/>
        </w:rPr>
        <w:t xml:space="preserve"> </w:t>
      </w:r>
      <w:r w:rsidRPr="00C2246B">
        <w:rPr>
          <w:sz w:val="26"/>
          <w:szCs w:val="26"/>
        </w:rPr>
        <w:t>гном</w:t>
      </w:r>
      <w:r w:rsidRPr="00C2246B">
        <w:rPr>
          <w:spacing w:val="4"/>
          <w:sz w:val="26"/>
          <w:szCs w:val="26"/>
        </w:rPr>
        <w:t xml:space="preserve"> </w:t>
      </w:r>
      <w:r w:rsidRPr="00C2246B">
        <w:rPr>
          <w:sz w:val="26"/>
          <w:szCs w:val="26"/>
        </w:rPr>
        <w:t>–</w:t>
      </w:r>
      <w:r w:rsidRPr="00C2246B">
        <w:rPr>
          <w:spacing w:val="5"/>
          <w:sz w:val="26"/>
          <w:szCs w:val="26"/>
        </w:rPr>
        <w:t xml:space="preserve"> </w:t>
      </w:r>
      <w:r w:rsidRPr="00C2246B">
        <w:rPr>
          <w:sz w:val="26"/>
          <w:szCs w:val="26"/>
        </w:rPr>
        <w:t>дома!»,</w:t>
      </w:r>
      <w:r w:rsidRPr="00C2246B">
        <w:rPr>
          <w:spacing w:val="14"/>
          <w:sz w:val="26"/>
          <w:szCs w:val="26"/>
        </w:rPr>
        <w:t xml:space="preserve"> </w:t>
      </w:r>
      <w:r w:rsidRPr="00C2246B">
        <w:rPr>
          <w:sz w:val="26"/>
          <w:szCs w:val="26"/>
        </w:rPr>
        <w:t>«Огромный</w:t>
      </w:r>
      <w:r w:rsidRPr="00C2246B">
        <w:rPr>
          <w:spacing w:val="5"/>
          <w:sz w:val="26"/>
          <w:szCs w:val="26"/>
        </w:rPr>
        <w:t xml:space="preserve"> </w:t>
      </w:r>
      <w:r w:rsidRPr="00C2246B">
        <w:rPr>
          <w:sz w:val="26"/>
          <w:szCs w:val="26"/>
        </w:rPr>
        <w:t>собачий</w:t>
      </w:r>
      <w:r w:rsidRPr="00C2246B">
        <w:rPr>
          <w:spacing w:val="6"/>
          <w:sz w:val="26"/>
          <w:szCs w:val="26"/>
        </w:rPr>
        <w:t xml:space="preserve"> </w:t>
      </w:r>
      <w:r w:rsidRPr="00C2246B">
        <w:rPr>
          <w:sz w:val="26"/>
          <w:szCs w:val="26"/>
        </w:rPr>
        <w:t>секрет»;</w:t>
      </w:r>
      <w:r w:rsidRPr="00C2246B">
        <w:rPr>
          <w:spacing w:val="7"/>
          <w:sz w:val="26"/>
          <w:szCs w:val="26"/>
        </w:rPr>
        <w:t xml:space="preserve"> </w:t>
      </w:r>
      <w:r w:rsidRPr="00C2246B">
        <w:rPr>
          <w:sz w:val="26"/>
          <w:szCs w:val="26"/>
        </w:rPr>
        <w:t>Мошковская</w:t>
      </w:r>
      <w:r w:rsidRPr="00C2246B">
        <w:rPr>
          <w:spacing w:val="5"/>
          <w:sz w:val="26"/>
          <w:szCs w:val="26"/>
        </w:rPr>
        <w:t xml:space="preserve"> </w:t>
      </w:r>
      <w:r w:rsidRPr="00C2246B">
        <w:rPr>
          <w:sz w:val="26"/>
          <w:szCs w:val="26"/>
        </w:rPr>
        <w:t>Э.Э.</w:t>
      </w:r>
      <w:r w:rsidRPr="00C2246B">
        <w:rPr>
          <w:spacing w:val="10"/>
          <w:sz w:val="26"/>
          <w:szCs w:val="26"/>
        </w:rPr>
        <w:t xml:space="preserve"> </w:t>
      </w:r>
      <w:r w:rsidRPr="00C2246B">
        <w:rPr>
          <w:sz w:val="26"/>
          <w:szCs w:val="26"/>
        </w:rPr>
        <w:t>«Добежали</w:t>
      </w:r>
      <w:r w:rsidRPr="00C2246B">
        <w:rPr>
          <w:spacing w:val="6"/>
          <w:sz w:val="26"/>
          <w:szCs w:val="26"/>
        </w:rPr>
        <w:t xml:space="preserve"> </w:t>
      </w:r>
      <w:r w:rsidRPr="00C2246B">
        <w:rPr>
          <w:sz w:val="26"/>
          <w:szCs w:val="26"/>
        </w:rPr>
        <w:t>до</w:t>
      </w:r>
      <w:r w:rsidRPr="00C2246B">
        <w:rPr>
          <w:spacing w:val="5"/>
          <w:sz w:val="26"/>
          <w:szCs w:val="26"/>
        </w:rPr>
        <w:t xml:space="preserve"> </w:t>
      </w:r>
      <w:r w:rsidRPr="00C2246B">
        <w:rPr>
          <w:sz w:val="26"/>
          <w:szCs w:val="26"/>
        </w:rPr>
        <w:t>вечера»;</w:t>
      </w:r>
      <w:r w:rsidRPr="00C2246B">
        <w:rPr>
          <w:spacing w:val="10"/>
          <w:sz w:val="26"/>
          <w:szCs w:val="26"/>
        </w:rPr>
        <w:t xml:space="preserve"> </w:t>
      </w:r>
      <w:r w:rsidRPr="00C2246B">
        <w:rPr>
          <w:sz w:val="26"/>
          <w:szCs w:val="26"/>
        </w:rPr>
        <w:t>Носов</w:t>
      </w:r>
      <w:r w:rsidRPr="00C2246B">
        <w:rPr>
          <w:spacing w:val="4"/>
          <w:sz w:val="26"/>
          <w:szCs w:val="26"/>
        </w:rPr>
        <w:t xml:space="preserve"> </w:t>
      </w:r>
      <w:r w:rsidRPr="00C2246B">
        <w:rPr>
          <w:sz w:val="26"/>
          <w:szCs w:val="26"/>
        </w:rPr>
        <w:t>Н.Н.</w:t>
      </w:r>
      <w:r w:rsidR="006D1854">
        <w:rPr>
          <w:sz w:val="26"/>
          <w:szCs w:val="26"/>
        </w:rPr>
        <w:t xml:space="preserve"> </w:t>
      </w:r>
      <w:r w:rsidRPr="00C2246B">
        <w:rPr>
          <w:sz w:val="26"/>
          <w:szCs w:val="26"/>
        </w:rPr>
        <w:t>«Ступеньки»;</w:t>
      </w:r>
      <w:r w:rsidRPr="00C2246B">
        <w:rPr>
          <w:spacing w:val="1"/>
          <w:sz w:val="26"/>
          <w:szCs w:val="26"/>
        </w:rPr>
        <w:t xml:space="preserve"> </w:t>
      </w:r>
      <w:r w:rsidRPr="00C2246B">
        <w:rPr>
          <w:sz w:val="26"/>
          <w:szCs w:val="26"/>
        </w:rPr>
        <w:t>Орлова</w:t>
      </w:r>
      <w:r w:rsidRPr="00C2246B">
        <w:rPr>
          <w:spacing w:val="1"/>
          <w:sz w:val="26"/>
          <w:szCs w:val="26"/>
        </w:rPr>
        <w:t xml:space="preserve"> </w:t>
      </w:r>
      <w:r w:rsidRPr="00C2246B">
        <w:rPr>
          <w:sz w:val="26"/>
          <w:szCs w:val="26"/>
        </w:rPr>
        <w:t>А.</w:t>
      </w:r>
      <w:r w:rsidRPr="00C2246B">
        <w:rPr>
          <w:spacing w:val="1"/>
          <w:sz w:val="26"/>
          <w:szCs w:val="26"/>
        </w:rPr>
        <w:t xml:space="preserve"> </w:t>
      </w:r>
      <w:r w:rsidRPr="00C2246B">
        <w:rPr>
          <w:sz w:val="26"/>
          <w:szCs w:val="26"/>
        </w:rPr>
        <w:t>«Невероятно</w:t>
      </w:r>
      <w:r w:rsidRPr="00C2246B">
        <w:rPr>
          <w:spacing w:val="1"/>
          <w:sz w:val="26"/>
          <w:szCs w:val="26"/>
        </w:rPr>
        <w:t xml:space="preserve"> </w:t>
      </w:r>
      <w:r w:rsidRPr="00C2246B">
        <w:rPr>
          <w:sz w:val="26"/>
          <w:szCs w:val="26"/>
        </w:rPr>
        <w:t>длинная</w:t>
      </w:r>
      <w:r w:rsidRPr="00C2246B">
        <w:rPr>
          <w:spacing w:val="1"/>
          <w:sz w:val="26"/>
          <w:szCs w:val="26"/>
        </w:rPr>
        <w:t xml:space="preserve"> </w:t>
      </w:r>
      <w:r w:rsidRPr="00C2246B">
        <w:rPr>
          <w:sz w:val="26"/>
          <w:szCs w:val="26"/>
        </w:rPr>
        <w:t>история</w:t>
      </w:r>
      <w:r w:rsidRPr="00C2246B">
        <w:rPr>
          <w:spacing w:val="1"/>
          <w:sz w:val="26"/>
          <w:szCs w:val="26"/>
        </w:rPr>
        <w:t xml:space="preserve"> </w:t>
      </w:r>
      <w:r w:rsidRPr="00C2246B">
        <w:rPr>
          <w:sz w:val="26"/>
          <w:szCs w:val="26"/>
        </w:rPr>
        <w:t>про</w:t>
      </w:r>
      <w:r w:rsidRPr="00C2246B">
        <w:rPr>
          <w:spacing w:val="1"/>
          <w:sz w:val="26"/>
          <w:szCs w:val="26"/>
        </w:rPr>
        <w:t xml:space="preserve"> </w:t>
      </w:r>
      <w:r w:rsidRPr="00C2246B">
        <w:rPr>
          <w:sz w:val="26"/>
          <w:szCs w:val="26"/>
        </w:rPr>
        <w:t>таксу»;</w:t>
      </w:r>
      <w:r w:rsidRPr="00C2246B">
        <w:rPr>
          <w:spacing w:val="1"/>
          <w:sz w:val="26"/>
          <w:szCs w:val="26"/>
        </w:rPr>
        <w:t xml:space="preserve"> </w:t>
      </w:r>
      <w:r w:rsidRPr="00C2246B">
        <w:rPr>
          <w:sz w:val="26"/>
          <w:szCs w:val="26"/>
        </w:rPr>
        <w:t>Пушкин</w:t>
      </w:r>
      <w:r w:rsidRPr="00C2246B">
        <w:rPr>
          <w:spacing w:val="1"/>
          <w:sz w:val="26"/>
          <w:szCs w:val="26"/>
        </w:rPr>
        <w:t xml:space="preserve"> </w:t>
      </w:r>
      <w:r w:rsidRPr="00C2246B">
        <w:rPr>
          <w:sz w:val="26"/>
          <w:szCs w:val="26"/>
        </w:rPr>
        <w:t>А.С.</w:t>
      </w:r>
      <w:r w:rsidRPr="00C2246B">
        <w:rPr>
          <w:spacing w:val="60"/>
          <w:sz w:val="26"/>
          <w:szCs w:val="26"/>
        </w:rPr>
        <w:t xml:space="preserve"> </w:t>
      </w:r>
      <w:r w:rsidRPr="00C2246B">
        <w:rPr>
          <w:sz w:val="26"/>
          <w:szCs w:val="26"/>
        </w:rPr>
        <w:t>«Месяц,</w:t>
      </w:r>
      <w:r w:rsidRPr="00C2246B">
        <w:rPr>
          <w:spacing w:val="1"/>
          <w:sz w:val="26"/>
          <w:szCs w:val="26"/>
        </w:rPr>
        <w:t xml:space="preserve"> </w:t>
      </w:r>
      <w:r w:rsidRPr="00C2246B">
        <w:rPr>
          <w:sz w:val="26"/>
          <w:szCs w:val="26"/>
        </w:rPr>
        <w:t>месяц…» (из «Сказки о мертвой царевне…»), «У лукоморья…» (из вступления к поэме «Руслан и</w:t>
      </w:r>
      <w:r w:rsidRPr="00C2246B">
        <w:rPr>
          <w:spacing w:val="1"/>
          <w:sz w:val="26"/>
          <w:szCs w:val="26"/>
        </w:rPr>
        <w:t xml:space="preserve"> </w:t>
      </w:r>
      <w:r w:rsidRPr="00C2246B">
        <w:rPr>
          <w:sz w:val="26"/>
          <w:szCs w:val="26"/>
        </w:rPr>
        <w:t>Людмила»), «Уж небо осенью дышало…» (из романа «Евгений Онегин); Сапгир Г.В. «Садовник»;</w:t>
      </w:r>
      <w:r w:rsidRPr="00C2246B">
        <w:rPr>
          <w:spacing w:val="1"/>
          <w:sz w:val="26"/>
          <w:szCs w:val="26"/>
        </w:rPr>
        <w:t xml:space="preserve"> </w:t>
      </w:r>
      <w:r w:rsidRPr="00C2246B">
        <w:rPr>
          <w:sz w:val="26"/>
          <w:szCs w:val="26"/>
        </w:rPr>
        <w:t>Серова</w:t>
      </w:r>
      <w:r w:rsidRPr="00C2246B">
        <w:rPr>
          <w:spacing w:val="-5"/>
          <w:sz w:val="26"/>
          <w:szCs w:val="26"/>
        </w:rPr>
        <w:t xml:space="preserve"> </w:t>
      </w:r>
      <w:r w:rsidRPr="00C2246B">
        <w:rPr>
          <w:sz w:val="26"/>
          <w:szCs w:val="26"/>
        </w:rPr>
        <w:t>Е.</w:t>
      </w:r>
      <w:r w:rsidRPr="00C2246B">
        <w:rPr>
          <w:spacing w:val="2"/>
          <w:sz w:val="26"/>
          <w:szCs w:val="26"/>
        </w:rPr>
        <w:t xml:space="preserve"> </w:t>
      </w:r>
      <w:r w:rsidRPr="00C2246B">
        <w:rPr>
          <w:sz w:val="26"/>
          <w:szCs w:val="26"/>
        </w:rPr>
        <w:t>«Похвалили»;</w:t>
      </w:r>
      <w:r w:rsidRPr="00C2246B">
        <w:rPr>
          <w:spacing w:val="-3"/>
          <w:sz w:val="26"/>
          <w:szCs w:val="26"/>
        </w:rPr>
        <w:t xml:space="preserve"> </w:t>
      </w:r>
      <w:r w:rsidRPr="00C2246B">
        <w:rPr>
          <w:sz w:val="26"/>
          <w:szCs w:val="26"/>
        </w:rPr>
        <w:t>Сеф</w:t>
      </w:r>
      <w:r w:rsidRPr="00C2246B">
        <w:rPr>
          <w:spacing w:val="-3"/>
          <w:sz w:val="26"/>
          <w:szCs w:val="26"/>
        </w:rPr>
        <w:t xml:space="preserve"> </w:t>
      </w:r>
      <w:r w:rsidRPr="00C2246B">
        <w:rPr>
          <w:sz w:val="26"/>
          <w:szCs w:val="26"/>
        </w:rPr>
        <w:t>Р.С.</w:t>
      </w:r>
      <w:r w:rsidRPr="00C2246B">
        <w:rPr>
          <w:spacing w:val="1"/>
          <w:sz w:val="26"/>
          <w:szCs w:val="26"/>
        </w:rPr>
        <w:t xml:space="preserve"> </w:t>
      </w:r>
      <w:r w:rsidRPr="00C2246B">
        <w:rPr>
          <w:sz w:val="26"/>
          <w:szCs w:val="26"/>
        </w:rPr>
        <w:t>«На</w:t>
      </w:r>
      <w:r w:rsidRPr="00C2246B">
        <w:rPr>
          <w:spacing w:val="-2"/>
          <w:sz w:val="26"/>
          <w:szCs w:val="26"/>
        </w:rPr>
        <w:t xml:space="preserve"> </w:t>
      </w:r>
      <w:r w:rsidRPr="00C2246B">
        <w:rPr>
          <w:sz w:val="26"/>
          <w:szCs w:val="26"/>
        </w:rPr>
        <w:t>свете</w:t>
      </w:r>
      <w:r w:rsidRPr="00C2246B">
        <w:rPr>
          <w:spacing w:val="-3"/>
          <w:sz w:val="26"/>
          <w:szCs w:val="26"/>
        </w:rPr>
        <w:t xml:space="preserve"> </w:t>
      </w:r>
      <w:r w:rsidRPr="00C2246B">
        <w:rPr>
          <w:sz w:val="26"/>
          <w:szCs w:val="26"/>
        </w:rPr>
        <w:t>все</w:t>
      </w:r>
      <w:r w:rsidRPr="00C2246B">
        <w:rPr>
          <w:spacing w:val="-4"/>
          <w:sz w:val="26"/>
          <w:szCs w:val="26"/>
        </w:rPr>
        <w:t xml:space="preserve"> </w:t>
      </w:r>
      <w:r w:rsidRPr="00C2246B">
        <w:rPr>
          <w:sz w:val="26"/>
          <w:szCs w:val="26"/>
        </w:rPr>
        <w:t>на</w:t>
      </w:r>
      <w:r w:rsidRPr="00C2246B">
        <w:rPr>
          <w:spacing w:val="-2"/>
          <w:sz w:val="26"/>
          <w:szCs w:val="26"/>
        </w:rPr>
        <w:t xml:space="preserve"> </w:t>
      </w:r>
      <w:r w:rsidRPr="00C2246B">
        <w:rPr>
          <w:sz w:val="26"/>
          <w:szCs w:val="26"/>
        </w:rPr>
        <w:t>все</w:t>
      </w:r>
      <w:r w:rsidRPr="00C2246B">
        <w:rPr>
          <w:spacing w:val="-2"/>
          <w:sz w:val="26"/>
          <w:szCs w:val="26"/>
        </w:rPr>
        <w:t xml:space="preserve"> </w:t>
      </w:r>
      <w:r w:rsidRPr="00C2246B">
        <w:rPr>
          <w:sz w:val="26"/>
          <w:szCs w:val="26"/>
        </w:rPr>
        <w:t>похоже…»,</w:t>
      </w:r>
      <w:r w:rsidRPr="00C2246B">
        <w:rPr>
          <w:spacing w:val="1"/>
          <w:sz w:val="26"/>
          <w:szCs w:val="26"/>
        </w:rPr>
        <w:t xml:space="preserve"> </w:t>
      </w:r>
      <w:r w:rsidRPr="00C2246B">
        <w:rPr>
          <w:sz w:val="26"/>
          <w:szCs w:val="26"/>
        </w:rPr>
        <w:t>«Чудо»;</w:t>
      </w:r>
      <w:r w:rsidRPr="00C2246B">
        <w:rPr>
          <w:spacing w:val="-1"/>
          <w:sz w:val="26"/>
          <w:szCs w:val="26"/>
        </w:rPr>
        <w:t xml:space="preserve"> </w:t>
      </w:r>
      <w:r w:rsidRPr="00C2246B">
        <w:rPr>
          <w:sz w:val="26"/>
          <w:szCs w:val="26"/>
        </w:rPr>
        <w:t>Токмакова</w:t>
      </w:r>
      <w:r w:rsidRPr="00C2246B">
        <w:rPr>
          <w:spacing w:val="-5"/>
          <w:sz w:val="26"/>
          <w:szCs w:val="26"/>
        </w:rPr>
        <w:t xml:space="preserve"> </w:t>
      </w:r>
      <w:r w:rsidRPr="00C2246B">
        <w:rPr>
          <w:sz w:val="26"/>
          <w:szCs w:val="26"/>
        </w:rPr>
        <w:t>И.П.</w:t>
      </w:r>
      <w:r w:rsidRPr="00C2246B">
        <w:rPr>
          <w:spacing w:val="1"/>
          <w:sz w:val="26"/>
          <w:szCs w:val="26"/>
        </w:rPr>
        <w:t xml:space="preserve"> </w:t>
      </w:r>
      <w:r w:rsidRPr="00C2246B">
        <w:rPr>
          <w:sz w:val="26"/>
          <w:szCs w:val="26"/>
        </w:rPr>
        <w:t>«Ивы»,</w:t>
      </w:r>
      <w:r w:rsidR="006D1854">
        <w:rPr>
          <w:sz w:val="26"/>
          <w:szCs w:val="26"/>
        </w:rPr>
        <w:t xml:space="preserve"> </w:t>
      </w:r>
      <w:r w:rsidRPr="00C2246B">
        <w:rPr>
          <w:sz w:val="26"/>
          <w:szCs w:val="26"/>
        </w:rPr>
        <w:t>«Сосны»,</w:t>
      </w:r>
      <w:r w:rsidRPr="00C2246B">
        <w:rPr>
          <w:spacing w:val="60"/>
          <w:sz w:val="26"/>
          <w:szCs w:val="26"/>
        </w:rPr>
        <w:t xml:space="preserve"> </w:t>
      </w:r>
      <w:r w:rsidRPr="00C2246B">
        <w:rPr>
          <w:sz w:val="26"/>
          <w:szCs w:val="26"/>
        </w:rPr>
        <w:t>«Плим», «Где спит рыбка?»; Толстой А.К. «Колокольчики мои»; Усачев А. «Выбрал</w:t>
      </w:r>
      <w:r w:rsidRPr="00C2246B">
        <w:rPr>
          <w:spacing w:val="1"/>
          <w:sz w:val="26"/>
          <w:szCs w:val="26"/>
        </w:rPr>
        <w:t xml:space="preserve"> </w:t>
      </w:r>
      <w:r w:rsidRPr="00C2246B">
        <w:rPr>
          <w:sz w:val="26"/>
          <w:szCs w:val="26"/>
        </w:rPr>
        <w:t>папа</w:t>
      </w:r>
      <w:r w:rsidRPr="00C2246B">
        <w:rPr>
          <w:spacing w:val="22"/>
          <w:sz w:val="26"/>
          <w:szCs w:val="26"/>
        </w:rPr>
        <w:t xml:space="preserve"> </w:t>
      </w:r>
      <w:r w:rsidRPr="00C2246B">
        <w:rPr>
          <w:sz w:val="26"/>
          <w:szCs w:val="26"/>
        </w:rPr>
        <w:t>ѐлочку»;</w:t>
      </w:r>
      <w:r w:rsidRPr="00C2246B">
        <w:rPr>
          <w:spacing w:val="25"/>
          <w:sz w:val="26"/>
          <w:szCs w:val="26"/>
        </w:rPr>
        <w:t xml:space="preserve"> </w:t>
      </w:r>
      <w:r w:rsidRPr="00C2246B">
        <w:rPr>
          <w:sz w:val="26"/>
          <w:szCs w:val="26"/>
        </w:rPr>
        <w:t>Успенский</w:t>
      </w:r>
      <w:r w:rsidRPr="00C2246B">
        <w:rPr>
          <w:spacing w:val="25"/>
          <w:sz w:val="26"/>
          <w:szCs w:val="26"/>
        </w:rPr>
        <w:t xml:space="preserve"> </w:t>
      </w:r>
      <w:r w:rsidRPr="00C2246B">
        <w:rPr>
          <w:sz w:val="26"/>
          <w:szCs w:val="26"/>
        </w:rPr>
        <w:t>Э.Н.</w:t>
      </w:r>
      <w:r w:rsidRPr="00C2246B">
        <w:rPr>
          <w:spacing w:val="25"/>
          <w:sz w:val="26"/>
          <w:szCs w:val="26"/>
        </w:rPr>
        <w:t xml:space="preserve"> </w:t>
      </w:r>
      <w:r w:rsidRPr="00C2246B">
        <w:rPr>
          <w:sz w:val="26"/>
          <w:szCs w:val="26"/>
        </w:rPr>
        <w:t>«Разгром»;</w:t>
      </w:r>
      <w:r w:rsidRPr="00C2246B">
        <w:rPr>
          <w:spacing w:val="30"/>
          <w:sz w:val="26"/>
          <w:szCs w:val="26"/>
        </w:rPr>
        <w:t xml:space="preserve"> </w:t>
      </w:r>
      <w:r w:rsidRPr="00C2246B">
        <w:rPr>
          <w:sz w:val="26"/>
          <w:szCs w:val="26"/>
        </w:rPr>
        <w:t>Фет</w:t>
      </w:r>
      <w:r w:rsidRPr="00C2246B">
        <w:rPr>
          <w:spacing w:val="24"/>
          <w:sz w:val="26"/>
          <w:szCs w:val="26"/>
        </w:rPr>
        <w:t xml:space="preserve"> </w:t>
      </w:r>
      <w:r w:rsidRPr="00C2246B">
        <w:rPr>
          <w:sz w:val="26"/>
          <w:szCs w:val="26"/>
        </w:rPr>
        <w:t>А.А.</w:t>
      </w:r>
      <w:r w:rsidRPr="00C2246B">
        <w:rPr>
          <w:spacing w:val="26"/>
          <w:sz w:val="26"/>
          <w:szCs w:val="26"/>
        </w:rPr>
        <w:t xml:space="preserve"> </w:t>
      </w:r>
      <w:r w:rsidRPr="00C2246B">
        <w:rPr>
          <w:sz w:val="26"/>
          <w:szCs w:val="26"/>
        </w:rPr>
        <w:t>«Мама!</w:t>
      </w:r>
      <w:r w:rsidRPr="00C2246B">
        <w:rPr>
          <w:spacing w:val="23"/>
          <w:sz w:val="26"/>
          <w:szCs w:val="26"/>
        </w:rPr>
        <w:t xml:space="preserve"> </w:t>
      </w:r>
      <w:r w:rsidRPr="00C2246B">
        <w:rPr>
          <w:sz w:val="26"/>
          <w:szCs w:val="26"/>
        </w:rPr>
        <w:t>Глянь-ка</w:t>
      </w:r>
      <w:r w:rsidRPr="00C2246B">
        <w:rPr>
          <w:spacing w:val="23"/>
          <w:sz w:val="26"/>
          <w:szCs w:val="26"/>
        </w:rPr>
        <w:t xml:space="preserve"> </w:t>
      </w:r>
      <w:r w:rsidRPr="00C2246B">
        <w:rPr>
          <w:sz w:val="26"/>
          <w:szCs w:val="26"/>
        </w:rPr>
        <w:t>из</w:t>
      </w:r>
      <w:r w:rsidRPr="00C2246B">
        <w:rPr>
          <w:spacing w:val="24"/>
          <w:sz w:val="26"/>
          <w:szCs w:val="26"/>
        </w:rPr>
        <w:t xml:space="preserve"> </w:t>
      </w:r>
      <w:r w:rsidRPr="00C2246B">
        <w:rPr>
          <w:sz w:val="26"/>
          <w:szCs w:val="26"/>
        </w:rPr>
        <w:t>окошка…»;</w:t>
      </w:r>
      <w:r w:rsidRPr="00C2246B">
        <w:rPr>
          <w:spacing w:val="25"/>
          <w:sz w:val="26"/>
          <w:szCs w:val="26"/>
        </w:rPr>
        <w:t xml:space="preserve"> </w:t>
      </w:r>
      <w:r w:rsidRPr="00C2246B">
        <w:rPr>
          <w:sz w:val="26"/>
          <w:szCs w:val="26"/>
        </w:rPr>
        <w:t>Хармс</w:t>
      </w:r>
      <w:r w:rsidRPr="00C2246B">
        <w:rPr>
          <w:spacing w:val="25"/>
          <w:sz w:val="26"/>
          <w:szCs w:val="26"/>
        </w:rPr>
        <w:t xml:space="preserve"> </w:t>
      </w:r>
      <w:r w:rsidRPr="00C2246B">
        <w:rPr>
          <w:sz w:val="26"/>
          <w:szCs w:val="26"/>
        </w:rPr>
        <w:t>Д.И.</w:t>
      </w:r>
      <w:r w:rsidR="006D1854">
        <w:rPr>
          <w:sz w:val="26"/>
          <w:szCs w:val="26"/>
        </w:rPr>
        <w:t xml:space="preserve"> </w:t>
      </w:r>
      <w:r w:rsidRPr="00C2246B">
        <w:rPr>
          <w:sz w:val="26"/>
          <w:szCs w:val="26"/>
        </w:rPr>
        <w:t>«Очень</w:t>
      </w:r>
      <w:r w:rsidRPr="00C2246B">
        <w:rPr>
          <w:spacing w:val="8"/>
          <w:sz w:val="26"/>
          <w:szCs w:val="26"/>
        </w:rPr>
        <w:t xml:space="preserve"> </w:t>
      </w:r>
      <w:r w:rsidRPr="00C2246B">
        <w:rPr>
          <w:sz w:val="26"/>
          <w:szCs w:val="26"/>
        </w:rPr>
        <w:t>страшная</w:t>
      </w:r>
      <w:r w:rsidRPr="00C2246B">
        <w:rPr>
          <w:spacing w:val="7"/>
          <w:sz w:val="26"/>
          <w:szCs w:val="26"/>
        </w:rPr>
        <w:t xml:space="preserve"> </w:t>
      </w:r>
      <w:r w:rsidRPr="00C2246B">
        <w:rPr>
          <w:sz w:val="26"/>
          <w:szCs w:val="26"/>
        </w:rPr>
        <w:t>история»,</w:t>
      </w:r>
      <w:r w:rsidRPr="00C2246B">
        <w:rPr>
          <w:spacing w:val="12"/>
          <w:sz w:val="26"/>
          <w:szCs w:val="26"/>
        </w:rPr>
        <w:t xml:space="preserve"> </w:t>
      </w:r>
      <w:r w:rsidRPr="00C2246B">
        <w:rPr>
          <w:sz w:val="26"/>
          <w:szCs w:val="26"/>
        </w:rPr>
        <w:t>«Игра»,</w:t>
      </w:r>
      <w:r w:rsidRPr="00C2246B">
        <w:rPr>
          <w:spacing w:val="14"/>
          <w:sz w:val="26"/>
          <w:szCs w:val="26"/>
        </w:rPr>
        <w:t xml:space="preserve"> </w:t>
      </w:r>
      <w:r w:rsidRPr="00C2246B">
        <w:rPr>
          <w:sz w:val="26"/>
          <w:szCs w:val="26"/>
        </w:rPr>
        <w:t>«Врун»;</w:t>
      </w:r>
      <w:r w:rsidRPr="00C2246B">
        <w:rPr>
          <w:spacing w:val="10"/>
          <w:sz w:val="26"/>
          <w:szCs w:val="26"/>
        </w:rPr>
        <w:t xml:space="preserve"> </w:t>
      </w:r>
      <w:r w:rsidRPr="00C2246B">
        <w:rPr>
          <w:sz w:val="26"/>
          <w:szCs w:val="26"/>
        </w:rPr>
        <w:t>Чуковский</w:t>
      </w:r>
      <w:r w:rsidRPr="00C2246B">
        <w:rPr>
          <w:spacing w:val="9"/>
          <w:sz w:val="26"/>
          <w:szCs w:val="26"/>
        </w:rPr>
        <w:t xml:space="preserve"> </w:t>
      </w:r>
      <w:r w:rsidRPr="00C2246B">
        <w:rPr>
          <w:sz w:val="26"/>
          <w:szCs w:val="26"/>
        </w:rPr>
        <w:t>К.И.</w:t>
      </w:r>
      <w:r w:rsidRPr="00C2246B">
        <w:rPr>
          <w:spacing w:val="9"/>
          <w:sz w:val="26"/>
          <w:szCs w:val="26"/>
        </w:rPr>
        <w:t xml:space="preserve"> </w:t>
      </w:r>
      <w:r w:rsidRPr="00C2246B">
        <w:rPr>
          <w:sz w:val="26"/>
          <w:szCs w:val="26"/>
        </w:rPr>
        <w:t>«Путаница»,</w:t>
      </w:r>
      <w:r w:rsidRPr="00C2246B">
        <w:rPr>
          <w:spacing w:val="12"/>
          <w:sz w:val="26"/>
          <w:szCs w:val="26"/>
        </w:rPr>
        <w:t xml:space="preserve"> </w:t>
      </w:r>
      <w:r w:rsidRPr="00C2246B">
        <w:rPr>
          <w:sz w:val="26"/>
          <w:szCs w:val="26"/>
        </w:rPr>
        <w:t>«Закаляка»,</w:t>
      </w:r>
      <w:r w:rsidRPr="00C2246B">
        <w:rPr>
          <w:spacing w:val="14"/>
          <w:sz w:val="26"/>
          <w:szCs w:val="26"/>
        </w:rPr>
        <w:t xml:space="preserve"> </w:t>
      </w:r>
      <w:r w:rsidRPr="00C2246B">
        <w:rPr>
          <w:sz w:val="26"/>
          <w:szCs w:val="26"/>
        </w:rPr>
        <w:t>«Радость»,</w:t>
      </w:r>
      <w:r w:rsidR="006D1854">
        <w:rPr>
          <w:sz w:val="26"/>
          <w:szCs w:val="26"/>
        </w:rPr>
        <w:t xml:space="preserve"> </w:t>
      </w:r>
      <w:r w:rsidRPr="00C2246B">
        <w:rPr>
          <w:sz w:val="26"/>
          <w:szCs w:val="26"/>
        </w:rPr>
        <w:t>«Тараканище».</w:t>
      </w:r>
    </w:p>
    <w:p w:rsidR="009F7C1F" w:rsidRPr="00C2246B" w:rsidRDefault="009F7C1F" w:rsidP="00C2246B">
      <w:pPr>
        <w:pStyle w:val="ae"/>
        <w:ind w:firstLine="425"/>
        <w:rPr>
          <w:sz w:val="26"/>
          <w:szCs w:val="26"/>
        </w:rPr>
      </w:pPr>
      <w:r w:rsidRPr="00C2246B">
        <w:rPr>
          <w:i/>
          <w:sz w:val="26"/>
          <w:szCs w:val="26"/>
        </w:rPr>
        <w:t xml:space="preserve">Проза. </w:t>
      </w:r>
      <w:r w:rsidRPr="00C2246B">
        <w:rPr>
          <w:sz w:val="26"/>
          <w:szCs w:val="26"/>
        </w:rPr>
        <w:t>Абрамцева Н.К. «Дождик», «Как у зайчонка зуб болел»; Берестов В.Д. «Как найти</w:t>
      </w:r>
      <w:r w:rsidRPr="00C2246B">
        <w:rPr>
          <w:spacing w:val="1"/>
          <w:sz w:val="26"/>
          <w:szCs w:val="26"/>
        </w:rPr>
        <w:t xml:space="preserve"> </w:t>
      </w:r>
      <w:r w:rsidRPr="00C2246B">
        <w:rPr>
          <w:sz w:val="26"/>
          <w:szCs w:val="26"/>
        </w:rPr>
        <w:t>дорожку»; Бианки В.В.</w:t>
      </w:r>
      <w:r w:rsidRPr="00C2246B">
        <w:rPr>
          <w:spacing w:val="1"/>
          <w:sz w:val="26"/>
          <w:szCs w:val="26"/>
        </w:rPr>
        <w:t xml:space="preserve"> </w:t>
      </w:r>
      <w:r w:rsidRPr="00C2246B">
        <w:rPr>
          <w:sz w:val="26"/>
          <w:szCs w:val="26"/>
        </w:rPr>
        <w:t>«Подкидыш»,</w:t>
      </w:r>
      <w:r w:rsidRPr="00C2246B">
        <w:rPr>
          <w:spacing w:val="1"/>
          <w:sz w:val="26"/>
          <w:szCs w:val="26"/>
        </w:rPr>
        <w:t xml:space="preserve"> </w:t>
      </w:r>
      <w:r w:rsidRPr="00C2246B">
        <w:rPr>
          <w:sz w:val="26"/>
          <w:szCs w:val="26"/>
        </w:rPr>
        <w:t>«Лис и мышонок»,</w:t>
      </w:r>
      <w:r w:rsidRPr="00C2246B">
        <w:rPr>
          <w:spacing w:val="1"/>
          <w:sz w:val="26"/>
          <w:szCs w:val="26"/>
        </w:rPr>
        <w:t xml:space="preserve"> </w:t>
      </w:r>
      <w:r w:rsidRPr="00C2246B">
        <w:rPr>
          <w:sz w:val="26"/>
          <w:szCs w:val="26"/>
        </w:rPr>
        <w:t>«Первая охота»,</w:t>
      </w:r>
      <w:r w:rsidRPr="00C2246B">
        <w:rPr>
          <w:spacing w:val="1"/>
          <w:sz w:val="26"/>
          <w:szCs w:val="26"/>
        </w:rPr>
        <w:t xml:space="preserve"> </w:t>
      </w:r>
      <w:r w:rsidRPr="00C2246B">
        <w:rPr>
          <w:sz w:val="26"/>
          <w:szCs w:val="26"/>
        </w:rPr>
        <w:t>«Лесной колобок</w:t>
      </w:r>
      <w:r w:rsidRPr="00C2246B">
        <w:rPr>
          <w:spacing w:val="1"/>
          <w:sz w:val="26"/>
          <w:szCs w:val="26"/>
        </w:rPr>
        <w:t xml:space="preserve"> </w:t>
      </w:r>
      <w:r w:rsidRPr="00C2246B">
        <w:rPr>
          <w:sz w:val="26"/>
          <w:szCs w:val="26"/>
        </w:rPr>
        <w:t>–</w:t>
      </w:r>
      <w:r w:rsidRPr="00C2246B">
        <w:rPr>
          <w:spacing w:val="1"/>
          <w:sz w:val="26"/>
          <w:szCs w:val="26"/>
        </w:rPr>
        <w:t xml:space="preserve"> </w:t>
      </w:r>
      <w:r w:rsidRPr="00C2246B">
        <w:rPr>
          <w:sz w:val="26"/>
          <w:szCs w:val="26"/>
        </w:rPr>
        <w:t>колючий</w:t>
      </w:r>
      <w:r w:rsidRPr="00C2246B">
        <w:rPr>
          <w:spacing w:val="10"/>
          <w:sz w:val="26"/>
          <w:szCs w:val="26"/>
        </w:rPr>
        <w:t xml:space="preserve"> </w:t>
      </w:r>
      <w:r w:rsidRPr="00C2246B">
        <w:rPr>
          <w:sz w:val="26"/>
          <w:szCs w:val="26"/>
        </w:rPr>
        <w:t>бок»;</w:t>
      </w:r>
      <w:r w:rsidRPr="00C2246B">
        <w:rPr>
          <w:spacing w:val="13"/>
          <w:sz w:val="26"/>
          <w:szCs w:val="26"/>
        </w:rPr>
        <w:t xml:space="preserve"> </w:t>
      </w:r>
      <w:r w:rsidRPr="00C2246B">
        <w:rPr>
          <w:sz w:val="26"/>
          <w:szCs w:val="26"/>
        </w:rPr>
        <w:t>Вересаев</w:t>
      </w:r>
      <w:r w:rsidRPr="00C2246B">
        <w:rPr>
          <w:spacing w:val="8"/>
          <w:sz w:val="26"/>
          <w:szCs w:val="26"/>
        </w:rPr>
        <w:t xml:space="preserve"> </w:t>
      </w:r>
      <w:r w:rsidRPr="00C2246B">
        <w:rPr>
          <w:sz w:val="26"/>
          <w:szCs w:val="26"/>
        </w:rPr>
        <w:t>В.В.</w:t>
      </w:r>
      <w:r w:rsidRPr="00C2246B">
        <w:rPr>
          <w:spacing w:val="14"/>
          <w:sz w:val="26"/>
          <w:szCs w:val="26"/>
        </w:rPr>
        <w:t xml:space="preserve"> </w:t>
      </w:r>
      <w:r w:rsidRPr="00C2246B">
        <w:rPr>
          <w:sz w:val="26"/>
          <w:szCs w:val="26"/>
        </w:rPr>
        <w:t>«Братишка»;</w:t>
      </w:r>
      <w:r w:rsidRPr="00C2246B">
        <w:rPr>
          <w:spacing w:val="12"/>
          <w:sz w:val="26"/>
          <w:szCs w:val="26"/>
        </w:rPr>
        <w:t xml:space="preserve"> </w:t>
      </w:r>
      <w:r w:rsidRPr="00C2246B">
        <w:rPr>
          <w:sz w:val="26"/>
          <w:szCs w:val="26"/>
        </w:rPr>
        <w:t>Воронин</w:t>
      </w:r>
      <w:r w:rsidRPr="00C2246B">
        <w:rPr>
          <w:spacing w:val="11"/>
          <w:sz w:val="26"/>
          <w:szCs w:val="26"/>
        </w:rPr>
        <w:t xml:space="preserve"> </w:t>
      </w:r>
      <w:r w:rsidRPr="00C2246B">
        <w:rPr>
          <w:sz w:val="26"/>
          <w:szCs w:val="26"/>
        </w:rPr>
        <w:t>С.А.</w:t>
      </w:r>
      <w:r w:rsidRPr="00C2246B">
        <w:rPr>
          <w:spacing w:val="12"/>
          <w:sz w:val="26"/>
          <w:szCs w:val="26"/>
        </w:rPr>
        <w:t xml:space="preserve"> </w:t>
      </w:r>
      <w:r w:rsidRPr="00C2246B">
        <w:rPr>
          <w:sz w:val="26"/>
          <w:szCs w:val="26"/>
        </w:rPr>
        <w:t>«Воинственный</w:t>
      </w:r>
      <w:r w:rsidRPr="00C2246B">
        <w:rPr>
          <w:spacing w:val="9"/>
          <w:sz w:val="26"/>
          <w:szCs w:val="26"/>
        </w:rPr>
        <w:t xml:space="preserve"> </w:t>
      </w:r>
      <w:r w:rsidRPr="00C2246B">
        <w:rPr>
          <w:sz w:val="26"/>
          <w:szCs w:val="26"/>
        </w:rPr>
        <w:t>Жако»;</w:t>
      </w:r>
      <w:r w:rsidRPr="00C2246B">
        <w:rPr>
          <w:spacing w:val="13"/>
          <w:sz w:val="26"/>
          <w:szCs w:val="26"/>
        </w:rPr>
        <w:t xml:space="preserve"> </w:t>
      </w:r>
      <w:r w:rsidRPr="00C2246B">
        <w:rPr>
          <w:sz w:val="26"/>
          <w:szCs w:val="26"/>
        </w:rPr>
        <w:t>Воронкова</w:t>
      </w:r>
      <w:r w:rsidRPr="00C2246B">
        <w:rPr>
          <w:spacing w:val="10"/>
          <w:sz w:val="26"/>
          <w:szCs w:val="26"/>
        </w:rPr>
        <w:t xml:space="preserve"> </w:t>
      </w:r>
      <w:r w:rsidRPr="00C2246B">
        <w:rPr>
          <w:sz w:val="26"/>
          <w:szCs w:val="26"/>
        </w:rPr>
        <w:t>Л.Ф.</w:t>
      </w:r>
      <w:r w:rsidR="006D1854">
        <w:rPr>
          <w:sz w:val="26"/>
          <w:szCs w:val="26"/>
        </w:rPr>
        <w:t xml:space="preserve"> </w:t>
      </w:r>
      <w:r w:rsidRPr="00C2246B">
        <w:rPr>
          <w:sz w:val="26"/>
          <w:szCs w:val="26"/>
        </w:rPr>
        <w:t>«Как Аленка разбила зеркало» (из книги «Солнечный денек»); Дмитриев Ю. «Синий шалашик»,</w:t>
      </w:r>
      <w:r w:rsidRPr="00C2246B">
        <w:rPr>
          <w:spacing w:val="1"/>
          <w:sz w:val="26"/>
          <w:szCs w:val="26"/>
        </w:rPr>
        <w:t xml:space="preserve"> </w:t>
      </w:r>
      <w:r w:rsidRPr="00C2246B">
        <w:rPr>
          <w:sz w:val="26"/>
          <w:szCs w:val="26"/>
        </w:rPr>
        <w:t>Драгунский</w:t>
      </w:r>
      <w:r w:rsidRPr="00C2246B">
        <w:rPr>
          <w:spacing w:val="103"/>
          <w:sz w:val="26"/>
          <w:szCs w:val="26"/>
        </w:rPr>
        <w:t xml:space="preserve"> </w:t>
      </w:r>
      <w:r w:rsidRPr="00C2246B">
        <w:rPr>
          <w:sz w:val="26"/>
          <w:szCs w:val="26"/>
        </w:rPr>
        <w:t>В.Ю.</w:t>
      </w:r>
      <w:r w:rsidRPr="00C2246B">
        <w:rPr>
          <w:spacing w:val="106"/>
          <w:sz w:val="26"/>
          <w:szCs w:val="26"/>
        </w:rPr>
        <w:t xml:space="preserve"> </w:t>
      </w:r>
      <w:r w:rsidRPr="00C2246B">
        <w:rPr>
          <w:sz w:val="26"/>
          <w:szCs w:val="26"/>
        </w:rPr>
        <w:t>«Он</w:t>
      </w:r>
      <w:r w:rsidRPr="00C2246B">
        <w:rPr>
          <w:spacing w:val="104"/>
          <w:sz w:val="26"/>
          <w:szCs w:val="26"/>
        </w:rPr>
        <w:t xml:space="preserve"> </w:t>
      </w:r>
      <w:r w:rsidRPr="00C2246B">
        <w:rPr>
          <w:sz w:val="26"/>
          <w:szCs w:val="26"/>
        </w:rPr>
        <w:t>живой</w:t>
      </w:r>
      <w:r w:rsidRPr="00C2246B">
        <w:rPr>
          <w:spacing w:val="102"/>
          <w:sz w:val="26"/>
          <w:szCs w:val="26"/>
        </w:rPr>
        <w:t xml:space="preserve"> </w:t>
      </w:r>
      <w:r w:rsidRPr="00C2246B">
        <w:rPr>
          <w:sz w:val="26"/>
          <w:szCs w:val="26"/>
        </w:rPr>
        <w:t>и</w:t>
      </w:r>
      <w:r w:rsidRPr="00C2246B">
        <w:rPr>
          <w:spacing w:val="102"/>
          <w:sz w:val="26"/>
          <w:szCs w:val="26"/>
        </w:rPr>
        <w:t xml:space="preserve"> </w:t>
      </w:r>
      <w:r w:rsidRPr="00C2246B">
        <w:rPr>
          <w:sz w:val="26"/>
          <w:szCs w:val="26"/>
        </w:rPr>
        <w:t>светится…»,</w:t>
      </w:r>
      <w:r w:rsidRPr="00C2246B">
        <w:rPr>
          <w:spacing w:val="107"/>
          <w:sz w:val="26"/>
          <w:szCs w:val="26"/>
        </w:rPr>
        <w:t xml:space="preserve"> </w:t>
      </w:r>
      <w:r w:rsidRPr="00C2246B">
        <w:rPr>
          <w:sz w:val="26"/>
          <w:szCs w:val="26"/>
        </w:rPr>
        <w:t>«Тайное</w:t>
      </w:r>
      <w:r w:rsidRPr="00C2246B">
        <w:rPr>
          <w:spacing w:val="102"/>
          <w:sz w:val="26"/>
          <w:szCs w:val="26"/>
        </w:rPr>
        <w:t xml:space="preserve"> </w:t>
      </w:r>
      <w:r w:rsidRPr="00C2246B">
        <w:rPr>
          <w:sz w:val="26"/>
          <w:szCs w:val="26"/>
        </w:rPr>
        <w:t>становится</w:t>
      </w:r>
      <w:r w:rsidRPr="00C2246B">
        <w:rPr>
          <w:spacing w:val="103"/>
          <w:sz w:val="26"/>
          <w:szCs w:val="26"/>
        </w:rPr>
        <w:t xml:space="preserve"> </w:t>
      </w:r>
      <w:r w:rsidRPr="00C2246B">
        <w:rPr>
          <w:sz w:val="26"/>
          <w:szCs w:val="26"/>
        </w:rPr>
        <w:t>явным»;</w:t>
      </w:r>
      <w:r w:rsidRPr="00C2246B">
        <w:rPr>
          <w:spacing w:val="104"/>
          <w:sz w:val="26"/>
          <w:szCs w:val="26"/>
        </w:rPr>
        <w:t xml:space="preserve"> </w:t>
      </w:r>
      <w:r w:rsidRPr="00C2246B">
        <w:rPr>
          <w:sz w:val="26"/>
          <w:szCs w:val="26"/>
        </w:rPr>
        <w:t>Зощенко</w:t>
      </w:r>
      <w:r w:rsidRPr="00C2246B">
        <w:rPr>
          <w:spacing w:val="103"/>
          <w:sz w:val="26"/>
          <w:szCs w:val="26"/>
        </w:rPr>
        <w:t xml:space="preserve"> </w:t>
      </w:r>
      <w:r w:rsidRPr="00C2246B">
        <w:rPr>
          <w:sz w:val="26"/>
          <w:szCs w:val="26"/>
        </w:rPr>
        <w:t>М.М.</w:t>
      </w:r>
      <w:r w:rsidR="006D1854">
        <w:rPr>
          <w:sz w:val="26"/>
          <w:szCs w:val="26"/>
        </w:rPr>
        <w:t xml:space="preserve"> </w:t>
      </w:r>
      <w:r w:rsidRPr="00C2246B">
        <w:rPr>
          <w:sz w:val="26"/>
          <w:szCs w:val="26"/>
        </w:rPr>
        <w:t>«Показательный</w:t>
      </w:r>
      <w:r w:rsidRPr="00C2246B">
        <w:rPr>
          <w:spacing w:val="45"/>
          <w:sz w:val="26"/>
          <w:szCs w:val="26"/>
        </w:rPr>
        <w:t xml:space="preserve"> </w:t>
      </w:r>
      <w:r w:rsidRPr="00C2246B">
        <w:rPr>
          <w:sz w:val="26"/>
          <w:szCs w:val="26"/>
        </w:rPr>
        <w:t>ребенок»,</w:t>
      </w:r>
      <w:r w:rsidRPr="00C2246B">
        <w:rPr>
          <w:spacing w:val="50"/>
          <w:sz w:val="26"/>
          <w:szCs w:val="26"/>
        </w:rPr>
        <w:t xml:space="preserve"> </w:t>
      </w:r>
      <w:r w:rsidRPr="00C2246B">
        <w:rPr>
          <w:sz w:val="26"/>
          <w:szCs w:val="26"/>
        </w:rPr>
        <w:t>«Глупая</w:t>
      </w:r>
      <w:r w:rsidRPr="00C2246B">
        <w:rPr>
          <w:spacing w:val="46"/>
          <w:sz w:val="26"/>
          <w:szCs w:val="26"/>
        </w:rPr>
        <w:t xml:space="preserve"> </w:t>
      </w:r>
      <w:r w:rsidRPr="00C2246B">
        <w:rPr>
          <w:sz w:val="26"/>
          <w:szCs w:val="26"/>
        </w:rPr>
        <w:t>история»;</w:t>
      </w:r>
      <w:r w:rsidRPr="00C2246B">
        <w:rPr>
          <w:spacing w:val="45"/>
          <w:sz w:val="26"/>
          <w:szCs w:val="26"/>
        </w:rPr>
        <w:t xml:space="preserve"> </w:t>
      </w:r>
      <w:r w:rsidRPr="00C2246B">
        <w:rPr>
          <w:sz w:val="26"/>
          <w:szCs w:val="26"/>
        </w:rPr>
        <w:t>Коваль</w:t>
      </w:r>
      <w:r w:rsidRPr="00C2246B">
        <w:rPr>
          <w:spacing w:val="47"/>
          <w:sz w:val="26"/>
          <w:szCs w:val="26"/>
        </w:rPr>
        <w:t xml:space="preserve"> </w:t>
      </w:r>
      <w:r w:rsidRPr="00C2246B">
        <w:rPr>
          <w:sz w:val="26"/>
          <w:szCs w:val="26"/>
        </w:rPr>
        <w:t>Ю.И.</w:t>
      </w:r>
      <w:r w:rsidRPr="00C2246B">
        <w:rPr>
          <w:spacing w:val="48"/>
          <w:sz w:val="26"/>
          <w:szCs w:val="26"/>
        </w:rPr>
        <w:t xml:space="preserve"> </w:t>
      </w:r>
      <w:r w:rsidRPr="00C2246B">
        <w:rPr>
          <w:sz w:val="26"/>
          <w:szCs w:val="26"/>
        </w:rPr>
        <w:t>«Дед,</w:t>
      </w:r>
      <w:r w:rsidRPr="00C2246B">
        <w:rPr>
          <w:spacing w:val="47"/>
          <w:sz w:val="26"/>
          <w:szCs w:val="26"/>
        </w:rPr>
        <w:t xml:space="preserve"> </w:t>
      </w:r>
      <w:r w:rsidRPr="00C2246B">
        <w:rPr>
          <w:sz w:val="26"/>
          <w:szCs w:val="26"/>
        </w:rPr>
        <w:t>баба</w:t>
      </w:r>
      <w:r w:rsidRPr="00C2246B">
        <w:rPr>
          <w:spacing w:val="45"/>
          <w:sz w:val="26"/>
          <w:szCs w:val="26"/>
        </w:rPr>
        <w:t xml:space="preserve"> </w:t>
      </w:r>
      <w:r w:rsidRPr="00C2246B">
        <w:rPr>
          <w:sz w:val="26"/>
          <w:szCs w:val="26"/>
        </w:rPr>
        <w:t>и</w:t>
      </w:r>
      <w:r w:rsidRPr="00C2246B">
        <w:rPr>
          <w:spacing w:val="47"/>
          <w:sz w:val="26"/>
          <w:szCs w:val="26"/>
        </w:rPr>
        <w:t xml:space="preserve"> </w:t>
      </w:r>
      <w:r w:rsidRPr="00C2246B">
        <w:rPr>
          <w:sz w:val="26"/>
          <w:szCs w:val="26"/>
        </w:rPr>
        <w:t>Алеша»;</w:t>
      </w:r>
      <w:r w:rsidRPr="00C2246B">
        <w:rPr>
          <w:spacing w:val="46"/>
          <w:sz w:val="26"/>
          <w:szCs w:val="26"/>
        </w:rPr>
        <w:t xml:space="preserve"> </w:t>
      </w:r>
      <w:r w:rsidRPr="00C2246B">
        <w:rPr>
          <w:sz w:val="26"/>
          <w:szCs w:val="26"/>
        </w:rPr>
        <w:t>Козлов</w:t>
      </w:r>
      <w:r w:rsidRPr="00C2246B">
        <w:rPr>
          <w:spacing w:val="45"/>
          <w:sz w:val="26"/>
          <w:szCs w:val="26"/>
        </w:rPr>
        <w:t xml:space="preserve"> </w:t>
      </w:r>
      <w:r w:rsidRPr="00C2246B">
        <w:rPr>
          <w:sz w:val="26"/>
          <w:szCs w:val="26"/>
        </w:rPr>
        <w:t>С.Г.</w:t>
      </w:r>
      <w:r w:rsidR="006D1854">
        <w:rPr>
          <w:sz w:val="26"/>
          <w:szCs w:val="26"/>
        </w:rPr>
        <w:t xml:space="preserve"> </w:t>
      </w:r>
      <w:r w:rsidRPr="00C2246B">
        <w:rPr>
          <w:sz w:val="26"/>
          <w:szCs w:val="26"/>
        </w:rPr>
        <w:t>«Необыкновенная</w:t>
      </w:r>
      <w:r w:rsidRPr="00C2246B">
        <w:rPr>
          <w:spacing w:val="21"/>
          <w:sz w:val="26"/>
          <w:szCs w:val="26"/>
        </w:rPr>
        <w:t xml:space="preserve"> </w:t>
      </w:r>
      <w:r w:rsidRPr="00C2246B">
        <w:rPr>
          <w:sz w:val="26"/>
          <w:szCs w:val="26"/>
        </w:rPr>
        <w:t>весна»,</w:t>
      </w:r>
      <w:r w:rsidRPr="00C2246B">
        <w:rPr>
          <w:spacing w:val="28"/>
          <w:sz w:val="26"/>
          <w:szCs w:val="26"/>
        </w:rPr>
        <w:t xml:space="preserve"> </w:t>
      </w:r>
      <w:r w:rsidRPr="00C2246B">
        <w:rPr>
          <w:sz w:val="26"/>
          <w:szCs w:val="26"/>
        </w:rPr>
        <w:t>«Такое</w:t>
      </w:r>
      <w:r w:rsidRPr="00C2246B">
        <w:rPr>
          <w:spacing w:val="21"/>
          <w:sz w:val="26"/>
          <w:szCs w:val="26"/>
        </w:rPr>
        <w:t xml:space="preserve"> </w:t>
      </w:r>
      <w:r w:rsidRPr="00C2246B">
        <w:rPr>
          <w:sz w:val="26"/>
          <w:szCs w:val="26"/>
        </w:rPr>
        <w:t>дерево»;</w:t>
      </w:r>
      <w:r w:rsidRPr="00C2246B">
        <w:rPr>
          <w:spacing w:val="25"/>
          <w:sz w:val="26"/>
          <w:szCs w:val="26"/>
        </w:rPr>
        <w:t xml:space="preserve"> </w:t>
      </w:r>
      <w:r w:rsidRPr="00C2246B">
        <w:rPr>
          <w:sz w:val="26"/>
          <w:szCs w:val="26"/>
        </w:rPr>
        <w:t>Носов</w:t>
      </w:r>
      <w:r w:rsidRPr="00C2246B">
        <w:rPr>
          <w:spacing w:val="22"/>
          <w:sz w:val="26"/>
          <w:szCs w:val="26"/>
        </w:rPr>
        <w:t xml:space="preserve"> </w:t>
      </w:r>
      <w:r w:rsidRPr="00C2246B">
        <w:rPr>
          <w:sz w:val="26"/>
          <w:szCs w:val="26"/>
        </w:rPr>
        <w:t>Н.Н.</w:t>
      </w:r>
      <w:r w:rsidRPr="00C2246B">
        <w:rPr>
          <w:spacing w:val="26"/>
          <w:sz w:val="26"/>
          <w:szCs w:val="26"/>
        </w:rPr>
        <w:t xml:space="preserve"> </w:t>
      </w:r>
      <w:r w:rsidRPr="00C2246B">
        <w:rPr>
          <w:sz w:val="26"/>
          <w:szCs w:val="26"/>
        </w:rPr>
        <w:t>«Заплатка»,</w:t>
      </w:r>
      <w:r w:rsidRPr="00C2246B">
        <w:rPr>
          <w:spacing w:val="28"/>
          <w:sz w:val="26"/>
          <w:szCs w:val="26"/>
        </w:rPr>
        <w:t xml:space="preserve"> </w:t>
      </w:r>
      <w:r w:rsidRPr="00C2246B">
        <w:rPr>
          <w:sz w:val="26"/>
          <w:szCs w:val="26"/>
        </w:rPr>
        <w:t>«Затейники»;</w:t>
      </w:r>
      <w:r w:rsidRPr="00C2246B">
        <w:rPr>
          <w:spacing w:val="23"/>
          <w:sz w:val="26"/>
          <w:szCs w:val="26"/>
        </w:rPr>
        <w:t xml:space="preserve"> </w:t>
      </w:r>
      <w:r w:rsidRPr="00C2246B">
        <w:rPr>
          <w:sz w:val="26"/>
          <w:szCs w:val="26"/>
        </w:rPr>
        <w:t>Пришвин</w:t>
      </w:r>
      <w:r w:rsidRPr="00C2246B">
        <w:rPr>
          <w:spacing w:val="23"/>
          <w:sz w:val="26"/>
          <w:szCs w:val="26"/>
        </w:rPr>
        <w:t xml:space="preserve"> </w:t>
      </w:r>
      <w:r w:rsidRPr="00C2246B">
        <w:rPr>
          <w:sz w:val="26"/>
          <w:szCs w:val="26"/>
        </w:rPr>
        <w:t>М.М.</w:t>
      </w:r>
      <w:r w:rsidR="006D1854">
        <w:rPr>
          <w:sz w:val="26"/>
          <w:szCs w:val="26"/>
        </w:rPr>
        <w:t xml:space="preserve"> </w:t>
      </w:r>
      <w:r w:rsidRPr="00C2246B">
        <w:rPr>
          <w:sz w:val="26"/>
          <w:szCs w:val="26"/>
        </w:rPr>
        <w:t>«Ребята</w:t>
      </w:r>
      <w:r w:rsidRPr="00C2246B">
        <w:rPr>
          <w:spacing w:val="15"/>
          <w:sz w:val="26"/>
          <w:szCs w:val="26"/>
        </w:rPr>
        <w:t xml:space="preserve"> </w:t>
      </w:r>
      <w:r w:rsidRPr="00C2246B">
        <w:rPr>
          <w:sz w:val="26"/>
          <w:szCs w:val="26"/>
        </w:rPr>
        <w:t>и</w:t>
      </w:r>
      <w:r w:rsidRPr="00C2246B">
        <w:rPr>
          <w:spacing w:val="20"/>
          <w:sz w:val="26"/>
          <w:szCs w:val="26"/>
        </w:rPr>
        <w:t xml:space="preserve"> </w:t>
      </w:r>
      <w:r w:rsidRPr="00C2246B">
        <w:rPr>
          <w:sz w:val="26"/>
          <w:szCs w:val="26"/>
        </w:rPr>
        <w:t>утята»,</w:t>
      </w:r>
      <w:r w:rsidRPr="00C2246B">
        <w:rPr>
          <w:spacing w:val="24"/>
          <w:sz w:val="26"/>
          <w:szCs w:val="26"/>
        </w:rPr>
        <w:t xml:space="preserve"> </w:t>
      </w:r>
      <w:r w:rsidRPr="00C2246B">
        <w:rPr>
          <w:sz w:val="26"/>
          <w:szCs w:val="26"/>
        </w:rPr>
        <w:t>«Журка»;</w:t>
      </w:r>
      <w:r w:rsidRPr="00C2246B">
        <w:rPr>
          <w:spacing w:val="15"/>
          <w:sz w:val="26"/>
          <w:szCs w:val="26"/>
        </w:rPr>
        <w:t xml:space="preserve"> </w:t>
      </w:r>
      <w:r w:rsidRPr="00C2246B">
        <w:rPr>
          <w:sz w:val="26"/>
          <w:szCs w:val="26"/>
        </w:rPr>
        <w:t>Сахарнов</w:t>
      </w:r>
      <w:r w:rsidRPr="00C2246B">
        <w:rPr>
          <w:spacing w:val="14"/>
          <w:sz w:val="26"/>
          <w:szCs w:val="26"/>
        </w:rPr>
        <w:t xml:space="preserve"> </w:t>
      </w:r>
      <w:r w:rsidRPr="00C2246B">
        <w:rPr>
          <w:sz w:val="26"/>
          <w:szCs w:val="26"/>
        </w:rPr>
        <w:t>С.В.</w:t>
      </w:r>
      <w:r w:rsidRPr="00C2246B">
        <w:rPr>
          <w:spacing w:val="21"/>
          <w:sz w:val="26"/>
          <w:szCs w:val="26"/>
        </w:rPr>
        <w:t xml:space="preserve"> </w:t>
      </w:r>
      <w:r w:rsidRPr="00C2246B">
        <w:rPr>
          <w:sz w:val="26"/>
          <w:szCs w:val="26"/>
        </w:rPr>
        <w:t>«Кто</w:t>
      </w:r>
      <w:r w:rsidRPr="00C2246B">
        <w:rPr>
          <w:spacing w:val="15"/>
          <w:sz w:val="26"/>
          <w:szCs w:val="26"/>
        </w:rPr>
        <w:t xml:space="preserve"> </w:t>
      </w:r>
      <w:r w:rsidRPr="00C2246B">
        <w:rPr>
          <w:sz w:val="26"/>
          <w:szCs w:val="26"/>
        </w:rPr>
        <w:t>прячется</w:t>
      </w:r>
      <w:r w:rsidRPr="00C2246B">
        <w:rPr>
          <w:spacing w:val="15"/>
          <w:sz w:val="26"/>
          <w:szCs w:val="26"/>
        </w:rPr>
        <w:t xml:space="preserve"> </w:t>
      </w:r>
      <w:r w:rsidRPr="00C2246B">
        <w:rPr>
          <w:sz w:val="26"/>
          <w:szCs w:val="26"/>
        </w:rPr>
        <w:t>лучше</w:t>
      </w:r>
      <w:r w:rsidRPr="00C2246B">
        <w:rPr>
          <w:spacing w:val="16"/>
          <w:sz w:val="26"/>
          <w:szCs w:val="26"/>
        </w:rPr>
        <w:t xml:space="preserve"> </w:t>
      </w:r>
      <w:r w:rsidRPr="00C2246B">
        <w:rPr>
          <w:sz w:val="26"/>
          <w:szCs w:val="26"/>
        </w:rPr>
        <w:t>всех?»;</w:t>
      </w:r>
      <w:r w:rsidRPr="00C2246B">
        <w:rPr>
          <w:spacing w:val="15"/>
          <w:sz w:val="26"/>
          <w:szCs w:val="26"/>
        </w:rPr>
        <w:t xml:space="preserve"> </w:t>
      </w:r>
      <w:r w:rsidRPr="00C2246B">
        <w:rPr>
          <w:sz w:val="26"/>
          <w:szCs w:val="26"/>
        </w:rPr>
        <w:t>Сладков</w:t>
      </w:r>
      <w:r w:rsidRPr="00C2246B">
        <w:rPr>
          <w:spacing w:val="14"/>
          <w:sz w:val="26"/>
          <w:szCs w:val="26"/>
        </w:rPr>
        <w:t xml:space="preserve"> </w:t>
      </w:r>
      <w:r w:rsidRPr="00C2246B">
        <w:rPr>
          <w:sz w:val="26"/>
          <w:szCs w:val="26"/>
        </w:rPr>
        <w:t>Н.И.</w:t>
      </w:r>
      <w:r w:rsidRPr="00C2246B">
        <w:rPr>
          <w:spacing w:val="20"/>
          <w:sz w:val="26"/>
          <w:szCs w:val="26"/>
        </w:rPr>
        <w:t xml:space="preserve"> </w:t>
      </w:r>
      <w:r w:rsidRPr="00C2246B">
        <w:rPr>
          <w:sz w:val="26"/>
          <w:szCs w:val="26"/>
        </w:rPr>
        <w:t>«Неслух»; Сутеев</w:t>
      </w:r>
      <w:r w:rsidRPr="00C2246B">
        <w:rPr>
          <w:spacing w:val="28"/>
          <w:sz w:val="26"/>
          <w:szCs w:val="26"/>
        </w:rPr>
        <w:t xml:space="preserve"> </w:t>
      </w:r>
      <w:r w:rsidRPr="00C2246B">
        <w:rPr>
          <w:sz w:val="26"/>
          <w:szCs w:val="26"/>
        </w:rPr>
        <w:t>В.Г.</w:t>
      </w:r>
      <w:r w:rsidRPr="00C2246B">
        <w:rPr>
          <w:spacing w:val="29"/>
          <w:sz w:val="26"/>
          <w:szCs w:val="26"/>
        </w:rPr>
        <w:t xml:space="preserve"> </w:t>
      </w:r>
      <w:r w:rsidRPr="00C2246B">
        <w:rPr>
          <w:sz w:val="26"/>
          <w:szCs w:val="26"/>
        </w:rPr>
        <w:t>«Мышонок</w:t>
      </w:r>
      <w:r w:rsidRPr="00C2246B">
        <w:rPr>
          <w:spacing w:val="26"/>
          <w:sz w:val="26"/>
          <w:szCs w:val="26"/>
        </w:rPr>
        <w:t xml:space="preserve"> </w:t>
      </w:r>
      <w:r w:rsidRPr="00C2246B">
        <w:rPr>
          <w:sz w:val="26"/>
          <w:szCs w:val="26"/>
        </w:rPr>
        <w:t>и</w:t>
      </w:r>
      <w:r w:rsidRPr="00C2246B">
        <w:rPr>
          <w:spacing w:val="26"/>
          <w:sz w:val="26"/>
          <w:szCs w:val="26"/>
        </w:rPr>
        <w:t xml:space="preserve"> </w:t>
      </w:r>
      <w:r w:rsidRPr="00C2246B">
        <w:rPr>
          <w:sz w:val="26"/>
          <w:szCs w:val="26"/>
        </w:rPr>
        <w:t>карандаш»;</w:t>
      </w:r>
      <w:r w:rsidRPr="00C2246B">
        <w:rPr>
          <w:spacing w:val="25"/>
          <w:sz w:val="26"/>
          <w:szCs w:val="26"/>
        </w:rPr>
        <w:t xml:space="preserve"> </w:t>
      </w:r>
      <w:r w:rsidRPr="00C2246B">
        <w:rPr>
          <w:sz w:val="26"/>
          <w:szCs w:val="26"/>
        </w:rPr>
        <w:t>Тайц</w:t>
      </w:r>
      <w:r w:rsidRPr="00C2246B">
        <w:rPr>
          <w:spacing w:val="26"/>
          <w:sz w:val="26"/>
          <w:szCs w:val="26"/>
        </w:rPr>
        <w:t xml:space="preserve"> </w:t>
      </w:r>
      <w:r w:rsidRPr="00C2246B">
        <w:rPr>
          <w:sz w:val="26"/>
          <w:szCs w:val="26"/>
        </w:rPr>
        <w:t>Я.М.</w:t>
      </w:r>
      <w:r w:rsidRPr="00C2246B">
        <w:rPr>
          <w:spacing w:val="29"/>
          <w:sz w:val="26"/>
          <w:szCs w:val="26"/>
        </w:rPr>
        <w:t xml:space="preserve"> </w:t>
      </w:r>
      <w:r w:rsidRPr="00C2246B">
        <w:rPr>
          <w:sz w:val="26"/>
          <w:szCs w:val="26"/>
        </w:rPr>
        <w:t>«По</w:t>
      </w:r>
      <w:r w:rsidRPr="00C2246B">
        <w:rPr>
          <w:spacing w:val="25"/>
          <w:sz w:val="26"/>
          <w:szCs w:val="26"/>
        </w:rPr>
        <w:t xml:space="preserve"> </w:t>
      </w:r>
      <w:r w:rsidRPr="00C2246B">
        <w:rPr>
          <w:sz w:val="26"/>
          <w:szCs w:val="26"/>
        </w:rPr>
        <w:t>пояс»,</w:t>
      </w:r>
      <w:r w:rsidRPr="00C2246B">
        <w:rPr>
          <w:spacing w:val="31"/>
          <w:sz w:val="26"/>
          <w:szCs w:val="26"/>
        </w:rPr>
        <w:t xml:space="preserve"> </w:t>
      </w:r>
      <w:r w:rsidRPr="00C2246B">
        <w:rPr>
          <w:sz w:val="26"/>
          <w:szCs w:val="26"/>
        </w:rPr>
        <w:t>«Все</w:t>
      </w:r>
      <w:r w:rsidRPr="00C2246B">
        <w:rPr>
          <w:spacing w:val="24"/>
          <w:sz w:val="26"/>
          <w:szCs w:val="26"/>
        </w:rPr>
        <w:t xml:space="preserve"> </w:t>
      </w:r>
      <w:r w:rsidRPr="00C2246B">
        <w:rPr>
          <w:sz w:val="26"/>
          <w:szCs w:val="26"/>
        </w:rPr>
        <w:t>здесь»;</w:t>
      </w:r>
      <w:r w:rsidRPr="00C2246B">
        <w:rPr>
          <w:spacing w:val="27"/>
          <w:sz w:val="26"/>
          <w:szCs w:val="26"/>
        </w:rPr>
        <w:t xml:space="preserve"> </w:t>
      </w:r>
      <w:r w:rsidRPr="00C2246B">
        <w:rPr>
          <w:sz w:val="26"/>
          <w:szCs w:val="26"/>
        </w:rPr>
        <w:t>Толстой</w:t>
      </w:r>
      <w:r w:rsidRPr="00C2246B">
        <w:rPr>
          <w:spacing w:val="27"/>
          <w:sz w:val="26"/>
          <w:szCs w:val="26"/>
        </w:rPr>
        <w:t xml:space="preserve"> </w:t>
      </w:r>
      <w:r w:rsidRPr="00C2246B">
        <w:rPr>
          <w:sz w:val="26"/>
          <w:szCs w:val="26"/>
        </w:rPr>
        <w:t>Л.Н.</w:t>
      </w:r>
      <w:r w:rsidRPr="00C2246B">
        <w:rPr>
          <w:spacing w:val="29"/>
          <w:sz w:val="26"/>
          <w:szCs w:val="26"/>
        </w:rPr>
        <w:t xml:space="preserve"> </w:t>
      </w:r>
      <w:r w:rsidRPr="00C2246B">
        <w:rPr>
          <w:sz w:val="26"/>
          <w:szCs w:val="26"/>
        </w:rPr>
        <w:t>«Собака</w:t>
      </w:r>
      <w:r w:rsidRPr="00C2246B">
        <w:rPr>
          <w:spacing w:val="-57"/>
          <w:sz w:val="26"/>
          <w:szCs w:val="26"/>
        </w:rPr>
        <w:t xml:space="preserve"> </w:t>
      </w:r>
      <w:r w:rsidRPr="00C2246B">
        <w:rPr>
          <w:sz w:val="26"/>
          <w:szCs w:val="26"/>
        </w:rPr>
        <w:t>шла</w:t>
      </w:r>
      <w:r w:rsidRPr="00C2246B">
        <w:rPr>
          <w:spacing w:val="-1"/>
          <w:sz w:val="26"/>
          <w:szCs w:val="26"/>
        </w:rPr>
        <w:t xml:space="preserve"> </w:t>
      </w:r>
      <w:r w:rsidRPr="00C2246B">
        <w:rPr>
          <w:sz w:val="26"/>
          <w:szCs w:val="26"/>
        </w:rPr>
        <w:t>по дощечке…»,</w:t>
      </w:r>
      <w:r w:rsidRPr="00C2246B">
        <w:rPr>
          <w:spacing w:val="9"/>
          <w:sz w:val="26"/>
          <w:szCs w:val="26"/>
        </w:rPr>
        <w:t xml:space="preserve"> </w:t>
      </w:r>
      <w:r w:rsidRPr="00C2246B">
        <w:rPr>
          <w:sz w:val="26"/>
          <w:szCs w:val="26"/>
        </w:rPr>
        <w:t>«Хотела</w:t>
      </w:r>
      <w:r w:rsidRPr="00C2246B">
        <w:rPr>
          <w:spacing w:val="-1"/>
          <w:sz w:val="26"/>
          <w:szCs w:val="26"/>
        </w:rPr>
        <w:t xml:space="preserve"> </w:t>
      </w:r>
      <w:r w:rsidRPr="00C2246B">
        <w:rPr>
          <w:sz w:val="26"/>
          <w:szCs w:val="26"/>
        </w:rPr>
        <w:t>галка</w:t>
      </w:r>
      <w:r w:rsidRPr="00C2246B">
        <w:rPr>
          <w:spacing w:val="-1"/>
          <w:sz w:val="26"/>
          <w:szCs w:val="26"/>
        </w:rPr>
        <w:t xml:space="preserve"> </w:t>
      </w:r>
      <w:r w:rsidRPr="00C2246B">
        <w:rPr>
          <w:sz w:val="26"/>
          <w:szCs w:val="26"/>
        </w:rPr>
        <w:t>пить…»,</w:t>
      </w:r>
      <w:r w:rsidRPr="00C2246B">
        <w:rPr>
          <w:spacing w:val="4"/>
          <w:sz w:val="26"/>
          <w:szCs w:val="26"/>
        </w:rPr>
        <w:t xml:space="preserve"> </w:t>
      </w:r>
      <w:r w:rsidRPr="00C2246B">
        <w:rPr>
          <w:sz w:val="26"/>
          <w:szCs w:val="26"/>
        </w:rPr>
        <w:t>«Правда</w:t>
      </w:r>
      <w:r w:rsidRPr="00C2246B">
        <w:rPr>
          <w:spacing w:val="1"/>
          <w:sz w:val="26"/>
          <w:szCs w:val="26"/>
        </w:rPr>
        <w:t xml:space="preserve"> </w:t>
      </w:r>
      <w:r w:rsidRPr="00C2246B">
        <w:rPr>
          <w:sz w:val="26"/>
          <w:szCs w:val="26"/>
        </w:rPr>
        <w:t>всего дороже»,</w:t>
      </w:r>
      <w:r w:rsidRPr="00C2246B">
        <w:rPr>
          <w:spacing w:val="7"/>
          <w:sz w:val="26"/>
          <w:szCs w:val="26"/>
        </w:rPr>
        <w:t xml:space="preserve"> </w:t>
      </w:r>
      <w:r w:rsidRPr="00C2246B">
        <w:rPr>
          <w:sz w:val="26"/>
          <w:szCs w:val="26"/>
        </w:rPr>
        <w:t>«Какая бывает роса</w:t>
      </w:r>
      <w:r w:rsidRPr="00C2246B">
        <w:rPr>
          <w:spacing w:val="1"/>
          <w:sz w:val="26"/>
          <w:szCs w:val="26"/>
        </w:rPr>
        <w:t xml:space="preserve"> </w:t>
      </w:r>
      <w:r w:rsidRPr="00C2246B">
        <w:rPr>
          <w:sz w:val="26"/>
          <w:szCs w:val="26"/>
        </w:rPr>
        <w:t>на</w:t>
      </w:r>
      <w:r w:rsidRPr="00C2246B">
        <w:rPr>
          <w:spacing w:val="2"/>
          <w:sz w:val="26"/>
          <w:szCs w:val="26"/>
        </w:rPr>
        <w:t xml:space="preserve"> </w:t>
      </w:r>
      <w:r w:rsidRPr="00C2246B">
        <w:rPr>
          <w:sz w:val="26"/>
          <w:szCs w:val="26"/>
        </w:rPr>
        <w:t>траве»</w:t>
      </w:r>
      <w:r w:rsidR="006D1854">
        <w:rPr>
          <w:sz w:val="26"/>
          <w:szCs w:val="26"/>
        </w:rPr>
        <w:t xml:space="preserve"> </w:t>
      </w:r>
      <w:r w:rsidRPr="00C2246B">
        <w:rPr>
          <w:sz w:val="26"/>
          <w:szCs w:val="26"/>
        </w:rPr>
        <w:t>«Отец</w:t>
      </w:r>
      <w:r w:rsidRPr="00C2246B">
        <w:rPr>
          <w:spacing w:val="31"/>
          <w:sz w:val="26"/>
          <w:szCs w:val="26"/>
        </w:rPr>
        <w:t xml:space="preserve"> </w:t>
      </w:r>
      <w:r w:rsidRPr="00C2246B">
        <w:rPr>
          <w:sz w:val="26"/>
          <w:szCs w:val="26"/>
        </w:rPr>
        <w:t>приказал</w:t>
      </w:r>
      <w:r w:rsidRPr="00C2246B">
        <w:rPr>
          <w:spacing w:val="31"/>
          <w:sz w:val="26"/>
          <w:szCs w:val="26"/>
        </w:rPr>
        <w:t xml:space="preserve"> </w:t>
      </w:r>
      <w:r w:rsidRPr="00C2246B">
        <w:rPr>
          <w:sz w:val="26"/>
          <w:szCs w:val="26"/>
        </w:rPr>
        <w:t>сыновьям…»;</w:t>
      </w:r>
      <w:r w:rsidRPr="00C2246B">
        <w:rPr>
          <w:spacing w:val="31"/>
          <w:sz w:val="26"/>
          <w:szCs w:val="26"/>
        </w:rPr>
        <w:t xml:space="preserve"> </w:t>
      </w:r>
      <w:r w:rsidRPr="00C2246B">
        <w:rPr>
          <w:sz w:val="26"/>
          <w:szCs w:val="26"/>
        </w:rPr>
        <w:t>Ушинский</w:t>
      </w:r>
      <w:r w:rsidRPr="00C2246B">
        <w:rPr>
          <w:spacing w:val="32"/>
          <w:sz w:val="26"/>
          <w:szCs w:val="26"/>
        </w:rPr>
        <w:t xml:space="preserve"> </w:t>
      </w:r>
      <w:r w:rsidRPr="00C2246B">
        <w:rPr>
          <w:sz w:val="26"/>
          <w:szCs w:val="26"/>
        </w:rPr>
        <w:t>К.Д.</w:t>
      </w:r>
      <w:r w:rsidRPr="00C2246B">
        <w:rPr>
          <w:spacing w:val="35"/>
          <w:sz w:val="26"/>
          <w:szCs w:val="26"/>
        </w:rPr>
        <w:t xml:space="preserve"> </w:t>
      </w:r>
      <w:r w:rsidRPr="00C2246B">
        <w:rPr>
          <w:sz w:val="26"/>
          <w:szCs w:val="26"/>
        </w:rPr>
        <w:t>«Ласточка»;</w:t>
      </w:r>
      <w:r w:rsidRPr="00C2246B">
        <w:rPr>
          <w:spacing w:val="33"/>
          <w:sz w:val="26"/>
          <w:szCs w:val="26"/>
        </w:rPr>
        <w:t xml:space="preserve"> </w:t>
      </w:r>
      <w:r w:rsidRPr="00C2246B">
        <w:rPr>
          <w:sz w:val="26"/>
          <w:szCs w:val="26"/>
        </w:rPr>
        <w:t>Цыферов</w:t>
      </w:r>
      <w:r w:rsidRPr="00C2246B">
        <w:rPr>
          <w:spacing w:val="31"/>
          <w:sz w:val="26"/>
          <w:szCs w:val="26"/>
        </w:rPr>
        <w:t xml:space="preserve"> </w:t>
      </w:r>
      <w:r w:rsidRPr="00C2246B">
        <w:rPr>
          <w:sz w:val="26"/>
          <w:szCs w:val="26"/>
        </w:rPr>
        <w:t>Г.М.</w:t>
      </w:r>
      <w:r w:rsidRPr="00C2246B">
        <w:rPr>
          <w:spacing w:val="36"/>
          <w:sz w:val="26"/>
          <w:szCs w:val="26"/>
        </w:rPr>
        <w:t xml:space="preserve"> </w:t>
      </w:r>
      <w:r w:rsidRPr="00C2246B">
        <w:rPr>
          <w:sz w:val="26"/>
          <w:szCs w:val="26"/>
        </w:rPr>
        <w:t>«В</w:t>
      </w:r>
      <w:r w:rsidRPr="00C2246B">
        <w:rPr>
          <w:spacing w:val="32"/>
          <w:sz w:val="26"/>
          <w:szCs w:val="26"/>
        </w:rPr>
        <w:t xml:space="preserve"> </w:t>
      </w:r>
      <w:r w:rsidRPr="00C2246B">
        <w:rPr>
          <w:sz w:val="26"/>
          <w:szCs w:val="26"/>
        </w:rPr>
        <w:t>медвежачий</w:t>
      </w:r>
      <w:r w:rsidRPr="00C2246B">
        <w:rPr>
          <w:spacing w:val="31"/>
          <w:sz w:val="26"/>
          <w:szCs w:val="26"/>
        </w:rPr>
        <w:t xml:space="preserve"> </w:t>
      </w:r>
      <w:r w:rsidRPr="00C2246B">
        <w:rPr>
          <w:sz w:val="26"/>
          <w:szCs w:val="26"/>
        </w:rPr>
        <w:t>час»;</w:t>
      </w:r>
      <w:r w:rsidRPr="00C2246B">
        <w:rPr>
          <w:spacing w:val="-57"/>
          <w:sz w:val="26"/>
          <w:szCs w:val="26"/>
        </w:rPr>
        <w:t xml:space="preserve"> </w:t>
      </w:r>
      <w:r w:rsidRPr="00C2246B">
        <w:rPr>
          <w:sz w:val="26"/>
          <w:szCs w:val="26"/>
        </w:rPr>
        <w:t>Чарушин</w:t>
      </w:r>
      <w:r w:rsidRPr="00C2246B">
        <w:rPr>
          <w:spacing w:val="-1"/>
          <w:sz w:val="26"/>
          <w:szCs w:val="26"/>
        </w:rPr>
        <w:t xml:space="preserve"> </w:t>
      </w:r>
      <w:r w:rsidRPr="00C2246B">
        <w:rPr>
          <w:sz w:val="26"/>
          <w:szCs w:val="26"/>
        </w:rPr>
        <w:t>Е.И.</w:t>
      </w:r>
      <w:r w:rsidRPr="00C2246B">
        <w:rPr>
          <w:spacing w:val="4"/>
          <w:sz w:val="26"/>
          <w:szCs w:val="26"/>
        </w:rPr>
        <w:t xml:space="preserve"> </w:t>
      </w:r>
      <w:r w:rsidRPr="00C2246B">
        <w:rPr>
          <w:sz w:val="26"/>
          <w:szCs w:val="26"/>
        </w:rPr>
        <w:t>«Тюпа, Томка</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сорока»</w:t>
      </w:r>
      <w:r w:rsidRPr="00C2246B">
        <w:rPr>
          <w:spacing w:val="-8"/>
          <w:sz w:val="26"/>
          <w:szCs w:val="26"/>
        </w:rPr>
        <w:t xml:space="preserve"> </w:t>
      </w:r>
      <w:r w:rsidRPr="00C2246B">
        <w:rPr>
          <w:sz w:val="26"/>
          <w:szCs w:val="26"/>
        </w:rPr>
        <w:t>(сборник рассказов).</w:t>
      </w:r>
    </w:p>
    <w:p w:rsidR="009F7C1F" w:rsidRPr="00C2246B" w:rsidRDefault="009F7C1F" w:rsidP="00C2246B">
      <w:pPr>
        <w:pStyle w:val="ae"/>
        <w:ind w:firstLine="425"/>
        <w:rPr>
          <w:sz w:val="26"/>
          <w:szCs w:val="26"/>
        </w:rPr>
      </w:pPr>
      <w:r w:rsidRPr="00C2246B">
        <w:rPr>
          <w:i/>
          <w:sz w:val="26"/>
          <w:szCs w:val="26"/>
        </w:rPr>
        <w:t>Литературные</w:t>
      </w:r>
      <w:r w:rsidRPr="00C2246B">
        <w:rPr>
          <w:i/>
          <w:spacing w:val="12"/>
          <w:sz w:val="26"/>
          <w:szCs w:val="26"/>
        </w:rPr>
        <w:t xml:space="preserve"> </w:t>
      </w:r>
      <w:r w:rsidRPr="00C2246B">
        <w:rPr>
          <w:i/>
          <w:sz w:val="26"/>
          <w:szCs w:val="26"/>
        </w:rPr>
        <w:t>сказки.</w:t>
      </w:r>
      <w:r w:rsidRPr="00C2246B">
        <w:rPr>
          <w:i/>
          <w:spacing w:val="16"/>
          <w:sz w:val="26"/>
          <w:szCs w:val="26"/>
        </w:rPr>
        <w:t xml:space="preserve"> </w:t>
      </w:r>
      <w:r w:rsidRPr="00C2246B">
        <w:rPr>
          <w:sz w:val="26"/>
          <w:szCs w:val="26"/>
        </w:rPr>
        <w:t>Горький</w:t>
      </w:r>
      <w:r w:rsidRPr="00C2246B">
        <w:rPr>
          <w:spacing w:val="14"/>
          <w:sz w:val="26"/>
          <w:szCs w:val="26"/>
        </w:rPr>
        <w:t xml:space="preserve"> </w:t>
      </w:r>
      <w:r w:rsidRPr="00C2246B">
        <w:rPr>
          <w:sz w:val="26"/>
          <w:szCs w:val="26"/>
        </w:rPr>
        <w:t>М.</w:t>
      </w:r>
      <w:r w:rsidRPr="00C2246B">
        <w:rPr>
          <w:spacing w:val="15"/>
          <w:sz w:val="26"/>
          <w:szCs w:val="26"/>
        </w:rPr>
        <w:t xml:space="preserve"> </w:t>
      </w:r>
      <w:r w:rsidRPr="00C2246B">
        <w:rPr>
          <w:sz w:val="26"/>
          <w:szCs w:val="26"/>
        </w:rPr>
        <w:t>«Воробьишко»;</w:t>
      </w:r>
      <w:r w:rsidRPr="00C2246B">
        <w:rPr>
          <w:spacing w:val="14"/>
          <w:sz w:val="26"/>
          <w:szCs w:val="26"/>
        </w:rPr>
        <w:t xml:space="preserve"> </w:t>
      </w:r>
      <w:r w:rsidRPr="00C2246B">
        <w:rPr>
          <w:sz w:val="26"/>
          <w:szCs w:val="26"/>
        </w:rPr>
        <w:t>Мамин-Сибиряк</w:t>
      </w:r>
      <w:r w:rsidRPr="00C2246B">
        <w:rPr>
          <w:spacing w:val="14"/>
          <w:sz w:val="26"/>
          <w:szCs w:val="26"/>
        </w:rPr>
        <w:t xml:space="preserve"> </w:t>
      </w:r>
      <w:r w:rsidRPr="00C2246B">
        <w:rPr>
          <w:sz w:val="26"/>
          <w:szCs w:val="26"/>
        </w:rPr>
        <w:t>Д.Н.</w:t>
      </w:r>
      <w:r w:rsidRPr="00C2246B">
        <w:rPr>
          <w:spacing w:val="17"/>
          <w:sz w:val="26"/>
          <w:szCs w:val="26"/>
        </w:rPr>
        <w:t xml:space="preserve"> </w:t>
      </w:r>
      <w:r w:rsidRPr="00C2246B">
        <w:rPr>
          <w:sz w:val="26"/>
          <w:szCs w:val="26"/>
        </w:rPr>
        <w:t>«Сказка</w:t>
      </w:r>
      <w:r w:rsidRPr="00C2246B">
        <w:rPr>
          <w:spacing w:val="12"/>
          <w:sz w:val="26"/>
          <w:szCs w:val="26"/>
        </w:rPr>
        <w:t xml:space="preserve"> </w:t>
      </w:r>
      <w:r w:rsidRPr="00C2246B">
        <w:rPr>
          <w:sz w:val="26"/>
          <w:szCs w:val="26"/>
        </w:rPr>
        <w:t>про</w:t>
      </w:r>
      <w:r w:rsidRPr="00C2246B">
        <w:rPr>
          <w:spacing w:val="-57"/>
          <w:sz w:val="26"/>
          <w:szCs w:val="26"/>
        </w:rPr>
        <w:t xml:space="preserve"> </w:t>
      </w:r>
      <w:r w:rsidRPr="00C2246B">
        <w:rPr>
          <w:sz w:val="26"/>
          <w:szCs w:val="26"/>
        </w:rPr>
        <w:t>Комара</w:t>
      </w:r>
      <w:r w:rsidRPr="00C2246B">
        <w:rPr>
          <w:spacing w:val="13"/>
          <w:sz w:val="26"/>
          <w:szCs w:val="26"/>
        </w:rPr>
        <w:t xml:space="preserve"> </w:t>
      </w:r>
      <w:r w:rsidRPr="00C2246B">
        <w:rPr>
          <w:sz w:val="26"/>
          <w:szCs w:val="26"/>
        </w:rPr>
        <w:t>Комаровича</w:t>
      </w:r>
      <w:r w:rsidRPr="00C2246B">
        <w:rPr>
          <w:spacing w:val="14"/>
          <w:sz w:val="26"/>
          <w:szCs w:val="26"/>
        </w:rPr>
        <w:t xml:space="preserve"> </w:t>
      </w:r>
      <w:r w:rsidRPr="00C2246B">
        <w:rPr>
          <w:sz w:val="26"/>
          <w:szCs w:val="26"/>
        </w:rPr>
        <w:t>–</w:t>
      </w:r>
      <w:r w:rsidRPr="00C2246B">
        <w:rPr>
          <w:spacing w:val="14"/>
          <w:sz w:val="26"/>
          <w:szCs w:val="26"/>
        </w:rPr>
        <w:t xml:space="preserve"> </w:t>
      </w:r>
      <w:r w:rsidRPr="00C2246B">
        <w:rPr>
          <w:sz w:val="26"/>
          <w:szCs w:val="26"/>
        </w:rPr>
        <w:t>Длинный</w:t>
      </w:r>
      <w:r w:rsidRPr="00C2246B">
        <w:rPr>
          <w:spacing w:val="15"/>
          <w:sz w:val="26"/>
          <w:szCs w:val="26"/>
        </w:rPr>
        <w:t xml:space="preserve"> </w:t>
      </w:r>
      <w:r w:rsidRPr="00C2246B">
        <w:rPr>
          <w:sz w:val="26"/>
          <w:szCs w:val="26"/>
        </w:rPr>
        <w:t>Нос</w:t>
      </w:r>
      <w:r w:rsidRPr="00C2246B">
        <w:rPr>
          <w:spacing w:val="13"/>
          <w:sz w:val="26"/>
          <w:szCs w:val="26"/>
        </w:rPr>
        <w:t xml:space="preserve"> </w:t>
      </w:r>
      <w:r w:rsidRPr="00C2246B">
        <w:rPr>
          <w:sz w:val="26"/>
          <w:szCs w:val="26"/>
        </w:rPr>
        <w:t>и</w:t>
      </w:r>
      <w:r w:rsidRPr="00C2246B">
        <w:rPr>
          <w:spacing w:val="13"/>
          <w:sz w:val="26"/>
          <w:szCs w:val="26"/>
        </w:rPr>
        <w:t xml:space="preserve"> </w:t>
      </w:r>
      <w:r w:rsidRPr="00C2246B">
        <w:rPr>
          <w:sz w:val="26"/>
          <w:szCs w:val="26"/>
        </w:rPr>
        <w:t>про</w:t>
      </w:r>
      <w:r w:rsidRPr="00C2246B">
        <w:rPr>
          <w:spacing w:val="13"/>
          <w:sz w:val="26"/>
          <w:szCs w:val="26"/>
        </w:rPr>
        <w:t xml:space="preserve"> </w:t>
      </w:r>
      <w:r w:rsidRPr="00C2246B">
        <w:rPr>
          <w:sz w:val="26"/>
          <w:szCs w:val="26"/>
        </w:rPr>
        <w:t>Мохнатого</w:t>
      </w:r>
      <w:r w:rsidRPr="00C2246B">
        <w:rPr>
          <w:spacing w:val="12"/>
          <w:sz w:val="26"/>
          <w:szCs w:val="26"/>
        </w:rPr>
        <w:t xml:space="preserve"> </w:t>
      </w:r>
      <w:r w:rsidRPr="00C2246B">
        <w:rPr>
          <w:sz w:val="26"/>
          <w:szCs w:val="26"/>
        </w:rPr>
        <w:t>Мишу</w:t>
      </w:r>
      <w:r w:rsidRPr="00C2246B">
        <w:rPr>
          <w:spacing w:val="10"/>
          <w:sz w:val="26"/>
          <w:szCs w:val="26"/>
        </w:rPr>
        <w:t xml:space="preserve"> </w:t>
      </w:r>
      <w:r w:rsidRPr="00C2246B">
        <w:rPr>
          <w:sz w:val="26"/>
          <w:szCs w:val="26"/>
        </w:rPr>
        <w:t>–</w:t>
      </w:r>
      <w:r w:rsidRPr="00C2246B">
        <w:rPr>
          <w:spacing w:val="14"/>
          <w:sz w:val="26"/>
          <w:szCs w:val="26"/>
        </w:rPr>
        <w:t xml:space="preserve"> </w:t>
      </w:r>
      <w:r w:rsidRPr="00C2246B">
        <w:rPr>
          <w:sz w:val="26"/>
          <w:szCs w:val="26"/>
        </w:rPr>
        <w:t>Короткий</w:t>
      </w:r>
      <w:r w:rsidRPr="00C2246B">
        <w:rPr>
          <w:spacing w:val="15"/>
          <w:sz w:val="26"/>
          <w:szCs w:val="26"/>
        </w:rPr>
        <w:t xml:space="preserve"> </w:t>
      </w:r>
      <w:r w:rsidRPr="00C2246B">
        <w:rPr>
          <w:sz w:val="26"/>
          <w:szCs w:val="26"/>
        </w:rPr>
        <w:t>Хвост»;</w:t>
      </w:r>
      <w:r w:rsidRPr="00C2246B">
        <w:rPr>
          <w:spacing w:val="15"/>
          <w:sz w:val="26"/>
          <w:szCs w:val="26"/>
        </w:rPr>
        <w:t xml:space="preserve"> </w:t>
      </w:r>
      <w:r w:rsidRPr="00C2246B">
        <w:rPr>
          <w:sz w:val="26"/>
          <w:szCs w:val="26"/>
        </w:rPr>
        <w:t>Москвина</w:t>
      </w:r>
      <w:r w:rsidRPr="00C2246B">
        <w:rPr>
          <w:spacing w:val="13"/>
          <w:sz w:val="26"/>
          <w:szCs w:val="26"/>
        </w:rPr>
        <w:t xml:space="preserve"> </w:t>
      </w:r>
      <w:r w:rsidRPr="00C2246B">
        <w:rPr>
          <w:sz w:val="26"/>
          <w:szCs w:val="26"/>
        </w:rPr>
        <w:t>М.Л.</w:t>
      </w:r>
      <w:r w:rsidR="006D1854">
        <w:rPr>
          <w:sz w:val="26"/>
          <w:szCs w:val="26"/>
        </w:rPr>
        <w:t xml:space="preserve"> </w:t>
      </w:r>
      <w:r w:rsidRPr="00C2246B">
        <w:rPr>
          <w:sz w:val="26"/>
          <w:szCs w:val="26"/>
        </w:rPr>
        <w:t>«Что</w:t>
      </w:r>
      <w:r w:rsidRPr="00C2246B">
        <w:rPr>
          <w:spacing w:val="50"/>
          <w:sz w:val="26"/>
          <w:szCs w:val="26"/>
        </w:rPr>
        <w:t xml:space="preserve"> </w:t>
      </w:r>
      <w:r w:rsidRPr="00C2246B">
        <w:rPr>
          <w:sz w:val="26"/>
          <w:szCs w:val="26"/>
        </w:rPr>
        <w:t>случилось</w:t>
      </w:r>
      <w:r w:rsidRPr="00C2246B">
        <w:rPr>
          <w:spacing w:val="51"/>
          <w:sz w:val="26"/>
          <w:szCs w:val="26"/>
        </w:rPr>
        <w:t xml:space="preserve"> </w:t>
      </w:r>
      <w:r w:rsidRPr="00C2246B">
        <w:rPr>
          <w:sz w:val="26"/>
          <w:szCs w:val="26"/>
        </w:rPr>
        <w:t>с</w:t>
      </w:r>
      <w:r w:rsidRPr="00C2246B">
        <w:rPr>
          <w:spacing w:val="50"/>
          <w:sz w:val="26"/>
          <w:szCs w:val="26"/>
        </w:rPr>
        <w:t xml:space="preserve"> </w:t>
      </w:r>
      <w:r w:rsidRPr="00C2246B">
        <w:rPr>
          <w:sz w:val="26"/>
          <w:szCs w:val="26"/>
        </w:rPr>
        <w:t>крокодилом»;</w:t>
      </w:r>
      <w:r w:rsidRPr="00C2246B">
        <w:rPr>
          <w:spacing w:val="51"/>
          <w:sz w:val="26"/>
          <w:szCs w:val="26"/>
        </w:rPr>
        <w:t xml:space="preserve"> </w:t>
      </w:r>
      <w:r w:rsidRPr="00C2246B">
        <w:rPr>
          <w:sz w:val="26"/>
          <w:szCs w:val="26"/>
        </w:rPr>
        <w:t>Сеф</w:t>
      </w:r>
      <w:r w:rsidRPr="00C2246B">
        <w:rPr>
          <w:spacing w:val="51"/>
          <w:sz w:val="26"/>
          <w:szCs w:val="26"/>
        </w:rPr>
        <w:t xml:space="preserve"> </w:t>
      </w:r>
      <w:r w:rsidRPr="00C2246B">
        <w:rPr>
          <w:sz w:val="26"/>
          <w:szCs w:val="26"/>
        </w:rPr>
        <w:t>Р.С.</w:t>
      </w:r>
      <w:r w:rsidRPr="00C2246B">
        <w:rPr>
          <w:spacing w:val="55"/>
          <w:sz w:val="26"/>
          <w:szCs w:val="26"/>
        </w:rPr>
        <w:t xml:space="preserve"> </w:t>
      </w:r>
      <w:r w:rsidRPr="00C2246B">
        <w:rPr>
          <w:sz w:val="26"/>
          <w:szCs w:val="26"/>
        </w:rPr>
        <w:t>«Сказка</w:t>
      </w:r>
      <w:r w:rsidRPr="00C2246B">
        <w:rPr>
          <w:spacing w:val="50"/>
          <w:sz w:val="26"/>
          <w:szCs w:val="26"/>
        </w:rPr>
        <w:t xml:space="preserve"> </w:t>
      </w:r>
      <w:r w:rsidRPr="00C2246B">
        <w:rPr>
          <w:sz w:val="26"/>
          <w:szCs w:val="26"/>
        </w:rPr>
        <w:t>о</w:t>
      </w:r>
      <w:r w:rsidRPr="00C2246B">
        <w:rPr>
          <w:spacing w:val="48"/>
          <w:sz w:val="26"/>
          <w:szCs w:val="26"/>
        </w:rPr>
        <w:t xml:space="preserve"> </w:t>
      </w:r>
      <w:r w:rsidRPr="00C2246B">
        <w:rPr>
          <w:sz w:val="26"/>
          <w:szCs w:val="26"/>
        </w:rPr>
        <w:t>кругленьких</w:t>
      </w:r>
      <w:r w:rsidRPr="00C2246B">
        <w:rPr>
          <w:spacing w:val="50"/>
          <w:sz w:val="26"/>
          <w:szCs w:val="26"/>
        </w:rPr>
        <w:t xml:space="preserve"> </w:t>
      </w:r>
      <w:r w:rsidRPr="00C2246B">
        <w:rPr>
          <w:sz w:val="26"/>
          <w:szCs w:val="26"/>
        </w:rPr>
        <w:t>и</w:t>
      </w:r>
      <w:r w:rsidRPr="00C2246B">
        <w:rPr>
          <w:spacing w:val="51"/>
          <w:sz w:val="26"/>
          <w:szCs w:val="26"/>
        </w:rPr>
        <w:t xml:space="preserve"> </w:t>
      </w:r>
      <w:r w:rsidRPr="00C2246B">
        <w:rPr>
          <w:sz w:val="26"/>
          <w:szCs w:val="26"/>
        </w:rPr>
        <w:t>длинненьких</w:t>
      </w:r>
      <w:r w:rsidRPr="00C2246B">
        <w:rPr>
          <w:spacing w:val="53"/>
          <w:sz w:val="26"/>
          <w:szCs w:val="26"/>
        </w:rPr>
        <w:t xml:space="preserve"> </w:t>
      </w:r>
      <w:r w:rsidRPr="00C2246B">
        <w:rPr>
          <w:sz w:val="26"/>
          <w:szCs w:val="26"/>
        </w:rPr>
        <w:t>человечках»;</w:t>
      </w:r>
      <w:r w:rsidRPr="00C2246B">
        <w:rPr>
          <w:spacing w:val="-57"/>
          <w:sz w:val="26"/>
          <w:szCs w:val="26"/>
        </w:rPr>
        <w:t xml:space="preserve"> </w:t>
      </w:r>
      <w:r w:rsidRPr="00C2246B">
        <w:rPr>
          <w:sz w:val="26"/>
          <w:szCs w:val="26"/>
        </w:rPr>
        <w:t>Чуковский</w:t>
      </w:r>
      <w:r w:rsidRPr="00C2246B">
        <w:rPr>
          <w:spacing w:val="-2"/>
          <w:sz w:val="26"/>
          <w:szCs w:val="26"/>
        </w:rPr>
        <w:t xml:space="preserve"> </w:t>
      </w:r>
      <w:r w:rsidRPr="00C2246B">
        <w:rPr>
          <w:sz w:val="26"/>
          <w:szCs w:val="26"/>
        </w:rPr>
        <w:t>К.И.</w:t>
      </w:r>
      <w:r w:rsidRPr="00C2246B">
        <w:rPr>
          <w:spacing w:val="2"/>
          <w:sz w:val="26"/>
          <w:szCs w:val="26"/>
        </w:rPr>
        <w:t xml:space="preserve"> </w:t>
      </w:r>
      <w:r w:rsidRPr="00C2246B">
        <w:rPr>
          <w:sz w:val="26"/>
          <w:szCs w:val="26"/>
        </w:rPr>
        <w:t>«Телефон»,</w:t>
      </w:r>
      <w:r w:rsidRPr="00C2246B">
        <w:rPr>
          <w:spacing w:val="2"/>
          <w:sz w:val="26"/>
          <w:szCs w:val="26"/>
        </w:rPr>
        <w:t xml:space="preserve"> </w:t>
      </w:r>
      <w:r w:rsidRPr="00C2246B">
        <w:rPr>
          <w:sz w:val="26"/>
          <w:szCs w:val="26"/>
        </w:rPr>
        <w:t>«Тараканище»,</w:t>
      </w:r>
      <w:r w:rsidRPr="00C2246B">
        <w:rPr>
          <w:spacing w:val="4"/>
          <w:sz w:val="26"/>
          <w:szCs w:val="26"/>
        </w:rPr>
        <w:t xml:space="preserve"> </w:t>
      </w:r>
      <w:r w:rsidRPr="00C2246B">
        <w:rPr>
          <w:sz w:val="26"/>
          <w:szCs w:val="26"/>
        </w:rPr>
        <w:t>«Федорино</w:t>
      </w:r>
      <w:r w:rsidRPr="00C2246B">
        <w:rPr>
          <w:spacing w:val="-2"/>
          <w:sz w:val="26"/>
          <w:szCs w:val="26"/>
        </w:rPr>
        <w:t xml:space="preserve"> </w:t>
      </w:r>
      <w:r w:rsidRPr="00C2246B">
        <w:rPr>
          <w:sz w:val="26"/>
          <w:szCs w:val="26"/>
        </w:rPr>
        <w:t>горе»,</w:t>
      </w:r>
      <w:r w:rsidRPr="00C2246B">
        <w:rPr>
          <w:spacing w:val="2"/>
          <w:sz w:val="26"/>
          <w:szCs w:val="26"/>
        </w:rPr>
        <w:t xml:space="preserve"> </w:t>
      </w:r>
      <w:r w:rsidRPr="00C2246B">
        <w:rPr>
          <w:sz w:val="26"/>
          <w:szCs w:val="26"/>
        </w:rPr>
        <w:t>«Айболит</w:t>
      </w:r>
      <w:r w:rsidRPr="00C2246B">
        <w:rPr>
          <w:spacing w:val="-2"/>
          <w:sz w:val="26"/>
          <w:szCs w:val="26"/>
        </w:rPr>
        <w:t xml:space="preserve"> </w:t>
      </w:r>
      <w:r w:rsidRPr="00C2246B">
        <w:rPr>
          <w:sz w:val="26"/>
          <w:szCs w:val="26"/>
        </w:rPr>
        <w:t>и</w:t>
      </w:r>
      <w:r w:rsidRPr="00C2246B">
        <w:rPr>
          <w:spacing w:val="-1"/>
          <w:sz w:val="26"/>
          <w:szCs w:val="26"/>
        </w:rPr>
        <w:t xml:space="preserve"> </w:t>
      </w:r>
      <w:r w:rsidRPr="00C2246B">
        <w:rPr>
          <w:sz w:val="26"/>
          <w:szCs w:val="26"/>
        </w:rPr>
        <w:t>воробей».</w:t>
      </w:r>
    </w:p>
    <w:p w:rsidR="009F7C1F" w:rsidRPr="00C2246B" w:rsidRDefault="009F7C1F"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Произведения</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поэтов</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и писателей</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разных</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стран</w:t>
      </w:r>
    </w:p>
    <w:p w:rsidR="009F7C1F" w:rsidRPr="00C2246B" w:rsidRDefault="009F7C1F" w:rsidP="00C2246B">
      <w:pPr>
        <w:pStyle w:val="ae"/>
        <w:ind w:firstLine="425"/>
        <w:rPr>
          <w:sz w:val="26"/>
          <w:szCs w:val="26"/>
        </w:rPr>
      </w:pPr>
      <w:r w:rsidRPr="00C2246B">
        <w:rPr>
          <w:i/>
          <w:sz w:val="26"/>
          <w:szCs w:val="26"/>
        </w:rPr>
        <w:t>Поэзия.</w:t>
      </w:r>
      <w:r w:rsidRPr="00C2246B">
        <w:rPr>
          <w:i/>
          <w:spacing w:val="1"/>
          <w:sz w:val="26"/>
          <w:szCs w:val="26"/>
        </w:rPr>
        <w:t xml:space="preserve"> </w:t>
      </w:r>
      <w:r w:rsidRPr="00C2246B">
        <w:rPr>
          <w:sz w:val="26"/>
          <w:szCs w:val="26"/>
        </w:rPr>
        <w:t>Бжехва Я.</w:t>
      </w:r>
      <w:r w:rsidRPr="00C2246B">
        <w:rPr>
          <w:spacing w:val="1"/>
          <w:sz w:val="26"/>
          <w:szCs w:val="26"/>
        </w:rPr>
        <w:t xml:space="preserve"> </w:t>
      </w:r>
      <w:r w:rsidRPr="00C2246B">
        <w:rPr>
          <w:sz w:val="26"/>
          <w:szCs w:val="26"/>
        </w:rPr>
        <w:t>«Клей», пер.</w:t>
      </w:r>
      <w:r w:rsidRPr="00C2246B">
        <w:rPr>
          <w:spacing w:val="1"/>
          <w:sz w:val="26"/>
          <w:szCs w:val="26"/>
        </w:rPr>
        <w:t xml:space="preserve"> </w:t>
      </w:r>
      <w:r w:rsidRPr="00C2246B">
        <w:rPr>
          <w:sz w:val="26"/>
          <w:szCs w:val="26"/>
        </w:rPr>
        <w:t>с польск. Б.</w:t>
      </w:r>
      <w:r w:rsidRPr="00C2246B">
        <w:rPr>
          <w:spacing w:val="1"/>
          <w:sz w:val="26"/>
          <w:szCs w:val="26"/>
        </w:rPr>
        <w:t xml:space="preserve"> </w:t>
      </w:r>
      <w:r w:rsidRPr="00C2246B">
        <w:rPr>
          <w:sz w:val="26"/>
          <w:szCs w:val="26"/>
        </w:rPr>
        <w:t>Заходер; Грубин</w:t>
      </w:r>
      <w:r w:rsidRPr="00C2246B">
        <w:rPr>
          <w:spacing w:val="1"/>
          <w:sz w:val="26"/>
          <w:szCs w:val="26"/>
        </w:rPr>
        <w:t xml:space="preserve"> </w:t>
      </w:r>
      <w:r w:rsidRPr="00C2246B">
        <w:rPr>
          <w:sz w:val="26"/>
          <w:szCs w:val="26"/>
        </w:rPr>
        <w:t>Ф.</w:t>
      </w:r>
      <w:r w:rsidRPr="00C2246B">
        <w:rPr>
          <w:spacing w:val="1"/>
          <w:sz w:val="26"/>
          <w:szCs w:val="26"/>
        </w:rPr>
        <w:t xml:space="preserve"> </w:t>
      </w:r>
      <w:r w:rsidRPr="00C2246B">
        <w:rPr>
          <w:sz w:val="26"/>
          <w:szCs w:val="26"/>
        </w:rPr>
        <w:t>«Слезы», 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чеш. Е.</w:t>
      </w:r>
      <w:r w:rsidRPr="00C2246B">
        <w:rPr>
          <w:spacing w:val="-57"/>
          <w:sz w:val="26"/>
          <w:szCs w:val="26"/>
        </w:rPr>
        <w:t xml:space="preserve"> </w:t>
      </w:r>
      <w:r w:rsidRPr="00C2246B">
        <w:rPr>
          <w:sz w:val="26"/>
          <w:szCs w:val="26"/>
        </w:rPr>
        <w:t>Солоновича;</w:t>
      </w:r>
      <w:r w:rsidRPr="00C2246B">
        <w:rPr>
          <w:spacing w:val="114"/>
          <w:sz w:val="26"/>
          <w:szCs w:val="26"/>
        </w:rPr>
        <w:t xml:space="preserve"> </w:t>
      </w:r>
      <w:r w:rsidRPr="00C2246B">
        <w:rPr>
          <w:sz w:val="26"/>
          <w:szCs w:val="26"/>
        </w:rPr>
        <w:t>Квитко</w:t>
      </w:r>
      <w:r w:rsidRPr="00C2246B">
        <w:rPr>
          <w:spacing w:val="110"/>
          <w:sz w:val="26"/>
          <w:szCs w:val="26"/>
        </w:rPr>
        <w:t xml:space="preserve"> </w:t>
      </w:r>
      <w:r w:rsidRPr="00C2246B">
        <w:rPr>
          <w:sz w:val="26"/>
          <w:szCs w:val="26"/>
        </w:rPr>
        <w:t>Л.М.</w:t>
      </w:r>
      <w:r w:rsidRPr="00C2246B">
        <w:rPr>
          <w:spacing w:val="117"/>
          <w:sz w:val="26"/>
          <w:szCs w:val="26"/>
        </w:rPr>
        <w:t xml:space="preserve"> </w:t>
      </w:r>
      <w:r w:rsidRPr="00C2246B">
        <w:rPr>
          <w:sz w:val="26"/>
          <w:szCs w:val="26"/>
        </w:rPr>
        <w:t>«Бабушкины</w:t>
      </w:r>
      <w:r w:rsidRPr="00C2246B">
        <w:rPr>
          <w:spacing w:val="114"/>
          <w:sz w:val="26"/>
          <w:szCs w:val="26"/>
        </w:rPr>
        <w:t xml:space="preserve"> </w:t>
      </w:r>
      <w:r w:rsidRPr="00C2246B">
        <w:rPr>
          <w:sz w:val="26"/>
          <w:szCs w:val="26"/>
        </w:rPr>
        <w:t>руки»</w:t>
      </w:r>
      <w:r w:rsidRPr="00C2246B">
        <w:rPr>
          <w:spacing w:val="108"/>
          <w:sz w:val="26"/>
          <w:szCs w:val="26"/>
        </w:rPr>
        <w:t xml:space="preserve"> </w:t>
      </w:r>
      <w:r w:rsidRPr="00C2246B">
        <w:rPr>
          <w:sz w:val="26"/>
          <w:szCs w:val="26"/>
        </w:rPr>
        <w:t>(пер.</w:t>
      </w:r>
      <w:r w:rsidRPr="00C2246B">
        <w:rPr>
          <w:spacing w:val="114"/>
          <w:sz w:val="26"/>
          <w:szCs w:val="26"/>
        </w:rPr>
        <w:t xml:space="preserve"> </w:t>
      </w:r>
      <w:r w:rsidRPr="00C2246B">
        <w:rPr>
          <w:sz w:val="26"/>
          <w:szCs w:val="26"/>
        </w:rPr>
        <w:t>с</w:t>
      </w:r>
      <w:r w:rsidRPr="00C2246B">
        <w:rPr>
          <w:spacing w:val="114"/>
          <w:sz w:val="26"/>
          <w:szCs w:val="26"/>
        </w:rPr>
        <w:t xml:space="preserve"> </w:t>
      </w:r>
      <w:r w:rsidRPr="00C2246B">
        <w:rPr>
          <w:sz w:val="26"/>
          <w:szCs w:val="26"/>
        </w:rPr>
        <w:t>евр.</w:t>
      </w:r>
      <w:r w:rsidRPr="00C2246B">
        <w:rPr>
          <w:spacing w:val="114"/>
          <w:sz w:val="26"/>
          <w:szCs w:val="26"/>
        </w:rPr>
        <w:t xml:space="preserve"> </w:t>
      </w:r>
      <w:r w:rsidRPr="00C2246B">
        <w:rPr>
          <w:sz w:val="26"/>
          <w:szCs w:val="26"/>
        </w:rPr>
        <w:t>Т.</w:t>
      </w:r>
      <w:r w:rsidRPr="00C2246B">
        <w:rPr>
          <w:spacing w:val="115"/>
          <w:sz w:val="26"/>
          <w:szCs w:val="26"/>
        </w:rPr>
        <w:t xml:space="preserve"> </w:t>
      </w:r>
      <w:r w:rsidRPr="00C2246B">
        <w:rPr>
          <w:sz w:val="26"/>
          <w:szCs w:val="26"/>
        </w:rPr>
        <w:t>Спендиаровой);</w:t>
      </w:r>
      <w:r w:rsidRPr="00C2246B">
        <w:rPr>
          <w:spacing w:val="112"/>
          <w:sz w:val="26"/>
          <w:szCs w:val="26"/>
        </w:rPr>
        <w:t xml:space="preserve"> </w:t>
      </w:r>
      <w:r w:rsidRPr="00C2246B">
        <w:rPr>
          <w:sz w:val="26"/>
          <w:szCs w:val="26"/>
        </w:rPr>
        <w:t>Райнис</w:t>
      </w:r>
      <w:r w:rsidRPr="00C2246B">
        <w:rPr>
          <w:spacing w:val="114"/>
          <w:sz w:val="26"/>
          <w:szCs w:val="26"/>
        </w:rPr>
        <w:t xml:space="preserve"> </w:t>
      </w:r>
      <w:r w:rsidRPr="00C2246B">
        <w:rPr>
          <w:sz w:val="26"/>
          <w:szCs w:val="26"/>
        </w:rPr>
        <w:t>Я. «Наперегонки»,</w:t>
      </w:r>
      <w:r w:rsidRPr="00C2246B">
        <w:rPr>
          <w:spacing w:val="39"/>
          <w:sz w:val="26"/>
          <w:szCs w:val="26"/>
        </w:rPr>
        <w:t xml:space="preserve"> </w:t>
      </w:r>
      <w:r w:rsidRPr="00C2246B">
        <w:rPr>
          <w:sz w:val="26"/>
          <w:szCs w:val="26"/>
        </w:rPr>
        <w:t>пер.</w:t>
      </w:r>
      <w:r w:rsidRPr="00C2246B">
        <w:rPr>
          <w:spacing w:val="39"/>
          <w:sz w:val="26"/>
          <w:szCs w:val="26"/>
        </w:rPr>
        <w:t xml:space="preserve"> </w:t>
      </w:r>
      <w:r w:rsidRPr="00C2246B">
        <w:rPr>
          <w:sz w:val="26"/>
          <w:szCs w:val="26"/>
        </w:rPr>
        <w:t>с</w:t>
      </w:r>
      <w:r w:rsidRPr="00C2246B">
        <w:rPr>
          <w:spacing w:val="39"/>
          <w:sz w:val="26"/>
          <w:szCs w:val="26"/>
        </w:rPr>
        <w:t xml:space="preserve"> </w:t>
      </w:r>
      <w:r w:rsidRPr="00C2246B">
        <w:rPr>
          <w:sz w:val="26"/>
          <w:szCs w:val="26"/>
        </w:rPr>
        <w:t>латыш.</w:t>
      </w:r>
      <w:r w:rsidRPr="00C2246B">
        <w:rPr>
          <w:spacing w:val="40"/>
          <w:sz w:val="26"/>
          <w:szCs w:val="26"/>
        </w:rPr>
        <w:t xml:space="preserve"> </w:t>
      </w:r>
      <w:r w:rsidRPr="00C2246B">
        <w:rPr>
          <w:sz w:val="26"/>
          <w:szCs w:val="26"/>
        </w:rPr>
        <w:t>Л.</w:t>
      </w:r>
      <w:r w:rsidRPr="00C2246B">
        <w:rPr>
          <w:spacing w:val="40"/>
          <w:sz w:val="26"/>
          <w:szCs w:val="26"/>
        </w:rPr>
        <w:t xml:space="preserve"> </w:t>
      </w:r>
      <w:r w:rsidRPr="00C2246B">
        <w:rPr>
          <w:sz w:val="26"/>
          <w:szCs w:val="26"/>
        </w:rPr>
        <w:t>Мезинова;</w:t>
      </w:r>
      <w:r w:rsidRPr="00C2246B">
        <w:rPr>
          <w:spacing w:val="38"/>
          <w:sz w:val="26"/>
          <w:szCs w:val="26"/>
        </w:rPr>
        <w:t xml:space="preserve"> </w:t>
      </w:r>
      <w:r w:rsidRPr="00C2246B">
        <w:rPr>
          <w:sz w:val="26"/>
          <w:szCs w:val="26"/>
        </w:rPr>
        <w:t>Тувим</w:t>
      </w:r>
      <w:r w:rsidRPr="00C2246B">
        <w:rPr>
          <w:spacing w:val="39"/>
          <w:sz w:val="26"/>
          <w:szCs w:val="26"/>
        </w:rPr>
        <w:t xml:space="preserve"> </w:t>
      </w:r>
      <w:r w:rsidRPr="00C2246B">
        <w:rPr>
          <w:sz w:val="26"/>
          <w:szCs w:val="26"/>
        </w:rPr>
        <w:t>Ю.</w:t>
      </w:r>
      <w:r w:rsidRPr="00C2246B">
        <w:rPr>
          <w:spacing w:val="44"/>
          <w:sz w:val="26"/>
          <w:szCs w:val="26"/>
        </w:rPr>
        <w:t xml:space="preserve"> </w:t>
      </w:r>
      <w:r w:rsidRPr="00C2246B">
        <w:rPr>
          <w:sz w:val="26"/>
          <w:szCs w:val="26"/>
        </w:rPr>
        <w:t>«Чудеса»,</w:t>
      </w:r>
      <w:r w:rsidRPr="00C2246B">
        <w:rPr>
          <w:spacing w:val="42"/>
          <w:sz w:val="26"/>
          <w:szCs w:val="26"/>
        </w:rPr>
        <w:t xml:space="preserve"> </w:t>
      </w:r>
      <w:r w:rsidRPr="00C2246B">
        <w:rPr>
          <w:sz w:val="26"/>
          <w:szCs w:val="26"/>
        </w:rPr>
        <w:t>пер.</w:t>
      </w:r>
      <w:r w:rsidRPr="00C2246B">
        <w:rPr>
          <w:spacing w:val="39"/>
          <w:sz w:val="26"/>
          <w:szCs w:val="26"/>
        </w:rPr>
        <w:t xml:space="preserve"> </w:t>
      </w:r>
      <w:r w:rsidRPr="00C2246B">
        <w:rPr>
          <w:sz w:val="26"/>
          <w:szCs w:val="26"/>
        </w:rPr>
        <w:t>с</w:t>
      </w:r>
      <w:r w:rsidRPr="00C2246B">
        <w:rPr>
          <w:spacing w:val="39"/>
          <w:sz w:val="26"/>
          <w:szCs w:val="26"/>
        </w:rPr>
        <w:t xml:space="preserve"> </w:t>
      </w:r>
      <w:r w:rsidRPr="00C2246B">
        <w:rPr>
          <w:sz w:val="26"/>
          <w:szCs w:val="26"/>
        </w:rPr>
        <w:t>польск.</w:t>
      </w:r>
      <w:r w:rsidRPr="00C2246B">
        <w:rPr>
          <w:spacing w:val="39"/>
          <w:sz w:val="26"/>
          <w:szCs w:val="26"/>
        </w:rPr>
        <w:t xml:space="preserve"> </w:t>
      </w:r>
      <w:r w:rsidRPr="00C2246B">
        <w:rPr>
          <w:sz w:val="26"/>
          <w:szCs w:val="26"/>
        </w:rPr>
        <w:t>В.</w:t>
      </w:r>
      <w:r w:rsidRPr="00C2246B">
        <w:rPr>
          <w:spacing w:val="40"/>
          <w:sz w:val="26"/>
          <w:szCs w:val="26"/>
        </w:rPr>
        <w:t xml:space="preserve"> </w:t>
      </w:r>
      <w:r w:rsidRPr="00C2246B">
        <w:rPr>
          <w:sz w:val="26"/>
          <w:szCs w:val="26"/>
        </w:rPr>
        <w:t>Приходько;</w:t>
      </w:r>
      <w:r w:rsidR="006D1854">
        <w:rPr>
          <w:sz w:val="26"/>
          <w:szCs w:val="26"/>
        </w:rPr>
        <w:t xml:space="preserve"> </w:t>
      </w:r>
      <w:r w:rsidRPr="00C2246B">
        <w:rPr>
          <w:sz w:val="26"/>
          <w:szCs w:val="26"/>
        </w:rPr>
        <w:t>«Про</w:t>
      </w:r>
      <w:r w:rsidRPr="00C2246B">
        <w:rPr>
          <w:spacing w:val="-3"/>
          <w:sz w:val="26"/>
          <w:szCs w:val="26"/>
        </w:rPr>
        <w:t xml:space="preserve"> </w:t>
      </w:r>
      <w:r w:rsidRPr="00C2246B">
        <w:rPr>
          <w:sz w:val="26"/>
          <w:szCs w:val="26"/>
        </w:rPr>
        <w:t>пана</w:t>
      </w:r>
      <w:r w:rsidRPr="00C2246B">
        <w:rPr>
          <w:spacing w:val="-4"/>
          <w:sz w:val="26"/>
          <w:szCs w:val="26"/>
        </w:rPr>
        <w:t xml:space="preserve"> </w:t>
      </w:r>
      <w:r w:rsidRPr="00C2246B">
        <w:rPr>
          <w:sz w:val="26"/>
          <w:szCs w:val="26"/>
        </w:rPr>
        <w:t>Трулялинского»,</w:t>
      </w:r>
      <w:r w:rsidRPr="00C2246B">
        <w:rPr>
          <w:spacing w:val="-2"/>
          <w:sz w:val="26"/>
          <w:szCs w:val="26"/>
        </w:rPr>
        <w:t xml:space="preserve"> </w:t>
      </w:r>
      <w:r w:rsidRPr="00C2246B">
        <w:rPr>
          <w:sz w:val="26"/>
          <w:szCs w:val="26"/>
        </w:rPr>
        <w:t>пересказ</w:t>
      </w:r>
      <w:r w:rsidRPr="00C2246B">
        <w:rPr>
          <w:spacing w:val="-3"/>
          <w:sz w:val="26"/>
          <w:szCs w:val="26"/>
        </w:rPr>
        <w:t xml:space="preserve"> </w:t>
      </w:r>
      <w:r w:rsidRPr="00C2246B">
        <w:rPr>
          <w:sz w:val="26"/>
          <w:szCs w:val="26"/>
        </w:rPr>
        <w:t>с</w:t>
      </w:r>
      <w:r w:rsidRPr="00C2246B">
        <w:rPr>
          <w:spacing w:val="-4"/>
          <w:sz w:val="26"/>
          <w:szCs w:val="26"/>
        </w:rPr>
        <w:t xml:space="preserve"> </w:t>
      </w:r>
      <w:r w:rsidRPr="00C2246B">
        <w:rPr>
          <w:sz w:val="26"/>
          <w:szCs w:val="26"/>
        </w:rPr>
        <w:t>польск.</w:t>
      </w:r>
      <w:r w:rsidRPr="00C2246B">
        <w:rPr>
          <w:spacing w:val="-2"/>
          <w:sz w:val="26"/>
          <w:szCs w:val="26"/>
        </w:rPr>
        <w:t xml:space="preserve"> </w:t>
      </w:r>
      <w:r w:rsidRPr="00C2246B">
        <w:rPr>
          <w:sz w:val="26"/>
          <w:szCs w:val="26"/>
        </w:rPr>
        <w:t>Б.</w:t>
      </w:r>
      <w:r w:rsidRPr="00C2246B">
        <w:rPr>
          <w:spacing w:val="-3"/>
          <w:sz w:val="26"/>
          <w:szCs w:val="26"/>
        </w:rPr>
        <w:t xml:space="preserve"> </w:t>
      </w:r>
      <w:r w:rsidRPr="00C2246B">
        <w:rPr>
          <w:sz w:val="26"/>
          <w:szCs w:val="26"/>
        </w:rPr>
        <w:t>Заходера;</w:t>
      </w:r>
      <w:r w:rsidRPr="00C2246B">
        <w:rPr>
          <w:spacing w:val="2"/>
          <w:sz w:val="26"/>
          <w:szCs w:val="26"/>
        </w:rPr>
        <w:t xml:space="preserve"> </w:t>
      </w:r>
      <w:r w:rsidRPr="00C2246B">
        <w:rPr>
          <w:sz w:val="26"/>
          <w:szCs w:val="26"/>
        </w:rPr>
        <w:t>«Овощи», пер</w:t>
      </w:r>
      <w:r w:rsidRPr="00C2246B">
        <w:rPr>
          <w:spacing w:val="-3"/>
          <w:sz w:val="26"/>
          <w:szCs w:val="26"/>
        </w:rPr>
        <w:t xml:space="preserve"> </w:t>
      </w:r>
      <w:r w:rsidRPr="00C2246B">
        <w:rPr>
          <w:sz w:val="26"/>
          <w:szCs w:val="26"/>
        </w:rPr>
        <w:t>с</w:t>
      </w:r>
      <w:r w:rsidRPr="00C2246B">
        <w:rPr>
          <w:spacing w:val="-4"/>
          <w:sz w:val="26"/>
          <w:szCs w:val="26"/>
        </w:rPr>
        <w:t xml:space="preserve"> </w:t>
      </w:r>
      <w:r w:rsidRPr="00C2246B">
        <w:rPr>
          <w:sz w:val="26"/>
          <w:szCs w:val="26"/>
        </w:rPr>
        <w:t>польск.</w:t>
      </w:r>
      <w:r w:rsidRPr="00C2246B">
        <w:rPr>
          <w:spacing w:val="-2"/>
          <w:sz w:val="26"/>
          <w:szCs w:val="26"/>
        </w:rPr>
        <w:t xml:space="preserve"> </w:t>
      </w:r>
      <w:r w:rsidRPr="00C2246B">
        <w:rPr>
          <w:sz w:val="26"/>
          <w:szCs w:val="26"/>
        </w:rPr>
        <w:t>С.</w:t>
      </w:r>
      <w:r w:rsidRPr="00C2246B">
        <w:rPr>
          <w:spacing w:val="-3"/>
          <w:sz w:val="26"/>
          <w:szCs w:val="26"/>
        </w:rPr>
        <w:t xml:space="preserve"> </w:t>
      </w:r>
      <w:r w:rsidRPr="00C2246B">
        <w:rPr>
          <w:sz w:val="26"/>
          <w:szCs w:val="26"/>
        </w:rPr>
        <w:t>Михалкова.</w:t>
      </w:r>
    </w:p>
    <w:p w:rsidR="009F7C1F" w:rsidRPr="00C2246B" w:rsidRDefault="009F7C1F" w:rsidP="00C2246B">
      <w:pPr>
        <w:pStyle w:val="ae"/>
        <w:ind w:firstLine="425"/>
        <w:rPr>
          <w:sz w:val="26"/>
          <w:szCs w:val="26"/>
        </w:rPr>
      </w:pPr>
      <w:r w:rsidRPr="00C2246B">
        <w:rPr>
          <w:i/>
          <w:sz w:val="26"/>
          <w:szCs w:val="26"/>
        </w:rPr>
        <w:t>Литературные</w:t>
      </w:r>
      <w:r w:rsidRPr="00C2246B">
        <w:rPr>
          <w:i/>
          <w:spacing w:val="12"/>
          <w:sz w:val="26"/>
          <w:szCs w:val="26"/>
        </w:rPr>
        <w:t xml:space="preserve"> </w:t>
      </w:r>
      <w:r w:rsidRPr="00C2246B">
        <w:rPr>
          <w:i/>
          <w:sz w:val="26"/>
          <w:szCs w:val="26"/>
        </w:rPr>
        <w:t>сказки.</w:t>
      </w:r>
      <w:r w:rsidRPr="00C2246B">
        <w:rPr>
          <w:i/>
          <w:spacing w:val="18"/>
          <w:sz w:val="26"/>
          <w:szCs w:val="26"/>
        </w:rPr>
        <w:t xml:space="preserve"> </w:t>
      </w:r>
      <w:r w:rsidRPr="00C2246B">
        <w:rPr>
          <w:sz w:val="26"/>
          <w:szCs w:val="26"/>
        </w:rPr>
        <w:t>Балинт</w:t>
      </w:r>
      <w:r w:rsidRPr="00C2246B">
        <w:rPr>
          <w:spacing w:val="15"/>
          <w:sz w:val="26"/>
          <w:szCs w:val="26"/>
        </w:rPr>
        <w:t xml:space="preserve"> </w:t>
      </w:r>
      <w:r w:rsidRPr="00C2246B">
        <w:rPr>
          <w:sz w:val="26"/>
          <w:szCs w:val="26"/>
        </w:rPr>
        <w:t>А.</w:t>
      </w:r>
      <w:r w:rsidRPr="00C2246B">
        <w:rPr>
          <w:spacing w:val="18"/>
          <w:sz w:val="26"/>
          <w:szCs w:val="26"/>
        </w:rPr>
        <w:t xml:space="preserve"> </w:t>
      </w:r>
      <w:r w:rsidRPr="00C2246B">
        <w:rPr>
          <w:sz w:val="26"/>
          <w:szCs w:val="26"/>
        </w:rPr>
        <w:t>«Гном</w:t>
      </w:r>
      <w:r w:rsidRPr="00C2246B">
        <w:rPr>
          <w:spacing w:val="13"/>
          <w:sz w:val="26"/>
          <w:szCs w:val="26"/>
        </w:rPr>
        <w:t xml:space="preserve"> </w:t>
      </w:r>
      <w:r w:rsidRPr="00C2246B">
        <w:rPr>
          <w:sz w:val="26"/>
          <w:szCs w:val="26"/>
        </w:rPr>
        <w:t>Гномыч</w:t>
      </w:r>
      <w:r w:rsidRPr="00C2246B">
        <w:rPr>
          <w:spacing w:val="13"/>
          <w:sz w:val="26"/>
          <w:szCs w:val="26"/>
        </w:rPr>
        <w:t xml:space="preserve"> </w:t>
      </w:r>
      <w:r w:rsidRPr="00C2246B">
        <w:rPr>
          <w:sz w:val="26"/>
          <w:szCs w:val="26"/>
        </w:rPr>
        <w:t>и</w:t>
      </w:r>
      <w:r w:rsidRPr="00C2246B">
        <w:rPr>
          <w:spacing w:val="15"/>
          <w:sz w:val="26"/>
          <w:szCs w:val="26"/>
        </w:rPr>
        <w:t xml:space="preserve"> </w:t>
      </w:r>
      <w:r w:rsidRPr="00C2246B">
        <w:rPr>
          <w:sz w:val="26"/>
          <w:szCs w:val="26"/>
        </w:rPr>
        <w:t>Изюмка»</w:t>
      </w:r>
      <w:r w:rsidRPr="00C2246B">
        <w:rPr>
          <w:spacing w:val="7"/>
          <w:sz w:val="26"/>
          <w:szCs w:val="26"/>
        </w:rPr>
        <w:t xml:space="preserve"> </w:t>
      </w:r>
      <w:r w:rsidRPr="00C2246B">
        <w:rPr>
          <w:sz w:val="26"/>
          <w:szCs w:val="26"/>
        </w:rPr>
        <w:t>(главы</w:t>
      </w:r>
      <w:r w:rsidRPr="00C2246B">
        <w:rPr>
          <w:spacing w:val="15"/>
          <w:sz w:val="26"/>
          <w:szCs w:val="26"/>
        </w:rPr>
        <w:t xml:space="preserve"> </w:t>
      </w:r>
      <w:r w:rsidRPr="00C2246B">
        <w:rPr>
          <w:sz w:val="26"/>
          <w:szCs w:val="26"/>
        </w:rPr>
        <w:t>из</w:t>
      </w:r>
      <w:r w:rsidRPr="00C2246B">
        <w:rPr>
          <w:spacing w:val="15"/>
          <w:sz w:val="26"/>
          <w:szCs w:val="26"/>
        </w:rPr>
        <w:t xml:space="preserve"> </w:t>
      </w:r>
      <w:r w:rsidRPr="00C2246B">
        <w:rPr>
          <w:sz w:val="26"/>
          <w:szCs w:val="26"/>
        </w:rPr>
        <w:t>книги),</w:t>
      </w:r>
      <w:r w:rsidRPr="00C2246B">
        <w:rPr>
          <w:spacing w:val="13"/>
          <w:sz w:val="26"/>
          <w:szCs w:val="26"/>
        </w:rPr>
        <w:t xml:space="preserve"> </w:t>
      </w:r>
      <w:r w:rsidRPr="00C2246B">
        <w:rPr>
          <w:sz w:val="26"/>
          <w:szCs w:val="26"/>
        </w:rPr>
        <w:t>пер.</w:t>
      </w:r>
      <w:r w:rsidRPr="00C2246B">
        <w:rPr>
          <w:spacing w:val="14"/>
          <w:sz w:val="26"/>
          <w:szCs w:val="26"/>
        </w:rPr>
        <w:t xml:space="preserve"> </w:t>
      </w:r>
      <w:r w:rsidRPr="00C2246B">
        <w:rPr>
          <w:sz w:val="26"/>
          <w:szCs w:val="26"/>
        </w:rPr>
        <w:t>с</w:t>
      </w:r>
      <w:r w:rsidRPr="00C2246B">
        <w:rPr>
          <w:spacing w:val="13"/>
          <w:sz w:val="26"/>
          <w:szCs w:val="26"/>
        </w:rPr>
        <w:t xml:space="preserve"> </w:t>
      </w:r>
      <w:r w:rsidRPr="00C2246B">
        <w:rPr>
          <w:sz w:val="26"/>
          <w:szCs w:val="26"/>
        </w:rPr>
        <w:t>венг.</w:t>
      </w:r>
      <w:r w:rsidRPr="00C2246B">
        <w:rPr>
          <w:spacing w:val="-58"/>
          <w:sz w:val="26"/>
          <w:szCs w:val="26"/>
        </w:rPr>
        <w:t xml:space="preserve"> </w:t>
      </w:r>
      <w:r w:rsidRPr="00C2246B">
        <w:rPr>
          <w:sz w:val="26"/>
          <w:szCs w:val="26"/>
        </w:rPr>
        <w:t xml:space="preserve">Г. Лейбутина; Берг Л. «Рыбка» (пер. с англ. О. Образцовой); Дональдсон Д. </w:t>
      </w:r>
      <w:r w:rsidRPr="00C2246B">
        <w:rPr>
          <w:sz w:val="26"/>
          <w:szCs w:val="26"/>
        </w:rPr>
        <w:lastRenderedPageBreak/>
        <w:t>«Груффало», «Хочу к</w:t>
      </w:r>
      <w:r w:rsidRPr="00C2246B">
        <w:rPr>
          <w:spacing w:val="1"/>
          <w:sz w:val="26"/>
          <w:szCs w:val="26"/>
        </w:rPr>
        <w:t xml:space="preserve"> </w:t>
      </w:r>
      <w:r w:rsidRPr="00C2246B">
        <w:rPr>
          <w:sz w:val="26"/>
          <w:szCs w:val="26"/>
        </w:rPr>
        <w:t>маме», «Улитка и Кит» (пер. М.Бородицкой), Ивамура К. «14 лесных мышей» (пер. Е.Байбиковой),</w:t>
      </w:r>
      <w:r w:rsidRPr="00C2246B">
        <w:rPr>
          <w:spacing w:val="-57"/>
          <w:sz w:val="26"/>
          <w:szCs w:val="26"/>
        </w:rPr>
        <w:t xml:space="preserve"> </w:t>
      </w:r>
      <w:r w:rsidRPr="00C2246B">
        <w:rPr>
          <w:sz w:val="26"/>
          <w:szCs w:val="26"/>
        </w:rPr>
        <w:t>Ингавес Г. «Мишка Бруно» (пер. О. Мяэотс), Керр Д. «Мяули. Истории из жизни удивительной</w:t>
      </w:r>
      <w:r w:rsidRPr="00C2246B">
        <w:rPr>
          <w:spacing w:val="1"/>
          <w:sz w:val="26"/>
          <w:szCs w:val="26"/>
        </w:rPr>
        <w:t xml:space="preserve"> </w:t>
      </w:r>
      <w:r w:rsidRPr="00C2246B">
        <w:rPr>
          <w:sz w:val="26"/>
          <w:szCs w:val="26"/>
        </w:rPr>
        <w:t>кошки»</w:t>
      </w:r>
      <w:r w:rsidRPr="00C2246B">
        <w:rPr>
          <w:spacing w:val="52"/>
          <w:sz w:val="26"/>
          <w:szCs w:val="26"/>
        </w:rPr>
        <w:t xml:space="preserve"> </w:t>
      </w:r>
      <w:r w:rsidRPr="00C2246B">
        <w:rPr>
          <w:sz w:val="26"/>
          <w:szCs w:val="26"/>
        </w:rPr>
        <w:t>(пер.  М.</w:t>
      </w:r>
      <w:hyperlink r:id="rId64" w:history="1">
        <w:r w:rsidRPr="00C2246B">
          <w:rPr>
            <w:sz w:val="26"/>
            <w:szCs w:val="26"/>
          </w:rPr>
          <w:t>Аромштам),</w:t>
        </w:r>
      </w:hyperlink>
      <w:r w:rsidRPr="00C2246B">
        <w:rPr>
          <w:spacing w:val="60"/>
          <w:sz w:val="26"/>
          <w:szCs w:val="26"/>
        </w:rPr>
        <w:t xml:space="preserve"> </w:t>
      </w:r>
      <w:r w:rsidRPr="00C2246B">
        <w:rPr>
          <w:sz w:val="26"/>
          <w:szCs w:val="26"/>
        </w:rPr>
        <w:t>Лангройтер  Ю.</w:t>
      </w:r>
      <w:r w:rsidRPr="00C2246B">
        <w:rPr>
          <w:spacing w:val="66"/>
          <w:sz w:val="26"/>
          <w:szCs w:val="26"/>
        </w:rPr>
        <w:t xml:space="preserve"> </w:t>
      </w:r>
      <w:r w:rsidRPr="00C2246B">
        <w:rPr>
          <w:sz w:val="26"/>
          <w:szCs w:val="26"/>
        </w:rPr>
        <w:t>«А</w:t>
      </w:r>
      <w:r w:rsidRPr="00C2246B">
        <w:rPr>
          <w:spacing w:val="59"/>
          <w:sz w:val="26"/>
          <w:szCs w:val="26"/>
        </w:rPr>
        <w:t xml:space="preserve"> </w:t>
      </w:r>
      <w:r w:rsidRPr="00C2246B">
        <w:rPr>
          <w:sz w:val="26"/>
          <w:szCs w:val="26"/>
        </w:rPr>
        <w:t>дома  лучше!»</w:t>
      </w:r>
      <w:r w:rsidRPr="00C2246B">
        <w:rPr>
          <w:spacing w:val="56"/>
          <w:sz w:val="26"/>
          <w:szCs w:val="26"/>
        </w:rPr>
        <w:t xml:space="preserve"> </w:t>
      </w:r>
      <w:r w:rsidRPr="00C2246B">
        <w:rPr>
          <w:sz w:val="26"/>
          <w:szCs w:val="26"/>
        </w:rPr>
        <w:t>(пер.</w:t>
      </w:r>
      <w:r w:rsidRPr="00C2246B">
        <w:rPr>
          <w:spacing w:val="60"/>
          <w:sz w:val="26"/>
          <w:szCs w:val="26"/>
        </w:rPr>
        <w:t xml:space="preserve"> </w:t>
      </w:r>
      <w:r w:rsidRPr="00C2246B">
        <w:rPr>
          <w:sz w:val="26"/>
          <w:szCs w:val="26"/>
        </w:rPr>
        <w:t>В.Фербикова),  Мугур</w:t>
      </w:r>
      <w:r w:rsidRPr="00C2246B">
        <w:rPr>
          <w:spacing w:val="63"/>
          <w:sz w:val="26"/>
          <w:szCs w:val="26"/>
        </w:rPr>
        <w:t xml:space="preserve"> </w:t>
      </w:r>
      <w:r w:rsidRPr="00C2246B">
        <w:rPr>
          <w:sz w:val="26"/>
          <w:szCs w:val="26"/>
        </w:rPr>
        <w:t>Ф.</w:t>
      </w:r>
      <w:r w:rsidR="006D1854">
        <w:rPr>
          <w:sz w:val="26"/>
          <w:szCs w:val="26"/>
        </w:rPr>
        <w:t xml:space="preserve"> </w:t>
      </w:r>
      <w:r w:rsidRPr="00C2246B">
        <w:rPr>
          <w:sz w:val="26"/>
          <w:szCs w:val="26"/>
        </w:rPr>
        <w:t>«Рилэ-Йепурилэ</w:t>
      </w:r>
      <w:r w:rsidRPr="00C2246B">
        <w:rPr>
          <w:spacing w:val="27"/>
          <w:sz w:val="26"/>
          <w:szCs w:val="26"/>
        </w:rPr>
        <w:t xml:space="preserve"> </w:t>
      </w:r>
      <w:r w:rsidRPr="00C2246B">
        <w:rPr>
          <w:sz w:val="26"/>
          <w:szCs w:val="26"/>
        </w:rPr>
        <w:t>и</w:t>
      </w:r>
      <w:r w:rsidRPr="00C2246B">
        <w:rPr>
          <w:spacing w:val="28"/>
          <w:sz w:val="26"/>
          <w:szCs w:val="26"/>
        </w:rPr>
        <w:t xml:space="preserve"> </w:t>
      </w:r>
      <w:r w:rsidRPr="00C2246B">
        <w:rPr>
          <w:sz w:val="26"/>
          <w:szCs w:val="26"/>
        </w:rPr>
        <w:t>Жучок</w:t>
      </w:r>
      <w:r w:rsidRPr="00C2246B">
        <w:rPr>
          <w:spacing w:val="28"/>
          <w:sz w:val="26"/>
          <w:szCs w:val="26"/>
        </w:rPr>
        <w:t xml:space="preserve"> </w:t>
      </w:r>
      <w:r w:rsidRPr="00C2246B">
        <w:rPr>
          <w:sz w:val="26"/>
          <w:szCs w:val="26"/>
        </w:rPr>
        <w:t>с</w:t>
      </w:r>
      <w:r w:rsidRPr="00C2246B">
        <w:rPr>
          <w:spacing w:val="26"/>
          <w:sz w:val="26"/>
          <w:szCs w:val="26"/>
        </w:rPr>
        <w:t xml:space="preserve"> </w:t>
      </w:r>
      <w:r w:rsidRPr="00C2246B">
        <w:rPr>
          <w:sz w:val="26"/>
          <w:szCs w:val="26"/>
        </w:rPr>
        <w:t>золотыми</w:t>
      </w:r>
      <w:r w:rsidRPr="00C2246B">
        <w:rPr>
          <w:spacing w:val="28"/>
          <w:sz w:val="26"/>
          <w:szCs w:val="26"/>
        </w:rPr>
        <w:t xml:space="preserve"> </w:t>
      </w:r>
      <w:r w:rsidRPr="00C2246B">
        <w:rPr>
          <w:sz w:val="26"/>
          <w:szCs w:val="26"/>
        </w:rPr>
        <w:t>крылышками»</w:t>
      </w:r>
      <w:r w:rsidRPr="00C2246B">
        <w:rPr>
          <w:spacing w:val="23"/>
          <w:sz w:val="26"/>
          <w:szCs w:val="26"/>
        </w:rPr>
        <w:t xml:space="preserve"> </w:t>
      </w:r>
      <w:r w:rsidRPr="00C2246B">
        <w:rPr>
          <w:sz w:val="26"/>
          <w:szCs w:val="26"/>
        </w:rPr>
        <w:t>(пер.</w:t>
      </w:r>
      <w:r w:rsidRPr="00C2246B">
        <w:rPr>
          <w:spacing w:val="27"/>
          <w:sz w:val="26"/>
          <w:szCs w:val="26"/>
        </w:rPr>
        <w:t xml:space="preserve"> </w:t>
      </w:r>
      <w:r w:rsidRPr="00C2246B">
        <w:rPr>
          <w:sz w:val="26"/>
          <w:szCs w:val="26"/>
        </w:rPr>
        <w:t>с</w:t>
      </w:r>
      <w:r w:rsidRPr="00C2246B">
        <w:rPr>
          <w:spacing w:val="28"/>
          <w:sz w:val="26"/>
          <w:szCs w:val="26"/>
        </w:rPr>
        <w:t xml:space="preserve"> </w:t>
      </w:r>
      <w:r w:rsidRPr="00C2246B">
        <w:rPr>
          <w:sz w:val="26"/>
          <w:szCs w:val="26"/>
        </w:rPr>
        <w:t>румынск.</w:t>
      </w:r>
      <w:r w:rsidRPr="00C2246B">
        <w:rPr>
          <w:spacing w:val="27"/>
          <w:sz w:val="26"/>
          <w:szCs w:val="26"/>
        </w:rPr>
        <w:t xml:space="preserve"> </w:t>
      </w:r>
      <w:r w:rsidRPr="00C2246B">
        <w:rPr>
          <w:sz w:val="26"/>
          <w:szCs w:val="26"/>
        </w:rPr>
        <w:t>Д.</w:t>
      </w:r>
      <w:r w:rsidRPr="00C2246B">
        <w:rPr>
          <w:spacing w:val="27"/>
          <w:sz w:val="26"/>
          <w:szCs w:val="26"/>
        </w:rPr>
        <w:t xml:space="preserve"> </w:t>
      </w:r>
      <w:r w:rsidRPr="00C2246B">
        <w:rPr>
          <w:sz w:val="26"/>
          <w:szCs w:val="26"/>
        </w:rPr>
        <w:t>Шполянской);</w:t>
      </w:r>
      <w:r w:rsidRPr="00C2246B">
        <w:rPr>
          <w:spacing w:val="27"/>
          <w:sz w:val="26"/>
          <w:szCs w:val="26"/>
        </w:rPr>
        <w:t xml:space="preserve"> </w:t>
      </w:r>
      <w:r w:rsidRPr="00C2246B">
        <w:rPr>
          <w:sz w:val="26"/>
          <w:szCs w:val="26"/>
        </w:rPr>
        <w:t>Пенн</w:t>
      </w:r>
      <w:r w:rsidRPr="00C2246B">
        <w:rPr>
          <w:spacing w:val="28"/>
          <w:sz w:val="26"/>
          <w:szCs w:val="26"/>
        </w:rPr>
        <w:t xml:space="preserve"> </w:t>
      </w:r>
      <w:r w:rsidRPr="00C2246B">
        <w:rPr>
          <w:sz w:val="26"/>
          <w:szCs w:val="26"/>
        </w:rPr>
        <w:t>О.</w:t>
      </w:r>
      <w:r w:rsidR="006D1854">
        <w:rPr>
          <w:sz w:val="26"/>
          <w:szCs w:val="26"/>
        </w:rPr>
        <w:t xml:space="preserve"> </w:t>
      </w:r>
      <w:r w:rsidRPr="00C2246B">
        <w:rPr>
          <w:sz w:val="26"/>
          <w:szCs w:val="26"/>
        </w:rPr>
        <w:t>«Поцелуй</w:t>
      </w:r>
      <w:r w:rsidRPr="00C2246B">
        <w:rPr>
          <w:spacing w:val="16"/>
          <w:sz w:val="26"/>
          <w:szCs w:val="26"/>
        </w:rPr>
        <w:t xml:space="preserve"> </w:t>
      </w:r>
      <w:r w:rsidRPr="00C2246B">
        <w:rPr>
          <w:sz w:val="26"/>
          <w:szCs w:val="26"/>
        </w:rPr>
        <w:t>в</w:t>
      </w:r>
      <w:r w:rsidRPr="00C2246B">
        <w:rPr>
          <w:spacing w:val="16"/>
          <w:sz w:val="26"/>
          <w:szCs w:val="26"/>
        </w:rPr>
        <w:t xml:space="preserve"> </w:t>
      </w:r>
      <w:r w:rsidRPr="00C2246B">
        <w:rPr>
          <w:sz w:val="26"/>
          <w:szCs w:val="26"/>
        </w:rPr>
        <w:t>ладошке»</w:t>
      </w:r>
      <w:r w:rsidRPr="00C2246B">
        <w:rPr>
          <w:spacing w:val="9"/>
          <w:sz w:val="26"/>
          <w:szCs w:val="26"/>
        </w:rPr>
        <w:t xml:space="preserve"> </w:t>
      </w:r>
      <w:r w:rsidRPr="00C2246B">
        <w:rPr>
          <w:sz w:val="26"/>
          <w:szCs w:val="26"/>
        </w:rPr>
        <w:t>(пер.</w:t>
      </w:r>
      <w:r w:rsidRPr="00C2246B">
        <w:rPr>
          <w:spacing w:val="16"/>
          <w:sz w:val="26"/>
          <w:szCs w:val="26"/>
        </w:rPr>
        <w:t xml:space="preserve"> </w:t>
      </w:r>
      <w:r w:rsidRPr="00C2246B">
        <w:rPr>
          <w:sz w:val="26"/>
          <w:szCs w:val="26"/>
        </w:rPr>
        <w:t>Е.Сорокиной),</w:t>
      </w:r>
      <w:r w:rsidRPr="00C2246B">
        <w:rPr>
          <w:spacing w:val="16"/>
          <w:sz w:val="26"/>
          <w:szCs w:val="26"/>
        </w:rPr>
        <w:t xml:space="preserve"> </w:t>
      </w:r>
      <w:r w:rsidRPr="00C2246B">
        <w:rPr>
          <w:sz w:val="26"/>
          <w:szCs w:val="26"/>
        </w:rPr>
        <w:t>Родари</w:t>
      </w:r>
      <w:r w:rsidRPr="00C2246B">
        <w:rPr>
          <w:spacing w:val="16"/>
          <w:sz w:val="26"/>
          <w:szCs w:val="26"/>
        </w:rPr>
        <w:t xml:space="preserve"> </w:t>
      </w:r>
      <w:r w:rsidRPr="00C2246B">
        <w:rPr>
          <w:sz w:val="26"/>
          <w:szCs w:val="26"/>
        </w:rPr>
        <w:t>Д.</w:t>
      </w:r>
      <w:r w:rsidRPr="00C2246B">
        <w:rPr>
          <w:spacing w:val="18"/>
          <w:sz w:val="26"/>
          <w:szCs w:val="26"/>
        </w:rPr>
        <w:t xml:space="preserve"> </w:t>
      </w:r>
      <w:r w:rsidRPr="00C2246B">
        <w:rPr>
          <w:sz w:val="26"/>
          <w:szCs w:val="26"/>
        </w:rPr>
        <w:t>«Собака,</w:t>
      </w:r>
      <w:r w:rsidRPr="00C2246B">
        <w:rPr>
          <w:spacing w:val="16"/>
          <w:sz w:val="26"/>
          <w:szCs w:val="26"/>
        </w:rPr>
        <w:t xml:space="preserve"> </w:t>
      </w:r>
      <w:r w:rsidRPr="00C2246B">
        <w:rPr>
          <w:sz w:val="26"/>
          <w:szCs w:val="26"/>
        </w:rPr>
        <w:t>которая</w:t>
      </w:r>
      <w:r w:rsidRPr="00C2246B">
        <w:rPr>
          <w:spacing w:val="23"/>
          <w:sz w:val="26"/>
          <w:szCs w:val="26"/>
        </w:rPr>
        <w:t xml:space="preserve"> </w:t>
      </w:r>
      <w:r w:rsidRPr="00C2246B">
        <w:rPr>
          <w:sz w:val="26"/>
          <w:szCs w:val="26"/>
        </w:rPr>
        <w:t>не</w:t>
      </w:r>
      <w:r w:rsidRPr="00C2246B">
        <w:rPr>
          <w:spacing w:val="18"/>
          <w:sz w:val="26"/>
          <w:szCs w:val="26"/>
        </w:rPr>
        <w:t xml:space="preserve"> </w:t>
      </w:r>
      <w:r w:rsidRPr="00C2246B">
        <w:rPr>
          <w:sz w:val="26"/>
          <w:szCs w:val="26"/>
        </w:rPr>
        <w:t>умела</w:t>
      </w:r>
      <w:r w:rsidRPr="00C2246B">
        <w:rPr>
          <w:spacing w:val="16"/>
          <w:sz w:val="26"/>
          <w:szCs w:val="26"/>
        </w:rPr>
        <w:t xml:space="preserve"> </w:t>
      </w:r>
      <w:r w:rsidRPr="00C2246B">
        <w:rPr>
          <w:sz w:val="26"/>
          <w:szCs w:val="26"/>
        </w:rPr>
        <w:t>лаять»</w:t>
      </w:r>
      <w:r w:rsidRPr="00C2246B">
        <w:rPr>
          <w:spacing w:val="9"/>
          <w:sz w:val="26"/>
          <w:szCs w:val="26"/>
        </w:rPr>
        <w:t xml:space="preserve"> </w:t>
      </w:r>
      <w:r w:rsidRPr="00C2246B">
        <w:rPr>
          <w:sz w:val="26"/>
          <w:szCs w:val="26"/>
        </w:rPr>
        <w:t>(из</w:t>
      </w:r>
      <w:r w:rsidRPr="00C2246B">
        <w:rPr>
          <w:spacing w:val="18"/>
          <w:sz w:val="26"/>
          <w:szCs w:val="26"/>
        </w:rPr>
        <w:t xml:space="preserve"> </w:t>
      </w:r>
      <w:r w:rsidRPr="00C2246B">
        <w:rPr>
          <w:sz w:val="26"/>
          <w:szCs w:val="26"/>
        </w:rPr>
        <w:t>книги</w:t>
      </w:r>
      <w:r w:rsidR="006D1854">
        <w:rPr>
          <w:sz w:val="26"/>
          <w:szCs w:val="26"/>
        </w:rPr>
        <w:t xml:space="preserve"> </w:t>
      </w:r>
      <w:r w:rsidRPr="00C2246B">
        <w:rPr>
          <w:sz w:val="26"/>
          <w:szCs w:val="26"/>
        </w:rPr>
        <w:t>«Сказки, у которых три конца»), пер. с итал. И. Константиновой; Уорнс Т. «Штука-Дрюка» (пер.</w:t>
      </w:r>
      <w:r w:rsidRPr="00C2246B">
        <w:rPr>
          <w:spacing w:val="1"/>
          <w:sz w:val="26"/>
          <w:szCs w:val="26"/>
        </w:rPr>
        <w:t xml:space="preserve"> </w:t>
      </w:r>
      <w:r w:rsidRPr="00C2246B">
        <w:rPr>
          <w:sz w:val="26"/>
          <w:szCs w:val="26"/>
        </w:rPr>
        <w:t>Д.Соколовой), Фернли Д. «Восемь жилеток Малиновки» (пер. Д.Налепиной), Хогарт Э. «Мафин и</w:t>
      </w:r>
      <w:r w:rsidRPr="00C2246B">
        <w:rPr>
          <w:spacing w:val="1"/>
          <w:sz w:val="26"/>
          <w:szCs w:val="26"/>
        </w:rPr>
        <w:t xml:space="preserve"> </w:t>
      </w:r>
      <w:r w:rsidRPr="00C2246B">
        <w:rPr>
          <w:sz w:val="26"/>
          <w:szCs w:val="26"/>
        </w:rPr>
        <w:t>его</w:t>
      </w:r>
      <w:r w:rsidRPr="00C2246B">
        <w:rPr>
          <w:spacing w:val="52"/>
          <w:sz w:val="26"/>
          <w:szCs w:val="26"/>
        </w:rPr>
        <w:t xml:space="preserve"> </w:t>
      </w:r>
      <w:r w:rsidRPr="00C2246B">
        <w:rPr>
          <w:sz w:val="26"/>
          <w:szCs w:val="26"/>
        </w:rPr>
        <w:t>веселые</w:t>
      </w:r>
      <w:r w:rsidRPr="00C2246B">
        <w:rPr>
          <w:spacing w:val="51"/>
          <w:sz w:val="26"/>
          <w:szCs w:val="26"/>
        </w:rPr>
        <w:t xml:space="preserve"> </w:t>
      </w:r>
      <w:r w:rsidRPr="00C2246B">
        <w:rPr>
          <w:sz w:val="26"/>
          <w:szCs w:val="26"/>
        </w:rPr>
        <w:t>друзья»</w:t>
      </w:r>
      <w:r w:rsidRPr="00C2246B">
        <w:rPr>
          <w:spacing w:val="49"/>
          <w:sz w:val="26"/>
          <w:szCs w:val="26"/>
        </w:rPr>
        <w:t xml:space="preserve"> </w:t>
      </w:r>
      <w:r w:rsidRPr="00C2246B">
        <w:rPr>
          <w:sz w:val="26"/>
          <w:szCs w:val="26"/>
        </w:rPr>
        <w:t>(главы</w:t>
      </w:r>
      <w:r w:rsidRPr="00C2246B">
        <w:rPr>
          <w:spacing w:val="51"/>
          <w:sz w:val="26"/>
          <w:szCs w:val="26"/>
        </w:rPr>
        <w:t xml:space="preserve"> </w:t>
      </w:r>
      <w:r w:rsidRPr="00C2246B">
        <w:rPr>
          <w:sz w:val="26"/>
          <w:szCs w:val="26"/>
        </w:rPr>
        <w:t>из</w:t>
      </w:r>
      <w:r w:rsidRPr="00C2246B">
        <w:rPr>
          <w:spacing w:val="54"/>
          <w:sz w:val="26"/>
          <w:szCs w:val="26"/>
        </w:rPr>
        <w:t xml:space="preserve"> </w:t>
      </w:r>
      <w:r w:rsidRPr="00C2246B">
        <w:rPr>
          <w:sz w:val="26"/>
          <w:szCs w:val="26"/>
        </w:rPr>
        <w:t>книги),</w:t>
      </w:r>
      <w:r w:rsidRPr="00C2246B">
        <w:rPr>
          <w:spacing w:val="52"/>
          <w:sz w:val="26"/>
          <w:szCs w:val="26"/>
        </w:rPr>
        <w:t xml:space="preserve"> </w:t>
      </w:r>
      <w:r w:rsidRPr="00C2246B">
        <w:rPr>
          <w:sz w:val="26"/>
          <w:szCs w:val="26"/>
        </w:rPr>
        <w:t>пер.</w:t>
      </w:r>
      <w:r w:rsidRPr="00C2246B">
        <w:rPr>
          <w:spacing w:val="50"/>
          <w:sz w:val="26"/>
          <w:szCs w:val="26"/>
        </w:rPr>
        <w:t xml:space="preserve"> </w:t>
      </w:r>
      <w:r w:rsidRPr="00C2246B">
        <w:rPr>
          <w:sz w:val="26"/>
          <w:szCs w:val="26"/>
        </w:rPr>
        <w:t>с</w:t>
      </w:r>
      <w:r w:rsidRPr="00C2246B">
        <w:rPr>
          <w:spacing w:val="53"/>
          <w:sz w:val="26"/>
          <w:szCs w:val="26"/>
        </w:rPr>
        <w:t xml:space="preserve"> </w:t>
      </w:r>
      <w:r w:rsidRPr="00C2246B">
        <w:rPr>
          <w:sz w:val="26"/>
          <w:szCs w:val="26"/>
        </w:rPr>
        <w:t>англ.</w:t>
      </w:r>
      <w:r w:rsidRPr="00C2246B">
        <w:rPr>
          <w:spacing w:val="53"/>
          <w:sz w:val="26"/>
          <w:szCs w:val="26"/>
        </w:rPr>
        <w:t xml:space="preserve"> </w:t>
      </w:r>
      <w:r w:rsidRPr="00C2246B">
        <w:rPr>
          <w:sz w:val="26"/>
          <w:szCs w:val="26"/>
        </w:rPr>
        <w:t>О.</w:t>
      </w:r>
      <w:r w:rsidRPr="00C2246B">
        <w:rPr>
          <w:spacing w:val="53"/>
          <w:sz w:val="26"/>
          <w:szCs w:val="26"/>
        </w:rPr>
        <w:t xml:space="preserve"> </w:t>
      </w:r>
      <w:r w:rsidRPr="00C2246B">
        <w:rPr>
          <w:sz w:val="26"/>
          <w:szCs w:val="26"/>
        </w:rPr>
        <w:t>Образцовой</w:t>
      </w:r>
      <w:r w:rsidRPr="00C2246B">
        <w:rPr>
          <w:spacing w:val="51"/>
          <w:sz w:val="26"/>
          <w:szCs w:val="26"/>
        </w:rPr>
        <w:t xml:space="preserve"> </w:t>
      </w:r>
      <w:r w:rsidRPr="00C2246B">
        <w:rPr>
          <w:sz w:val="26"/>
          <w:szCs w:val="26"/>
        </w:rPr>
        <w:t>и</w:t>
      </w:r>
      <w:r w:rsidRPr="00C2246B">
        <w:rPr>
          <w:spacing w:val="53"/>
          <w:sz w:val="26"/>
          <w:szCs w:val="26"/>
        </w:rPr>
        <w:t xml:space="preserve"> </w:t>
      </w:r>
      <w:r w:rsidRPr="00C2246B">
        <w:rPr>
          <w:sz w:val="26"/>
          <w:szCs w:val="26"/>
        </w:rPr>
        <w:t>Н.</w:t>
      </w:r>
      <w:r w:rsidRPr="00C2246B">
        <w:rPr>
          <w:spacing w:val="53"/>
          <w:sz w:val="26"/>
          <w:szCs w:val="26"/>
        </w:rPr>
        <w:t xml:space="preserve"> </w:t>
      </w:r>
      <w:r w:rsidRPr="00C2246B">
        <w:rPr>
          <w:sz w:val="26"/>
          <w:szCs w:val="26"/>
        </w:rPr>
        <w:t>Шанько;</w:t>
      </w:r>
      <w:r w:rsidRPr="00C2246B">
        <w:rPr>
          <w:spacing w:val="51"/>
          <w:sz w:val="26"/>
          <w:szCs w:val="26"/>
        </w:rPr>
        <w:t xml:space="preserve"> </w:t>
      </w:r>
      <w:r w:rsidRPr="00C2246B">
        <w:rPr>
          <w:sz w:val="26"/>
          <w:szCs w:val="26"/>
        </w:rPr>
        <w:t>Юхансон</w:t>
      </w:r>
      <w:r w:rsidRPr="00C2246B">
        <w:rPr>
          <w:spacing w:val="54"/>
          <w:sz w:val="26"/>
          <w:szCs w:val="26"/>
        </w:rPr>
        <w:t xml:space="preserve"> </w:t>
      </w:r>
      <w:r w:rsidRPr="00C2246B">
        <w:rPr>
          <w:sz w:val="26"/>
          <w:szCs w:val="26"/>
        </w:rPr>
        <w:t>Г.</w:t>
      </w:r>
      <w:r w:rsidR="006D1854">
        <w:rPr>
          <w:sz w:val="26"/>
          <w:szCs w:val="26"/>
        </w:rPr>
        <w:t xml:space="preserve"> </w:t>
      </w:r>
      <w:r w:rsidRPr="00C2246B">
        <w:rPr>
          <w:sz w:val="26"/>
          <w:szCs w:val="26"/>
        </w:rPr>
        <w:t>«Мулле</w:t>
      </w:r>
      <w:r w:rsidRPr="00C2246B">
        <w:rPr>
          <w:spacing w:val="-3"/>
          <w:sz w:val="26"/>
          <w:szCs w:val="26"/>
        </w:rPr>
        <w:t xml:space="preserve"> </w:t>
      </w:r>
      <w:r w:rsidRPr="00C2246B">
        <w:rPr>
          <w:sz w:val="26"/>
          <w:szCs w:val="26"/>
        </w:rPr>
        <w:t>Мек</w:t>
      </w:r>
      <w:r w:rsidRPr="00C2246B">
        <w:rPr>
          <w:spacing w:val="-1"/>
          <w:sz w:val="26"/>
          <w:szCs w:val="26"/>
        </w:rPr>
        <w:t xml:space="preserve"> </w:t>
      </w:r>
      <w:r w:rsidRPr="00C2246B">
        <w:rPr>
          <w:sz w:val="26"/>
          <w:szCs w:val="26"/>
        </w:rPr>
        <w:t>и</w:t>
      </w:r>
      <w:r w:rsidRPr="00C2246B">
        <w:rPr>
          <w:spacing w:val="-2"/>
          <w:sz w:val="26"/>
          <w:szCs w:val="26"/>
        </w:rPr>
        <w:t xml:space="preserve"> </w:t>
      </w:r>
      <w:r w:rsidRPr="00C2246B">
        <w:rPr>
          <w:sz w:val="26"/>
          <w:szCs w:val="26"/>
        </w:rPr>
        <w:t>Буффа»</w:t>
      </w:r>
      <w:r w:rsidRPr="00C2246B">
        <w:rPr>
          <w:spacing w:val="-4"/>
          <w:sz w:val="26"/>
          <w:szCs w:val="26"/>
        </w:rPr>
        <w:t xml:space="preserve"> </w:t>
      </w:r>
      <w:r w:rsidRPr="00C2246B">
        <w:rPr>
          <w:sz w:val="26"/>
          <w:szCs w:val="26"/>
        </w:rPr>
        <w:t>(пер.</w:t>
      </w:r>
      <w:r w:rsidRPr="00C2246B">
        <w:rPr>
          <w:spacing w:val="-2"/>
          <w:sz w:val="26"/>
          <w:szCs w:val="26"/>
        </w:rPr>
        <w:t xml:space="preserve"> </w:t>
      </w:r>
      <w:r w:rsidRPr="00C2246B">
        <w:rPr>
          <w:sz w:val="26"/>
          <w:szCs w:val="26"/>
        </w:rPr>
        <w:t>Л.</w:t>
      </w:r>
      <w:r w:rsidRPr="00C2246B">
        <w:rPr>
          <w:spacing w:val="2"/>
          <w:sz w:val="26"/>
          <w:szCs w:val="26"/>
        </w:rPr>
        <w:t xml:space="preserve"> </w:t>
      </w:r>
      <w:hyperlink r:id="rId65" w:history="1">
        <w:r w:rsidRPr="00C2246B">
          <w:rPr>
            <w:sz w:val="26"/>
            <w:szCs w:val="26"/>
          </w:rPr>
          <w:t>Затолокиной)</w:t>
        </w:r>
      </w:hyperlink>
      <w:r w:rsidRPr="00C2246B">
        <w:rPr>
          <w:sz w:val="26"/>
          <w:szCs w:val="26"/>
        </w:rPr>
        <w:t>.</w:t>
      </w:r>
    </w:p>
    <w:p w:rsidR="009F7C1F" w:rsidRPr="00C2246B" w:rsidRDefault="009F7C1F" w:rsidP="00C2246B">
      <w:pPr>
        <w:pStyle w:val="ae"/>
        <w:ind w:firstLine="425"/>
        <w:rPr>
          <w:sz w:val="26"/>
          <w:szCs w:val="26"/>
        </w:rPr>
      </w:pPr>
    </w:p>
    <w:p w:rsidR="009F7C1F" w:rsidRPr="00C2246B" w:rsidRDefault="009F7C1F" w:rsidP="00C2246B">
      <w:pPr>
        <w:pStyle w:val="1"/>
        <w:ind w:left="0" w:firstLine="425"/>
        <w:jc w:val="both"/>
        <w:rPr>
          <w:sz w:val="26"/>
          <w:szCs w:val="26"/>
        </w:rPr>
      </w:pPr>
      <w:r w:rsidRPr="00C2246B">
        <w:rPr>
          <w:sz w:val="26"/>
          <w:szCs w:val="26"/>
        </w:rPr>
        <w:t>Старшая</w:t>
      </w:r>
      <w:r w:rsidRPr="00C2246B">
        <w:rPr>
          <w:spacing w:val="-2"/>
          <w:sz w:val="26"/>
          <w:szCs w:val="26"/>
        </w:rPr>
        <w:t xml:space="preserve"> </w:t>
      </w:r>
      <w:r w:rsidRPr="00C2246B">
        <w:rPr>
          <w:sz w:val="26"/>
          <w:szCs w:val="26"/>
        </w:rPr>
        <w:t>группа</w:t>
      </w:r>
      <w:r w:rsidRPr="00C2246B">
        <w:rPr>
          <w:spacing w:val="-2"/>
          <w:sz w:val="26"/>
          <w:szCs w:val="26"/>
        </w:rPr>
        <w:t xml:space="preserve"> </w:t>
      </w:r>
      <w:r w:rsidRPr="00C2246B">
        <w:rPr>
          <w:sz w:val="26"/>
          <w:szCs w:val="26"/>
        </w:rPr>
        <w:t>(5-6</w:t>
      </w:r>
      <w:r w:rsidRPr="00C2246B">
        <w:rPr>
          <w:spacing w:val="-1"/>
          <w:sz w:val="26"/>
          <w:szCs w:val="26"/>
        </w:rPr>
        <w:t xml:space="preserve"> </w:t>
      </w:r>
      <w:r w:rsidRPr="00C2246B">
        <w:rPr>
          <w:sz w:val="26"/>
          <w:szCs w:val="26"/>
        </w:rPr>
        <w:t>лет)</w:t>
      </w:r>
    </w:p>
    <w:p w:rsidR="009F7C1F" w:rsidRPr="00C2246B" w:rsidRDefault="009F7C1F" w:rsidP="00C2246B">
      <w:pPr>
        <w:pStyle w:val="ae"/>
        <w:ind w:firstLine="425"/>
        <w:rPr>
          <w:sz w:val="26"/>
          <w:szCs w:val="26"/>
        </w:rPr>
      </w:pPr>
      <w:r w:rsidRPr="00C2246B">
        <w:rPr>
          <w:i/>
          <w:sz w:val="26"/>
          <w:szCs w:val="26"/>
        </w:rPr>
        <w:t xml:space="preserve">Малые формы фольклора. </w:t>
      </w:r>
      <w:r w:rsidRPr="00C2246B">
        <w:rPr>
          <w:sz w:val="26"/>
          <w:szCs w:val="26"/>
        </w:rPr>
        <w:t>Загадки, небылицы, дразнилки, считалки, пословицы, поговорки,</w:t>
      </w:r>
      <w:r w:rsidRPr="00C2246B">
        <w:rPr>
          <w:spacing w:val="-57"/>
          <w:sz w:val="26"/>
          <w:szCs w:val="26"/>
        </w:rPr>
        <w:t xml:space="preserve"> </w:t>
      </w:r>
      <w:r w:rsidRPr="00C2246B">
        <w:rPr>
          <w:sz w:val="26"/>
          <w:szCs w:val="26"/>
        </w:rPr>
        <w:t>заклички,</w:t>
      </w:r>
      <w:r w:rsidRPr="00C2246B">
        <w:rPr>
          <w:spacing w:val="-1"/>
          <w:sz w:val="26"/>
          <w:szCs w:val="26"/>
        </w:rPr>
        <w:t xml:space="preserve"> </w:t>
      </w:r>
      <w:r w:rsidRPr="00C2246B">
        <w:rPr>
          <w:sz w:val="26"/>
          <w:szCs w:val="26"/>
        </w:rPr>
        <w:t>народные</w:t>
      </w:r>
      <w:r w:rsidRPr="00C2246B">
        <w:rPr>
          <w:spacing w:val="-2"/>
          <w:sz w:val="26"/>
          <w:szCs w:val="26"/>
        </w:rPr>
        <w:t xml:space="preserve"> </w:t>
      </w:r>
      <w:r w:rsidRPr="00C2246B">
        <w:rPr>
          <w:sz w:val="26"/>
          <w:szCs w:val="26"/>
        </w:rPr>
        <w:t>песенки, прибаутки, скороговорки.</w:t>
      </w:r>
    </w:p>
    <w:p w:rsidR="009F7C1F" w:rsidRPr="00C2246B" w:rsidRDefault="009F7C1F" w:rsidP="00C2246B">
      <w:pPr>
        <w:pStyle w:val="ae"/>
        <w:ind w:firstLine="425"/>
        <w:rPr>
          <w:sz w:val="26"/>
          <w:szCs w:val="26"/>
        </w:rPr>
      </w:pPr>
      <w:r w:rsidRPr="00C2246B">
        <w:rPr>
          <w:i/>
          <w:sz w:val="26"/>
          <w:szCs w:val="26"/>
        </w:rPr>
        <w:t>Русские</w:t>
      </w:r>
      <w:r w:rsidRPr="00C2246B">
        <w:rPr>
          <w:i/>
          <w:spacing w:val="1"/>
          <w:sz w:val="26"/>
          <w:szCs w:val="26"/>
        </w:rPr>
        <w:t xml:space="preserve"> </w:t>
      </w:r>
      <w:r w:rsidRPr="00C2246B">
        <w:rPr>
          <w:i/>
          <w:sz w:val="26"/>
          <w:szCs w:val="26"/>
        </w:rPr>
        <w:t>народные</w:t>
      </w:r>
      <w:r w:rsidRPr="00C2246B">
        <w:rPr>
          <w:i/>
          <w:spacing w:val="1"/>
          <w:sz w:val="26"/>
          <w:szCs w:val="26"/>
        </w:rPr>
        <w:t xml:space="preserve"> </w:t>
      </w:r>
      <w:r w:rsidRPr="00C2246B">
        <w:rPr>
          <w:i/>
          <w:sz w:val="26"/>
          <w:szCs w:val="26"/>
        </w:rPr>
        <w:t>сказки.</w:t>
      </w:r>
      <w:r w:rsidRPr="00C2246B">
        <w:rPr>
          <w:i/>
          <w:spacing w:val="1"/>
          <w:sz w:val="26"/>
          <w:szCs w:val="26"/>
        </w:rPr>
        <w:t xml:space="preserve"> </w:t>
      </w:r>
      <w:r w:rsidRPr="00C2246B">
        <w:rPr>
          <w:sz w:val="26"/>
          <w:szCs w:val="26"/>
        </w:rPr>
        <w:t>«Жил-был</w:t>
      </w:r>
      <w:r w:rsidRPr="00C2246B">
        <w:rPr>
          <w:spacing w:val="1"/>
          <w:sz w:val="26"/>
          <w:szCs w:val="26"/>
        </w:rPr>
        <w:t xml:space="preserve"> </w:t>
      </w:r>
      <w:r w:rsidRPr="00C2246B">
        <w:rPr>
          <w:sz w:val="26"/>
          <w:szCs w:val="26"/>
        </w:rPr>
        <w:t>карась…»</w:t>
      </w:r>
      <w:r w:rsidRPr="00C2246B">
        <w:rPr>
          <w:spacing w:val="1"/>
          <w:sz w:val="26"/>
          <w:szCs w:val="26"/>
        </w:rPr>
        <w:t xml:space="preserve"> </w:t>
      </w:r>
      <w:r w:rsidRPr="00C2246B">
        <w:rPr>
          <w:sz w:val="26"/>
          <w:szCs w:val="26"/>
        </w:rPr>
        <w:t>(докучная</w:t>
      </w:r>
      <w:r w:rsidRPr="00C2246B">
        <w:rPr>
          <w:spacing w:val="1"/>
          <w:sz w:val="26"/>
          <w:szCs w:val="26"/>
        </w:rPr>
        <w:t xml:space="preserve"> </w:t>
      </w:r>
      <w:r w:rsidRPr="00C2246B">
        <w:rPr>
          <w:sz w:val="26"/>
          <w:szCs w:val="26"/>
        </w:rPr>
        <w:t>сказка);</w:t>
      </w:r>
      <w:r w:rsidRPr="00C2246B">
        <w:rPr>
          <w:spacing w:val="1"/>
          <w:sz w:val="26"/>
          <w:szCs w:val="26"/>
        </w:rPr>
        <w:t xml:space="preserve"> </w:t>
      </w:r>
      <w:r w:rsidRPr="00C2246B">
        <w:rPr>
          <w:sz w:val="26"/>
          <w:szCs w:val="26"/>
        </w:rPr>
        <w:t>«Жили-были</w:t>
      </w:r>
      <w:r w:rsidRPr="00C2246B">
        <w:rPr>
          <w:spacing w:val="1"/>
          <w:sz w:val="26"/>
          <w:szCs w:val="26"/>
        </w:rPr>
        <w:t xml:space="preserve"> </w:t>
      </w:r>
      <w:r w:rsidRPr="00C2246B">
        <w:rPr>
          <w:sz w:val="26"/>
          <w:szCs w:val="26"/>
        </w:rPr>
        <w:t>два</w:t>
      </w:r>
      <w:r w:rsidRPr="00C2246B">
        <w:rPr>
          <w:spacing w:val="1"/>
          <w:sz w:val="26"/>
          <w:szCs w:val="26"/>
        </w:rPr>
        <w:t xml:space="preserve"> </w:t>
      </w:r>
      <w:r w:rsidRPr="00C2246B">
        <w:rPr>
          <w:sz w:val="26"/>
          <w:szCs w:val="26"/>
        </w:rPr>
        <w:t>братца…»</w:t>
      </w:r>
      <w:r w:rsidRPr="00C2246B">
        <w:rPr>
          <w:spacing w:val="16"/>
          <w:sz w:val="26"/>
          <w:szCs w:val="26"/>
        </w:rPr>
        <w:t xml:space="preserve"> </w:t>
      </w:r>
      <w:r w:rsidRPr="00C2246B">
        <w:rPr>
          <w:sz w:val="26"/>
          <w:szCs w:val="26"/>
        </w:rPr>
        <w:t>(докучная</w:t>
      </w:r>
      <w:r w:rsidRPr="00C2246B">
        <w:rPr>
          <w:spacing w:val="24"/>
          <w:sz w:val="26"/>
          <w:szCs w:val="26"/>
        </w:rPr>
        <w:t xml:space="preserve"> </w:t>
      </w:r>
      <w:r w:rsidRPr="00C2246B">
        <w:rPr>
          <w:sz w:val="26"/>
          <w:szCs w:val="26"/>
        </w:rPr>
        <w:t>сказка);</w:t>
      </w:r>
      <w:r w:rsidRPr="00C2246B">
        <w:rPr>
          <w:spacing w:val="26"/>
          <w:sz w:val="26"/>
          <w:szCs w:val="26"/>
        </w:rPr>
        <w:t xml:space="preserve"> </w:t>
      </w:r>
      <w:r w:rsidRPr="00C2246B">
        <w:rPr>
          <w:sz w:val="26"/>
          <w:szCs w:val="26"/>
        </w:rPr>
        <w:t>«Заяц-хвастун»</w:t>
      </w:r>
      <w:r w:rsidRPr="00C2246B">
        <w:rPr>
          <w:spacing w:val="19"/>
          <w:sz w:val="26"/>
          <w:szCs w:val="26"/>
        </w:rPr>
        <w:t xml:space="preserve"> </w:t>
      </w:r>
      <w:r w:rsidRPr="00C2246B">
        <w:rPr>
          <w:sz w:val="26"/>
          <w:szCs w:val="26"/>
        </w:rPr>
        <w:t>(обработка</w:t>
      </w:r>
      <w:r w:rsidRPr="00C2246B">
        <w:rPr>
          <w:spacing w:val="21"/>
          <w:sz w:val="26"/>
          <w:szCs w:val="26"/>
        </w:rPr>
        <w:t xml:space="preserve"> </w:t>
      </w:r>
      <w:r w:rsidRPr="00C2246B">
        <w:rPr>
          <w:sz w:val="26"/>
          <w:szCs w:val="26"/>
        </w:rPr>
        <w:t>О.И.</w:t>
      </w:r>
      <w:r w:rsidRPr="00C2246B">
        <w:rPr>
          <w:spacing w:val="23"/>
          <w:sz w:val="26"/>
          <w:szCs w:val="26"/>
        </w:rPr>
        <w:t xml:space="preserve"> </w:t>
      </w:r>
      <w:r w:rsidRPr="00C2246B">
        <w:rPr>
          <w:sz w:val="26"/>
          <w:szCs w:val="26"/>
        </w:rPr>
        <w:t>Капицы</w:t>
      </w:r>
      <w:r w:rsidRPr="00C2246B">
        <w:rPr>
          <w:spacing w:val="21"/>
          <w:sz w:val="26"/>
          <w:szCs w:val="26"/>
        </w:rPr>
        <w:t xml:space="preserve"> </w:t>
      </w:r>
      <w:r w:rsidRPr="00C2246B">
        <w:rPr>
          <w:sz w:val="26"/>
          <w:szCs w:val="26"/>
        </w:rPr>
        <w:t>/</w:t>
      </w:r>
      <w:r w:rsidRPr="00C2246B">
        <w:rPr>
          <w:spacing w:val="22"/>
          <w:sz w:val="26"/>
          <w:szCs w:val="26"/>
        </w:rPr>
        <w:t xml:space="preserve"> </w:t>
      </w:r>
      <w:r w:rsidRPr="00C2246B">
        <w:rPr>
          <w:sz w:val="26"/>
          <w:szCs w:val="26"/>
        </w:rPr>
        <w:t>пересказ</w:t>
      </w:r>
      <w:r w:rsidRPr="00C2246B">
        <w:rPr>
          <w:spacing w:val="22"/>
          <w:sz w:val="26"/>
          <w:szCs w:val="26"/>
        </w:rPr>
        <w:t xml:space="preserve"> </w:t>
      </w:r>
      <w:r w:rsidRPr="00C2246B">
        <w:rPr>
          <w:sz w:val="26"/>
          <w:szCs w:val="26"/>
        </w:rPr>
        <w:t>А.Н.</w:t>
      </w:r>
      <w:r w:rsidRPr="00C2246B">
        <w:rPr>
          <w:spacing w:val="24"/>
          <w:sz w:val="26"/>
          <w:szCs w:val="26"/>
        </w:rPr>
        <w:t xml:space="preserve"> </w:t>
      </w:r>
      <w:r w:rsidRPr="00C2246B">
        <w:rPr>
          <w:sz w:val="26"/>
          <w:szCs w:val="26"/>
        </w:rPr>
        <w:t>Толстого);</w:t>
      </w:r>
      <w:r w:rsidR="006D1854">
        <w:rPr>
          <w:sz w:val="26"/>
          <w:szCs w:val="26"/>
        </w:rPr>
        <w:t xml:space="preserve"> </w:t>
      </w:r>
      <w:r w:rsidRPr="00C2246B">
        <w:rPr>
          <w:sz w:val="26"/>
          <w:szCs w:val="26"/>
        </w:rPr>
        <w:t>«Крылатый, мохнатый да масляный» (обработка И.В. Карнауховой); «Лиса и кувшин» (обработка</w:t>
      </w:r>
      <w:r w:rsidRPr="00C2246B">
        <w:rPr>
          <w:spacing w:val="1"/>
          <w:sz w:val="26"/>
          <w:szCs w:val="26"/>
        </w:rPr>
        <w:t xml:space="preserve"> </w:t>
      </w:r>
      <w:r w:rsidRPr="00C2246B">
        <w:rPr>
          <w:sz w:val="26"/>
          <w:szCs w:val="26"/>
        </w:rPr>
        <w:t>О.И.</w:t>
      </w:r>
      <w:r w:rsidRPr="00C2246B">
        <w:rPr>
          <w:spacing w:val="1"/>
          <w:sz w:val="26"/>
          <w:szCs w:val="26"/>
        </w:rPr>
        <w:t xml:space="preserve"> </w:t>
      </w:r>
      <w:r w:rsidRPr="00C2246B">
        <w:rPr>
          <w:sz w:val="26"/>
          <w:szCs w:val="26"/>
        </w:rPr>
        <w:t>Капицы);</w:t>
      </w:r>
      <w:r w:rsidRPr="00C2246B">
        <w:rPr>
          <w:spacing w:val="1"/>
          <w:sz w:val="26"/>
          <w:szCs w:val="26"/>
        </w:rPr>
        <w:t xml:space="preserve"> </w:t>
      </w:r>
      <w:r w:rsidRPr="00C2246B">
        <w:rPr>
          <w:sz w:val="26"/>
          <w:szCs w:val="26"/>
        </w:rPr>
        <w:t>«Морозко»</w:t>
      </w:r>
      <w:r w:rsidRPr="00C2246B">
        <w:rPr>
          <w:spacing w:val="1"/>
          <w:sz w:val="26"/>
          <w:szCs w:val="26"/>
        </w:rPr>
        <w:t xml:space="preserve"> </w:t>
      </w:r>
      <w:r w:rsidRPr="00C2246B">
        <w:rPr>
          <w:sz w:val="26"/>
          <w:szCs w:val="26"/>
        </w:rPr>
        <w:t>(пересказ</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Булатова);</w:t>
      </w:r>
      <w:r w:rsidRPr="00C2246B">
        <w:rPr>
          <w:spacing w:val="1"/>
          <w:sz w:val="26"/>
          <w:szCs w:val="26"/>
        </w:rPr>
        <w:t xml:space="preserve"> </w:t>
      </w:r>
      <w:r w:rsidRPr="00C2246B">
        <w:rPr>
          <w:sz w:val="26"/>
          <w:szCs w:val="26"/>
        </w:rPr>
        <w:t>«По</w:t>
      </w:r>
      <w:r w:rsidRPr="00C2246B">
        <w:rPr>
          <w:spacing w:val="1"/>
          <w:sz w:val="26"/>
          <w:szCs w:val="26"/>
        </w:rPr>
        <w:t xml:space="preserve"> </w:t>
      </w:r>
      <w:r w:rsidRPr="00C2246B">
        <w:rPr>
          <w:sz w:val="26"/>
          <w:szCs w:val="26"/>
        </w:rPr>
        <w:t>щучьему</w:t>
      </w:r>
      <w:r w:rsidRPr="00C2246B">
        <w:rPr>
          <w:spacing w:val="1"/>
          <w:sz w:val="26"/>
          <w:szCs w:val="26"/>
        </w:rPr>
        <w:t xml:space="preserve"> </w:t>
      </w:r>
      <w:r w:rsidRPr="00C2246B">
        <w:rPr>
          <w:sz w:val="26"/>
          <w:szCs w:val="26"/>
        </w:rPr>
        <w:t>веленью»</w:t>
      </w:r>
      <w:r w:rsidRPr="00C2246B">
        <w:rPr>
          <w:spacing w:val="1"/>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А.Н.</w:t>
      </w:r>
      <w:r w:rsidRPr="00C2246B">
        <w:rPr>
          <w:spacing w:val="1"/>
          <w:sz w:val="26"/>
          <w:szCs w:val="26"/>
        </w:rPr>
        <w:t xml:space="preserve"> </w:t>
      </w:r>
      <w:r w:rsidRPr="00C2246B">
        <w:rPr>
          <w:sz w:val="26"/>
          <w:szCs w:val="26"/>
        </w:rPr>
        <w:t>Толстого); «Сестрица Алѐнушка и братец Иванушка» (пересказ А.Н. Толстого); «Сивка-бурка»</w:t>
      </w:r>
      <w:r w:rsidRPr="00C2246B">
        <w:rPr>
          <w:spacing w:val="1"/>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М.А.</w:t>
      </w:r>
      <w:r w:rsidRPr="00C2246B">
        <w:rPr>
          <w:spacing w:val="1"/>
          <w:sz w:val="26"/>
          <w:szCs w:val="26"/>
        </w:rPr>
        <w:t xml:space="preserve"> </w:t>
      </w:r>
      <w:r w:rsidRPr="00C2246B">
        <w:rPr>
          <w:sz w:val="26"/>
          <w:szCs w:val="26"/>
        </w:rPr>
        <w:t>Булатова</w:t>
      </w:r>
      <w:r w:rsidRPr="00C2246B">
        <w:rPr>
          <w:spacing w:val="1"/>
          <w:sz w:val="26"/>
          <w:szCs w:val="26"/>
        </w:rPr>
        <w:t xml:space="preserve"> </w:t>
      </w:r>
      <w:r w:rsidRPr="00C2246B">
        <w:rPr>
          <w:sz w:val="26"/>
          <w:szCs w:val="26"/>
        </w:rPr>
        <w:t>/</w:t>
      </w:r>
      <w:r w:rsidRPr="00C2246B">
        <w:rPr>
          <w:spacing w:val="1"/>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А.Н.</w:t>
      </w:r>
      <w:r w:rsidRPr="00C2246B">
        <w:rPr>
          <w:spacing w:val="1"/>
          <w:sz w:val="26"/>
          <w:szCs w:val="26"/>
        </w:rPr>
        <w:t xml:space="preserve"> </w:t>
      </w:r>
      <w:r w:rsidRPr="00C2246B">
        <w:rPr>
          <w:sz w:val="26"/>
          <w:szCs w:val="26"/>
        </w:rPr>
        <w:t>Толстого</w:t>
      </w:r>
      <w:r w:rsidRPr="00C2246B">
        <w:rPr>
          <w:spacing w:val="1"/>
          <w:sz w:val="26"/>
          <w:szCs w:val="26"/>
        </w:rPr>
        <w:t xml:space="preserve"> </w:t>
      </w:r>
      <w:r w:rsidRPr="00C2246B">
        <w:rPr>
          <w:sz w:val="26"/>
          <w:szCs w:val="26"/>
        </w:rPr>
        <w:t>/</w:t>
      </w:r>
      <w:r w:rsidRPr="00C2246B">
        <w:rPr>
          <w:spacing w:val="1"/>
          <w:sz w:val="26"/>
          <w:szCs w:val="26"/>
        </w:rPr>
        <w:t xml:space="preserve"> </w:t>
      </w:r>
      <w:r w:rsidRPr="00C2246B">
        <w:rPr>
          <w:sz w:val="26"/>
          <w:szCs w:val="26"/>
        </w:rPr>
        <w:t>пересказ</w:t>
      </w:r>
      <w:r w:rsidRPr="00C2246B">
        <w:rPr>
          <w:spacing w:val="1"/>
          <w:sz w:val="26"/>
          <w:szCs w:val="26"/>
        </w:rPr>
        <w:t xml:space="preserve"> </w:t>
      </w:r>
      <w:r w:rsidRPr="00C2246B">
        <w:rPr>
          <w:sz w:val="26"/>
          <w:szCs w:val="26"/>
        </w:rPr>
        <w:t>К.Д.</w:t>
      </w:r>
      <w:r w:rsidRPr="00C2246B">
        <w:rPr>
          <w:spacing w:val="1"/>
          <w:sz w:val="26"/>
          <w:szCs w:val="26"/>
        </w:rPr>
        <w:t xml:space="preserve"> </w:t>
      </w:r>
      <w:r w:rsidRPr="00C2246B">
        <w:rPr>
          <w:sz w:val="26"/>
          <w:szCs w:val="26"/>
        </w:rPr>
        <w:t>Ушинского);</w:t>
      </w:r>
      <w:r w:rsidRPr="00C2246B">
        <w:rPr>
          <w:spacing w:val="1"/>
          <w:sz w:val="26"/>
          <w:szCs w:val="26"/>
        </w:rPr>
        <w:t xml:space="preserve"> </w:t>
      </w:r>
      <w:r w:rsidRPr="00C2246B">
        <w:rPr>
          <w:sz w:val="26"/>
          <w:szCs w:val="26"/>
        </w:rPr>
        <w:t>«Царевна-лягушка»</w:t>
      </w:r>
      <w:r w:rsidRPr="00C2246B">
        <w:rPr>
          <w:spacing w:val="-7"/>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А.Н. Толстого /</w:t>
      </w:r>
      <w:r w:rsidRPr="00C2246B">
        <w:rPr>
          <w:spacing w:val="1"/>
          <w:sz w:val="26"/>
          <w:szCs w:val="26"/>
        </w:rPr>
        <w:t xml:space="preserve"> </w:t>
      </w:r>
      <w:r w:rsidRPr="00C2246B">
        <w:rPr>
          <w:sz w:val="26"/>
          <w:szCs w:val="26"/>
        </w:rPr>
        <w:t>обработка</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Булатова).</w:t>
      </w:r>
    </w:p>
    <w:p w:rsidR="009F7C1F" w:rsidRPr="00C2246B" w:rsidRDefault="009F7C1F" w:rsidP="00C2246B">
      <w:pPr>
        <w:pStyle w:val="ae"/>
        <w:ind w:firstLine="425"/>
        <w:rPr>
          <w:sz w:val="26"/>
          <w:szCs w:val="26"/>
        </w:rPr>
      </w:pPr>
      <w:r w:rsidRPr="00C2246B">
        <w:rPr>
          <w:i/>
          <w:sz w:val="26"/>
          <w:szCs w:val="26"/>
        </w:rPr>
        <w:t xml:space="preserve">Сказки народов мира. </w:t>
      </w:r>
      <w:r w:rsidRPr="00C2246B">
        <w:rPr>
          <w:sz w:val="26"/>
          <w:szCs w:val="26"/>
        </w:rPr>
        <w:t>«Госпожа Метелица», пересказ с нем. А. Введенского, под редакцией</w:t>
      </w:r>
      <w:r w:rsidRPr="00C2246B">
        <w:rPr>
          <w:spacing w:val="-57"/>
          <w:sz w:val="26"/>
          <w:szCs w:val="26"/>
        </w:rPr>
        <w:t xml:space="preserve"> </w:t>
      </w:r>
      <w:r w:rsidRPr="00C2246B">
        <w:rPr>
          <w:sz w:val="26"/>
          <w:szCs w:val="26"/>
        </w:rPr>
        <w:t>С.Я. Маршака, из сказок братьев Гримм; «Жѐлтый аист», пер. с кит. Ф. Ярлина; «Златовласка»,</w:t>
      </w:r>
      <w:r w:rsidRPr="00C2246B">
        <w:rPr>
          <w:spacing w:val="1"/>
          <w:sz w:val="26"/>
          <w:szCs w:val="26"/>
        </w:rPr>
        <w:t xml:space="preserve"> </w:t>
      </w:r>
      <w:r w:rsidRPr="00C2246B">
        <w:rPr>
          <w:sz w:val="26"/>
          <w:szCs w:val="26"/>
        </w:rPr>
        <w:t>пер. с чешск. К.Г. Паустовского; «Летучий корабль», пер. с укр. А. Нечаева; «Рапунцель» пер. с</w:t>
      </w:r>
      <w:r w:rsidRPr="00C2246B">
        <w:rPr>
          <w:spacing w:val="1"/>
          <w:sz w:val="26"/>
          <w:szCs w:val="26"/>
        </w:rPr>
        <w:t xml:space="preserve"> </w:t>
      </w:r>
      <w:r w:rsidRPr="00C2246B">
        <w:rPr>
          <w:sz w:val="26"/>
          <w:szCs w:val="26"/>
        </w:rPr>
        <w:t>нем. Г. Петникова / пер. и обработка И.Архангельской; «Чудесные истории про зайца по имени</w:t>
      </w:r>
      <w:r w:rsidRPr="00C2246B">
        <w:rPr>
          <w:spacing w:val="1"/>
          <w:sz w:val="26"/>
          <w:szCs w:val="26"/>
        </w:rPr>
        <w:t xml:space="preserve"> </w:t>
      </w:r>
      <w:r w:rsidRPr="00C2246B">
        <w:rPr>
          <w:sz w:val="26"/>
          <w:szCs w:val="26"/>
        </w:rPr>
        <w:t>Лѐк»,</w:t>
      </w:r>
      <w:r w:rsidRPr="00C2246B">
        <w:rPr>
          <w:spacing w:val="-1"/>
          <w:sz w:val="26"/>
          <w:szCs w:val="26"/>
        </w:rPr>
        <w:t xml:space="preserve"> </w:t>
      </w:r>
      <w:r w:rsidRPr="00C2246B">
        <w:rPr>
          <w:sz w:val="26"/>
          <w:szCs w:val="26"/>
        </w:rPr>
        <w:t>сб. сказок</w:t>
      </w:r>
      <w:r w:rsidRPr="00C2246B">
        <w:rPr>
          <w:spacing w:val="-1"/>
          <w:sz w:val="26"/>
          <w:szCs w:val="26"/>
        </w:rPr>
        <w:t xml:space="preserve"> </w:t>
      </w:r>
      <w:r w:rsidRPr="00C2246B">
        <w:rPr>
          <w:sz w:val="26"/>
          <w:szCs w:val="26"/>
        </w:rPr>
        <w:t>народов Зап. Африки,</w:t>
      </w:r>
      <w:r w:rsidRPr="00C2246B">
        <w:rPr>
          <w:spacing w:val="-4"/>
          <w:sz w:val="26"/>
          <w:szCs w:val="26"/>
        </w:rPr>
        <w:t xml:space="preserve"> </w:t>
      </w:r>
      <w:r w:rsidRPr="00C2246B">
        <w:rPr>
          <w:sz w:val="26"/>
          <w:szCs w:val="26"/>
        </w:rPr>
        <w:t>пер. О.Кустовой</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В.Андреева.</w:t>
      </w:r>
    </w:p>
    <w:p w:rsidR="009F7C1F" w:rsidRPr="00C2246B" w:rsidRDefault="009F7C1F"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Произведения</w:t>
      </w:r>
      <w:r w:rsidRPr="00C2246B">
        <w:rPr>
          <w:rFonts w:ascii="Times New Roman" w:hAnsi="Times New Roman" w:cs="Times New Roman"/>
          <w:i/>
          <w:spacing w:val="-5"/>
          <w:sz w:val="26"/>
          <w:szCs w:val="26"/>
        </w:rPr>
        <w:t xml:space="preserve"> </w:t>
      </w:r>
      <w:r w:rsidRPr="00C2246B">
        <w:rPr>
          <w:rFonts w:ascii="Times New Roman" w:hAnsi="Times New Roman" w:cs="Times New Roman"/>
          <w:i/>
          <w:sz w:val="26"/>
          <w:szCs w:val="26"/>
        </w:rPr>
        <w:t>поэтов</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и писателей</w:t>
      </w:r>
      <w:r w:rsidRPr="00C2246B">
        <w:rPr>
          <w:rFonts w:ascii="Times New Roman" w:hAnsi="Times New Roman" w:cs="Times New Roman"/>
          <w:i/>
          <w:spacing w:val="-2"/>
          <w:sz w:val="26"/>
          <w:szCs w:val="26"/>
        </w:rPr>
        <w:t xml:space="preserve"> </w:t>
      </w:r>
      <w:r w:rsidRPr="00C2246B">
        <w:rPr>
          <w:rFonts w:ascii="Times New Roman" w:hAnsi="Times New Roman" w:cs="Times New Roman"/>
          <w:i/>
          <w:sz w:val="26"/>
          <w:szCs w:val="26"/>
        </w:rPr>
        <w:t>России.</w:t>
      </w:r>
    </w:p>
    <w:p w:rsidR="009F7C1F" w:rsidRPr="00C2246B" w:rsidRDefault="009F7C1F" w:rsidP="00C2246B">
      <w:pPr>
        <w:pStyle w:val="ae"/>
        <w:ind w:firstLine="425"/>
        <w:rPr>
          <w:sz w:val="26"/>
          <w:szCs w:val="26"/>
        </w:rPr>
      </w:pPr>
      <w:r w:rsidRPr="00C2246B">
        <w:rPr>
          <w:i/>
          <w:sz w:val="26"/>
          <w:szCs w:val="26"/>
        </w:rPr>
        <w:t>Поэзия.</w:t>
      </w:r>
      <w:r w:rsidRPr="00C2246B">
        <w:rPr>
          <w:i/>
          <w:spacing w:val="1"/>
          <w:sz w:val="26"/>
          <w:szCs w:val="26"/>
        </w:rPr>
        <w:t xml:space="preserve"> </w:t>
      </w:r>
      <w:r w:rsidRPr="00C2246B">
        <w:rPr>
          <w:sz w:val="26"/>
          <w:szCs w:val="26"/>
        </w:rPr>
        <w:t>Аким</w:t>
      </w:r>
      <w:r w:rsidRPr="00C2246B">
        <w:rPr>
          <w:spacing w:val="1"/>
          <w:sz w:val="26"/>
          <w:szCs w:val="26"/>
        </w:rPr>
        <w:t xml:space="preserve"> </w:t>
      </w:r>
      <w:r w:rsidRPr="00C2246B">
        <w:rPr>
          <w:sz w:val="26"/>
          <w:szCs w:val="26"/>
        </w:rPr>
        <w:t>Я.Л.</w:t>
      </w:r>
      <w:r w:rsidRPr="00C2246B">
        <w:rPr>
          <w:spacing w:val="1"/>
          <w:sz w:val="26"/>
          <w:szCs w:val="26"/>
        </w:rPr>
        <w:t xml:space="preserve"> </w:t>
      </w:r>
      <w:r w:rsidRPr="00C2246B">
        <w:rPr>
          <w:sz w:val="26"/>
          <w:szCs w:val="26"/>
        </w:rPr>
        <w:t>«Жадина»;</w:t>
      </w:r>
      <w:r w:rsidRPr="00C2246B">
        <w:rPr>
          <w:spacing w:val="1"/>
          <w:sz w:val="26"/>
          <w:szCs w:val="26"/>
        </w:rPr>
        <w:t xml:space="preserve"> </w:t>
      </w:r>
      <w:r w:rsidRPr="00C2246B">
        <w:rPr>
          <w:sz w:val="26"/>
          <w:szCs w:val="26"/>
        </w:rPr>
        <w:t>Барто</w:t>
      </w:r>
      <w:r w:rsidRPr="00C2246B">
        <w:rPr>
          <w:spacing w:val="1"/>
          <w:sz w:val="26"/>
          <w:szCs w:val="26"/>
        </w:rPr>
        <w:t xml:space="preserve"> </w:t>
      </w:r>
      <w:r w:rsidRPr="00C2246B">
        <w:rPr>
          <w:sz w:val="26"/>
          <w:szCs w:val="26"/>
        </w:rPr>
        <w:t>А.Л.</w:t>
      </w:r>
      <w:r w:rsidRPr="00C2246B">
        <w:rPr>
          <w:spacing w:val="1"/>
          <w:sz w:val="26"/>
          <w:szCs w:val="26"/>
        </w:rPr>
        <w:t xml:space="preserve"> </w:t>
      </w:r>
      <w:r w:rsidRPr="00C2246B">
        <w:rPr>
          <w:sz w:val="26"/>
          <w:szCs w:val="26"/>
        </w:rPr>
        <w:t>«Верѐвочка»,</w:t>
      </w:r>
      <w:r w:rsidRPr="00C2246B">
        <w:rPr>
          <w:spacing w:val="1"/>
          <w:sz w:val="26"/>
          <w:szCs w:val="26"/>
        </w:rPr>
        <w:t xml:space="preserve"> </w:t>
      </w:r>
      <w:r w:rsidRPr="00C2246B">
        <w:rPr>
          <w:sz w:val="26"/>
          <w:szCs w:val="26"/>
        </w:rPr>
        <w:t>«Гуси-лебеди»,</w:t>
      </w:r>
      <w:r w:rsidRPr="00C2246B">
        <w:rPr>
          <w:spacing w:val="1"/>
          <w:sz w:val="26"/>
          <w:szCs w:val="26"/>
        </w:rPr>
        <w:t xml:space="preserve"> </w:t>
      </w:r>
      <w:r w:rsidRPr="00C2246B">
        <w:rPr>
          <w:sz w:val="26"/>
          <w:szCs w:val="26"/>
        </w:rPr>
        <w:t>«Есть</w:t>
      </w:r>
      <w:r w:rsidRPr="00C2246B">
        <w:rPr>
          <w:spacing w:val="1"/>
          <w:sz w:val="26"/>
          <w:szCs w:val="26"/>
        </w:rPr>
        <w:t xml:space="preserve"> </w:t>
      </w:r>
      <w:r w:rsidRPr="00C2246B">
        <w:rPr>
          <w:sz w:val="26"/>
          <w:szCs w:val="26"/>
        </w:rPr>
        <w:t>такие</w:t>
      </w:r>
      <w:r w:rsidRPr="00C2246B">
        <w:rPr>
          <w:spacing w:val="1"/>
          <w:sz w:val="26"/>
          <w:szCs w:val="26"/>
        </w:rPr>
        <w:t xml:space="preserve"> </w:t>
      </w:r>
      <w:r w:rsidRPr="00C2246B">
        <w:rPr>
          <w:sz w:val="26"/>
          <w:szCs w:val="26"/>
        </w:rPr>
        <w:t>мальчики», «Мы не заметили жука»; Бородицкая М. «Тетушка Луна»; Бунин И.А. «Первый снег»;</w:t>
      </w:r>
      <w:r w:rsidRPr="00C2246B">
        <w:rPr>
          <w:spacing w:val="1"/>
          <w:sz w:val="26"/>
          <w:szCs w:val="26"/>
        </w:rPr>
        <w:t xml:space="preserve"> </w:t>
      </w:r>
      <w:r w:rsidRPr="00C2246B">
        <w:rPr>
          <w:sz w:val="26"/>
          <w:szCs w:val="26"/>
        </w:rPr>
        <w:t>Волкова Н. «Воздушные замки»; Городецкий С.М. «Котѐнок»; Дядина Г. «Пуговичный городок»;</w:t>
      </w:r>
      <w:r w:rsidRPr="00C2246B">
        <w:rPr>
          <w:spacing w:val="1"/>
          <w:sz w:val="26"/>
          <w:szCs w:val="26"/>
        </w:rPr>
        <w:t xml:space="preserve"> </w:t>
      </w:r>
      <w:r w:rsidRPr="00C2246B">
        <w:rPr>
          <w:sz w:val="26"/>
          <w:szCs w:val="26"/>
        </w:rPr>
        <w:t>Есенин</w:t>
      </w:r>
      <w:r w:rsidRPr="00C2246B">
        <w:rPr>
          <w:spacing w:val="47"/>
          <w:sz w:val="26"/>
          <w:szCs w:val="26"/>
        </w:rPr>
        <w:t xml:space="preserve"> </w:t>
      </w:r>
      <w:r w:rsidRPr="00C2246B">
        <w:rPr>
          <w:sz w:val="26"/>
          <w:szCs w:val="26"/>
        </w:rPr>
        <w:t>С.А.</w:t>
      </w:r>
      <w:r w:rsidRPr="00C2246B">
        <w:rPr>
          <w:spacing w:val="49"/>
          <w:sz w:val="26"/>
          <w:szCs w:val="26"/>
        </w:rPr>
        <w:t xml:space="preserve"> </w:t>
      </w:r>
      <w:r w:rsidRPr="00C2246B">
        <w:rPr>
          <w:sz w:val="26"/>
          <w:szCs w:val="26"/>
        </w:rPr>
        <w:t>«Черѐмуха»,</w:t>
      </w:r>
      <w:r w:rsidRPr="00C2246B">
        <w:rPr>
          <w:spacing w:val="51"/>
          <w:sz w:val="26"/>
          <w:szCs w:val="26"/>
        </w:rPr>
        <w:t xml:space="preserve"> </w:t>
      </w:r>
      <w:r w:rsidRPr="00C2246B">
        <w:rPr>
          <w:sz w:val="26"/>
          <w:szCs w:val="26"/>
        </w:rPr>
        <w:t>«Берѐза»;</w:t>
      </w:r>
      <w:r w:rsidRPr="00C2246B">
        <w:rPr>
          <w:spacing w:val="48"/>
          <w:sz w:val="26"/>
          <w:szCs w:val="26"/>
        </w:rPr>
        <w:t xml:space="preserve"> </w:t>
      </w:r>
      <w:r w:rsidRPr="00C2246B">
        <w:rPr>
          <w:sz w:val="26"/>
          <w:szCs w:val="26"/>
        </w:rPr>
        <w:t>Заходер</w:t>
      </w:r>
      <w:r w:rsidRPr="00C2246B">
        <w:rPr>
          <w:spacing w:val="47"/>
          <w:sz w:val="26"/>
          <w:szCs w:val="26"/>
        </w:rPr>
        <w:t xml:space="preserve"> </w:t>
      </w:r>
      <w:r w:rsidRPr="00C2246B">
        <w:rPr>
          <w:sz w:val="26"/>
          <w:szCs w:val="26"/>
        </w:rPr>
        <w:t>Б.В.</w:t>
      </w:r>
      <w:r w:rsidRPr="00C2246B">
        <w:rPr>
          <w:spacing w:val="51"/>
          <w:sz w:val="26"/>
          <w:szCs w:val="26"/>
        </w:rPr>
        <w:t xml:space="preserve"> </w:t>
      </w:r>
      <w:r w:rsidRPr="00C2246B">
        <w:rPr>
          <w:sz w:val="26"/>
          <w:szCs w:val="26"/>
        </w:rPr>
        <w:t>«Моя</w:t>
      </w:r>
      <w:r w:rsidRPr="00C2246B">
        <w:rPr>
          <w:spacing w:val="47"/>
          <w:sz w:val="26"/>
          <w:szCs w:val="26"/>
        </w:rPr>
        <w:t xml:space="preserve"> </w:t>
      </w:r>
      <w:r w:rsidRPr="00C2246B">
        <w:rPr>
          <w:sz w:val="26"/>
          <w:szCs w:val="26"/>
        </w:rPr>
        <w:t>вообразилия»;</w:t>
      </w:r>
      <w:r w:rsidRPr="00C2246B">
        <w:rPr>
          <w:spacing w:val="48"/>
          <w:sz w:val="26"/>
          <w:szCs w:val="26"/>
        </w:rPr>
        <w:t xml:space="preserve"> </w:t>
      </w:r>
      <w:r w:rsidRPr="00C2246B">
        <w:rPr>
          <w:sz w:val="26"/>
          <w:szCs w:val="26"/>
        </w:rPr>
        <w:t>Маршак</w:t>
      </w:r>
      <w:r w:rsidRPr="00C2246B">
        <w:rPr>
          <w:spacing w:val="47"/>
          <w:sz w:val="26"/>
          <w:szCs w:val="26"/>
        </w:rPr>
        <w:t xml:space="preserve"> </w:t>
      </w:r>
      <w:r w:rsidRPr="00C2246B">
        <w:rPr>
          <w:sz w:val="26"/>
          <w:szCs w:val="26"/>
        </w:rPr>
        <w:t>С.Я.</w:t>
      </w:r>
      <w:r w:rsidRPr="00C2246B">
        <w:rPr>
          <w:spacing w:val="52"/>
          <w:sz w:val="26"/>
          <w:szCs w:val="26"/>
        </w:rPr>
        <w:t xml:space="preserve"> </w:t>
      </w:r>
      <w:r w:rsidRPr="00C2246B">
        <w:rPr>
          <w:sz w:val="26"/>
          <w:szCs w:val="26"/>
        </w:rPr>
        <w:t>«Пудель»; Мориц Ю.П. «Домик с трубой»; Мошковская Э.Э. «Какие бывают подарки»; Орлов В.Н. «Ты</w:t>
      </w:r>
      <w:r w:rsidRPr="00C2246B">
        <w:rPr>
          <w:spacing w:val="1"/>
          <w:sz w:val="26"/>
          <w:szCs w:val="26"/>
        </w:rPr>
        <w:t xml:space="preserve"> </w:t>
      </w:r>
      <w:r w:rsidRPr="00C2246B">
        <w:rPr>
          <w:sz w:val="26"/>
          <w:szCs w:val="26"/>
        </w:rPr>
        <w:t>скажи мне, реченька….»; Пивоварова И.М. «Сосчитать не могу»; Пушкин А.С. «У лукоморья дуб</w:t>
      </w:r>
      <w:r w:rsidRPr="00C2246B">
        <w:rPr>
          <w:spacing w:val="1"/>
          <w:sz w:val="26"/>
          <w:szCs w:val="26"/>
        </w:rPr>
        <w:t xml:space="preserve"> </w:t>
      </w:r>
      <w:r w:rsidRPr="00C2246B">
        <w:rPr>
          <w:sz w:val="26"/>
          <w:szCs w:val="26"/>
        </w:rPr>
        <w:t>зелѐный….»</w:t>
      </w:r>
      <w:r w:rsidRPr="00C2246B">
        <w:rPr>
          <w:spacing w:val="-9"/>
          <w:sz w:val="26"/>
          <w:szCs w:val="26"/>
        </w:rPr>
        <w:t xml:space="preserve"> </w:t>
      </w:r>
      <w:r w:rsidRPr="00C2246B">
        <w:rPr>
          <w:sz w:val="26"/>
          <w:szCs w:val="26"/>
        </w:rPr>
        <w:t>(отрывок из</w:t>
      </w:r>
      <w:r w:rsidRPr="00C2246B">
        <w:rPr>
          <w:spacing w:val="1"/>
          <w:sz w:val="26"/>
          <w:szCs w:val="26"/>
        </w:rPr>
        <w:t xml:space="preserve"> </w:t>
      </w:r>
      <w:r w:rsidRPr="00C2246B">
        <w:rPr>
          <w:sz w:val="26"/>
          <w:szCs w:val="26"/>
        </w:rPr>
        <w:t>поэмы «Руслан</w:t>
      </w:r>
      <w:r w:rsidRPr="00C2246B">
        <w:rPr>
          <w:spacing w:val="1"/>
          <w:sz w:val="26"/>
          <w:szCs w:val="26"/>
        </w:rPr>
        <w:t xml:space="preserve"> </w:t>
      </w:r>
      <w:r w:rsidRPr="00C2246B">
        <w:rPr>
          <w:sz w:val="26"/>
          <w:szCs w:val="26"/>
        </w:rPr>
        <w:t>и Людмила»),</w:t>
      </w:r>
      <w:r w:rsidRPr="00C2246B">
        <w:rPr>
          <w:spacing w:val="4"/>
          <w:sz w:val="26"/>
          <w:szCs w:val="26"/>
        </w:rPr>
        <w:t xml:space="preserve"> </w:t>
      </w:r>
      <w:r w:rsidRPr="00C2246B">
        <w:rPr>
          <w:sz w:val="26"/>
          <w:szCs w:val="26"/>
        </w:rPr>
        <w:t>«Ель растѐт перед</w:t>
      </w:r>
      <w:r w:rsidRPr="00C2246B">
        <w:rPr>
          <w:spacing w:val="-1"/>
          <w:sz w:val="26"/>
          <w:szCs w:val="26"/>
        </w:rPr>
        <w:t xml:space="preserve"> </w:t>
      </w:r>
      <w:r w:rsidRPr="00C2246B">
        <w:rPr>
          <w:sz w:val="26"/>
          <w:szCs w:val="26"/>
        </w:rPr>
        <w:t>дворцом….»</w:t>
      </w:r>
      <w:r w:rsidRPr="00C2246B">
        <w:rPr>
          <w:spacing w:val="-8"/>
          <w:sz w:val="26"/>
          <w:szCs w:val="26"/>
        </w:rPr>
        <w:t xml:space="preserve"> </w:t>
      </w:r>
      <w:r w:rsidRPr="00C2246B">
        <w:rPr>
          <w:sz w:val="26"/>
          <w:szCs w:val="26"/>
        </w:rPr>
        <w:t>(отрывок из</w:t>
      </w:r>
      <w:r w:rsidR="006D1854">
        <w:rPr>
          <w:sz w:val="26"/>
          <w:szCs w:val="26"/>
        </w:rPr>
        <w:t xml:space="preserve"> </w:t>
      </w:r>
      <w:r w:rsidRPr="00C2246B">
        <w:rPr>
          <w:sz w:val="26"/>
          <w:szCs w:val="26"/>
        </w:rPr>
        <w:t>«Сказки</w:t>
      </w:r>
      <w:r w:rsidRPr="00C2246B">
        <w:rPr>
          <w:spacing w:val="1"/>
          <w:sz w:val="26"/>
          <w:szCs w:val="26"/>
        </w:rPr>
        <w:t xml:space="preserve"> </w:t>
      </w:r>
      <w:r w:rsidRPr="00C2246B">
        <w:rPr>
          <w:sz w:val="26"/>
          <w:szCs w:val="26"/>
        </w:rPr>
        <w:t>о</w:t>
      </w:r>
      <w:r w:rsidRPr="00C2246B">
        <w:rPr>
          <w:spacing w:val="1"/>
          <w:sz w:val="26"/>
          <w:szCs w:val="26"/>
        </w:rPr>
        <w:t xml:space="preserve"> </w:t>
      </w:r>
      <w:r w:rsidRPr="00C2246B">
        <w:rPr>
          <w:sz w:val="26"/>
          <w:szCs w:val="26"/>
        </w:rPr>
        <w:t>царе</w:t>
      </w:r>
      <w:r w:rsidRPr="00C2246B">
        <w:rPr>
          <w:spacing w:val="1"/>
          <w:sz w:val="26"/>
          <w:szCs w:val="26"/>
        </w:rPr>
        <w:t xml:space="preserve"> </w:t>
      </w:r>
      <w:r w:rsidRPr="00C2246B">
        <w:rPr>
          <w:sz w:val="26"/>
          <w:szCs w:val="26"/>
        </w:rPr>
        <w:t>Салтане….»,</w:t>
      </w:r>
      <w:r w:rsidRPr="00C2246B">
        <w:rPr>
          <w:spacing w:val="1"/>
          <w:sz w:val="26"/>
          <w:szCs w:val="26"/>
        </w:rPr>
        <w:t xml:space="preserve"> </w:t>
      </w:r>
      <w:r w:rsidRPr="00C2246B">
        <w:rPr>
          <w:sz w:val="26"/>
          <w:szCs w:val="26"/>
        </w:rPr>
        <w:t>«Уж</w:t>
      </w:r>
      <w:r w:rsidRPr="00C2246B">
        <w:rPr>
          <w:spacing w:val="1"/>
          <w:sz w:val="26"/>
          <w:szCs w:val="26"/>
        </w:rPr>
        <w:t xml:space="preserve"> </w:t>
      </w:r>
      <w:r w:rsidRPr="00C2246B">
        <w:rPr>
          <w:sz w:val="26"/>
          <w:szCs w:val="26"/>
        </w:rPr>
        <w:t>небо</w:t>
      </w:r>
      <w:r w:rsidRPr="00C2246B">
        <w:rPr>
          <w:spacing w:val="1"/>
          <w:sz w:val="26"/>
          <w:szCs w:val="26"/>
        </w:rPr>
        <w:t xml:space="preserve"> </w:t>
      </w:r>
      <w:r w:rsidRPr="00C2246B">
        <w:rPr>
          <w:sz w:val="26"/>
          <w:szCs w:val="26"/>
        </w:rPr>
        <w:t>осенью</w:t>
      </w:r>
      <w:r w:rsidRPr="00C2246B">
        <w:rPr>
          <w:spacing w:val="1"/>
          <w:sz w:val="26"/>
          <w:szCs w:val="26"/>
        </w:rPr>
        <w:t xml:space="preserve"> </w:t>
      </w:r>
      <w:r w:rsidRPr="00C2246B">
        <w:rPr>
          <w:sz w:val="26"/>
          <w:szCs w:val="26"/>
        </w:rPr>
        <w:t>дышало….»</w:t>
      </w:r>
      <w:r w:rsidRPr="00C2246B">
        <w:rPr>
          <w:spacing w:val="1"/>
          <w:sz w:val="26"/>
          <w:szCs w:val="26"/>
        </w:rPr>
        <w:t xml:space="preserve"> </w:t>
      </w:r>
      <w:r w:rsidRPr="00C2246B">
        <w:rPr>
          <w:sz w:val="26"/>
          <w:szCs w:val="26"/>
        </w:rPr>
        <w:t>(отрывок</w:t>
      </w:r>
      <w:r w:rsidRPr="00C2246B">
        <w:rPr>
          <w:spacing w:val="1"/>
          <w:sz w:val="26"/>
          <w:szCs w:val="26"/>
        </w:rPr>
        <w:t xml:space="preserve"> </w:t>
      </w:r>
      <w:r w:rsidRPr="00C2246B">
        <w:rPr>
          <w:sz w:val="26"/>
          <w:szCs w:val="26"/>
        </w:rPr>
        <w:t>из</w:t>
      </w:r>
      <w:r w:rsidRPr="00C2246B">
        <w:rPr>
          <w:spacing w:val="1"/>
          <w:sz w:val="26"/>
          <w:szCs w:val="26"/>
        </w:rPr>
        <w:t xml:space="preserve"> </w:t>
      </w:r>
      <w:r w:rsidRPr="00C2246B">
        <w:rPr>
          <w:sz w:val="26"/>
          <w:szCs w:val="26"/>
        </w:rPr>
        <w:t>романа</w:t>
      </w:r>
      <w:r w:rsidRPr="00C2246B">
        <w:rPr>
          <w:spacing w:val="60"/>
          <w:sz w:val="26"/>
          <w:szCs w:val="26"/>
        </w:rPr>
        <w:t xml:space="preserve"> </w:t>
      </w:r>
      <w:r w:rsidRPr="00C2246B">
        <w:rPr>
          <w:sz w:val="26"/>
          <w:szCs w:val="26"/>
        </w:rPr>
        <w:t>«Евгений</w:t>
      </w:r>
      <w:r w:rsidRPr="00C2246B">
        <w:rPr>
          <w:spacing w:val="1"/>
          <w:sz w:val="26"/>
          <w:szCs w:val="26"/>
        </w:rPr>
        <w:t xml:space="preserve"> </w:t>
      </w:r>
      <w:r w:rsidRPr="00C2246B">
        <w:rPr>
          <w:sz w:val="26"/>
          <w:szCs w:val="26"/>
        </w:rPr>
        <w:t>Онегин»);</w:t>
      </w:r>
      <w:r w:rsidRPr="00C2246B">
        <w:rPr>
          <w:spacing w:val="1"/>
          <w:sz w:val="26"/>
          <w:szCs w:val="26"/>
        </w:rPr>
        <w:t xml:space="preserve"> </w:t>
      </w:r>
      <w:r w:rsidRPr="00C2246B">
        <w:rPr>
          <w:sz w:val="26"/>
          <w:szCs w:val="26"/>
        </w:rPr>
        <w:t>Сеф</w:t>
      </w:r>
      <w:r w:rsidRPr="00C2246B">
        <w:rPr>
          <w:spacing w:val="1"/>
          <w:sz w:val="26"/>
          <w:szCs w:val="26"/>
        </w:rPr>
        <w:t xml:space="preserve"> </w:t>
      </w:r>
      <w:r w:rsidRPr="00C2246B">
        <w:rPr>
          <w:sz w:val="26"/>
          <w:szCs w:val="26"/>
        </w:rPr>
        <w:t>Р.С.</w:t>
      </w:r>
      <w:r w:rsidRPr="00C2246B">
        <w:rPr>
          <w:spacing w:val="1"/>
          <w:sz w:val="26"/>
          <w:szCs w:val="26"/>
        </w:rPr>
        <w:t xml:space="preserve"> </w:t>
      </w:r>
      <w:r w:rsidRPr="00C2246B">
        <w:rPr>
          <w:sz w:val="26"/>
          <w:szCs w:val="26"/>
        </w:rPr>
        <w:t>«Бесконечные</w:t>
      </w:r>
      <w:r w:rsidRPr="00C2246B">
        <w:rPr>
          <w:spacing w:val="1"/>
          <w:sz w:val="26"/>
          <w:szCs w:val="26"/>
        </w:rPr>
        <w:t xml:space="preserve"> </w:t>
      </w:r>
      <w:r w:rsidRPr="00C2246B">
        <w:rPr>
          <w:sz w:val="26"/>
          <w:szCs w:val="26"/>
        </w:rPr>
        <w:t>стихи»;</w:t>
      </w:r>
      <w:r w:rsidRPr="00C2246B">
        <w:rPr>
          <w:spacing w:val="1"/>
          <w:sz w:val="26"/>
          <w:szCs w:val="26"/>
        </w:rPr>
        <w:t xml:space="preserve"> </w:t>
      </w:r>
      <w:r w:rsidRPr="00C2246B">
        <w:rPr>
          <w:sz w:val="26"/>
          <w:szCs w:val="26"/>
        </w:rPr>
        <w:t>Симбирская</w:t>
      </w:r>
      <w:r w:rsidRPr="00C2246B">
        <w:rPr>
          <w:spacing w:val="1"/>
          <w:sz w:val="26"/>
          <w:szCs w:val="26"/>
        </w:rPr>
        <w:t xml:space="preserve"> </w:t>
      </w:r>
      <w:r w:rsidRPr="00C2246B">
        <w:rPr>
          <w:sz w:val="26"/>
          <w:szCs w:val="26"/>
        </w:rPr>
        <w:t>Ю.</w:t>
      </w:r>
      <w:r w:rsidRPr="00C2246B">
        <w:rPr>
          <w:spacing w:val="1"/>
          <w:sz w:val="26"/>
          <w:szCs w:val="26"/>
        </w:rPr>
        <w:t xml:space="preserve"> </w:t>
      </w:r>
      <w:r w:rsidRPr="00C2246B">
        <w:rPr>
          <w:sz w:val="26"/>
          <w:szCs w:val="26"/>
        </w:rPr>
        <w:t>«Ехал</w:t>
      </w:r>
      <w:r w:rsidRPr="00C2246B">
        <w:rPr>
          <w:spacing w:val="1"/>
          <w:sz w:val="26"/>
          <w:szCs w:val="26"/>
        </w:rPr>
        <w:t xml:space="preserve"> </w:t>
      </w:r>
      <w:r w:rsidRPr="00C2246B">
        <w:rPr>
          <w:sz w:val="26"/>
          <w:szCs w:val="26"/>
        </w:rPr>
        <w:t>дождь</w:t>
      </w:r>
      <w:r w:rsidRPr="00C2246B">
        <w:rPr>
          <w:spacing w:val="1"/>
          <w:sz w:val="26"/>
          <w:szCs w:val="26"/>
        </w:rPr>
        <w:t xml:space="preserve"> </w:t>
      </w:r>
      <w:r w:rsidRPr="00C2246B">
        <w:rPr>
          <w:sz w:val="26"/>
          <w:szCs w:val="26"/>
        </w:rPr>
        <w:t>в</w:t>
      </w:r>
      <w:r w:rsidRPr="00C2246B">
        <w:rPr>
          <w:spacing w:val="1"/>
          <w:sz w:val="26"/>
          <w:szCs w:val="26"/>
        </w:rPr>
        <w:t xml:space="preserve"> </w:t>
      </w:r>
      <w:r w:rsidRPr="00C2246B">
        <w:rPr>
          <w:sz w:val="26"/>
          <w:szCs w:val="26"/>
        </w:rPr>
        <w:t>командировку»;</w:t>
      </w:r>
      <w:r w:rsidRPr="00C2246B">
        <w:rPr>
          <w:spacing w:val="1"/>
          <w:sz w:val="26"/>
          <w:szCs w:val="26"/>
        </w:rPr>
        <w:t xml:space="preserve"> </w:t>
      </w:r>
      <w:r w:rsidRPr="00C2246B">
        <w:rPr>
          <w:sz w:val="26"/>
          <w:szCs w:val="26"/>
        </w:rPr>
        <w:t>Степанов В.А. «Родные просторы»; Суриков И.З. «Белый снег пушистый», «Зима» (отрывок);</w:t>
      </w:r>
      <w:r w:rsidRPr="00C2246B">
        <w:rPr>
          <w:spacing w:val="1"/>
          <w:sz w:val="26"/>
          <w:szCs w:val="26"/>
        </w:rPr>
        <w:t xml:space="preserve"> </w:t>
      </w:r>
      <w:r w:rsidRPr="00C2246B">
        <w:rPr>
          <w:sz w:val="26"/>
          <w:szCs w:val="26"/>
        </w:rPr>
        <w:t>Токмакова И.П. «Осенние листья», Толстой А.К. «Осень. Обсыпается весь наш бедный сад….»;</w:t>
      </w:r>
      <w:r w:rsidRPr="00C2246B">
        <w:rPr>
          <w:spacing w:val="1"/>
          <w:sz w:val="26"/>
          <w:szCs w:val="26"/>
        </w:rPr>
        <w:t xml:space="preserve"> </w:t>
      </w:r>
      <w:r w:rsidRPr="00C2246B">
        <w:rPr>
          <w:sz w:val="26"/>
          <w:szCs w:val="26"/>
        </w:rPr>
        <w:t>Тютчев Ф.И. «Зима недаром злится….»; Усачев А. «Колыбельная книга», «К нам приходит Новый</w:t>
      </w:r>
      <w:r w:rsidRPr="00C2246B">
        <w:rPr>
          <w:spacing w:val="1"/>
          <w:sz w:val="26"/>
          <w:szCs w:val="26"/>
        </w:rPr>
        <w:t xml:space="preserve"> </w:t>
      </w:r>
      <w:r w:rsidRPr="00C2246B">
        <w:rPr>
          <w:sz w:val="26"/>
          <w:szCs w:val="26"/>
        </w:rPr>
        <w:t>год»; Фет А.А. «Кот поѐт, глаза прищуря….», «Мама, глянь-ка из окошка….»; Цветаева М.И. «У</w:t>
      </w:r>
      <w:r w:rsidRPr="00C2246B">
        <w:rPr>
          <w:spacing w:val="1"/>
          <w:sz w:val="26"/>
          <w:szCs w:val="26"/>
        </w:rPr>
        <w:t xml:space="preserve"> </w:t>
      </w:r>
      <w:r w:rsidRPr="00C2246B">
        <w:rPr>
          <w:sz w:val="26"/>
          <w:szCs w:val="26"/>
        </w:rPr>
        <w:t>кроватки»; Чѐрный С. «Волк»; Чуковский К.И. «Ёлка»; Яснов М.Д. «Мирная считалка», «Жила-</w:t>
      </w:r>
      <w:r w:rsidRPr="00C2246B">
        <w:rPr>
          <w:spacing w:val="1"/>
          <w:sz w:val="26"/>
          <w:szCs w:val="26"/>
        </w:rPr>
        <w:t xml:space="preserve"> </w:t>
      </w:r>
      <w:r w:rsidRPr="00C2246B">
        <w:rPr>
          <w:sz w:val="26"/>
          <w:szCs w:val="26"/>
        </w:rPr>
        <w:t>была</w:t>
      </w:r>
      <w:r w:rsidRPr="00C2246B">
        <w:rPr>
          <w:spacing w:val="-2"/>
          <w:sz w:val="26"/>
          <w:szCs w:val="26"/>
        </w:rPr>
        <w:t xml:space="preserve"> </w:t>
      </w:r>
      <w:r w:rsidRPr="00C2246B">
        <w:rPr>
          <w:sz w:val="26"/>
          <w:szCs w:val="26"/>
        </w:rPr>
        <w:t>семья»,</w:t>
      </w:r>
      <w:r w:rsidRPr="00C2246B">
        <w:rPr>
          <w:spacing w:val="6"/>
          <w:sz w:val="26"/>
          <w:szCs w:val="26"/>
        </w:rPr>
        <w:t xml:space="preserve"> </w:t>
      </w:r>
      <w:r w:rsidRPr="00C2246B">
        <w:rPr>
          <w:sz w:val="26"/>
          <w:szCs w:val="26"/>
        </w:rPr>
        <w:t>«Подарки для</w:t>
      </w:r>
      <w:r w:rsidRPr="00C2246B">
        <w:rPr>
          <w:spacing w:val="-1"/>
          <w:sz w:val="26"/>
          <w:szCs w:val="26"/>
        </w:rPr>
        <w:t xml:space="preserve"> </w:t>
      </w:r>
      <w:r w:rsidRPr="00C2246B">
        <w:rPr>
          <w:sz w:val="26"/>
          <w:szCs w:val="26"/>
        </w:rPr>
        <w:t>Елки. Зимняя книга».</w:t>
      </w:r>
    </w:p>
    <w:p w:rsidR="009F7C1F" w:rsidRPr="00C2246B" w:rsidRDefault="009F7C1F" w:rsidP="00C2246B">
      <w:pPr>
        <w:pStyle w:val="ae"/>
        <w:ind w:firstLine="425"/>
        <w:rPr>
          <w:sz w:val="26"/>
          <w:szCs w:val="26"/>
        </w:rPr>
      </w:pPr>
      <w:r w:rsidRPr="00C2246B">
        <w:rPr>
          <w:i/>
          <w:sz w:val="26"/>
          <w:szCs w:val="26"/>
        </w:rPr>
        <w:t xml:space="preserve">Проза. </w:t>
      </w:r>
      <w:r w:rsidRPr="00C2246B">
        <w:rPr>
          <w:sz w:val="26"/>
          <w:szCs w:val="26"/>
        </w:rPr>
        <w:t>Аксаков С.Т. «Сурка»; Алмазов Б.А. «Горбушка»; Баруздин С.А. «Берегите свои</w:t>
      </w:r>
      <w:r w:rsidRPr="00C2246B">
        <w:rPr>
          <w:spacing w:val="1"/>
          <w:sz w:val="26"/>
          <w:szCs w:val="26"/>
        </w:rPr>
        <w:t xml:space="preserve"> </w:t>
      </w:r>
      <w:r w:rsidRPr="00C2246B">
        <w:rPr>
          <w:sz w:val="26"/>
          <w:szCs w:val="26"/>
        </w:rPr>
        <w:t>косы!»,</w:t>
      </w:r>
      <w:r w:rsidRPr="00C2246B">
        <w:rPr>
          <w:spacing w:val="24"/>
          <w:sz w:val="26"/>
          <w:szCs w:val="26"/>
        </w:rPr>
        <w:t xml:space="preserve"> </w:t>
      </w:r>
      <w:r w:rsidRPr="00C2246B">
        <w:rPr>
          <w:sz w:val="26"/>
          <w:szCs w:val="26"/>
        </w:rPr>
        <w:t>«Забракованный</w:t>
      </w:r>
      <w:r w:rsidRPr="00C2246B">
        <w:rPr>
          <w:spacing w:val="20"/>
          <w:sz w:val="26"/>
          <w:szCs w:val="26"/>
        </w:rPr>
        <w:t xml:space="preserve"> </w:t>
      </w:r>
      <w:r w:rsidRPr="00C2246B">
        <w:rPr>
          <w:sz w:val="26"/>
          <w:szCs w:val="26"/>
        </w:rPr>
        <w:t>мишка»;</w:t>
      </w:r>
      <w:r w:rsidRPr="00C2246B">
        <w:rPr>
          <w:spacing w:val="21"/>
          <w:sz w:val="26"/>
          <w:szCs w:val="26"/>
        </w:rPr>
        <w:t xml:space="preserve"> </w:t>
      </w:r>
      <w:r w:rsidRPr="00C2246B">
        <w:rPr>
          <w:sz w:val="26"/>
          <w:szCs w:val="26"/>
        </w:rPr>
        <w:t>Бианки</w:t>
      </w:r>
      <w:r w:rsidRPr="00C2246B">
        <w:rPr>
          <w:spacing w:val="22"/>
          <w:sz w:val="26"/>
          <w:szCs w:val="26"/>
        </w:rPr>
        <w:t xml:space="preserve"> </w:t>
      </w:r>
      <w:r w:rsidRPr="00C2246B">
        <w:rPr>
          <w:sz w:val="26"/>
          <w:szCs w:val="26"/>
        </w:rPr>
        <w:t>В.В.</w:t>
      </w:r>
      <w:r w:rsidRPr="00C2246B">
        <w:rPr>
          <w:spacing w:val="24"/>
          <w:sz w:val="26"/>
          <w:szCs w:val="26"/>
        </w:rPr>
        <w:t xml:space="preserve"> </w:t>
      </w:r>
      <w:r w:rsidRPr="00C2246B">
        <w:rPr>
          <w:sz w:val="26"/>
          <w:szCs w:val="26"/>
        </w:rPr>
        <w:t>«Лесная</w:t>
      </w:r>
      <w:r w:rsidRPr="00C2246B">
        <w:rPr>
          <w:spacing w:val="21"/>
          <w:sz w:val="26"/>
          <w:szCs w:val="26"/>
        </w:rPr>
        <w:t xml:space="preserve"> </w:t>
      </w:r>
      <w:r w:rsidRPr="00C2246B">
        <w:rPr>
          <w:sz w:val="26"/>
          <w:szCs w:val="26"/>
        </w:rPr>
        <w:t>газета»</w:t>
      </w:r>
      <w:r w:rsidRPr="00C2246B">
        <w:rPr>
          <w:spacing w:val="16"/>
          <w:sz w:val="26"/>
          <w:szCs w:val="26"/>
        </w:rPr>
        <w:t xml:space="preserve"> </w:t>
      </w:r>
      <w:r w:rsidRPr="00C2246B">
        <w:rPr>
          <w:sz w:val="26"/>
          <w:szCs w:val="26"/>
        </w:rPr>
        <w:t>(сборник</w:t>
      </w:r>
      <w:r w:rsidRPr="00C2246B">
        <w:rPr>
          <w:spacing w:val="18"/>
          <w:sz w:val="26"/>
          <w:szCs w:val="26"/>
        </w:rPr>
        <w:t xml:space="preserve"> </w:t>
      </w:r>
      <w:r w:rsidRPr="00C2246B">
        <w:rPr>
          <w:sz w:val="26"/>
          <w:szCs w:val="26"/>
        </w:rPr>
        <w:t>рассказов);</w:t>
      </w:r>
      <w:r w:rsidRPr="00C2246B">
        <w:rPr>
          <w:spacing w:val="21"/>
          <w:sz w:val="26"/>
          <w:szCs w:val="26"/>
        </w:rPr>
        <w:t xml:space="preserve"> </w:t>
      </w:r>
      <w:r w:rsidRPr="00C2246B">
        <w:rPr>
          <w:sz w:val="26"/>
          <w:szCs w:val="26"/>
        </w:rPr>
        <w:t>Гайдар</w:t>
      </w:r>
      <w:r w:rsidRPr="00C2246B">
        <w:rPr>
          <w:spacing w:val="21"/>
          <w:sz w:val="26"/>
          <w:szCs w:val="26"/>
        </w:rPr>
        <w:t xml:space="preserve"> </w:t>
      </w:r>
      <w:r w:rsidRPr="00C2246B">
        <w:rPr>
          <w:sz w:val="26"/>
          <w:szCs w:val="26"/>
        </w:rPr>
        <w:t>А.П.</w:t>
      </w:r>
      <w:r w:rsidR="006D1854">
        <w:rPr>
          <w:sz w:val="26"/>
          <w:szCs w:val="26"/>
        </w:rPr>
        <w:t xml:space="preserve"> </w:t>
      </w:r>
      <w:r w:rsidRPr="00C2246B">
        <w:rPr>
          <w:sz w:val="26"/>
          <w:szCs w:val="26"/>
        </w:rPr>
        <w:t>«Чук</w:t>
      </w:r>
      <w:r w:rsidRPr="00C2246B">
        <w:rPr>
          <w:spacing w:val="2"/>
          <w:sz w:val="26"/>
          <w:szCs w:val="26"/>
        </w:rPr>
        <w:t xml:space="preserve"> </w:t>
      </w:r>
      <w:r w:rsidRPr="00C2246B">
        <w:rPr>
          <w:sz w:val="26"/>
          <w:szCs w:val="26"/>
        </w:rPr>
        <w:t>и</w:t>
      </w:r>
      <w:r w:rsidRPr="00C2246B">
        <w:rPr>
          <w:spacing w:val="3"/>
          <w:sz w:val="26"/>
          <w:szCs w:val="26"/>
        </w:rPr>
        <w:t xml:space="preserve"> </w:t>
      </w:r>
      <w:r w:rsidRPr="00C2246B">
        <w:rPr>
          <w:sz w:val="26"/>
          <w:szCs w:val="26"/>
        </w:rPr>
        <w:t>Гек»,</w:t>
      </w:r>
      <w:r w:rsidRPr="00C2246B">
        <w:rPr>
          <w:spacing w:val="6"/>
          <w:sz w:val="26"/>
          <w:szCs w:val="26"/>
        </w:rPr>
        <w:t xml:space="preserve"> </w:t>
      </w:r>
      <w:r w:rsidRPr="00C2246B">
        <w:rPr>
          <w:sz w:val="26"/>
          <w:szCs w:val="26"/>
        </w:rPr>
        <w:t>«Поход»;</w:t>
      </w:r>
      <w:r w:rsidRPr="00C2246B">
        <w:rPr>
          <w:spacing w:val="5"/>
          <w:sz w:val="26"/>
          <w:szCs w:val="26"/>
        </w:rPr>
        <w:t xml:space="preserve"> </w:t>
      </w:r>
      <w:r w:rsidRPr="00C2246B">
        <w:rPr>
          <w:sz w:val="26"/>
          <w:szCs w:val="26"/>
        </w:rPr>
        <w:t>Голявкин В.В.</w:t>
      </w:r>
      <w:r w:rsidRPr="00C2246B">
        <w:rPr>
          <w:spacing w:val="7"/>
          <w:sz w:val="26"/>
          <w:szCs w:val="26"/>
        </w:rPr>
        <w:t xml:space="preserve"> </w:t>
      </w:r>
      <w:r w:rsidRPr="00C2246B">
        <w:rPr>
          <w:sz w:val="26"/>
          <w:szCs w:val="26"/>
        </w:rPr>
        <w:t>«И</w:t>
      </w:r>
      <w:r w:rsidRPr="00C2246B">
        <w:rPr>
          <w:spacing w:val="3"/>
          <w:sz w:val="26"/>
          <w:szCs w:val="26"/>
        </w:rPr>
        <w:t xml:space="preserve"> </w:t>
      </w:r>
      <w:r w:rsidRPr="00C2246B">
        <w:rPr>
          <w:sz w:val="26"/>
          <w:szCs w:val="26"/>
        </w:rPr>
        <w:t>мы</w:t>
      </w:r>
      <w:r w:rsidRPr="00C2246B">
        <w:rPr>
          <w:spacing w:val="2"/>
          <w:sz w:val="26"/>
          <w:szCs w:val="26"/>
        </w:rPr>
        <w:t xml:space="preserve"> </w:t>
      </w:r>
      <w:r w:rsidRPr="00C2246B">
        <w:rPr>
          <w:sz w:val="26"/>
          <w:szCs w:val="26"/>
        </w:rPr>
        <w:t>помогали»,</w:t>
      </w:r>
      <w:r w:rsidRPr="00C2246B">
        <w:rPr>
          <w:spacing w:val="6"/>
          <w:sz w:val="26"/>
          <w:szCs w:val="26"/>
        </w:rPr>
        <w:t xml:space="preserve"> </w:t>
      </w:r>
      <w:r w:rsidRPr="00C2246B">
        <w:rPr>
          <w:sz w:val="26"/>
          <w:szCs w:val="26"/>
        </w:rPr>
        <w:t>«Язык»,</w:t>
      </w:r>
      <w:r w:rsidRPr="00C2246B">
        <w:rPr>
          <w:spacing w:val="8"/>
          <w:sz w:val="26"/>
          <w:szCs w:val="26"/>
        </w:rPr>
        <w:t xml:space="preserve"> </w:t>
      </w:r>
      <w:r w:rsidRPr="00C2246B">
        <w:rPr>
          <w:sz w:val="26"/>
          <w:szCs w:val="26"/>
        </w:rPr>
        <w:t>«Как</w:t>
      </w:r>
      <w:r w:rsidRPr="00C2246B">
        <w:rPr>
          <w:spacing w:val="3"/>
          <w:sz w:val="26"/>
          <w:szCs w:val="26"/>
        </w:rPr>
        <w:t xml:space="preserve"> </w:t>
      </w:r>
      <w:r w:rsidRPr="00C2246B">
        <w:rPr>
          <w:sz w:val="26"/>
          <w:szCs w:val="26"/>
        </w:rPr>
        <w:t>я</w:t>
      </w:r>
      <w:r w:rsidRPr="00C2246B">
        <w:rPr>
          <w:spacing w:val="2"/>
          <w:sz w:val="26"/>
          <w:szCs w:val="26"/>
        </w:rPr>
        <w:t xml:space="preserve"> </w:t>
      </w:r>
      <w:r w:rsidRPr="00C2246B">
        <w:rPr>
          <w:sz w:val="26"/>
          <w:szCs w:val="26"/>
        </w:rPr>
        <w:t>помогал</w:t>
      </w:r>
      <w:r w:rsidRPr="00C2246B">
        <w:rPr>
          <w:spacing w:val="2"/>
          <w:sz w:val="26"/>
          <w:szCs w:val="26"/>
        </w:rPr>
        <w:t xml:space="preserve"> </w:t>
      </w:r>
      <w:r w:rsidRPr="00C2246B">
        <w:rPr>
          <w:sz w:val="26"/>
          <w:szCs w:val="26"/>
        </w:rPr>
        <w:t>маме</w:t>
      </w:r>
      <w:r w:rsidRPr="00C2246B">
        <w:rPr>
          <w:spacing w:val="2"/>
          <w:sz w:val="26"/>
          <w:szCs w:val="26"/>
        </w:rPr>
        <w:t xml:space="preserve"> </w:t>
      </w:r>
      <w:r w:rsidRPr="00C2246B">
        <w:rPr>
          <w:sz w:val="26"/>
          <w:szCs w:val="26"/>
        </w:rPr>
        <w:t>мыть</w:t>
      </w:r>
      <w:r w:rsidRPr="00C2246B">
        <w:rPr>
          <w:spacing w:val="3"/>
          <w:sz w:val="26"/>
          <w:szCs w:val="26"/>
        </w:rPr>
        <w:t xml:space="preserve"> </w:t>
      </w:r>
      <w:r w:rsidRPr="00C2246B">
        <w:rPr>
          <w:sz w:val="26"/>
          <w:szCs w:val="26"/>
        </w:rPr>
        <w:t>пол»,</w:t>
      </w:r>
      <w:r w:rsidR="006D1854">
        <w:rPr>
          <w:sz w:val="26"/>
          <w:szCs w:val="26"/>
        </w:rPr>
        <w:t xml:space="preserve"> </w:t>
      </w:r>
      <w:r w:rsidRPr="00C2246B">
        <w:rPr>
          <w:sz w:val="26"/>
          <w:szCs w:val="26"/>
        </w:rPr>
        <w:t>«Закутанный</w:t>
      </w:r>
      <w:r w:rsidRPr="00C2246B">
        <w:rPr>
          <w:spacing w:val="1"/>
          <w:sz w:val="26"/>
          <w:szCs w:val="26"/>
        </w:rPr>
        <w:t xml:space="preserve"> </w:t>
      </w:r>
      <w:r w:rsidRPr="00C2246B">
        <w:rPr>
          <w:sz w:val="26"/>
          <w:szCs w:val="26"/>
        </w:rPr>
        <w:t>мальчик»;</w:t>
      </w:r>
      <w:r w:rsidRPr="00C2246B">
        <w:rPr>
          <w:spacing w:val="1"/>
          <w:sz w:val="26"/>
          <w:szCs w:val="26"/>
        </w:rPr>
        <w:t xml:space="preserve"> </w:t>
      </w:r>
      <w:r w:rsidRPr="00C2246B">
        <w:rPr>
          <w:sz w:val="26"/>
          <w:szCs w:val="26"/>
        </w:rPr>
        <w:t>Дмитриева</w:t>
      </w:r>
      <w:r w:rsidRPr="00C2246B">
        <w:rPr>
          <w:spacing w:val="1"/>
          <w:sz w:val="26"/>
          <w:szCs w:val="26"/>
        </w:rPr>
        <w:t xml:space="preserve"> </w:t>
      </w:r>
      <w:r w:rsidRPr="00C2246B">
        <w:rPr>
          <w:sz w:val="26"/>
          <w:szCs w:val="26"/>
        </w:rPr>
        <w:t>В.И.</w:t>
      </w:r>
      <w:r w:rsidRPr="00C2246B">
        <w:rPr>
          <w:spacing w:val="1"/>
          <w:sz w:val="26"/>
          <w:szCs w:val="26"/>
        </w:rPr>
        <w:t xml:space="preserve"> </w:t>
      </w:r>
      <w:r w:rsidRPr="00C2246B">
        <w:rPr>
          <w:sz w:val="26"/>
          <w:szCs w:val="26"/>
        </w:rPr>
        <w:t>«Малыш</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Жучка»;</w:t>
      </w:r>
      <w:r w:rsidRPr="00C2246B">
        <w:rPr>
          <w:spacing w:val="1"/>
          <w:sz w:val="26"/>
          <w:szCs w:val="26"/>
        </w:rPr>
        <w:t xml:space="preserve"> </w:t>
      </w:r>
      <w:r w:rsidRPr="00C2246B">
        <w:rPr>
          <w:sz w:val="26"/>
          <w:szCs w:val="26"/>
        </w:rPr>
        <w:t>Драгунский</w:t>
      </w:r>
      <w:r w:rsidRPr="00C2246B">
        <w:rPr>
          <w:spacing w:val="1"/>
          <w:sz w:val="26"/>
          <w:szCs w:val="26"/>
        </w:rPr>
        <w:t xml:space="preserve"> </w:t>
      </w:r>
      <w:r w:rsidRPr="00C2246B">
        <w:rPr>
          <w:sz w:val="26"/>
          <w:szCs w:val="26"/>
        </w:rPr>
        <w:t>В.Ю.</w:t>
      </w:r>
      <w:r w:rsidRPr="00C2246B">
        <w:rPr>
          <w:spacing w:val="1"/>
          <w:sz w:val="26"/>
          <w:szCs w:val="26"/>
        </w:rPr>
        <w:t xml:space="preserve"> </w:t>
      </w:r>
      <w:r w:rsidRPr="00C2246B">
        <w:rPr>
          <w:sz w:val="26"/>
          <w:szCs w:val="26"/>
        </w:rPr>
        <w:lastRenderedPageBreak/>
        <w:t>«Денискины</w:t>
      </w:r>
      <w:r w:rsidRPr="00C2246B">
        <w:rPr>
          <w:spacing w:val="1"/>
          <w:sz w:val="26"/>
          <w:szCs w:val="26"/>
        </w:rPr>
        <w:t xml:space="preserve"> </w:t>
      </w:r>
      <w:r w:rsidRPr="00C2246B">
        <w:rPr>
          <w:sz w:val="26"/>
          <w:szCs w:val="26"/>
        </w:rPr>
        <w:t>рассказы»</w:t>
      </w:r>
      <w:r w:rsidRPr="00C2246B">
        <w:rPr>
          <w:spacing w:val="11"/>
          <w:sz w:val="26"/>
          <w:szCs w:val="26"/>
        </w:rPr>
        <w:t xml:space="preserve"> </w:t>
      </w:r>
      <w:r w:rsidRPr="00C2246B">
        <w:rPr>
          <w:sz w:val="26"/>
          <w:szCs w:val="26"/>
        </w:rPr>
        <w:t>(сборник</w:t>
      </w:r>
      <w:r w:rsidRPr="00C2246B">
        <w:rPr>
          <w:spacing w:val="17"/>
          <w:sz w:val="26"/>
          <w:szCs w:val="26"/>
        </w:rPr>
        <w:t xml:space="preserve"> </w:t>
      </w:r>
      <w:r w:rsidRPr="00C2246B">
        <w:rPr>
          <w:sz w:val="26"/>
          <w:szCs w:val="26"/>
        </w:rPr>
        <w:t>рассказов);</w:t>
      </w:r>
      <w:r w:rsidRPr="00C2246B">
        <w:rPr>
          <w:spacing w:val="15"/>
          <w:sz w:val="26"/>
          <w:szCs w:val="26"/>
        </w:rPr>
        <w:t xml:space="preserve"> </w:t>
      </w:r>
      <w:r w:rsidRPr="00C2246B">
        <w:rPr>
          <w:sz w:val="26"/>
          <w:szCs w:val="26"/>
        </w:rPr>
        <w:t>Москвина</w:t>
      </w:r>
      <w:r w:rsidRPr="00C2246B">
        <w:rPr>
          <w:spacing w:val="15"/>
          <w:sz w:val="26"/>
          <w:szCs w:val="26"/>
        </w:rPr>
        <w:t xml:space="preserve"> </w:t>
      </w:r>
      <w:r w:rsidRPr="00C2246B">
        <w:rPr>
          <w:sz w:val="26"/>
          <w:szCs w:val="26"/>
        </w:rPr>
        <w:t>М.Л.</w:t>
      </w:r>
      <w:r w:rsidRPr="00C2246B">
        <w:rPr>
          <w:spacing w:val="21"/>
          <w:sz w:val="26"/>
          <w:szCs w:val="26"/>
        </w:rPr>
        <w:t xml:space="preserve"> </w:t>
      </w:r>
      <w:r w:rsidRPr="00C2246B">
        <w:rPr>
          <w:sz w:val="26"/>
          <w:szCs w:val="26"/>
        </w:rPr>
        <w:t>«Кроха»;</w:t>
      </w:r>
      <w:r w:rsidRPr="00C2246B">
        <w:rPr>
          <w:spacing w:val="19"/>
          <w:sz w:val="26"/>
          <w:szCs w:val="26"/>
        </w:rPr>
        <w:t xml:space="preserve"> </w:t>
      </w:r>
      <w:r w:rsidRPr="00C2246B">
        <w:rPr>
          <w:sz w:val="26"/>
          <w:szCs w:val="26"/>
        </w:rPr>
        <w:t>Носов</w:t>
      </w:r>
      <w:r w:rsidRPr="00C2246B">
        <w:rPr>
          <w:spacing w:val="17"/>
          <w:sz w:val="26"/>
          <w:szCs w:val="26"/>
        </w:rPr>
        <w:t xml:space="preserve"> </w:t>
      </w:r>
      <w:r w:rsidRPr="00C2246B">
        <w:rPr>
          <w:sz w:val="26"/>
          <w:szCs w:val="26"/>
        </w:rPr>
        <w:t>Н.Н.</w:t>
      </w:r>
      <w:r w:rsidRPr="00C2246B">
        <w:rPr>
          <w:spacing w:val="21"/>
          <w:sz w:val="26"/>
          <w:szCs w:val="26"/>
        </w:rPr>
        <w:t xml:space="preserve"> </w:t>
      </w:r>
      <w:r w:rsidRPr="00C2246B">
        <w:rPr>
          <w:sz w:val="26"/>
          <w:szCs w:val="26"/>
        </w:rPr>
        <w:t>«Живая</w:t>
      </w:r>
      <w:r w:rsidRPr="00C2246B">
        <w:rPr>
          <w:spacing w:val="16"/>
          <w:sz w:val="26"/>
          <w:szCs w:val="26"/>
        </w:rPr>
        <w:t xml:space="preserve"> </w:t>
      </w:r>
      <w:r w:rsidRPr="00C2246B">
        <w:rPr>
          <w:sz w:val="26"/>
          <w:szCs w:val="26"/>
        </w:rPr>
        <w:t>шляпа»,</w:t>
      </w:r>
      <w:r w:rsidRPr="00C2246B">
        <w:rPr>
          <w:spacing w:val="21"/>
          <w:sz w:val="26"/>
          <w:szCs w:val="26"/>
        </w:rPr>
        <w:t xml:space="preserve"> </w:t>
      </w:r>
      <w:r w:rsidRPr="00C2246B">
        <w:rPr>
          <w:sz w:val="26"/>
          <w:szCs w:val="26"/>
        </w:rPr>
        <w:t>«Дружок»,</w:t>
      </w:r>
      <w:r w:rsidR="006D1854">
        <w:rPr>
          <w:sz w:val="26"/>
          <w:szCs w:val="26"/>
        </w:rPr>
        <w:t xml:space="preserve"> </w:t>
      </w:r>
      <w:r w:rsidRPr="00C2246B">
        <w:rPr>
          <w:sz w:val="26"/>
          <w:szCs w:val="26"/>
        </w:rPr>
        <w:t>«На</w:t>
      </w:r>
      <w:r w:rsidRPr="00C2246B">
        <w:rPr>
          <w:spacing w:val="1"/>
          <w:sz w:val="26"/>
          <w:szCs w:val="26"/>
        </w:rPr>
        <w:t xml:space="preserve"> </w:t>
      </w:r>
      <w:r w:rsidRPr="00C2246B">
        <w:rPr>
          <w:sz w:val="26"/>
          <w:szCs w:val="26"/>
        </w:rPr>
        <w:t>горке»;</w:t>
      </w:r>
      <w:r w:rsidRPr="00C2246B">
        <w:rPr>
          <w:spacing w:val="1"/>
          <w:sz w:val="26"/>
          <w:szCs w:val="26"/>
        </w:rPr>
        <w:t xml:space="preserve"> </w:t>
      </w:r>
      <w:r w:rsidRPr="00C2246B">
        <w:rPr>
          <w:sz w:val="26"/>
          <w:szCs w:val="26"/>
        </w:rPr>
        <w:t>Пантелеев</w:t>
      </w:r>
      <w:r w:rsidRPr="00C2246B">
        <w:rPr>
          <w:spacing w:val="1"/>
          <w:sz w:val="26"/>
          <w:szCs w:val="26"/>
        </w:rPr>
        <w:t xml:space="preserve"> </w:t>
      </w:r>
      <w:r w:rsidRPr="00C2246B">
        <w:rPr>
          <w:sz w:val="26"/>
          <w:szCs w:val="26"/>
        </w:rPr>
        <w:t>Л.</w:t>
      </w:r>
      <w:r w:rsidRPr="00C2246B">
        <w:rPr>
          <w:spacing w:val="1"/>
          <w:sz w:val="26"/>
          <w:szCs w:val="26"/>
        </w:rPr>
        <w:t xml:space="preserve"> </w:t>
      </w:r>
      <w:r w:rsidRPr="00C2246B">
        <w:rPr>
          <w:sz w:val="26"/>
          <w:szCs w:val="26"/>
        </w:rPr>
        <w:t>«Буква</w:t>
      </w:r>
      <w:r w:rsidRPr="00C2246B">
        <w:rPr>
          <w:spacing w:val="1"/>
          <w:sz w:val="26"/>
          <w:szCs w:val="26"/>
        </w:rPr>
        <w:t xml:space="preserve"> </w:t>
      </w:r>
      <w:r w:rsidRPr="00C2246B">
        <w:rPr>
          <w:sz w:val="26"/>
          <w:szCs w:val="26"/>
        </w:rPr>
        <w:t>ТЫ»;</w:t>
      </w:r>
      <w:r w:rsidRPr="00C2246B">
        <w:rPr>
          <w:spacing w:val="1"/>
          <w:sz w:val="26"/>
          <w:szCs w:val="26"/>
        </w:rPr>
        <w:t xml:space="preserve"> </w:t>
      </w:r>
      <w:r w:rsidRPr="00C2246B">
        <w:rPr>
          <w:sz w:val="26"/>
          <w:szCs w:val="26"/>
        </w:rPr>
        <w:t>Панфилова</w:t>
      </w:r>
      <w:r w:rsidRPr="00C2246B">
        <w:rPr>
          <w:spacing w:val="1"/>
          <w:sz w:val="26"/>
          <w:szCs w:val="26"/>
        </w:rPr>
        <w:t xml:space="preserve"> </w:t>
      </w:r>
      <w:r w:rsidRPr="00C2246B">
        <w:rPr>
          <w:sz w:val="26"/>
          <w:szCs w:val="26"/>
        </w:rPr>
        <w:t>Е.</w:t>
      </w:r>
      <w:r w:rsidRPr="00C2246B">
        <w:rPr>
          <w:spacing w:val="1"/>
          <w:sz w:val="26"/>
          <w:szCs w:val="26"/>
        </w:rPr>
        <w:t xml:space="preserve"> </w:t>
      </w:r>
      <w:r w:rsidRPr="00C2246B">
        <w:rPr>
          <w:sz w:val="26"/>
          <w:szCs w:val="26"/>
        </w:rPr>
        <w:t>«Ашуни.</w:t>
      </w:r>
      <w:r w:rsidRPr="00C2246B">
        <w:rPr>
          <w:spacing w:val="1"/>
          <w:sz w:val="26"/>
          <w:szCs w:val="26"/>
        </w:rPr>
        <w:t xml:space="preserve"> </w:t>
      </w:r>
      <w:r w:rsidRPr="00C2246B">
        <w:rPr>
          <w:sz w:val="26"/>
          <w:szCs w:val="26"/>
        </w:rPr>
        <w:t>Сказка</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рябиновой</w:t>
      </w:r>
      <w:r w:rsidRPr="00C2246B">
        <w:rPr>
          <w:spacing w:val="1"/>
          <w:sz w:val="26"/>
          <w:szCs w:val="26"/>
        </w:rPr>
        <w:t xml:space="preserve"> </w:t>
      </w:r>
      <w:r w:rsidRPr="00C2246B">
        <w:rPr>
          <w:sz w:val="26"/>
          <w:szCs w:val="26"/>
        </w:rPr>
        <w:t>ветки»;</w:t>
      </w:r>
      <w:r w:rsidRPr="00C2246B">
        <w:rPr>
          <w:spacing w:val="1"/>
          <w:sz w:val="26"/>
          <w:szCs w:val="26"/>
        </w:rPr>
        <w:t xml:space="preserve"> </w:t>
      </w:r>
      <w:r w:rsidRPr="00C2246B">
        <w:rPr>
          <w:sz w:val="26"/>
          <w:szCs w:val="26"/>
        </w:rPr>
        <w:t>Паустовский</w:t>
      </w:r>
      <w:r w:rsidRPr="00C2246B">
        <w:rPr>
          <w:spacing w:val="1"/>
          <w:sz w:val="26"/>
          <w:szCs w:val="26"/>
        </w:rPr>
        <w:t xml:space="preserve"> </w:t>
      </w:r>
      <w:r w:rsidRPr="00C2246B">
        <w:rPr>
          <w:sz w:val="26"/>
          <w:szCs w:val="26"/>
        </w:rPr>
        <w:t>К.Г.</w:t>
      </w:r>
      <w:r w:rsidRPr="00C2246B">
        <w:rPr>
          <w:spacing w:val="1"/>
          <w:sz w:val="26"/>
          <w:szCs w:val="26"/>
        </w:rPr>
        <w:t xml:space="preserve"> </w:t>
      </w:r>
      <w:r w:rsidRPr="00C2246B">
        <w:rPr>
          <w:sz w:val="26"/>
          <w:szCs w:val="26"/>
        </w:rPr>
        <w:t>«Кот-ворюга»;</w:t>
      </w:r>
      <w:r w:rsidRPr="00C2246B">
        <w:rPr>
          <w:spacing w:val="1"/>
          <w:sz w:val="26"/>
          <w:szCs w:val="26"/>
        </w:rPr>
        <w:t xml:space="preserve"> </w:t>
      </w:r>
      <w:r w:rsidRPr="00C2246B">
        <w:rPr>
          <w:sz w:val="26"/>
          <w:szCs w:val="26"/>
        </w:rPr>
        <w:t>Погодин</w:t>
      </w:r>
      <w:r w:rsidRPr="00C2246B">
        <w:rPr>
          <w:spacing w:val="1"/>
          <w:sz w:val="26"/>
          <w:szCs w:val="26"/>
        </w:rPr>
        <w:t xml:space="preserve"> </w:t>
      </w:r>
      <w:r w:rsidRPr="00C2246B">
        <w:rPr>
          <w:sz w:val="26"/>
          <w:szCs w:val="26"/>
        </w:rPr>
        <w:t>Р.П.</w:t>
      </w:r>
      <w:r w:rsidRPr="00C2246B">
        <w:rPr>
          <w:spacing w:val="1"/>
          <w:sz w:val="26"/>
          <w:szCs w:val="26"/>
        </w:rPr>
        <w:t xml:space="preserve"> </w:t>
      </w:r>
      <w:r w:rsidRPr="00C2246B">
        <w:rPr>
          <w:sz w:val="26"/>
          <w:szCs w:val="26"/>
        </w:rPr>
        <w:t>«Книжка</w:t>
      </w:r>
      <w:r w:rsidRPr="00C2246B">
        <w:rPr>
          <w:spacing w:val="1"/>
          <w:sz w:val="26"/>
          <w:szCs w:val="26"/>
        </w:rPr>
        <w:t xml:space="preserve"> </w:t>
      </w:r>
      <w:r w:rsidRPr="00C2246B">
        <w:rPr>
          <w:sz w:val="26"/>
          <w:szCs w:val="26"/>
        </w:rPr>
        <w:t>про</w:t>
      </w:r>
      <w:r w:rsidRPr="00C2246B">
        <w:rPr>
          <w:spacing w:val="1"/>
          <w:sz w:val="26"/>
          <w:szCs w:val="26"/>
        </w:rPr>
        <w:t xml:space="preserve"> </w:t>
      </w:r>
      <w:r w:rsidRPr="00C2246B">
        <w:rPr>
          <w:sz w:val="26"/>
          <w:szCs w:val="26"/>
        </w:rPr>
        <w:t>Гришку»</w:t>
      </w:r>
      <w:r w:rsidRPr="00C2246B">
        <w:rPr>
          <w:spacing w:val="1"/>
          <w:sz w:val="26"/>
          <w:szCs w:val="26"/>
        </w:rPr>
        <w:t xml:space="preserve"> </w:t>
      </w:r>
      <w:r w:rsidRPr="00C2246B">
        <w:rPr>
          <w:sz w:val="26"/>
          <w:szCs w:val="26"/>
        </w:rPr>
        <w:t>(сборник</w:t>
      </w:r>
      <w:r w:rsidRPr="00C2246B">
        <w:rPr>
          <w:spacing w:val="1"/>
          <w:sz w:val="26"/>
          <w:szCs w:val="26"/>
        </w:rPr>
        <w:t xml:space="preserve"> </w:t>
      </w:r>
      <w:r w:rsidRPr="00C2246B">
        <w:rPr>
          <w:sz w:val="26"/>
          <w:szCs w:val="26"/>
        </w:rPr>
        <w:t>рассказов);</w:t>
      </w:r>
      <w:r w:rsidRPr="00C2246B">
        <w:rPr>
          <w:spacing w:val="1"/>
          <w:sz w:val="26"/>
          <w:szCs w:val="26"/>
        </w:rPr>
        <w:t xml:space="preserve"> </w:t>
      </w:r>
      <w:r w:rsidRPr="00C2246B">
        <w:rPr>
          <w:sz w:val="26"/>
          <w:szCs w:val="26"/>
        </w:rPr>
        <w:t>Пришвин</w:t>
      </w:r>
      <w:r w:rsidRPr="00C2246B">
        <w:rPr>
          <w:spacing w:val="77"/>
          <w:sz w:val="26"/>
          <w:szCs w:val="26"/>
        </w:rPr>
        <w:t xml:space="preserve"> </w:t>
      </w:r>
      <w:r w:rsidRPr="00C2246B">
        <w:rPr>
          <w:sz w:val="26"/>
          <w:szCs w:val="26"/>
        </w:rPr>
        <w:t>М.М.</w:t>
      </w:r>
      <w:r w:rsidRPr="00C2246B">
        <w:rPr>
          <w:spacing w:val="80"/>
          <w:sz w:val="26"/>
          <w:szCs w:val="26"/>
        </w:rPr>
        <w:t xml:space="preserve"> </w:t>
      </w:r>
      <w:r w:rsidRPr="00C2246B">
        <w:rPr>
          <w:sz w:val="26"/>
          <w:szCs w:val="26"/>
        </w:rPr>
        <w:t>«Глоток</w:t>
      </w:r>
      <w:r w:rsidRPr="00C2246B">
        <w:rPr>
          <w:spacing w:val="78"/>
          <w:sz w:val="26"/>
          <w:szCs w:val="26"/>
        </w:rPr>
        <w:t xml:space="preserve"> </w:t>
      </w:r>
      <w:r w:rsidRPr="00C2246B">
        <w:rPr>
          <w:sz w:val="26"/>
          <w:szCs w:val="26"/>
        </w:rPr>
        <w:t>молока»,</w:t>
      </w:r>
      <w:r w:rsidRPr="00C2246B">
        <w:rPr>
          <w:spacing w:val="82"/>
          <w:sz w:val="26"/>
          <w:szCs w:val="26"/>
        </w:rPr>
        <w:t xml:space="preserve"> </w:t>
      </w:r>
      <w:r w:rsidRPr="00C2246B">
        <w:rPr>
          <w:sz w:val="26"/>
          <w:szCs w:val="26"/>
        </w:rPr>
        <w:t>«Беличья</w:t>
      </w:r>
      <w:r w:rsidRPr="00C2246B">
        <w:rPr>
          <w:spacing w:val="76"/>
          <w:sz w:val="26"/>
          <w:szCs w:val="26"/>
        </w:rPr>
        <w:t xml:space="preserve"> </w:t>
      </w:r>
      <w:r w:rsidRPr="00C2246B">
        <w:rPr>
          <w:sz w:val="26"/>
          <w:szCs w:val="26"/>
        </w:rPr>
        <w:t>память»,</w:t>
      </w:r>
      <w:r w:rsidRPr="00C2246B">
        <w:rPr>
          <w:spacing w:val="82"/>
          <w:sz w:val="26"/>
          <w:szCs w:val="26"/>
        </w:rPr>
        <w:t xml:space="preserve"> </w:t>
      </w:r>
      <w:r w:rsidRPr="00C2246B">
        <w:rPr>
          <w:sz w:val="26"/>
          <w:szCs w:val="26"/>
        </w:rPr>
        <w:t>«Курица</w:t>
      </w:r>
      <w:r w:rsidRPr="00C2246B">
        <w:rPr>
          <w:spacing w:val="76"/>
          <w:sz w:val="26"/>
          <w:szCs w:val="26"/>
        </w:rPr>
        <w:t xml:space="preserve"> </w:t>
      </w:r>
      <w:r w:rsidRPr="00C2246B">
        <w:rPr>
          <w:sz w:val="26"/>
          <w:szCs w:val="26"/>
        </w:rPr>
        <w:t>на</w:t>
      </w:r>
      <w:r w:rsidRPr="00C2246B">
        <w:rPr>
          <w:spacing w:val="78"/>
          <w:sz w:val="26"/>
          <w:szCs w:val="26"/>
        </w:rPr>
        <w:t xml:space="preserve"> </w:t>
      </w:r>
      <w:r w:rsidRPr="00C2246B">
        <w:rPr>
          <w:sz w:val="26"/>
          <w:szCs w:val="26"/>
        </w:rPr>
        <w:t>столбах»;</w:t>
      </w:r>
      <w:r w:rsidRPr="00C2246B">
        <w:rPr>
          <w:spacing w:val="77"/>
          <w:sz w:val="26"/>
          <w:szCs w:val="26"/>
        </w:rPr>
        <w:t xml:space="preserve"> </w:t>
      </w:r>
      <w:r w:rsidRPr="00C2246B">
        <w:rPr>
          <w:sz w:val="26"/>
          <w:szCs w:val="26"/>
        </w:rPr>
        <w:t>Симбирская</w:t>
      </w:r>
      <w:r w:rsidRPr="00C2246B">
        <w:rPr>
          <w:spacing w:val="77"/>
          <w:sz w:val="26"/>
          <w:szCs w:val="26"/>
        </w:rPr>
        <w:t xml:space="preserve"> </w:t>
      </w:r>
      <w:r w:rsidRPr="00C2246B">
        <w:rPr>
          <w:sz w:val="26"/>
          <w:szCs w:val="26"/>
        </w:rPr>
        <w:t>Ю.</w:t>
      </w:r>
      <w:r w:rsidR="006D1854">
        <w:rPr>
          <w:sz w:val="26"/>
          <w:szCs w:val="26"/>
        </w:rPr>
        <w:t xml:space="preserve"> </w:t>
      </w:r>
      <w:r w:rsidRPr="00C2246B">
        <w:rPr>
          <w:sz w:val="26"/>
          <w:szCs w:val="26"/>
        </w:rPr>
        <w:t>«Лапин»; Сладков Н.И. «Серьѐзная птица», «Карлуха»; Снегирѐв Г.Я. «Про пингвинов» (сборник</w:t>
      </w:r>
      <w:r w:rsidRPr="00C2246B">
        <w:rPr>
          <w:spacing w:val="1"/>
          <w:sz w:val="26"/>
          <w:szCs w:val="26"/>
        </w:rPr>
        <w:t xml:space="preserve"> </w:t>
      </w:r>
      <w:r w:rsidRPr="00C2246B">
        <w:rPr>
          <w:sz w:val="26"/>
          <w:szCs w:val="26"/>
        </w:rPr>
        <w:t>рассказов);</w:t>
      </w:r>
      <w:r w:rsidRPr="00C2246B">
        <w:rPr>
          <w:spacing w:val="14"/>
          <w:sz w:val="26"/>
          <w:szCs w:val="26"/>
        </w:rPr>
        <w:t xml:space="preserve"> </w:t>
      </w:r>
      <w:r w:rsidRPr="00C2246B">
        <w:rPr>
          <w:sz w:val="26"/>
          <w:szCs w:val="26"/>
        </w:rPr>
        <w:t>Толстой</w:t>
      </w:r>
      <w:r w:rsidRPr="00C2246B">
        <w:rPr>
          <w:spacing w:val="15"/>
          <w:sz w:val="26"/>
          <w:szCs w:val="26"/>
        </w:rPr>
        <w:t xml:space="preserve"> </w:t>
      </w:r>
      <w:r w:rsidRPr="00C2246B">
        <w:rPr>
          <w:sz w:val="26"/>
          <w:szCs w:val="26"/>
        </w:rPr>
        <w:t>Л.Н.</w:t>
      </w:r>
      <w:r w:rsidRPr="00C2246B">
        <w:rPr>
          <w:spacing w:val="19"/>
          <w:sz w:val="26"/>
          <w:szCs w:val="26"/>
        </w:rPr>
        <w:t xml:space="preserve"> </w:t>
      </w:r>
      <w:r w:rsidRPr="00C2246B">
        <w:rPr>
          <w:sz w:val="26"/>
          <w:szCs w:val="26"/>
        </w:rPr>
        <w:t>«Косточка»,</w:t>
      </w:r>
      <w:r w:rsidRPr="00C2246B">
        <w:rPr>
          <w:spacing w:val="20"/>
          <w:sz w:val="26"/>
          <w:szCs w:val="26"/>
        </w:rPr>
        <w:t xml:space="preserve"> </w:t>
      </w:r>
      <w:r w:rsidRPr="00C2246B">
        <w:rPr>
          <w:sz w:val="26"/>
          <w:szCs w:val="26"/>
        </w:rPr>
        <w:t>«Котѐнок»;</w:t>
      </w:r>
      <w:r w:rsidRPr="00C2246B">
        <w:rPr>
          <w:spacing w:val="16"/>
          <w:sz w:val="26"/>
          <w:szCs w:val="26"/>
        </w:rPr>
        <w:t xml:space="preserve"> </w:t>
      </w:r>
      <w:r w:rsidRPr="00C2246B">
        <w:rPr>
          <w:sz w:val="26"/>
          <w:szCs w:val="26"/>
        </w:rPr>
        <w:t>Ушинский</w:t>
      </w:r>
      <w:r w:rsidRPr="00C2246B">
        <w:rPr>
          <w:spacing w:val="15"/>
          <w:sz w:val="26"/>
          <w:szCs w:val="26"/>
        </w:rPr>
        <w:t xml:space="preserve"> </w:t>
      </w:r>
      <w:r w:rsidRPr="00C2246B">
        <w:rPr>
          <w:sz w:val="26"/>
          <w:szCs w:val="26"/>
        </w:rPr>
        <w:t>К.Д.</w:t>
      </w:r>
      <w:r w:rsidRPr="00C2246B">
        <w:rPr>
          <w:spacing w:val="15"/>
          <w:sz w:val="26"/>
          <w:szCs w:val="26"/>
        </w:rPr>
        <w:t xml:space="preserve"> </w:t>
      </w:r>
      <w:r w:rsidRPr="00C2246B">
        <w:rPr>
          <w:sz w:val="26"/>
          <w:szCs w:val="26"/>
        </w:rPr>
        <w:t>«Четыре</w:t>
      </w:r>
      <w:r w:rsidRPr="00C2246B">
        <w:rPr>
          <w:spacing w:val="14"/>
          <w:sz w:val="26"/>
          <w:szCs w:val="26"/>
        </w:rPr>
        <w:t xml:space="preserve"> </w:t>
      </w:r>
      <w:r w:rsidRPr="00C2246B">
        <w:rPr>
          <w:sz w:val="26"/>
          <w:szCs w:val="26"/>
        </w:rPr>
        <w:t>желания»;</w:t>
      </w:r>
      <w:r w:rsidRPr="00C2246B">
        <w:rPr>
          <w:spacing w:val="14"/>
          <w:sz w:val="26"/>
          <w:szCs w:val="26"/>
        </w:rPr>
        <w:t xml:space="preserve"> </w:t>
      </w:r>
      <w:r w:rsidRPr="00C2246B">
        <w:rPr>
          <w:sz w:val="26"/>
          <w:szCs w:val="26"/>
        </w:rPr>
        <w:t>Фадеева</w:t>
      </w:r>
      <w:r w:rsidRPr="00C2246B">
        <w:rPr>
          <w:spacing w:val="15"/>
          <w:sz w:val="26"/>
          <w:szCs w:val="26"/>
        </w:rPr>
        <w:t xml:space="preserve"> </w:t>
      </w:r>
      <w:r w:rsidRPr="00C2246B">
        <w:rPr>
          <w:sz w:val="26"/>
          <w:szCs w:val="26"/>
        </w:rPr>
        <w:t>О.</w:t>
      </w:r>
      <w:r w:rsidR="006D1854">
        <w:rPr>
          <w:sz w:val="26"/>
          <w:szCs w:val="26"/>
        </w:rPr>
        <w:t xml:space="preserve"> </w:t>
      </w:r>
      <w:r w:rsidRPr="00C2246B">
        <w:rPr>
          <w:sz w:val="26"/>
          <w:szCs w:val="26"/>
        </w:rPr>
        <w:t>«Фрося</w:t>
      </w:r>
      <w:r w:rsidRPr="00C2246B">
        <w:rPr>
          <w:spacing w:val="-5"/>
          <w:sz w:val="26"/>
          <w:szCs w:val="26"/>
        </w:rPr>
        <w:t xml:space="preserve"> </w:t>
      </w:r>
      <w:r w:rsidRPr="00C2246B">
        <w:rPr>
          <w:sz w:val="26"/>
          <w:szCs w:val="26"/>
        </w:rPr>
        <w:t>–</w:t>
      </w:r>
      <w:r w:rsidRPr="00C2246B">
        <w:rPr>
          <w:spacing w:val="-2"/>
          <w:sz w:val="26"/>
          <w:szCs w:val="26"/>
        </w:rPr>
        <w:t xml:space="preserve"> </w:t>
      </w:r>
      <w:r w:rsidRPr="00C2246B">
        <w:rPr>
          <w:sz w:val="26"/>
          <w:szCs w:val="26"/>
        </w:rPr>
        <w:t>ель</w:t>
      </w:r>
      <w:r w:rsidRPr="00C2246B">
        <w:rPr>
          <w:spacing w:val="-4"/>
          <w:sz w:val="26"/>
          <w:szCs w:val="26"/>
        </w:rPr>
        <w:t xml:space="preserve"> </w:t>
      </w:r>
      <w:r w:rsidRPr="00C2246B">
        <w:rPr>
          <w:sz w:val="26"/>
          <w:szCs w:val="26"/>
        </w:rPr>
        <w:t>обыкновенная»;</w:t>
      </w:r>
      <w:r w:rsidRPr="00C2246B">
        <w:rPr>
          <w:spacing w:val="-4"/>
          <w:sz w:val="26"/>
          <w:szCs w:val="26"/>
        </w:rPr>
        <w:t xml:space="preserve"> </w:t>
      </w:r>
      <w:r w:rsidRPr="00C2246B">
        <w:rPr>
          <w:sz w:val="26"/>
          <w:szCs w:val="26"/>
        </w:rPr>
        <w:t>Шим</w:t>
      </w:r>
      <w:r w:rsidRPr="00C2246B">
        <w:rPr>
          <w:spacing w:val="-5"/>
          <w:sz w:val="26"/>
          <w:szCs w:val="26"/>
        </w:rPr>
        <w:t xml:space="preserve"> </w:t>
      </w:r>
      <w:r w:rsidRPr="00C2246B">
        <w:rPr>
          <w:sz w:val="26"/>
          <w:szCs w:val="26"/>
        </w:rPr>
        <w:t>Э.Ю.</w:t>
      </w:r>
      <w:r w:rsidRPr="00C2246B">
        <w:rPr>
          <w:spacing w:val="-1"/>
          <w:sz w:val="26"/>
          <w:szCs w:val="26"/>
        </w:rPr>
        <w:t xml:space="preserve"> </w:t>
      </w:r>
      <w:r w:rsidRPr="00C2246B">
        <w:rPr>
          <w:sz w:val="26"/>
          <w:szCs w:val="26"/>
        </w:rPr>
        <w:t>«Петух</w:t>
      </w:r>
      <w:r w:rsidRPr="00C2246B">
        <w:rPr>
          <w:spacing w:val="-2"/>
          <w:sz w:val="26"/>
          <w:szCs w:val="26"/>
        </w:rPr>
        <w:t xml:space="preserve"> </w:t>
      </w:r>
      <w:r w:rsidRPr="00C2246B">
        <w:rPr>
          <w:sz w:val="26"/>
          <w:szCs w:val="26"/>
        </w:rPr>
        <w:t>и</w:t>
      </w:r>
      <w:r w:rsidRPr="00C2246B">
        <w:rPr>
          <w:spacing w:val="-4"/>
          <w:sz w:val="26"/>
          <w:szCs w:val="26"/>
        </w:rPr>
        <w:t xml:space="preserve"> </w:t>
      </w:r>
      <w:r w:rsidRPr="00C2246B">
        <w:rPr>
          <w:sz w:val="26"/>
          <w:szCs w:val="26"/>
        </w:rPr>
        <w:t>наседка»,</w:t>
      </w:r>
      <w:r w:rsidRPr="00C2246B">
        <w:rPr>
          <w:spacing w:val="1"/>
          <w:sz w:val="26"/>
          <w:szCs w:val="26"/>
        </w:rPr>
        <w:t xml:space="preserve"> </w:t>
      </w:r>
      <w:r w:rsidRPr="00C2246B">
        <w:rPr>
          <w:sz w:val="26"/>
          <w:szCs w:val="26"/>
        </w:rPr>
        <w:t>«Солнечная</w:t>
      </w:r>
      <w:r w:rsidRPr="00C2246B">
        <w:rPr>
          <w:spacing w:val="-4"/>
          <w:sz w:val="26"/>
          <w:szCs w:val="26"/>
        </w:rPr>
        <w:t xml:space="preserve"> </w:t>
      </w:r>
      <w:r w:rsidRPr="00C2246B">
        <w:rPr>
          <w:sz w:val="26"/>
          <w:szCs w:val="26"/>
        </w:rPr>
        <w:t>капля».</w:t>
      </w:r>
    </w:p>
    <w:p w:rsidR="009F7C1F" w:rsidRPr="00C2246B" w:rsidRDefault="009F7C1F" w:rsidP="00C2246B">
      <w:pPr>
        <w:pStyle w:val="ae"/>
        <w:ind w:firstLine="425"/>
        <w:rPr>
          <w:sz w:val="26"/>
          <w:szCs w:val="26"/>
        </w:rPr>
      </w:pPr>
      <w:r w:rsidRPr="00C2246B">
        <w:rPr>
          <w:i/>
          <w:sz w:val="26"/>
          <w:szCs w:val="26"/>
        </w:rPr>
        <w:t xml:space="preserve">Литературные сказки. </w:t>
      </w:r>
      <w:r w:rsidRPr="00C2246B">
        <w:rPr>
          <w:sz w:val="26"/>
          <w:szCs w:val="26"/>
        </w:rPr>
        <w:t>Александрова Т.И. «Домовѐнок Кузька»; Бажов П.П. «Серебряное</w:t>
      </w:r>
      <w:r w:rsidRPr="00C2246B">
        <w:rPr>
          <w:spacing w:val="1"/>
          <w:sz w:val="26"/>
          <w:szCs w:val="26"/>
        </w:rPr>
        <w:t xml:space="preserve"> </w:t>
      </w:r>
      <w:r w:rsidRPr="00C2246B">
        <w:rPr>
          <w:sz w:val="26"/>
          <w:szCs w:val="26"/>
        </w:rPr>
        <w:t>копытце»;</w:t>
      </w:r>
      <w:r w:rsidRPr="00C2246B">
        <w:rPr>
          <w:spacing w:val="91"/>
          <w:sz w:val="26"/>
          <w:szCs w:val="26"/>
        </w:rPr>
        <w:t xml:space="preserve"> </w:t>
      </w:r>
      <w:r w:rsidRPr="00C2246B">
        <w:rPr>
          <w:sz w:val="26"/>
          <w:szCs w:val="26"/>
        </w:rPr>
        <w:t>Бианки</w:t>
      </w:r>
      <w:r w:rsidRPr="00C2246B">
        <w:rPr>
          <w:spacing w:val="92"/>
          <w:sz w:val="26"/>
          <w:szCs w:val="26"/>
        </w:rPr>
        <w:t xml:space="preserve"> </w:t>
      </w:r>
      <w:r w:rsidRPr="00C2246B">
        <w:rPr>
          <w:sz w:val="26"/>
          <w:szCs w:val="26"/>
        </w:rPr>
        <w:t>В.В.</w:t>
      </w:r>
      <w:r w:rsidRPr="00C2246B">
        <w:rPr>
          <w:spacing w:val="95"/>
          <w:sz w:val="26"/>
          <w:szCs w:val="26"/>
        </w:rPr>
        <w:t xml:space="preserve"> </w:t>
      </w:r>
      <w:r w:rsidRPr="00C2246B">
        <w:rPr>
          <w:sz w:val="26"/>
          <w:szCs w:val="26"/>
        </w:rPr>
        <w:t>«Сова»,</w:t>
      </w:r>
      <w:r w:rsidRPr="00C2246B">
        <w:rPr>
          <w:spacing w:val="95"/>
          <w:sz w:val="26"/>
          <w:szCs w:val="26"/>
        </w:rPr>
        <w:t xml:space="preserve"> </w:t>
      </w:r>
      <w:r w:rsidRPr="00C2246B">
        <w:rPr>
          <w:sz w:val="26"/>
          <w:szCs w:val="26"/>
        </w:rPr>
        <w:t>«Как</w:t>
      </w:r>
      <w:r w:rsidRPr="00C2246B">
        <w:rPr>
          <w:spacing w:val="91"/>
          <w:sz w:val="26"/>
          <w:szCs w:val="26"/>
        </w:rPr>
        <w:t xml:space="preserve"> </w:t>
      </w:r>
      <w:r w:rsidRPr="00C2246B">
        <w:rPr>
          <w:sz w:val="26"/>
          <w:szCs w:val="26"/>
        </w:rPr>
        <w:t>муравьишко</w:t>
      </w:r>
      <w:r w:rsidRPr="00C2246B">
        <w:rPr>
          <w:spacing w:val="91"/>
          <w:sz w:val="26"/>
          <w:szCs w:val="26"/>
        </w:rPr>
        <w:t xml:space="preserve"> </w:t>
      </w:r>
      <w:r w:rsidRPr="00C2246B">
        <w:rPr>
          <w:sz w:val="26"/>
          <w:szCs w:val="26"/>
        </w:rPr>
        <w:t>домой</w:t>
      </w:r>
      <w:r w:rsidRPr="00C2246B">
        <w:rPr>
          <w:spacing w:val="89"/>
          <w:sz w:val="26"/>
          <w:szCs w:val="26"/>
        </w:rPr>
        <w:t xml:space="preserve"> </w:t>
      </w:r>
      <w:r w:rsidRPr="00C2246B">
        <w:rPr>
          <w:sz w:val="26"/>
          <w:szCs w:val="26"/>
        </w:rPr>
        <w:t>спешил»,</w:t>
      </w:r>
      <w:r w:rsidRPr="00C2246B">
        <w:rPr>
          <w:spacing w:val="95"/>
          <w:sz w:val="26"/>
          <w:szCs w:val="26"/>
        </w:rPr>
        <w:t xml:space="preserve"> </w:t>
      </w:r>
      <w:r w:rsidRPr="00C2246B">
        <w:rPr>
          <w:sz w:val="26"/>
          <w:szCs w:val="26"/>
        </w:rPr>
        <w:t>«Синичкин</w:t>
      </w:r>
      <w:r w:rsidRPr="00C2246B">
        <w:rPr>
          <w:spacing w:val="93"/>
          <w:sz w:val="26"/>
          <w:szCs w:val="26"/>
        </w:rPr>
        <w:t xml:space="preserve"> </w:t>
      </w:r>
      <w:r w:rsidRPr="00C2246B">
        <w:rPr>
          <w:sz w:val="26"/>
          <w:szCs w:val="26"/>
        </w:rPr>
        <w:t>календарь»,</w:t>
      </w:r>
      <w:r w:rsidR="006D1854">
        <w:rPr>
          <w:sz w:val="26"/>
          <w:szCs w:val="26"/>
        </w:rPr>
        <w:t xml:space="preserve"> </w:t>
      </w:r>
      <w:r w:rsidRPr="00C2246B">
        <w:rPr>
          <w:sz w:val="26"/>
          <w:szCs w:val="26"/>
        </w:rPr>
        <w:t>«Молодая ворона», «Хвосты», «Чей нос лучше?», «Чьи это ноги?», «Кто чем поѐт?», «Лесные</w:t>
      </w:r>
      <w:r w:rsidRPr="00C2246B">
        <w:rPr>
          <w:spacing w:val="1"/>
          <w:sz w:val="26"/>
          <w:szCs w:val="26"/>
        </w:rPr>
        <w:t xml:space="preserve"> </w:t>
      </w:r>
      <w:r w:rsidRPr="00C2246B">
        <w:rPr>
          <w:sz w:val="26"/>
          <w:szCs w:val="26"/>
        </w:rPr>
        <w:t>домишки»,</w:t>
      </w:r>
      <w:r w:rsidRPr="00C2246B">
        <w:rPr>
          <w:spacing w:val="1"/>
          <w:sz w:val="26"/>
          <w:szCs w:val="26"/>
        </w:rPr>
        <w:t xml:space="preserve"> </w:t>
      </w:r>
      <w:r w:rsidRPr="00C2246B">
        <w:rPr>
          <w:sz w:val="26"/>
          <w:szCs w:val="26"/>
        </w:rPr>
        <w:t>«Красная горка»,</w:t>
      </w:r>
      <w:r w:rsidRPr="00C2246B">
        <w:rPr>
          <w:spacing w:val="1"/>
          <w:sz w:val="26"/>
          <w:szCs w:val="26"/>
        </w:rPr>
        <w:t xml:space="preserve"> </w:t>
      </w:r>
      <w:r w:rsidRPr="00C2246B">
        <w:rPr>
          <w:sz w:val="26"/>
          <w:szCs w:val="26"/>
        </w:rPr>
        <w:t>«Кукушонок», «Где раки зимуют»; Даль В.И.</w:t>
      </w:r>
      <w:r w:rsidRPr="00C2246B">
        <w:rPr>
          <w:spacing w:val="1"/>
          <w:sz w:val="26"/>
          <w:szCs w:val="26"/>
        </w:rPr>
        <w:t xml:space="preserve"> </w:t>
      </w:r>
      <w:r w:rsidRPr="00C2246B">
        <w:rPr>
          <w:sz w:val="26"/>
          <w:szCs w:val="26"/>
        </w:rPr>
        <w:t>«Старик-годовик»;</w:t>
      </w:r>
      <w:r w:rsidRPr="00C2246B">
        <w:rPr>
          <w:spacing w:val="1"/>
          <w:sz w:val="26"/>
          <w:szCs w:val="26"/>
        </w:rPr>
        <w:t xml:space="preserve"> </w:t>
      </w:r>
      <w:r w:rsidRPr="00C2246B">
        <w:rPr>
          <w:sz w:val="26"/>
          <w:szCs w:val="26"/>
        </w:rPr>
        <w:t>Ершов</w:t>
      </w:r>
      <w:r w:rsidRPr="00C2246B">
        <w:rPr>
          <w:spacing w:val="1"/>
          <w:sz w:val="26"/>
          <w:szCs w:val="26"/>
        </w:rPr>
        <w:t xml:space="preserve"> </w:t>
      </w:r>
      <w:r w:rsidRPr="00C2246B">
        <w:rPr>
          <w:sz w:val="26"/>
          <w:szCs w:val="26"/>
        </w:rPr>
        <w:t>П.П.</w:t>
      </w:r>
      <w:r w:rsidRPr="00C2246B">
        <w:rPr>
          <w:spacing w:val="1"/>
          <w:sz w:val="26"/>
          <w:szCs w:val="26"/>
        </w:rPr>
        <w:t xml:space="preserve"> </w:t>
      </w:r>
      <w:r w:rsidRPr="00C2246B">
        <w:rPr>
          <w:sz w:val="26"/>
          <w:szCs w:val="26"/>
        </w:rPr>
        <w:t>«Конѐк-горбунок»;</w:t>
      </w:r>
      <w:r w:rsidRPr="00C2246B">
        <w:rPr>
          <w:spacing w:val="1"/>
          <w:sz w:val="26"/>
          <w:szCs w:val="26"/>
        </w:rPr>
        <w:t xml:space="preserve"> </w:t>
      </w:r>
      <w:r w:rsidRPr="00C2246B">
        <w:rPr>
          <w:sz w:val="26"/>
          <w:szCs w:val="26"/>
        </w:rPr>
        <w:t>Заходер</w:t>
      </w:r>
      <w:r w:rsidRPr="00C2246B">
        <w:rPr>
          <w:spacing w:val="1"/>
          <w:sz w:val="26"/>
          <w:szCs w:val="26"/>
        </w:rPr>
        <w:t xml:space="preserve"> </w:t>
      </w:r>
      <w:r w:rsidRPr="00C2246B">
        <w:rPr>
          <w:sz w:val="26"/>
          <w:szCs w:val="26"/>
        </w:rPr>
        <w:t>Б.В.</w:t>
      </w:r>
      <w:r w:rsidRPr="00C2246B">
        <w:rPr>
          <w:spacing w:val="1"/>
          <w:sz w:val="26"/>
          <w:szCs w:val="26"/>
        </w:rPr>
        <w:t xml:space="preserve"> </w:t>
      </w:r>
      <w:r w:rsidRPr="00C2246B">
        <w:rPr>
          <w:sz w:val="26"/>
          <w:szCs w:val="26"/>
        </w:rPr>
        <w:t>«Серая</w:t>
      </w:r>
      <w:r w:rsidRPr="00C2246B">
        <w:rPr>
          <w:spacing w:val="1"/>
          <w:sz w:val="26"/>
          <w:szCs w:val="26"/>
        </w:rPr>
        <w:t xml:space="preserve"> </w:t>
      </w:r>
      <w:r w:rsidRPr="00C2246B">
        <w:rPr>
          <w:sz w:val="26"/>
          <w:szCs w:val="26"/>
        </w:rPr>
        <w:t>Звѐздочка»;</w:t>
      </w:r>
      <w:r w:rsidRPr="00C2246B">
        <w:rPr>
          <w:spacing w:val="1"/>
          <w:sz w:val="26"/>
          <w:szCs w:val="26"/>
        </w:rPr>
        <w:t xml:space="preserve"> </w:t>
      </w:r>
      <w:r w:rsidRPr="00C2246B">
        <w:rPr>
          <w:sz w:val="26"/>
          <w:szCs w:val="26"/>
        </w:rPr>
        <w:t>Катаев</w:t>
      </w:r>
      <w:r w:rsidRPr="00C2246B">
        <w:rPr>
          <w:spacing w:val="1"/>
          <w:sz w:val="26"/>
          <w:szCs w:val="26"/>
        </w:rPr>
        <w:t xml:space="preserve"> </w:t>
      </w:r>
      <w:r w:rsidRPr="00C2246B">
        <w:rPr>
          <w:sz w:val="26"/>
          <w:szCs w:val="26"/>
        </w:rPr>
        <w:t>В.П.</w:t>
      </w:r>
      <w:r w:rsidRPr="00C2246B">
        <w:rPr>
          <w:spacing w:val="1"/>
          <w:sz w:val="26"/>
          <w:szCs w:val="26"/>
        </w:rPr>
        <w:t xml:space="preserve"> </w:t>
      </w:r>
      <w:r w:rsidRPr="00C2246B">
        <w:rPr>
          <w:sz w:val="26"/>
          <w:szCs w:val="26"/>
        </w:rPr>
        <w:t>«Цветик-</w:t>
      </w:r>
      <w:r w:rsidRPr="00C2246B">
        <w:rPr>
          <w:spacing w:val="1"/>
          <w:sz w:val="26"/>
          <w:szCs w:val="26"/>
        </w:rPr>
        <w:t xml:space="preserve"> </w:t>
      </w:r>
      <w:r w:rsidRPr="00C2246B">
        <w:rPr>
          <w:sz w:val="26"/>
          <w:szCs w:val="26"/>
        </w:rPr>
        <w:t>семицветик»,</w:t>
      </w:r>
      <w:r w:rsidRPr="00C2246B">
        <w:rPr>
          <w:spacing w:val="1"/>
          <w:sz w:val="26"/>
          <w:szCs w:val="26"/>
        </w:rPr>
        <w:t xml:space="preserve"> </w:t>
      </w:r>
      <w:r w:rsidRPr="00C2246B">
        <w:rPr>
          <w:sz w:val="26"/>
          <w:szCs w:val="26"/>
        </w:rPr>
        <w:t>«Дудочка</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кувшинчик»;</w:t>
      </w:r>
      <w:r w:rsidRPr="00C2246B">
        <w:rPr>
          <w:spacing w:val="1"/>
          <w:sz w:val="26"/>
          <w:szCs w:val="26"/>
        </w:rPr>
        <w:t xml:space="preserve"> </w:t>
      </w:r>
      <w:r w:rsidRPr="00C2246B">
        <w:rPr>
          <w:sz w:val="26"/>
          <w:szCs w:val="26"/>
        </w:rPr>
        <w:t>Мамин-Сибиряк</w:t>
      </w:r>
      <w:r w:rsidRPr="00C2246B">
        <w:rPr>
          <w:spacing w:val="1"/>
          <w:sz w:val="26"/>
          <w:szCs w:val="26"/>
        </w:rPr>
        <w:t xml:space="preserve"> </w:t>
      </w:r>
      <w:r w:rsidRPr="00C2246B">
        <w:rPr>
          <w:sz w:val="26"/>
          <w:szCs w:val="26"/>
        </w:rPr>
        <w:t>Д.Н.</w:t>
      </w:r>
      <w:r w:rsidRPr="00C2246B">
        <w:rPr>
          <w:spacing w:val="1"/>
          <w:sz w:val="26"/>
          <w:szCs w:val="26"/>
        </w:rPr>
        <w:t xml:space="preserve"> </w:t>
      </w:r>
      <w:r w:rsidRPr="00C2246B">
        <w:rPr>
          <w:sz w:val="26"/>
          <w:szCs w:val="26"/>
        </w:rPr>
        <w:t>«Алѐнушкины</w:t>
      </w:r>
      <w:r w:rsidRPr="00C2246B">
        <w:rPr>
          <w:spacing w:val="1"/>
          <w:sz w:val="26"/>
          <w:szCs w:val="26"/>
        </w:rPr>
        <w:t xml:space="preserve"> </w:t>
      </w:r>
      <w:r w:rsidRPr="00C2246B">
        <w:rPr>
          <w:sz w:val="26"/>
          <w:szCs w:val="26"/>
        </w:rPr>
        <w:t>сказки»</w:t>
      </w:r>
      <w:r w:rsidRPr="00C2246B">
        <w:rPr>
          <w:spacing w:val="1"/>
          <w:sz w:val="26"/>
          <w:szCs w:val="26"/>
        </w:rPr>
        <w:t xml:space="preserve"> </w:t>
      </w:r>
      <w:r w:rsidRPr="00C2246B">
        <w:rPr>
          <w:sz w:val="26"/>
          <w:szCs w:val="26"/>
        </w:rPr>
        <w:t>(сборник</w:t>
      </w:r>
      <w:r w:rsidRPr="00C2246B">
        <w:rPr>
          <w:spacing w:val="1"/>
          <w:sz w:val="26"/>
          <w:szCs w:val="26"/>
        </w:rPr>
        <w:t xml:space="preserve"> </w:t>
      </w:r>
      <w:r w:rsidRPr="00C2246B">
        <w:rPr>
          <w:sz w:val="26"/>
          <w:szCs w:val="26"/>
        </w:rPr>
        <w:t>сказок); Михайлов М.Л.</w:t>
      </w:r>
      <w:r w:rsidRPr="00C2246B">
        <w:rPr>
          <w:spacing w:val="1"/>
          <w:sz w:val="26"/>
          <w:szCs w:val="26"/>
        </w:rPr>
        <w:t xml:space="preserve"> </w:t>
      </w:r>
      <w:r w:rsidRPr="00C2246B">
        <w:rPr>
          <w:sz w:val="26"/>
          <w:szCs w:val="26"/>
        </w:rPr>
        <w:t>«Два Мороза»;</w:t>
      </w:r>
      <w:r w:rsidRPr="00C2246B">
        <w:rPr>
          <w:spacing w:val="1"/>
          <w:sz w:val="26"/>
          <w:szCs w:val="26"/>
        </w:rPr>
        <w:t xml:space="preserve"> </w:t>
      </w:r>
      <w:r w:rsidRPr="00C2246B">
        <w:rPr>
          <w:sz w:val="26"/>
          <w:szCs w:val="26"/>
        </w:rPr>
        <w:t>Носов Н.Н.</w:t>
      </w:r>
      <w:r w:rsidRPr="00C2246B">
        <w:rPr>
          <w:spacing w:val="1"/>
          <w:sz w:val="26"/>
          <w:szCs w:val="26"/>
        </w:rPr>
        <w:t xml:space="preserve"> </w:t>
      </w:r>
      <w:r w:rsidRPr="00C2246B">
        <w:rPr>
          <w:sz w:val="26"/>
          <w:szCs w:val="26"/>
        </w:rPr>
        <w:t>«Бобик в гостях</w:t>
      </w:r>
      <w:r w:rsidRPr="00C2246B">
        <w:rPr>
          <w:spacing w:val="1"/>
          <w:sz w:val="26"/>
          <w:szCs w:val="26"/>
        </w:rPr>
        <w:t xml:space="preserve"> </w:t>
      </w:r>
      <w:r w:rsidRPr="00C2246B">
        <w:rPr>
          <w:sz w:val="26"/>
          <w:szCs w:val="26"/>
        </w:rPr>
        <w:t>у Барбоса»;</w:t>
      </w:r>
      <w:r w:rsidRPr="00C2246B">
        <w:rPr>
          <w:spacing w:val="60"/>
          <w:sz w:val="26"/>
          <w:szCs w:val="26"/>
        </w:rPr>
        <w:t xml:space="preserve"> </w:t>
      </w:r>
      <w:r w:rsidRPr="00C2246B">
        <w:rPr>
          <w:sz w:val="26"/>
          <w:szCs w:val="26"/>
        </w:rPr>
        <w:t>Петрушевская</w:t>
      </w:r>
      <w:r w:rsidRPr="00C2246B">
        <w:rPr>
          <w:spacing w:val="1"/>
          <w:sz w:val="26"/>
          <w:szCs w:val="26"/>
        </w:rPr>
        <w:t xml:space="preserve"> </w:t>
      </w:r>
      <w:r w:rsidRPr="00C2246B">
        <w:rPr>
          <w:sz w:val="26"/>
          <w:szCs w:val="26"/>
        </w:rPr>
        <w:t>Л.С. «От тебя одни слѐзы»; Пушкин А.С. «Сказка о царе Салтане, о сыне его славном и могучем</w:t>
      </w:r>
      <w:r w:rsidRPr="00C2246B">
        <w:rPr>
          <w:spacing w:val="1"/>
          <w:sz w:val="26"/>
          <w:szCs w:val="26"/>
        </w:rPr>
        <w:t xml:space="preserve"> </w:t>
      </w:r>
      <w:r w:rsidRPr="00C2246B">
        <w:rPr>
          <w:sz w:val="26"/>
          <w:szCs w:val="26"/>
        </w:rPr>
        <w:t>богатыре князе Гвидоне Салтановиче и о прекрасной царевне лебеди», «Сказка о мѐртвой царевне</w:t>
      </w:r>
      <w:r w:rsidRPr="00C2246B">
        <w:rPr>
          <w:spacing w:val="1"/>
          <w:sz w:val="26"/>
          <w:szCs w:val="26"/>
        </w:rPr>
        <w:t xml:space="preserve"> </w:t>
      </w:r>
      <w:r w:rsidRPr="00C2246B">
        <w:rPr>
          <w:sz w:val="26"/>
          <w:szCs w:val="26"/>
        </w:rPr>
        <w:t>и</w:t>
      </w:r>
      <w:r w:rsidRPr="00C2246B">
        <w:rPr>
          <w:spacing w:val="80"/>
          <w:sz w:val="26"/>
          <w:szCs w:val="26"/>
        </w:rPr>
        <w:t xml:space="preserve"> </w:t>
      </w:r>
      <w:r w:rsidRPr="00C2246B">
        <w:rPr>
          <w:sz w:val="26"/>
          <w:szCs w:val="26"/>
        </w:rPr>
        <w:t>о</w:t>
      </w:r>
      <w:r w:rsidRPr="00C2246B">
        <w:rPr>
          <w:spacing w:val="79"/>
          <w:sz w:val="26"/>
          <w:szCs w:val="26"/>
        </w:rPr>
        <w:t xml:space="preserve"> </w:t>
      </w:r>
      <w:r w:rsidRPr="00C2246B">
        <w:rPr>
          <w:sz w:val="26"/>
          <w:szCs w:val="26"/>
        </w:rPr>
        <w:t>семи</w:t>
      </w:r>
      <w:r w:rsidRPr="00C2246B">
        <w:rPr>
          <w:spacing w:val="80"/>
          <w:sz w:val="26"/>
          <w:szCs w:val="26"/>
        </w:rPr>
        <w:t xml:space="preserve"> </w:t>
      </w:r>
      <w:r w:rsidRPr="00C2246B">
        <w:rPr>
          <w:sz w:val="26"/>
          <w:szCs w:val="26"/>
        </w:rPr>
        <w:t>богатырях»;</w:t>
      </w:r>
      <w:r w:rsidRPr="00C2246B">
        <w:rPr>
          <w:spacing w:val="83"/>
          <w:sz w:val="26"/>
          <w:szCs w:val="26"/>
        </w:rPr>
        <w:t xml:space="preserve"> </w:t>
      </w:r>
      <w:r w:rsidRPr="00C2246B">
        <w:rPr>
          <w:sz w:val="26"/>
          <w:szCs w:val="26"/>
        </w:rPr>
        <w:t>Сапгир</w:t>
      </w:r>
      <w:r w:rsidRPr="00C2246B">
        <w:rPr>
          <w:spacing w:val="76"/>
          <w:sz w:val="26"/>
          <w:szCs w:val="26"/>
        </w:rPr>
        <w:t xml:space="preserve"> </w:t>
      </w:r>
      <w:r w:rsidRPr="00C2246B">
        <w:rPr>
          <w:sz w:val="26"/>
          <w:szCs w:val="26"/>
        </w:rPr>
        <w:t>Г.Л.</w:t>
      </w:r>
      <w:r w:rsidRPr="00C2246B">
        <w:rPr>
          <w:spacing w:val="81"/>
          <w:sz w:val="26"/>
          <w:szCs w:val="26"/>
        </w:rPr>
        <w:t xml:space="preserve"> </w:t>
      </w:r>
      <w:r w:rsidRPr="00C2246B">
        <w:rPr>
          <w:sz w:val="26"/>
          <w:szCs w:val="26"/>
        </w:rPr>
        <w:t>«Как</w:t>
      </w:r>
      <w:r w:rsidRPr="00C2246B">
        <w:rPr>
          <w:spacing w:val="80"/>
          <w:sz w:val="26"/>
          <w:szCs w:val="26"/>
        </w:rPr>
        <w:t xml:space="preserve"> </w:t>
      </w:r>
      <w:r w:rsidRPr="00C2246B">
        <w:rPr>
          <w:sz w:val="26"/>
          <w:szCs w:val="26"/>
        </w:rPr>
        <w:t>лягушку</w:t>
      </w:r>
      <w:r w:rsidRPr="00C2246B">
        <w:rPr>
          <w:spacing w:val="73"/>
          <w:sz w:val="26"/>
          <w:szCs w:val="26"/>
        </w:rPr>
        <w:t xml:space="preserve"> </w:t>
      </w:r>
      <w:r w:rsidRPr="00C2246B">
        <w:rPr>
          <w:sz w:val="26"/>
          <w:szCs w:val="26"/>
        </w:rPr>
        <w:t>продавали»</w:t>
      </w:r>
      <w:r w:rsidRPr="00C2246B">
        <w:rPr>
          <w:spacing w:val="72"/>
          <w:sz w:val="26"/>
          <w:szCs w:val="26"/>
        </w:rPr>
        <w:t xml:space="preserve"> </w:t>
      </w:r>
      <w:r w:rsidRPr="00C2246B">
        <w:rPr>
          <w:sz w:val="26"/>
          <w:szCs w:val="26"/>
        </w:rPr>
        <w:t>(сказка-шутка);</w:t>
      </w:r>
      <w:r w:rsidRPr="00C2246B">
        <w:rPr>
          <w:spacing w:val="79"/>
          <w:sz w:val="26"/>
          <w:szCs w:val="26"/>
        </w:rPr>
        <w:t xml:space="preserve"> </w:t>
      </w:r>
      <w:r w:rsidRPr="00C2246B">
        <w:rPr>
          <w:sz w:val="26"/>
          <w:szCs w:val="26"/>
        </w:rPr>
        <w:t>Телешов</w:t>
      </w:r>
      <w:r w:rsidRPr="00C2246B">
        <w:rPr>
          <w:spacing w:val="82"/>
          <w:sz w:val="26"/>
          <w:szCs w:val="26"/>
        </w:rPr>
        <w:t xml:space="preserve"> </w:t>
      </w:r>
      <w:r w:rsidRPr="00C2246B">
        <w:rPr>
          <w:sz w:val="26"/>
          <w:szCs w:val="26"/>
        </w:rPr>
        <w:t>Н.Д.</w:t>
      </w:r>
      <w:r w:rsidR="006D1854">
        <w:rPr>
          <w:sz w:val="26"/>
          <w:szCs w:val="26"/>
        </w:rPr>
        <w:t xml:space="preserve"> </w:t>
      </w:r>
      <w:r w:rsidRPr="00C2246B">
        <w:rPr>
          <w:sz w:val="26"/>
          <w:szCs w:val="26"/>
        </w:rPr>
        <w:t>«Крупеничка»; Ушинский К.Д. «Слепая лошадь»; Чуковский К.И. «Доктор Айболит» (по мотивам</w:t>
      </w:r>
      <w:r w:rsidRPr="00C2246B">
        <w:rPr>
          <w:spacing w:val="1"/>
          <w:sz w:val="26"/>
          <w:szCs w:val="26"/>
        </w:rPr>
        <w:t xml:space="preserve"> </w:t>
      </w:r>
      <w:r w:rsidRPr="00C2246B">
        <w:rPr>
          <w:sz w:val="26"/>
          <w:szCs w:val="26"/>
        </w:rPr>
        <w:t>романа</w:t>
      </w:r>
      <w:r w:rsidRPr="00C2246B">
        <w:rPr>
          <w:spacing w:val="-2"/>
          <w:sz w:val="26"/>
          <w:szCs w:val="26"/>
        </w:rPr>
        <w:t xml:space="preserve"> </w:t>
      </w:r>
      <w:r w:rsidRPr="00C2246B">
        <w:rPr>
          <w:sz w:val="26"/>
          <w:szCs w:val="26"/>
        </w:rPr>
        <w:t>Х.</w:t>
      </w:r>
      <w:r w:rsidRPr="00C2246B">
        <w:rPr>
          <w:spacing w:val="-1"/>
          <w:sz w:val="26"/>
          <w:szCs w:val="26"/>
        </w:rPr>
        <w:t xml:space="preserve"> </w:t>
      </w:r>
      <w:r w:rsidRPr="00C2246B">
        <w:rPr>
          <w:sz w:val="26"/>
          <w:szCs w:val="26"/>
        </w:rPr>
        <w:t>Лофтинга).</w:t>
      </w:r>
    </w:p>
    <w:p w:rsidR="009F7C1F" w:rsidRPr="00C2246B" w:rsidRDefault="009F7C1F"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Произведения</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поэтов</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и писателей</w:t>
      </w:r>
      <w:r w:rsidRPr="00C2246B">
        <w:rPr>
          <w:rFonts w:ascii="Times New Roman" w:hAnsi="Times New Roman" w:cs="Times New Roman"/>
          <w:i/>
          <w:spacing w:val="-2"/>
          <w:sz w:val="26"/>
          <w:szCs w:val="26"/>
        </w:rPr>
        <w:t xml:space="preserve"> </w:t>
      </w:r>
      <w:r w:rsidRPr="00C2246B">
        <w:rPr>
          <w:rFonts w:ascii="Times New Roman" w:hAnsi="Times New Roman" w:cs="Times New Roman"/>
          <w:i/>
          <w:sz w:val="26"/>
          <w:szCs w:val="26"/>
        </w:rPr>
        <w:t>разных</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стран.</w:t>
      </w:r>
    </w:p>
    <w:p w:rsidR="009F7C1F" w:rsidRPr="00C2246B" w:rsidRDefault="009F7C1F" w:rsidP="00C2246B">
      <w:pPr>
        <w:pStyle w:val="ae"/>
        <w:ind w:firstLine="425"/>
        <w:rPr>
          <w:sz w:val="26"/>
          <w:szCs w:val="26"/>
        </w:rPr>
      </w:pPr>
      <w:r w:rsidRPr="00C2246B">
        <w:rPr>
          <w:i/>
          <w:sz w:val="26"/>
          <w:szCs w:val="26"/>
        </w:rPr>
        <w:t>Поэзия.</w:t>
      </w:r>
      <w:r w:rsidRPr="00C2246B">
        <w:rPr>
          <w:i/>
          <w:spacing w:val="33"/>
          <w:sz w:val="26"/>
          <w:szCs w:val="26"/>
        </w:rPr>
        <w:t xml:space="preserve"> </w:t>
      </w:r>
      <w:r w:rsidRPr="00C2246B">
        <w:rPr>
          <w:sz w:val="26"/>
          <w:szCs w:val="26"/>
        </w:rPr>
        <w:t>Бжехва</w:t>
      </w:r>
      <w:r w:rsidRPr="00C2246B">
        <w:rPr>
          <w:spacing w:val="32"/>
          <w:sz w:val="26"/>
          <w:szCs w:val="26"/>
        </w:rPr>
        <w:t xml:space="preserve"> </w:t>
      </w:r>
      <w:r w:rsidRPr="00C2246B">
        <w:rPr>
          <w:sz w:val="26"/>
          <w:szCs w:val="26"/>
        </w:rPr>
        <w:t>Я.</w:t>
      </w:r>
      <w:r w:rsidRPr="00C2246B">
        <w:rPr>
          <w:spacing w:val="37"/>
          <w:sz w:val="26"/>
          <w:szCs w:val="26"/>
        </w:rPr>
        <w:t xml:space="preserve"> </w:t>
      </w:r>
      <w:r w:rsidRPr="00C2246B">
        <w:rPr>
          <w:sz w:val="26"/>
          <w:szCs w:val="26"/>
        </w:rPr>
        <w:t>«На</w:t>
      </w:r>
      <w:r w:rsidRPr="00C2246B">
        <w:rPr>
          <w:spacing w:val="34"/>
          <w:sz w:val="26"/>
          <w:szCs w:val="26"/>
        </w:rPr>
        <w:t xml:space="preserve"> </w:t>
      </w:r>
      <w:r w:rsidRPr="00C2246B">
        <w:rPr>
          <w:sz w:val="26"/>
          <w:szCs w:val="26"/>
        </w:rPr>
        <w:t>Горизонтских</w:t>
      </w:r>
      <w:r w:rsidRPr="00C2246B">
        <w:rPr>
          <w:spacing w:val="35"/>
          <w:sz w:val="26"/>
          <w:szCs w:val="26"/>
        </w:rPr>
        <w:t xml:space="preserve"> </w:t>
      </w:r>
      <w:r w:rsidRPr="00C2246B">
        <w:rPr>
          <w:sz w:val="26"/>
          <w:szCs w:val="26"/>
        </w:rPr>
        <w:t>островах»</w:t>
      </w:r>
      <w:r w:rsidRPr="00C2246B">
        <w:rPr>
          <w:spacing w:val="26"/>
          <w:sz w:val="26"/>
          <w:szCs w:val="26"/>
        </w:rPr>
        <w:t xml:space="preserve"> </w:t>
      </w:r>
      <w:r w:rsidRPr="00C2246B">
        <w:rPr>
          <w:sz w:val="26"/>
          <w:szCs w:val="26"/>
        </w:rPr>
        <w:t>(пер.</w:t>
      </w:r>
      <w:r w:rsidRPr="00C2246B">
        <w:rPr>
          <w:spacing w:val="34"/>
          <w:sz w:val="26"/>
          <w:szCs w:val="26"/>
        </w:rPr>
        <w:t xml:space="preserve"> </w:t>
      </w:r>
      <w:r w:rsidRPr="00C2246B">
        <w:rPr>
          <w:sz w:val="26"/>
          <w:szCs w:val="26"/>
        </w:rPr>
        <w:t>с</w:t>
      </w:r>
      <w:r w:rsidRPr="00C2246B">
        <w:rPr>
          <w:spacing w:val="32"/>
          <w:sz w:val="26"/>
          <w:szCs w:val="26"/>
        </w:rPr>
        <w:t xml:space="preserve"> </w:t>
      </w:r>
      <w:r w:rsidRPr="00C2246B">
        <w:rPr>
          <w:sz w:val="26"/>
          <w:szCs w:val="26"/>
        </w:rPr>
        <w:t>польск.</w:t>
      </w:r>
      <w:r w:rsidRPr="00C2246B">
        <w:rPr>
          <w:spacing w:val="32"/>
          <w:sz w:val="26"/>
          <w:szCs w:val="26"/>
        </w:rPr>
        <w:t xml:space="preserve"> </w:t>
      </w:r>
      <w:r w:rsidRPr="00C2246B">
        <w:rPr>
          <w:sz w:val="26"/>
          <w:szCs w:val="26"/>
        </w:rPr>
        <w:t>Б.В.</w:t>
      </w:r>
      <w:r w:rsidRPr="00C2246B">
        <w:rPr>
          <w:spacing w:val="35"/>
          <w:sz w:val="26"/>
          <w:szCs w:val="26"/>
        </w:rPr>
        <w:t xml:space="preserve"> </w:t>
      </w:r>
      <w:r w:rsidRPr="00C2246B">
        <w:rPr>
          <w:sz w:val="26"/>
          <w:szCs w:val="26"/>
        </w:rPr>
        <w:t>Заходера);</w:t>
      </w:r>
      <w:r w:rsidRPr="00C2246B">
        <w:rPr>
          <w:spacing w:val="32"/>
          <w:sz w:val="26"/>
          <w:szCs w:val="26"/>
        </w:rPr>
        <w:t xml:space="preserve"> </w:t>
      </w:r>
      <w:r w:rsidRPr="00C2246B">
        <w:rPr>
          <w:sz w:val="26"/>
          <w:szCs w:val="26"/>
        </w:rPr>
        <w:t>Валек</w:t>
      </w:r>
      <w:r w:rsidRPr="00C2246B">
        <w:rPr>
          <w:spacing w:val="34"/>
          <w:sz w:val="26"/>
          <w:szCs w:val="26"/>
        </w:rPr>
        <w:t xml:space="preserve"> </w:t>
      </w:r>
      <w:r w:rsidRPr="00C2246B">
        <w:rPr>
          <w:sz w:val="26"/>
          <w:szCs w:val="26"/>
        </w:rPr>
        <w:t>М.</w:t>
      </w:r>
      <w:r w:rsidR="006D1854">
        <w:rPr>
          <w:sz w:val="26"/>
          <w:szCs w:val="26"/>
        </w:rPr>
        <w:t xml:space="preserve"> </w:t>
      </w:r>
      <w:r w:rsidRPr="00C2246B">
        <w:rPr>
          <w:sz w:val="26"/>
          <w:szCs w:val="26"/>
        </w:rPr>
        <w:t>«Мудрецы» (пер. со словацк. Р.С. Сефа); Капутикян</w:t>
      </w:r>
      <w:r w:rsidRPr="00C2246B">
        <w:rPr>
          <w:spacing w:val="1"/>
          <w:sz w:val="26"/>
          <w:szCs w:val="26"/>
        </w:rPr>
        <w:t xml:space="preserve"> </w:t>
      </w:r>
      <w:r w:rsidRPr="00C2246B">
        <w:rPr>
          <w:sz w:val="26"/>
          <w:szCs w:val="26"/>
        </w:rPr>
        <w:t>С.Б.</w:t>
      </w:r>
      <w:r w:rsidRPr="00C2246B">
        <w:rPr>
          <w:spacing w:val="1"/>
          <w:sz w:val="26"/>
          <w:szCs w:val="26"/>
        </w:rPr>
        <w:t xml:space="preserve"> </w:t>
      </w:r>
      <w:r w:rsidRPr="00C2246B">
        <w:rPr>
          <w:sz w:val="26"/>
          <w:szCs w:val="26"/>
        </w:rPr>
        <w:t>«Моя бабушка» (пер. с армянск. Т.</w:t>
      </w:r>
      <w:r w:rsidRPr="00C2246B">
        <w:rPr>
          <w:spacing w:val="1"/>
          <w:sz w:val="26"/>
          <w:szCs w:val="26"/>
        </w:rPr>
        <w:t xml:space="preserve"> </w:t>
      </w:r>
      <w:r w:rsidRPr="00C2246B">
        <w:rPr>
          <w:sz w:val="26"/>
          <w:szCs w:val="26"/>
        </w:rPr>
        <w:t>Спендиаровой); Карем М. «Мирная считалка» (пер. с франц. В.Д. Берестова); Сиххад А. «Сад»</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азербайдж.</w:t>
      </w:r>
      <w:r w:rsidRPr="00C2246B">
        <w:rPr>
          <w:spacing w:val="1"/>
          <w:sz w:val="26"/>
          <w:szCs w:val="26"/>
        </w:rPr>
        <w:t xml:space="preserve"> </w:t>
      </w:r>
      <w:r w:rsidRPr="00C2246B">
        <w:rPr>
          <w:sz w:val="26"/>
          <w:szCs w:val="26"/>
        </w:rPr>
        <w:t>А.</w:t>
      </w:r>
      <w:r w:rsidRPr="00C2246B">
        <w:rPr>
          <w:spacing w:val="1"/>
          <w:sz w:val="26"/>
          <w:szCs w:val="26"/>
        </w:rPr>
        <w:t xml:space="preserve"> </w:t>
      </w:r>
      <w:r w:rsidRPr="00C2246B">
        <w:rPr>
          <w:sz w:val="26"/>
          <w:szCs w:val="26"/>
        </w:rPr>
        <w:t>Ахундовой);</w:t>
      </w:r>
      <w:r w:rsidRPr="00C2246B">
        <w:rPr>
          <w:spacing w:val="1"/>
          <w:sz w:val="26"/>
          <w:szCs w:val="26"/>
        </w:rPr>
        <w:t xml:space="preserve"> </w:t>
      </w:r>
      <w:r w:rsidRPr="00C2246B">
        <w:rPr>
          <w:sz w:val="26"/>
          <w:szCs w:val="26"/>
        </w:rPr>
        <w:t>Смит</w:t>
      </w:r>
      <w:r w:rsidRPr="00C2246B">
        <w:rPr>
          <w:spacing w:val="1"/>
          <w:sz w:val="26"/>
          <w:szCs w:val="26"/>
        </w:rPr>
        <w:t xml:space="preserve"> </w:t>
      </w:r>
      <w:r w:rsidRPr="00C2246B">
        <w:rPr>
          <w:sz w:val="26"/>
          <w:szCs w:val="26"/>
        </w:rPr>
        <w:t>У.</w:t>
      </w:r>
      <w:r w:rsidRPr="00C2246B">
        <w:rPr>
          <w:spacing w:val="1"/>
          <w:sz w:val="26"/>
          <w:szCs w:val="26"/>
        </w:rPr>
        <w:t xml:space="preserve"> </w:t>
      </w:r>
      <w:r w:rsidRPr="00C2246B">
        <w:rPr>
          <w:sz w:val="26"/>
          <w:szCs w:val="26"/>
        </w:rPr>
        <w:t>Д.</w:t>
      </w:r>
      <w:r w:rsidRPr="00C2246B">
        <w:rPr>
          <w:spacing w:val="1"/>
          <w:sz w:val="26"/>
          <w:szCs w:val="26"/>
        </w:rPr>
        <w:t xml:space="preserve"> </w:t>
      </w:r>
      <w:r w:rsidRPr="00C2246B">
        <w:rPr>
          <w:sz w:val="26"/>
          <w:szCs w:val="26"/>
        </w:rPr>
        <w:t>«Про</w:t>
      </w:r>
      <w:r w:rsidRPr="00C2246B">
        <w:rPr>
          <w:spacing w:val="1"/>
          <w:sz w:val="26"/>
          <w:szCs w:val="26"/>
        </w:rPr>
        <w:t xml:space="preserve"> </w:t>
      </w:r>
      <w:r w:rsidRPr="00C2246B">
        <w:rPr>
          <w:sz w:val="26"/>
          <w:szCs w:val="26"/>
        </w:rPr>
        <w:t>летающую</w:t>
      </w:r>
      <w:r w:rsidRPr="00C2246B">
        <w:rPr>
          <w:spacing w:val="1"/>
          <w:sz w:val="26"/>
          <w:szCs w:val="26"/>
        </w:rPr>
        <w:t xml:space="preserve"> </w:t>
      </w:r>
      <w:r w:rsidRPr="00C2246B">
        <w:rPr>
          <w:sz w:val="26"/>
          <w:szCs w:val="26"/>
        </w:rPr>
        <w:t>корову»</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англ.</w:t>
      </w:r>
      <w:r w:rsidRPr="00C2246B">
        <w:rPr>
          <w:spacing w:val="60"/>
          <w:sz w:val="26"/>
          <w:szCs w:val="26"/>
        </w:rPr>
        <w:t xml:space="preserve"> </w:t>
      </w:r>
      <w:r w:rsidRPr="00C2246B">
        <w:rPr>
          <w:sz w:val="26"/>
          <w:szCs w:val="26"/>
        </w:rPr>
        <w:t>Б.В.</w:t>
      </w:r>
      <w:r w:rsidRPr="00C2246B">
        <w:rPr>
          <w:spacing w:val="1"/>
          <w:sz w:val="26"/>
          <w:szCs w:val="26"/>
        </w:rPr>
        <w:t xml:space="preserve"> </w:t>
      </w:r>
      <w:r w:rsidRPr="00C2246B">
        <w:rPr>
          <w:sz w:val="26"/>
          <w:szCs w:val="26"/>
        </w:rPr>
        <w:t>Заходера); Фройденберг А. «Великан и мышь» (пер. с нем. Ю.И. Коринца); Чиарди Дж. «О том, у</w:t>
      </w:r>
      <w:r w:rsidRPr="00C2246B">
        <w:rPr>
          <w:spacing w:val="1"/>
          <w:sz w:val="26"/>
          <w:szCs w:val="26"/>
        </w:rPr>
        <w:t xml:space="preserve"> </w:t>
      </w:r>
      <w:r w:rsidRPr="00C2246B">
        <w:rPr>
          <w:sz w:val="26"/>
          <w:szCs w:val="26"/>
        </w:rPr>
        <w:t>кого</w:t>
      </w:r>
      <w:r w:rsidRPr="00C2246B">
        <w:rPr>
          <w:spacing w:val="-1"/>
          <w:sz w:val="26"/>
          <w:szCs w:val="26"/>
        </w:rPr>
        <w:t xml:space="preserve"> </w:t>
      </w:r>
      <w:r w:rsidRPr="00C2246B">
        <w:rPr>
          <w:sz w:val="26"/>
          <w:szCs w:val="26"/>
        </w:rPr>
        <w:t>три глаза»</w:t>
      </w:r>
      <w:r w:rsidRPr="00C2246B">
        <w:rPr>
          <w:spacing w:val="-8"/>
          <w:sz w:val="26"/>
          <w:szCs w:val="26"/>
        </w:rPr>
        <w:t xml:space="preserve"> </w:t>
      </w:r>
      <w:r w:rsidRPr="00C2246B">
        <w:rPr>
          <w:sz w:val="26"/>
          <w:szCs w:val="26"/>
        </w:rPr>
        <w:t>(пер.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англ.</w:t>
      </w:r>
      <w:r w:rsidRPr="00C2246B">
        <w:rPr>
          <w:spacing w:val="-1"/>
          <w:sz w:val="26"/>
          <w:szCs w:val="26"/>
        </w:rPr>
        <w:t xml:space="preserve"> </w:t>
      </w:r>
      <w:r w:rsidRPr="00C2246B">
        <w:rPr>
          <w:sz w:val="26"/>
          <w:szCs w:val="26"/>
        </w:rPr>
        <w:t>Р.С. Сефа).</w:t>
      </w:r>
    </w:p>
    <w:p w:rsidR="009F7C1F" w:rsidRPr="00C2246B" w:rsidRDefault="009F7C1F" w:rsidP="006D1854">
      <w:pPr>
        <w:ind w:firstLine="425"/>
        <w:jc w:val="both"/>
        <w:rPr>
          <w:rFonts w:ascii="Times New Roman" w:hAnsi="Times New Roman" w:cs="Times New Roman"/>
          <w:sz w:val="26"/>
          <w:szCs w:val="26"/>
        </w:rPr>
      </w:pPr>
      <w:r w:rsidRPr="00C2246B">
        <w:rPr>
          <w:rFonts w:ascii="Times New Roman" w:hAnsi="Times New Roman" w:cs="Times New Roman"/>
          <w:i/>
          <w:sz w:val="26"/>
          <w:szCs w:val="26"/>
        </w:rPr>
        <w:t>Литературные</w:t>
      </w:r>
      <w:r w:rsidRPr="00C2246B">
        <w:rPr>
          <w:rFonts w:ascii="Times New Roman" w:hAnsi="Times New Roman" w:cs="Times New Roman"/>
          <w:i/>
          <w:spacing w:val="6"/>
          <w:sz w:val="26"/>
          <w:szCs w:val="26"/>
        </w:rPr>
        <w:t xml:space="preserve"> </w:t>
      </w:r>
      <w:r w:rsidRPr="00C2246B">
        <w:rPr>
          <w:rFonts w:ascii="Times New Roman" w:hAnsi="Times New Roman" w:cs="Times New Roman"/>
          <w:i/>
          <w:sz w:val="26"/>
          <w:szCs w:val="26"/>
        </w:rPr>
        <w:t>сказки.</w:t>
      </w:r>
      <w:r w:rsidRPr="00C2246B">
        <w:rPr>
          <w:rFonts w:ascii="Times New Roman" w:hAnsi="Times New Roman" w:cs="Times New Roman"/>
          <w:i/>
          <w:spacing w:val="8"/>
          <w:sz w:val="26"/>
          <w:szCs w:val="26"/>
        </w:rPr>
        <w:t xml:space="preserve"> </w:t>
      </w:r>
      <w:r w:rsidRPr="00C2246B">
        <w:rPr>
          <w:rFonts w:ascii="Times New Roman" w:hAnsi="Times New Roman" w:cs="Times New Roman"/>
          <w:i/>
          <w:sz w:val="26"/>
          <w:szCs w:val="26"/>
        </w:rPr>
        <w:t>Сказки-повести.</w:t>
      </w:r>
      <w:r w:rsidRPr="00C2246B">
        <w:rPr>
          <w:rFonts w:ascii="Times New Roman" w:hAnsi="Times New Roman" w:cs="Times New Roman"/>
          <w:i/>
          <w:spacing w:val="7"/>
          <w:sz w:val="26"/>
          <w:szCs w:val="26"/>
        </w:rPr>
        <w:t xml:space="preserve"> </w:t>
      </w:r>
      <w:r w:rsidRPr="00C2246B">
        <w:rPr>
          <w:rFonts w:ascii="Times New Roman" w:hAnsi="Times New Roman" w:cs="Times New Roman"/>
          <w:sz w:val="26"/>
          <w:szCs w:val="26"/>
        </w:rPr>
        <w:t>Андерсен</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Г.</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Х.</w:t>
      </w:r>
      <w:r w:rsidRPr="00C2246B">
        <w:rPr>
          <w:rFonts w:ascii="Times New Roman" w:hAnsi="Times New Roman" w:cs="Times New Roman"/>
          <w:spacing w:val="12"/>
          <w:sz w:val="26"/>
          <w:szCs w:val="26"/>
        </w:rPr>
        <w:t xml:space="preserve"> </w:t>
      </w:r>
      <w:r w:rsidRPr="00C2246B">
        <w:rPr>
          <w:rFonts w:ascii="Times New Roman" w:hAnsi="Times New Roman" w:cs="Times New Roman"/>
          <w:sz w:val="26"/>
          <w:szCs w:val="26"/>
        </w:rPr>
        <w:t>«Огниво» (пер.</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с</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датск.</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А.</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Ганзен),</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«Свинопас»</w:t>
      </w:r>
      <w:r w:rsidRPr="00C2246B">
        <w:rPr>
          <w:rFonts w:ascii="Times New Roman" w:hAnsi="Times New Roman" w:cs="Times New Roman"/>
          <w:spacing w:val="60"/>
          <w:sz w:val="26"/>
          <w:szCs w:val="26"/>
        </w:rPr>
        <w:t xml:space="preserve"> </w:t>
      </w:r>
      <w:r w:rsidRPr="00C2246B">
        <w:rPr>
          <w:rFonts w:ascii="Times New Roman" w:hAnsi="Times New Roman" w:cs="Times New Roman"/>
          <w:sz w:val="26"/>
          <w:szCs w:val="26"/>
        </w:rPr>
        <w:t>(пер.</w:t>
      </w:r>
      <w:r w:rsidRPr="00C2246B">
        <w:rPr>
          <w:rFonts w:ascii="Times New Roman" w:hAnsi="Times New Roman" w:cs="Times New Roman"/>
          <w:spacing w:val="64"/>
          <w:sz w:val="26"/>
          <w:szCs w:val="26"/>
        </w:rPr>
        <w:t xml:space="preserve"> </w:t>
      </w:r>
      <w:r w:rsidRPr="00C2246B">
        <w:rPr>
          <w:rFonts w:ascii="Times New Roman" w:hAnsi="Times New Roman" w:cs="Times New Roman"/>
          <w:sz w:val="26"/>
          <w:szCs w:val="26"/>
        </w:rPr>
        <w:t>с</w:t>
      </w:r>
      <w:r w:rsidRPr="00C2246B">
        <w:rPr>
          <w:rFonts w:ascii="Times New Roman" w:hAnsi="Times New Roman" w:cs="Times New Roman"/>
          <w:spacing w:val="65"/>
          <w:sz w:val="26"/>
          <w:szCs w:val="26"/>
        </w:rPr>
        <w:t xml:space="preserve"> </w:t>
      </w:r>
      <w:r w:rsidRPr="00C2246B">
        <w:rPr>
          <w:rFonts w:ascii="Times New Roman" w:hAnsi="Times New Roman" w:cs="Times New Roman"/>
          <w:sz w:val="26"/>
          <w:szCs w:val="26"/>
        </w:rPr>
        <w:t>датского</w:t>
      </w:r>
      <w:r w:rsidRPr="00C2246B">
        <w:rPr>
          <w:rFonts w:ascii="Times New Roman" w:hAnsi="Times New Roman" w:cs="Times New Roman"/>
          <w:spacing w:val="65"/>
          <w:sz w:val="26"/>
          <w:szCs w:val="26"/>
        </w:rPr>
        <w:t xml:space="preserve"> </w:t>
      </w:r>
      <w:r w:rsidRPr="00C2246B">
        <w:rPr>
          <w:rFonts w:ascii="Times New Roman" w:hAnsi="Times New Roman" w:cs="Times New Roman"/>
          <w:sz w:val="26"/>
          <w:szCs w:val="26"/>
        </w:rPr>
        <w:t>А.</w:t>
      </w:r>
      <w:r w:rsidRPr="00C2246B">
        <w:rPr>
          <w:rFonts w:ascii="Times New Roman" w:hAnsi="Times New Roman" w:cs="Times New Roman"/>
          <w:spacing w:val="64"/>
          <w:sz w:val="26"/>
          <w:szCs w:val="26"/>
        </w:rPr>
        <w:t xml:space="preserve"> </w:t>
      </w:r>
      <w:r w:rsidRPr="00C2246B">
        <w:rPr>
          <w:rFonts w:ascii="Times New Roman" w:hAnsi="Times New Roman" w:cs="Times New Roman"/>
          <w:sz w:val="26"/>
          <w:szCs w:val="26"/>
        </w:rPr>
        <w:t>Ганзен),</w:t>
      </w:r>
      <w:r w:rsidRPr="00C2246B">
        <w:rPr>
          <w:rFonts w:ascii="Times New Roman" w:hAnsi="Times New Roman" w:cs="Times New Roman"/>
          <w:spacing w:val="69"/>
          <w:sz w:val="26"/>
          <w:szCs w:val="26"/>
        </w:rPr>
        <w:t xml:space="preserve"> </w:t>
      </w:r>
      <w:r w:rsidRPr="00C2246B">
        <w:rPr>
          <w:rFonts w:ascii="Times New Roman" w:hAnsi="Times New Roman" w:cs="Times New Roman"/>
          <w:sz w:val="26"/>
          <w:szCs w:val="26"/>
        </w:rPr>
        <w:t>«Дюймовочка»</w:t>
      </w:r>
      <w:r w:rsidRPr="00C2246B">
        <w:rPr>
          <w:rFonts w:ascii="Times New Roman" w:hAnsi="Times New Roman" w:cs="Times New Roman"/>
          <w:spacing w:val="58"/>
          <w:sz w:val="26"/>
          <w:szCs w:val="26"/>
        </w:rPr>
        <w:t xml:space="preserve"> </w:t>
      </w:r>
      <w:r w:rsidRPr="00C2246B">
        <w:rPr>
          <w:rFonts w:ascii="Times New Roman" w:hAnsi="Times New Roman" w:cs="Times New Roman"/>
          <w:sz w:val="26"/>
          <w:szCs w:val="26"/>
        </w:rPr>
        <w:t>(пер.</w:t>
      </w:r>
      <w:r w:rsidRPr="00C2246B">
        <w:rPr>
          <w:rFonts w:ascii="Times New Roman" w:hAnsi="Times New Roman" w:cs="Times New Roman"/>
          <w:spacing w:val="66"/>
          <w:sz w:val="26"/>
          <w:szCs w:val="26"/>
        </w:rPr>
        <w:t xml:space="preserve"> </w:t>
      </w:r>
      <w:r w:rsidRPr="00C2246B">
        <w:rPr>
          <w:rFonts w:ascii="Times New Roman" w:hAnsi="Times New Roman" w:cs="Times New Roman"/>
          <w:sz w:val="26"/>
          <w:szCs w:val="26"/>
        </w:rPr>
        <w:t>с</w:t>
      </w:r>
      <w:r w:rsidRPr="00C2246B">
        <w:rPr>
          <w:rFonts w:ascii="Times New Roman" w:hAnsi="Times New Roman" w:cs="Times New Roman"/>
          <w:spacing w:val="65"/>
          <w:sz w:val="26"/>
          <w:szCs w:val="26"/>
        </w:rPr>
        <w:t xml:space="preserve"> </w:t>
      </w:r>
      <w:r w:rsidRPr="00C2246B">
        <w:rPr>
          <w:rFonts w:ascii="Times New Roman" w:hAnsi="Times New Roman" w:cs="Times New Roman"/>
          <w:sz w:val="26"/>
          <w:szCs w:val="26"/>
        </w:rPr>
        <w:t>датск.</w:t>
      </w:r>
      <w:r w:rsidRPr="00C2246B">
        <w:rPr>
          <w:rFonts w:ascii="Times New Roman" w:hAnsi="Times New Roman" w:cs="Times New Roman"/>
          <w:spacing w:val="65"/>
          <w:sz w:val="26"/>
          <w:szCs w:val="26"/>
        </w:rPr>
        <w:t xml:space="preserve"> </w:t>
      </w:r>
      <w:r w:rsidRPr="00C2246B">
        <w:rPr>
          <w:rFonts w:ascii="Times New Roman" w:hAnsi="Times New Roman" w:cs="Times New Roman"/>
          <w:sz w:val="26"/>
          <w:szCs w:val="26"/>
        </w:rPr>
        <w:t>и</w:t>
      </w:r>
      <w:r w:rsidRPr="00C2246B">
        <w:rPr>
          <w:rFonts w:ascii="Times New Roman" w:hAnsi="Times New Roman" w:cs="Times New Roman"/>
          <w:spacing w:val="65"/>
          <w:sz w:val="26"/>
          <w:szCs w:val="26"/>
        </w:rPr>
        <w:t xml:space="preserve"> </w:t>
      </w:r>
      <w:r w:rsidRPr="00C2246B">
        <w:rPr>
          <w:rFonts w:ascii="Times New Roman" w:hAnsi="Times New Roman" w:cs="Times New Roman"/>
          <w:sz w:val="26"/>
          <w:szCs w:val="26"/>
        </w:rPr>
        <w:t>пересказ</w:t>
      </w:r>
      <w:r w:rsidRPr="00C2246B">
        <w:rPr>
          <w:rFonts w:ascii="Times New Roman" w:hAnsi="Times New Roman" w:cs="Times New Roman"/>
          <w:spacing w:val="66"/>
          <w:sz w:val="26"/>
          <w:szCs w:val="26"/>
        </w:rPr>
        <w:t xml:space="preserve"> </w:t>
      </w:r>
      <w:r w:rsidRPr="00C2246B">
        <w:rPr>
          <w:rFonts w:ascii="Times New Roman" w:hAnsi="Times New Roman" w:cs="Times New Roman"/>
          <w:sz w:val="26"/>
          <w:szCs w:val="26"/>
        </w:rPr>
        <w:t>А.Ганзен),</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«Гадкий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утѐнок»</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(пер.</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датск.</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А.Ганзен,</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пересказ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Т.Габбе</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А.Любарской),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«Новое</w:t>
      </w:r>
      <w:r w:rsidRPr="00C2246B">
        <w:rPr>
          <w:rFonts w:ascii="Times New Roman" w:hAnsi="Times New Roman" w:cs="Times New Roman"/>
          <w:spacing w:val="60"/>
          <w:sz w:val="26"/>
          <w:szCs w:val="26"/>
        </w:rPr>
        <w:t xml:space="preserve"> </w:t>
      </w:r>
      <w:r w:rsidRPr="00C2246B">
        <w:rPr>
          <w:rFonts w:ascii="Times New Roman" w:hAnsi="Times New Roman" w:cs="Times New Roman"/>
          <w:sz w:val="26"/>
          <w:szCs w:val="26"/>
        </w:rPr>
        <w:t>платье</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короля»</w:t>
      </w:r>
      <w:r w:rsidRPr="00C2246B">
        <w:rPr>
          <w:rFonts w:ascii="Times New Roman" w:hAnsi="Times New Roman" w:cs="Times New Roman"/>
          <w:spacing w:val="41"/>
          <w:sz w:val="26"/>
          <w:szCs w:val="26"/>
        </w:rPr>
        <w:t xml:space="preserve"> </w:t>
      </w:r>
      <w:r w:rsidRPr="00C2246B">
        <w:rPr>
          <w:rFonts w:ascii="Times New Roman" w:hAnsi="Times New Roman" w:cs="Times New Roman"/>
          <w:sz w:val="26"/>
          <w:szCs w:val="26"/>
        </w:rPr>
        <w:t>(пер.</w:t>
      </w:r>
      <w:r w:rsidRPr="00C2246B">
        <w:rPr>
          <w:rFonts w:ascii="Times New Roman" w:hAnsi="Times New Roman" w:cs="Times New Roman"/>
          <w:spacing w:val="48"/>
          <w:sz w:val="26"/>
          <w:szCs w:val="26"/>
        </w:rPr>
        <w:t xml:space="preserve"> </w:t>
      </w:r>
      <w:r w:rsidRPr="00C2246B">
        <w:rPr>
          <w:rFonts w:ascii="Times New Roman" w:hAnsi="Times New Roman" w:cs="Times New Roman"/>
          <w:sz w:val="26"/>
          <w:szCs w:val="26"/>
        </w:rPr>
        <w:t>с</w:t>
      </w:r>
      <w:r w:rsidRPr="00C2246B">
        <w:rPr>
          <w:rFonts w:ascii="Times New Roman" w:hAnsi="Times New Roman" w:cs="Times New Roman"/>
          <w:spacing w:val="48"/>
          <w:sz w:val="26"/>
          <w:szCs w:val="26"/>
        </w:rPr>
        <w:t xml:space="preserve"> </w:t>
      </w:r>
      <w:r w:rsidRPr="00C2246B">
        <w:rPr>
          <w:rFonts w:ascii="Times New Roman" w:hAnsi="Times New Roman" w:cs="Times New Roman"/>
          <w:sz w:val="26"/>
          <w:szCs w:val="26"/>
        </w:rPr>
        <w:t>датск.</w:t>
      </w:r>
      <w:r w:rsidRPr="00C2246B">
        <w:rPr>
          <w:rFonts w:ascii="Times New Roman" w:hAnsi="Times New Roman" w:cs="Times New Roman"/>
          <w:spacing w:val="49"/>
          <w:sz w:val="26"/>
          <w:szCs w:val="26"/>
        </w:rPr>
        <w:t xml:space="preserve"> </w:t>
      </w:r>
      <w:r w:rsidRPr="00C2246B">
        <w:rPr>
          <w:rFonts w:ascii="Times New Roman" w:hAnsi="Times New Roman" w:cs="Times New Roman"/>
          <w:sz w:val="26"/>
          <w:szCs w:val="26"/>
        </w:rPr>
        <w:t>А.Ганзен),</w:t>
      </w:r>
      <w:r w:rsidRPr="00C2246B">
        <w:rPr>
          <w:rFonts w:ascii="Times New Roman" w:hAnsi="Times New Roman" w:cs="Times New Roman"/>
          <w:spacing w:val="53"/>
          <w:sz w:val="26"/>
          <w:szCs w:val="26"/>
        </w:rPr>
        <w:t xml:space="preserve"> </w:t>
      </w:r>
      <w:r w:rsidRPr="00C2246B">
        <w:rPr>
          <w:rFonts w:ascii="Times New Roman" w:hAnsi="Times New Roman" w:cs="Times New Roman"/>
          <w:sz w:val="26"/>
          <w:szCs w:val="26"/>
        </w:rPr>
        <w:t>«Ромашка»</w:t>
      </w:r>
      <w:r w:rsidRPr="00C2246B">
        <w:rPr>
          <w:rFonts w:ascii="Times New Roman" w:hAnsi="Times New Roman" w:cs="Times New Roman"/>
          <w:spacing w:val="46"/>
          <w:sz w:val="26"/>
          <w:szCs w:val="26"/>
        </w:rPr>
        <w:t xml:space="preserve"> </w:t>
      </w:r>
      <w:r w:rsidRPr="00C2246B">
        <w:rPr>
          <w:rFonts w:ascii="Times New Roman" w:hAnsi="Times New Roman" w:cs="Times New Roman"/>
          <w:sz w:val="26"/>
          <w:szCs w:val="26"/>
        </w:rPr>
        <w:t>(пер.</w:t>
      </w:r>
      <w:r w:rsidRPr="00C2246B">
        <w:rPr>
          <w:rFonts w:ascii="Times New Roman" w:hAnsi="Times New Roman" w:cs="Times New Roman"/>
          <w:spacing w:val="51"/>
          <w:sz w:val="26"/>
          <w:szCs w:val="26"/>
        </w:rPr>
        <w:t xml:space="preserve"> </w:t>
      </w:r>
      <w:r w:rsidRPr="00C2246B">
        <w:rPr>
          <w:rFonts w:ascii="Times New Roman" w:hAnsi="Times New Roman" w:cs="Times New Roman"/>
          <w:sz w:val="26"/>
          <w:szCs w:val="26"/>
        </w:rPr>
        <w:t>с</w:t>
      </w:r>
      <w:r w:rsidRPr="00C2246B">
        <w:rPr>
          <w:rFonts w:ascii="Times New Roman" w:hAnsi="Times New Roman" w:cs="Times New Roman"/>
          <w:spacing w:val="48"/>
          <w:sz w:val="26"/>
          <w:szCs w:val="26"/>
        </w:rPr>
        <w:t xml:space="preserve"> </w:t>
      </w:r>
      <w:r w:rsidRPr="00C2246B">
        <w:rPr>
          <w:rFonts w:ascii="Times New Roman" w:hAnsi="Times New Roman" w:cs="Times New Roman"/>
          <w:sz w:val="26"/>
          <w:szCs w:val="26"/>
        </w:rPr>
        <w:t>датск.</w:t>
      </w:r>
      <w:r w:rsidRPr="00C2246B">
        <w:rPr>
          <w:rFonts w:ascii="Times New Roman" w:hAnsi="Times New Roman" w:cs="Times New Roman"/>
          <w:spacing w:val="49"/>
          <w:sz w:val="26"/>
          <w:szCs w:val="26"/>
        </w:rPr>
        <w:t xml:space="preserve"> </w:t>
      </w:r>
      <w:r w:rsidRPr="00C2246B">
        <w:rPr>
          <w:rFonts w:ascii="Times New Roman" w:hAnsi="Times New Roman" w:cs="Times New Roman"/>
          <w:sz w:val="26"/>
          <w:szCs w:val="26"/>
        </w:rPr>
        <w:t>А.Ганзен),</w:t>
      </w:r>
      <w:r w:rsidRPr="00C2246B">
        <w:rPr>
          <w:rFonts w:ascii="Times New Roman" w:hAnsi="Times New Roman" w:cs="Times New Roman"/>
          <w:spacing w:val="53"/>
          <w:sz w:val="26"/>
          <w:szCs w:val="26"/>
        </w:rPr>
        <w:t xml:space="preserve"> </w:t>
      </w:r>
      <w:r w:rsidRPr="00C2246B">
        <w:rPr>
          <w:rFonts w:ascii="Times New Roman" w:hAnsi="Times New Roman" w:cs="Times New Roman"/>
          <w:sz w:val="26"/>
          <w:szCs w:val="26"/>
        </w:rPr>
        <w:t>«Дикие</w:t>
      </w:r>
      <w:r w:rsidRPr="00C2246B">
        <w:rPr>
          <w:rFonts w:ascii="Times New Roman" w:hAnsi="Times New Roman" w:cs="Times New Roman"/>
          <w:spacing w:val="48"/>
          <w:sz w:val="26"/>
          <w:szCs w:val="26"/>
        </w:rPr>
        <w:t xml:space="preserve"> </w:t>
      </w:r>
      <w:r w:rsidRPr="00C2246B">
        <w:rPr>
          <w:rFonts w:ascii="Times New Roman" w:hAnsi="Times New Roman" w:cs="Times New Roman"/>
          <w:sz w:val="26"/>
          <w:szCs w:val="26"/>
        </w:rPr>
        <w:t>лебеди»</w:t>
      </w:r>
      <w:r w:rsidRPr="00C2246B">
        <w:rPr>
          <w:rFonts w:ascii="Times New Roman" w:hAnsi="Times New Roman" w:cs="Times New Roman"/>
          <w:spacing w:val="44"/>
          <w:sz w:val="26"/>
          <w:szCs w:val="26"/>
        </w:rPr>
        <w:t xml:space="preserve"> </w:t>
      </w:r>
      <w:r w:rsidRPr="00C2246B">
        <w:rPr>
          <w:rFonts w:ascii="Times New Roman" w:hAnsi="Times New Roman" w:cs="Times New Roman"/>
          <w:sz w:val="26"/>
          <w:szCs w:val="26"/>
        </w:rPr>
        <w:t>(пер.</w:t>
      </w:r>
      <w:r w:rsidRPr="00C2246B">
        <w:rPr>
          <w:rFonts w:ascii="Times New Roman" w:hAnsi="Times New Roman" w:cs="Times New Roman"/>
          <w:spacing w:val="49"/>
          <w:sz w:val="26"/>
          <w:szCs w:val="26"/>
        </w:rPr>
        <w:t xml:space="preserve"> </w:t>
      </w:r>
      <w:r w:rsidRPr="00C2246B">
        <w:rPr>
          <w:rFonts w:ascii="Times New Roman" w:hAnsi="Times New Roman" w:cs="Times New Roman"/>
          <w:sz w:val="26"/>
          <w:szCs w:val="26"/>
        </w:rPr>
        <w:t>с датск. А. Ганзен); Киплинг Дж. Р. «Сказка о слонѐнке» (пер. с англ. К.И. Чуковского), «Откуда у</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кита такая глотка» (пер. с англ. К.И. Чуковского, стихи в пер. С.Я. Маршака), «Маугли» (пер. с</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англ. Н. Дарузес / И.Шустовой); Коллоди К. «Пиноккио. История деревянной куклы» (пер. с итал.</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Э.Г. Казакевича); Лагерлѐф С. «Чудесное путешествие Нильса с дикими гусями» (в пересказе 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Задунайской и А. Любарской); Линдгрен А. «Карлсон, который живѐт на крыше, опять прилетел»</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(пер.</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со швед.</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Л.З. Лунгиной),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«Пеппи Длинный чулок»</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(пер.</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со швед. Л.З.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Лунгиной);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Лофтинг Х. «Путешествия доктора Дулиттла» (пер. с англ. С. Мещерякова); Милн А. 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«Винни-Пух</w:t>
      </w:r>
      <w:r w:rsidRPr="00C2246B">
        <w:rPr>
          <w:rFonts w:ascii="Times New Roman" w:hAnsi="Times New Roman" w:cs="Times New Roman"/>
          <w:spacing w:val="60"/>
          <w:sz w:val="26"/>
          <w:szCs w:val="26"/>
        </w:rPr>
        <w:t xml:space="preserve"> </w:t>
      </w:r>
      <w:r w:rsidRPr="00C2246B">
        <w:rPr>
          <w:rFonts w:ascii="Times New Roman" w:hAnsi="Times New Roman" w:cs="Times New Roman"/>
          <w:sz w:val="26"/>
          <w:szCs w:val="26"/>
        </w:rPr>
        <w:t>и все,</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все, все» (перевод с англ. Б.В. Заходера); Мякеля Х. «Господин Ау» (пер. с фин. Э.Н. Успенского);</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Пройслер О.</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«Маленькая Баба-яга» (пер. с нем. Ю. Коринца),</w:t>
      </w:r>
      <w:r w:rsidRPr="00C2246B">
        <w:rPr>
          <w:rFonts w:ascii="Times New Roman" w:hAnsi="Times New Roman" w:cs="Times New Roman"/>
          <w:spacing w:val="60"/>
          <w:sz w:val="26"/>
          <w:szCs w:val="26"/>
        </w:rPr>
        <w:t xml:space="preserve"> </w:t>
      </w:r>
      <w:r w:rsidRPr="00C2246B">
        <w:rPr>
          <w:rFonts w:ascii="Times New Roman" w:hAnsi="Times New Roman" w:cs="Times New Roman"/>
          <w:sz w:val="26"/>
          <w:szCs w:val="26"/>
        </w:rPr>
        <w:t>«Маленькое привидение» (пер. с</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нем. Ю. Коринца); Родари Д. «Приключения Чипполино» (пер. с итал. З. Потаповой), «Сказки, у</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которых</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три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конца»</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(пер. с</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итал. И.Г.</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Константиновой).</w:t>
      </w:r>
    </w:p>
    <w:p w:rsidR="009F7C1F" w:rsidRPr="00C2246B" w:rsidRDefault="009F7C1F" w:rsidP="00C2246B">
      <w:pPr>
        <w:pStyle w:val="ae"/>
        <w:ind w:firstLine="425"/>
        <w:rPr>
          <w:sz w:val="26"/>
          <w:szCs w:val="26"/>
        </w:rPr>
      </w:pPr>
    </w:p>
    <w:p w:rsidR="009F7C1F" w:rsidRPr="00C2246B" w:rsidRDefault="009F7C1F" w:rsidP="00C2246B">
      <w:pPr>
        <w:pStyle w:val="1"/>
        <w:ind w:left="0" w:firstLine="425"/>
        <w:jc w:val="both"/>
        <w:rPr>
          <w:sz w:val="26"/>
          <w:szCs w:val="26"/>
        </w:rPr>
      </w:pPr>
      <w:r w:rsidRPr="00C2246B">
        <w:rPr>
          <w:sz w:val="26"/>
          <w:szCs w:val="26"/>
        </w:rPr>
        <w:t>Подготовительная</w:t>
      </w:r>
      <w:r w:rsidRPr="00C2246B">
        <w:rPr>
          <w:spacing w:val="-4"/>
          <w:sz w:val="26"/>
          <w:szCs w:val="26"/>
        </w:rPr>
        <w:t xml:space="preserve"> </w:t>
      </w:r>
      <w:r w:rsidRPr="00C2246B">
        <w:rPr>
          <w:sz w:val="26"/>
          <w:szCs w:val="26"/>
        </w:rPr>
        <w:t>к</w:t>
      </w:r>
      <w:r w:rsidRPr="00C2246B">
        <w:rPr>
          <w:spacing w:val="-3"/>
          <w:sz w:val="26"/>
          <w:szCs w:val="26"/>
        </w:rPr>
        <w:t xml:space="preserve"> </w:t>
      </w:r>
      <w:r w:rsidRPr="00C2246B">
        <w:rPr>
          <w:sz w:val="26"/>
          <w:szCs w:val="26"/>
        </w:rPr>
        <w:t>школе</w:t>
      </w:r>
      <w:r w:rsidRPr="00C2246B">
        <w:rPr>
          <w:spacing w:val="-2"/>
          <w:sz w:val="26"/>
          <w:szCs w:val="26"/>
        </w:rPr>
        <w:t xml:space="preserve"> </w:t>
      </w:r>
      <w:r w:rsidRPr="00C2246B">
        <w:rPr>
          <w:sz w:val="26"/>
          <w:szCs w:val="26"/>
        </w:rPr>
        <w:t>группа</w:t>
      </w:r>
      <w:r w:rsidRPr="00C2246B">
        <w:rPr>
          <w:spacing w:val="-1"/>
          <w:sz w:val="26"/>
          <w:szCs w:val="26"/>
        </w:rPr>
        <w:t xml:space="preserve"> </w:t>
      </w:r>
      <w:r w:rsidRPr="00C2246B">
        <w:rPr>
          <w:sz w:val="26"/>
          <w:szCs w:val="26"/>
        </w:rPr>
        <w:t>(6-7</w:t>
      </w:r>
      <w:r w:rsidRPr="00C2246B">
        <w:rPr>
          <w:spacing w:val="-1"/>
          <w:sz w:val="26"/>
          <w:szCs w:val="26"/>
        </w:rPr>
        <w:t xml:space="preserve"> </w:t>
      </w:r>
      <w:r w:rsidRPr="00C2246B">
        <w:rPr>
          <w:sz w:val="26"/>
          <w:szCs w:val="26"/>
        </w:rPr>
        <w:t>лет)</w:t>
      </w:r>
    </w:p>
    <w:p w:rsidR="009F7C1F" w:rsidRPr="00C2246B" w:rsidRDefault="009F7C1F" w:rsidP="00C2246B">
      <w:pPr>
        <w:pStyle w:val="ae"/>
        <w:ind w:firstLine="425"/>
        <w:rPr>
          <w:sz w:val="26"/>
          <w:szCs w:val="26"/>
        </w:rPr>
      </w:pPr>
      <w:r w:rsidRPr="00C2246B">
        <w:rPr>
          <w:i/>
          <w:sz w:val="26"/>
          <w:szCs w:val="26"/>
        </w:rPr>
        <w:t xml:space="preserve">Малые формы фольклора. </w:t>
      </w:r>
      <w:r w:rsidRPr="00C2246B">
        <w:rPr>
          <w:sz w:val="26"/>
          <w:szCs w:val="26"/>
        </w:rPr>
        <w:t>Загадки, небылицы, дразнилки, считалки, пословицы, поговорки,</w:t>
      </w:r>
      <w:r w:rsidRPr="00C2246B">
        <w:rPr>
          <w:spacing w:val="-57"/>
          <w:sz w:val="26"/>
          <w:szCs w:val="26"/>
        </w:rPr>
        <w:t xml:space="preserve"> </w:t>
      </w:r>
      <w:r w:rsidRPr="00C2246B">
        <w:rPr>
          <w:sz w:val="26"/>
          <w:szCs w:val="26"/>
        </w:rPr>
        <w:t>заклички,</w:t>
      </w:r>
      <w:r w:rsidRPr="00C2246B">
        <w:rPr>
          <w:spacing w:val="-1"/>
          <w:sz w:val="26"/>
          <w:szCs w:val="26"/>
        </w:rPr>
        <w:t xml:space="preserve"> </w:t>
      </w:r>
      <w:r w:rsidRPr="00C2246B">
        <w:rPr>
          <w:sz w:val="26"/>
          <w:szCs w:val="26"/>
        </w:rPr>
        <w:t>народные</w:t>
      </w:r>
      <w:r w:rsidRPr="00C2246B">
        <w:rPr>
          <w:spacing w:val="-2"/>
          <w:sz w:val="26"/>
          <w:szCs w:val="26"/>
        </w:rPr>
        <w:t xml:space="preserve"> </w:t>
      </w:r>
      <w:r w:rsidRPr="00C2246B">
        <w:rPr>
          <w:sz w:val="26"/>
          <w:szCs w:val="26"/>
        </w:rPr>
        <w:t>песенки, прибаутки, скороговорки.</w:t>
      </w:r>
    </w:p>
    <w:p w:rsidR="009F7C1F" w:rsidRPr="00C2246B" w:rsidRDefault="009F7C1F" w:rsidP="006D1854">
      <w:pPr>
        <w:ind w:firstLine="425"/>
        <w:jc w:val="both"/>
        <w:rPr>
          <w:rFonts w:ascii="Times New Roman" w:hAnsi="Times New Roman" w:cs="Times New Roman"/>
          <w:sz w:val="26"/>
          <w:szCs w:val="26"/>
        </w:rPr>
      </w:pPr>
      <w:r w:rsidRPr="00C2246B">
        <w:rPr>
          <w:rFonts w:ascii="Times New Roman" w:hAnsi="Times New Roman" w:cs="Times New Roman"/>
          <w:i/>
          <w:sz w:val="26"/>
          <w:szCs w:val="26"/>
        </w:rPr>
        <w:t xml:space="preserve">Русские  </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 xml:space="preserve">народные  </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 xml:space="preserve">сказки.  </w:t>
      </w:r>
      <w:r w:rsidRPr="00C2246B">
        <w:rPr>
          <w:rFonts w:ascii="Times New Roman" w:hAnsi="Times New Roman" w:cs="Times New Roman"/>
          <w:i/>
          <w:spacing w:val="11"/>
          <w:sz w:val="26"/>
          <w:szCs w:val="26"/>
        </w:rPr>
        <w:t xml:space="preserve"> </w:t>
      </w:r>
      <w:r w:rsidRPr="00C2246B">
        <w:rPr>
          <w:rFonts w:ascii="Times New Roman" w:hAnsi="Times New Roman" w:cs="Times New Roman"/>
          <w:sz w:val="26"/>
          <w:szCs w:val="26"/>
        </w:rPr>
        <w:t xml:space="preserve">«Василиса  </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 xml:space="preserve">Прекрасная»  </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 xml:space="preserve">(из  </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 xml:space="preserve">сборника  </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 xml:space="preserve">А.Н.  </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Афанасьева);</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 xml:space="preserve">«Вежливый Кот-воркот» (обработка М. Булатова); «Иван Царевич и Серый </w:t>
      </w:r>
      <w:r w:rsidRPr="00C2246B">
        <w:rPr>
          <w:rFonts w:ascii="Times New Roman" w:hAnsi="Times New Roman" w:cs="Times New Roman"/>
          <w:sz w:val="26"/>
          <w:szCs w:val="26"/>
        </w:rPr>
        <w:lastRenderedPageBreak/>
        <w:t>Волк» (обработка А.Н.</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Толстого); «Зимовье зверей» (обработка А.Н. Толстого); «Кощей Бессмертный» (2 вариант) (из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сборника</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А.Н.</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Афанасьева);</w:t>
      </w:r>
      <w:r w:rsidRPr="00C2246B">
        <w:rPr>
          <w:rFonts w:ascii="Times New Roman" w:hAnsi="Times New Roman" w:cs="Times New Roman"/>
          <w:spacing w:val="12"/>
          <w:sz w:val="26"/>
          <w:szCs w:val="26"/>
        </w:rPr>
        <w:t xml:space="preserve"> </w:t>
      </w:r>
      <w:r w:rsidRPr="00C2246B">
        <w:rPr>
          <w:rFonts w:ascii="Times New Roman" w:hAnsi="Times New Roman" w:cs="Times New Roman"/>
          <w:sz w:val="26"/>
          <w:szCs w:val="26"/>
        </w:rPr>
        <w:t>«Рифмы»</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(авторизованный</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пересказ</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Б.В.</w:t>
      </w:r>
      <w:r w:rsidRPr="00C2246B">
        <w:rPr>
          <w:rFonts w:ascii="Times New Roman" w:hAnsi="Times New Roman" w:cs="Times New Roman"/>
          <w:spacing w:val="10"/>
          <w:sz w:val="26"/>
          <w:szCs w:val="26"/>
        </w:rPr>
        <w:t xml:space="preserve"> </w:t>
      </w:r>
      <w:r w:rsidRPr="00C2246B">
        <w:rPr>
          <w:rFonts w:ascii="Times New Roman" w:hAnsi="Times New Roman" w:cs="Times New Roman"/>
          <w:sz w:val="26"/>
          <w:szCs w:val="26"/>
        </w:rPr>
        <w:t>Шергина);</w:t>
      </w:r>
      <w:r w:rsidRPr="00C2246B">
        <w:rPr>
          <w:rFonts w:ascii="Times New Roman" w:hAnsi="Times New Roman" w:cs="Times New Roman"/>
          <w:spacing w:val="12"/>
          <w:sz w:val="26"/>
          <w:szCs w:val="26"/>
        </w:rPr>
        <w:t xml:space="preserve"> </w:t>
      </w:r>
      <w:r w:rsidRPr="00C2246B">
        <w:rPr>
          <w:rFonts w:ascii="Times New Roman" w:hAnsi="Times New Roman" w:cs="Times New Roman"/>
          <w:sz w:val="26"/>
          <w:szCs w:val="26"/>
        </w:rPr>
        <w:t>«Семь</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Симеонов–семь</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работников»</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(обработка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И.В.</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Карнауховой);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«Солдатская</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загадка»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(из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сборника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А.Н.</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Афанасьева);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«У</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страха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глаза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велики»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(обработка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О.И.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Капицы);</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«Хвосты»</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(обработка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О.И.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Капицы).</w:t>
      </w:r>
    </w:p>
    <w:p w:rsidR="009F7C1F" w:rsidRPr="00C2246B" w:rsidRDefault="009F7C1F" w:rsidP="00C2246B">
      <w:pPr>
        <w:pStyle w:val="ae"/>
        <w:ind w:firstLine="425"/>
        <w:rPr>
          <w:sz w:val="26"/>
          <w:szCs w:val="26"/>
        </w:rPr>
      </w:pPr>
      <w:r w:rsidRPr="00C2246B">
        <w:rPr>
          <w:i/>
          <w:sz w:val="26"/>
          <w:szCs w:val="26"/>
        </w:rPr>
        <w:t xml:space="preserve">Былины. </w:t>
      </w:r>
      <w:r w:rsidRPr="00C2246B">
        <w:rPr>
          <w:sz w:val="26"/>
          <w:szCs w:val="26"/>
        </w:rPr>
        <w:t>«Садко» (пересказ И.В. Карнауховой / запись П.Н. Рыбникова); «Добрыня и Змей»</w:t>
      </w:r>
      <w:r w:rsidRPr="00C2246B">
        <w:rPr>
          <w:spacing w:val="-57"/>
          <w:sz w:val="26"/>
          <w:szCs w:val="26"/>
        </w:rPr>
        <w:t xml:space="preserve"> </w:t>
      </w:r>
      <w:r w:rsidRPr="00C2246B">
        <w:rPr>
          <w:sz w:val="26"/>
          <w:szCs w:val="26"/>
        </w:rPr>
        <w:t>(обработка Н.П. Колпаковой / пересказ И.В. Карнауховой); «Илья Муромец и Соловей-Разбойник»</w:t>
      </w:r>
      <w:r w:rsidRPr="00C2246B">
        <w:rPr>
          <w:spacing w:val="-57"/>
          <w:sz w:val="26"/>
          <w:szCs w:val="26"/>
        </w:rPr>
        <w:t xml:space="preserve"> </w:t>
      </w:r>
      <w:r w:rsidRPr="00C2246B">
        <w:rPr>
          <w:sz w:val="26"/>
          <w:szCs w:val="26"/>
        </w:rPr>
        <w:t>(обработка</w:t>
      </w:r>
      <w:r w:rsidRPr="00C2246B">
        <w:rPr>
          <w:spacing w:val="-2"/>
          <w:sz w:val="26"/>
          <w:szCs w:val="26"/>
        </w:rPr>
        <w:t xml:space="preserve"> </w:t>
      </w:r>
      <w:r w:rsidRPr="00C2246B">
        <w:rPr>
          <w:sz w:val="26"/>
          <w:szCs w:val="26"/>
        </w:rPr>
        <w:t>А.Ф.</w:t>
      </w:r>
      <w:r w:rsidRPr="00C2246B">
        <w:rPr>
          <w:spacing w:val="-1"/>
          <w:sz w:val="26"/>
          <w:szCs w:val="26"/>
        </w:rPr>
        <w:t xml:space="preserve"> </w:t>
      </w:r>
      <w:r w:rsidRPr="00C2246B">
        <w:rPr>
          <w:sz w:val="26"/>
          <w:szCs w:val="26"/>
        </w:rPr>
        <w:t>Гильфердинга</w:t>
      </w:r>
      <w:r w:rsidRPr="00C2246B">
        <w:rPr>
          <w:spacing w:val="-1"/>
          <w:sz w:val="26"/>
          <w:szCs w:val="26"/>
        </w:rPr>
        <w:t xml:space="preserve"> </w:t>
      </w:r>
      <w:r w:rsidRPr="00C2246B">
        <w:rPr>
          <w:sz w:val="26"/>
          <w:szCs w:val="26"/>
        </w:rPr>
        <w:t>/</w:t>
      </w:r>
      <w:r w:rsidRPr="00C2246B">
        <w:rPr>
          <w:spacing w:val="-1"/>
          <w:sz w:val="26"/>
          <w:szCs w:val="26"/>
        </w:rPr>
        <w:t xml:space="preserve"> </w:t>
      </w:r>
      <w:r w:rsidRPr="00C2246B">
        <w:rPr>
          <w:sz w:val="26"/>
          <w:szCs w:val="26"/>
        </w:rPr>
        <w:t>пересказ И.В.</w:t>
      </w:r>
      <w:r w:rsidRPr="00C2246B">
        <w:rPr>
          <w:spacing w:val="2"/>
          <w:sz w:val="26"/>
          <w:szCs w:val="26"/>
        </w:rPr>
        <w:t xml:space="preserve"> </w:t>
      </w:r>
      <w:r w:rsidRPr="00C2246B">
        <w:rPr>
          <w:sz w:val="26"/>
          <w:szCs w:val="26"/>
        </w:rPr>
        <w:t>Карнауховой).</w:t>
      </w:r>
    </w:p>
    <w:p w:rsidR="009F7C1F" w:rsidRPr="00C2246B" w:rsidRDefault="009F7C1F" w:rsidP="00C2246B">
      <w:pPr>
        <w:pStyle w:val="ae"/>
        <w:ind w:firstLine="425"/>
        <w:rPr>
          <w:sz w:val="26"/>
          <w:szCs w:val="26"/>
        </w:rPr>
      </w:pPr>
      <w:r w:rsidRPr="00C2246B">
        <w:rPr>
          <w:i/>
          <w:sz w:val="26"/>
          <w:szCs w:val="26"/>
        </w:rPr>
        <w:t xml:space="preserve">Сказки народов мира. </w:t>
      </w:r>
      <w:r w:rsidRPr="00C2246B">
        <w:rPr>
          <w:sz w:val="26"/>
          <w:szCs w:val="26"/>
        </w:rPr>
        <w:t>«Айога», нанайск., обработка Д. Нагишкина; «Беляночка и Розочка»,</w:t>
      </w:r>
      <w:r w:rsidRPr="00C2246B">
        <w:rPr>
          <w:spacing w:val="1"/>
          <w:sz w:val="26"/>
          <w:szCs w:val="26"/>
        </w:rPr>
        <w:t xml:space="preserve"> </w:t>
      </w:r>
      <w:r w:rsidRPr="00C2246B">
        <w:rPr>
          <w:sz w:val="26"/>
          <w:szCs w:val="26"/>
        </w:rPr>
        <w:t>нем. из сказок Бр. Гримм, пересказ А.К. Покровской; «Самый красивый наряд на свете», пер. с</w:t>
      </w:r>
      <w:r w:rsidRPr="00C2246B">
        <w:rPr>
          <w:spacing w:val="1"/>
          <w:sz w:val="26"/>
          <w:szCs w:val="26"/>
        </w:rPr>
        <w:t xml:space="preserve"> </w:t>
      </w:r>
      <w:r w:rsidRPr="00C2246B">
        <w:rPr>
          <w:sz w:val="26"/>
          <w:szCs w:val="26"/>
        </w:rPr>
        <w:t>япон.</w:t>
      </w:r>
      <w:r w:rsidRPr="00C2246B">
        <w:rPr>
          <w:spacing w:val="44"/>
          <w:sz w:val="26"/>
          <w:szCs w:val="26"/>
        </w:rPr>
        <w:t xml:space="preserve"> </w:t>
      </w:r>
      <w:r w:rsidRPr="00C2246B">
        <w:rPr>
          <w:sz w:val="26"/>
          <w:szCs w:val="26"/>
        </w:rPr>
        <w:t>В.</w:t>
      </w:r>
      <w:r w:rsidRPr="00C2246B">
        <w:rPr>
          <w:spacing w:val="44"/>
          <w:sz w:val="26"/>
          <w:szCs w:val="26"/>
        </w:rPr>
        <w:t xml:space="preserve"> </w:t>
      </w:r>
      <w:r w:rsidRPr="00C2246B">
        <w:rPr>
          <w:sz w:val="26"/>
          <w:szCs w:val="26"/>
        </w:rPr>
        <w:t>Марковой;</w:t>
      </w:r>
      <w:r w:rsidRPr="00C2246B">
        <w:rPr>
          <w:spacing w:val="50"/>
          <w:sz w:val="26"/>
          <w:szCs w:val="26"/>
        </w:rPr>
        <w:t xml:space="preserve"> </w:t>
      </w:r>
      <w:r w:rsidRPr="00C2246B">
        <w:rPr>
          <w:sz w:val="26"/>
          <w:szCs w:val="26"/>
        </w:rPr>
        <w:t>«Голубая</w:t>
      </w:r>
      <w:r w:rsidRPr="00C2246B">
        <w:rPr>
          <w:spacing w:val="44"/>
          <w:sz w:val="26"/>
          <w:szCs w:val="26"/>
        </w:rPr>
        <w:t xml:space="preserve"> </w:t>
      </w:r>
      <w:r w:rsidRPr="00C2246B">
        <w:rPr>
          <w:sz w:val="26"/>
          <w:szCs w:val="26"/>
        </w:rPr>
        <w:t>птица»,</w:t>
      </w:r>
      <w:r w:rsidRPr="00C2246B">
        <w:rPr>
          <w:spacing w:val="44"/>
          <w:sz w:val="26"/>
          <w:szCs w:val="26"/>
        </w:rPr>
        <w:t xml:space="preserve"> </w:t>
      </w:r>
      <w:r w:rsidRPr="00C2246B">
        <w:rPr>
          <w:sz w:val="26"/>
          <w:szCs w:val="26"/>
        </w:rPr>
        <w:t>туркм.</w:t>
      </w:r>
      <w:r w:rsidRPr="00C2246B">
        <w:rPr>
          <w:spacing w:val="44"/>
          <w:sz w:val="26"/>
          <w:szCs w:val="26"/>
        </w:rPr>
        <w:t xml:space="preserve"> </w:t>
      </w:r>
      <w:r w:rsidRPr="00C2246B">
        <w:rPr>
          <w:sz w:val="26"/>
          <w:szCs w:val="26"/>
        </w:rPr>
        <w:t>обработка</w:t>
      </w:r>
      <w:r w:rsidRPr="00C2246B">
        <w:rPr>
          <w:spacing w:val="43"/>
          <w:sz w:val="26"/>
          <w:szCs w:val="26"/>
        </w:rPr>
        <w:t xml:space="preserve"> </w:t>
      </w:r>
      <w:r w:rsidRPr="00C2246B">
        <w:rPr>
          <w:sz w:val="26"/>
          <w:szCs w:val="26"/>
        </w:rPr>
        <w:t>А.</w:t>
      </w:r>
      <w:r w:rsidRPr="00C2246B">
        <w:rPr>
          <w:spacing w:val="44"/>
          <w:sz w:val="26"/>
          <w:szCs w:val="26"/>
        </w:rPr>
        <w:t xml:space="preserve"> </w:t>
      </w:r>
      <w:r w:rsidRPr="00C2246B">
        <w:rPr>
          <w:sz w:val="26"/>
          <w:szCs w:val="26"/>
        </w:rPr>
        <w:t>Александровой</w:t>
      </w:r>
      <w:r w:rsidRPr="00C2246B">
        <w:rPr>
          <w:spacing w:val="45"/>
          <w:sz w:val="26"/>
          <w:szCs w:val="26"/>
        </w:rPr>
        <w:t xml:space="preserve"> </w:t>
      </w:r>
      <w:r w:rsidRPr="00C2246B">
        <w:rPr>
          <w:sz w:val="26"/>
          <w:szCs w:val="26"/>
        </w:rPr>
        <w:t>и</w:t>
      </w:r>
      <w:r w:rsidRPr="00C2246B">
        <w:rPr>
          <w:spacing w:val="45"/>
          <w:sz w:val="26"/>
          <w:szCs w:val="26"/>
        </w:rPr>
        <w:t xml:space="preserve"> </w:t>
      </w:r>
      <w:r w:rsidRPr="00C2246B">
        <w:rPr>
          <w:sz w:val="26"/>
          <w:szCs w:val="26"/>
        </w:rPr>
        <w:t>М.</w:t>
      </w:r>
      <w:r w:rsidRPr="00C2246B">
        <w:rPr>
          <w:spacing w:val="45"/>
          <w:sz w:val="26"/>
          <w:szCs w:val="26"/>
        </w:rPr>
        <w:t xml:space="preserve"> </w:t>
      </w:r>
      <w:r w:rsidRPr="00C2246B">
        <w:rPr>
          <w:sz w:val="26"/>
          <w:szCs w:val="26"/>
        </w:rPr>
        <w:t>Туберовского; «Каждый</w:t>
      </w:r>
      <w:r w:rsidRPr="00C2246B">
        <w:rPr>
          <w:spacing w:val="19"/>
          <w:sz w:val="26"/>
          <w:szCs w:val="26"/>
        </w:rPr>
        <w:t xml:space="preserve"> </w:t>
      </w:r>
      <w:r w:rsidRPr="00C2246B">
        <w:rPr>
          <w:sz w:val="26"/>
          <w:szCs w:val="26"/>
        </w:rPr>
        <w:t>свое</w:t>
      </w:r>
      <w:r w:rsidRPr="00C2246B">
        <w:rPr>
          <w:spacing w:val="18"/>
          <w:sz w:val="26"/>
          <w:szCs w:val="26"/>
        </w:rPr>
        <w:t xml:space="preserve"> </w:t>
      </w:r>
      <w:r w:rsidRPr="00C2246B">
        <w:rPr>
          <w:sz w:val="26"/>
          <w:szCs w:val="26"/>
        </w:rPr>
        <w:t>получил»,</w:t>
      </w:r>
      <w:r w:rsidRPr="00C2246B">
        <w:rPr>
          <w:spacing w:val="21"/>
          <w:sz w:val="26"/>
          <w:szCs w:val="26"/>
        </w:rPr>
        <w:t xml:space="preserve"> </w:t>
      </w:r>
      <w:r w:rsidRPr="00C2246B">
        <w:rPr>
          <w:sz w:val="26"/>
          <w:szCs w:val="26"/>
        </w:rPr>
        <w:t>эстон.</w:t>
      </w:r>
      <w:r w:rsidRPr="00C2246B">
        <w:rPr>
          <w:spacing w:val="19"/>
          <w:sz w:val="26"/>
          <w:szCs w:val="26"/>
        </w:rPr>
        <w:t xml:space="preserve"> </w:t>
      </w:r>
      <w:r w:rsidRPr="00C2246B">
        <w:rPr>
          <w:sz w:val="26"/>
          <w:szCs w:val="26"/>
        </w:rPr>
        <w:t>обработка</w:t>
      </w:r>
      <w:r w:rsidRPr="00C2246B">
        <w:rPr>
          <w:spacing w:val="19"/>
          <w:sz w:val="26"/>
          <w:szCs w:val="26"/>
        </w:rPr>
        <w:t xml:space="preserve"> </w:t>
      </w:r>
      <w:r w:rsidRPr="00C2246B">
        <w:rPr>
          <w:sz w:val="26"/>
          <w:szCs w:val="26"/>
        </w:rPr>
        <w:t>М.</w:t>
      </w:r>
      <w:r w:rsidRPr="00C2246B">
        <w:rPr>
          <w:spacing w:val="19"/>
          <w:sz w:val="26"/>
          <w:szCs w:val="26"/>
        </w:rPr>
        <w:t xml:space="preserve"> </w:t>
      </w:r>
      <w:r w:rsidRPr="00C2246B">
        <w:rPr>
          <w:sz w:val="26"/>
          <w:szCs w:val="26"/>
        </w:rPr>
        <w:t>Булатова;</w:t>
      </w:r>
      <w:r w:rsidRPr="00C2246B">
        <w:rPr>
          <w:spacing w:val="24"/>
          <w:sz w:val="26"/>
          <w:szCs w:val="26"/>
        </w:rPr>
        <w:t xml:space="preserve"> </w:t>
      </w:r>
      <w:r w:rsidRPr="00C2246B">
        <w:rPr>
          <w:sz w:val="26"/>
          <w:szCs w:val="26"/>
        </w:rPr>
        <w:t>«Кот</w:t>
      </w:r>
      <w:r w:rsidRPr="00C2246B">
        <w:rPr>
          <w:spacing w:val="20"/>
          <w:sz w:val="26"/>
          <w:szCs w:val="26"/>
        </w:rPr>
        <w:t xml:space="preserve"> </w:t>
      </w:r>
      <w:r w:rsidRPr="00C2246B">
        <w:rPr>
          <w:sz w:val="26"/>
          <w:szCs w:val="26"/>
        </w:rPr>
        <w:t>в</w:t>
      </w:r>
      <w:r w:rsidRPr="00C2246B">
        <w:rPr>
          <w:spacing w:val="21"/>
          <w:sz w:val="26"/>
          <w:szCs w:val="26"/>
        </w:rPr>
        <w:t xml:space="preserve"> </w:t>
      </w:r>
      <w:r w:rsidRPr="00C2246B">
        <w:rPr>
          <w:sz w:val="26"/>
          <w:szCs w:val="26"/>
        </w:rPr>
        <w:t>сапогах»</w:t>
      </w:r>
      <w:r w:rsidRPr="00C2246B">
        <w:rPr>
          <w:spacing w:val="15"/>
          <w:sz w:val="26"/>
          <w:szCs w:val="26"/>
        </w:rPr>
        <w:t xml:space="preserve"> </w:t>
      </w:r>
      <w:r w:rsidRPr="00C2246B">
        <w:rPr>
          <w:sz w:val="26"/>
          <w:szCs w:val="26"/>
        </w:rPr>
        <w:t>(пер.</w:t>
      </w:r>
      <w:r w:rsidRPr="00C2246B">
        <w:rPr>
          <w:spacing w:val="18"/>
          <w:sz w:val="26"/>
          <w:szCs w:val="26"/>
        </w:rPr>
        <w:t xml:space="preserve"> </w:t>
      </w:r>
      <w:r w:rsidRPr="00C2246B">
        <w:rPr>
          <w:sz w:val="26"/>
          <w:szCs w:val="26"/>
        </w:rPr>
        <w:t>с</w:t>
      </w:r>
      <w:r w:rsidRPr="00C2246B">
        <w:rPr>
          <w:spacing w:val="18"/>
          <w:sz w:val="26"/>
          <w:szCs w:val="26"/>
        </w:rPr>
        <w:t xml:space="preserve"> </w:t>
      </w:r>
      <w:r w:rsidRPr="00C2246B">
        <w:rPr>
          <w:sz w:val="26"/>
          <w:szCs w:val="26"/>
        </w:rPr>
        <w:t>франц.</w:t>
      </w:r>
      <w:r w:rsidRPr="00C2246B">
        <w:rPr>
          <w:spacing w:val="20"/>
          <w:sz w:val="26"/>
          <w:szCs w:val="26"/>
        </w:rPr>
        <w:t xml:space="preserve"> </w:t>
      </w:r>
      <w:r w:rsidRPr="00C2246B">
        <w:rPr>
          <w:sz w:val="26"/>
          <w:szCs w:val="26"/>
        </w:rPr>
        <w:t>Т.Габбе),</w:t>
      </w:r>
      <w:r w:rsidR="006D1854">
        <w:rPr>
          <w:sz w:val="26"/>
          <w:szCs w:val="26"/>
        </w:rPr>
        <w:t xml:space="preserve"> </w:t>
      </w:r>
      <w:r w:rsidRPr="00C2246B">
        <w:rPr>
          <w:sz w:val="26"/>
          <w:szCs w:val="26"/>
        </w:rPr>
        <w:t>«Волшебница»</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франц.</w:t>
      </w:r>
      <w:r w:rsidRPr="00C2246B">
        <w:rPr>
          <w:spacing w:val="1"/>
          <w:sz w:val="26"/>
          <w:szCs w:val="26"/>
        </w:rPr>
        <w:t xml:space="preserve"> </w:t>
      </w:r>
      <w:r w:rsidRPr="00C2246B">
        <w:rPr>
          <w:sz w:val="26"/>
          <w:szCs w:val="26"/>
        </w:rPr>
        <w:t>И.С.</w:t>
      </w:r>
      <w:r w:rsidRPr="00C2246B">
        <w:rPr>
          <w:spacing w:val="1"/>
          <w:sz w:val="26"/>
          <w:szCs w:val="26"/>
        </w:rPr>
        <w:t xml:space="preserve"> </w:t>
      </w:r>
      <w:r w:rsidRPr="00C2246B">
        <w:rPr>
          <w:sz w:val="26"/>
          <w:szCs w:val="26"/>
        </w:rPr>
        <w:t>Тургенева),</w:t>
      </w:r>
      <w:r w:rsidRPr="00C2246B">
        <w:rPr>
          <w:spacing w:val="1"/>
          <w:sz w:val="26"/>
          <w:szCs w:val="26"/>
        </w:rPr>
        <w:t xml:space="preserve"> </w:t>
      </w:r>
      <w:r w:rsidRPr="00C2246B">
        <w:rPr>
          <w:sz w:val="26"/>
          <w:szCs w:val="26"/>
        </w:rPr>
        <w:t>«Мальчик</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пальчик»</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франц.</w:t>
      </w:r>
      <w:r w:rsidRPr="00C2246B">
        <w:rPr>
          <w:spacing w:val="1"/>
          <w:sz w:val="26"/>
          <w:szCs w:val="26"/>
        </w:rPr>
        <w:t xml:space="preserve"> </w:t>
      </w:r>
      <w:r w:rsidRPr="00C2246B">
        <w:rPr>
          <w:sz w:val="26"/>
          <w:szCs w:val="26"/>
        </w:rPr>
        <w:t>Б.А.</w:t>
      </w:r>
      <w:r w:rsidRPr="00C2246B">
        <w:rPr>
          <w:spacing w:val="1"/>
          <w:sz w:val="26"/>
          <w:szCs w:val="26"/>
        </w:rPr>
        <w:t xml:space="preserve"> </w:t>
      </w:r>
      <w:r w:rsidRPr="00C2246B">
        <w:rPr>
          <w:sz w:val="26"/>
          <w:szCs w:val="26"/>
        </w:rPr>
        <w:t>Дехтерѐва),</w:t>
      </w:r>
      <w:r w:rsidRPr="00C2246B">
        <w:rPr>
          <w:spacing w:val="2"/>
          <w:sz w:val="26"/>
          <w:szCs w:val="26"/>
        </w:rPr>
        <w:t xml:space="preserve"> </w:t>
      </w:r>
      <w:r w:rsidRPr="00C2246B">
        <w:rPr>
          <w:sz w:val="26"/>
          <w:szCs w:val="26"/>
        </w:rPr>
        <w:t>«Золушка»</w:t>
      </w:r>
      <w:r w:rsidRPr="00C2246B">
        <w:rPr>
          <w:spacing w:val="-3"/>
          <w:sz w:val="26"/>
          <w:szCs w:val="26"/>
        </w:rPr>
        <w:t xml:space="preserve"> </w:t>
      </w:r>
      <w:r w:rsidRPr="00C2246B">
        <w:rPr>
          <w:sz w:val="26"/>
          <w:szCs w:val="26"/>
        </w:rPr>
        <w:t>(пер. с</w:t>
      </w:r>
      <w:r w:rsidRPr="00C2246B">
        <w:rPr>
          <w:spacing w:val="-3"/>
          <w:sz w:val="26"/>
          <w:szCs w:val="26"/>
        </w:rPr>
        <w:t xml:space="preserve"> </w:t>
      </w:r>
      <w:r w:rsidRPr="00C2246B">
        <w:rPr>
          <w:sz w:val="26"/>
          <w:szCs w:val="26"/>
        </w:rPr>
        <w:t>франц. Т. Габбе) из сказок Перро</w:t>
      </w:r>
      <w:r w:rsidRPr="00C2246B">
        <w:rPr>
          <w:spacing w:val="-1"/>
          <w:sz w:val="26"/>
          <w:szCs w:val="26"/>
        </w:rPr>
        <w:t xml:space="preserve"> </w:t>
      </w:r>
      <w:r w:rsidRPr="00C2246B">
        <w:rPr>
          <w:sz w:val="26"/>
          <w:szCs w:val="26"/>
        </w:rPr>
        <w:t>Ш..</w:t>
      </w:r>
    </w:p>
    <w:p w:rsidR="009F7C1F" w:rsidRPr="00C2246B" w:rsidRDefault="009F7C1F"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Произведения</w:t>
      </w:r>
      <w:r w:rsidRPr="00C2246B">
        <w:rPr>
          <w:rFonts w:ascii="Times New Roman" w:hAnsi="Times New Roman" w:cs="Times New Roman"/>
          <w:i/>
          <w:spacing w:val="-5"/>
          <w:sz w:val="26"/>
          <w:szCs w:val="26"/>
        </w:rPr>
        <w:t xml:space="preserve"> </w:t>
      </w:r>
      <w:r w:rsidRPr="00C2246B">
        <w:rPr>
          <w:rFonts w:ascii="Times New Roman" w:hAnsi="Times New Roman" w:cs="Times New Roman"/>
          <w:i/>
          <w:sz w:val="26"/>
          <w:szCs w:val="26"/>
        </w:rPr>
        <w:t>поэтов</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и писателей</w:t>
      </w:r>
      <w:r w:rsidRPr="00C2246B">
        <w:rPr>
          <w:rFonts w:ascii="Times New Roman" w:hAnsi="Times New Roman" w:cs="Times New Roman"/>
          <w:i/>
          <w:spacing w:val="-2"/>
          <w:sz w:val="26"/>
          <w:szCs w:val="26"/>
        </w:rPr>
        <w:t xml:space="preserve"> </w:t>
      </w:r>
      <w:r w:rsidRPr="00C2246B">
        <w:rPr>
          <w:rFonts w:ascii="Times New Roman" w:hAnsi="Times New Roman" w:cs="Times New Roman"/>
          <w:i/>
          <w:sz w:val="26"/>
          <w:szCs w:val="26"/>
        </w:rPr>
        <w:t>России.</w:t>
      </w:r>
    </w:p>
    <w:p w:rsidR="009F7C1F" w:rsidRPr="00C2246B" w:rsidRDefault="009F7C1F" w:rsidP="00C2246B">
      <w:pPr>
        <w:pStyle w:val="ae"/>
        <w:ind w:firstLine="425"/>
        <w:rPr>
          <w:sz w:val="26"/>
          <w:szCs w:val="26"/>
        </w:rPr>
      </w:pPr>
      <w:r w:rsidRPr="00C2246B">
        <w:rPr>
          <w:i/>
          <w:sz w:val="26"/>
          <w:szCs w:val="26"/>
        </w:rPr>
        <w:t>Поэзия.</w:t>
      </w:r>
      <w:r w:rsidRPr="00C2246B">
        <w:rPr>
          <w:i/>
          <w:spacing w:val="81"/>
          <w:sz w:val="26"/>
          <w:szCs w:val="26"/>
        </w:rPr>
        <w:t xml:space="preserve"> </w:t>
      </w:r>
      <w:r w:rsidRPr="00C2246B">
        <w:rPr>
          <w:sz w:val="26"/>
          <w:szCs w:val="26"/>
        </w:rPr>
        <w:t>Аким</w:t>
      </w:r>
      <w:r w:rsidRPr="00C2246B">
        <w:rPr>
          <w:spacing w:val="81"/>
          <w:sz w:val="26"/>
          <w:szCs w:val="26"/>
        </w:rPr>
        <w:t xml:space="preserve"> </w:t>
      </w:r>
      <w:r w:rsidRPr="00C2246B">
        <w:rPr>
          <w:sz w:val="26"/>
          <w:szCs w:val="26"/>
        </w:rPr>
        <w:t>Я.Л.</w:t>
      </w:r>
      <w:r w:rsidRPr="00C2246B">
        <w:rPr>
          <w:spacing w:val="87"/>
          <w:sz w:val="26"/>
          <w:szCs w:val="26"/>
        </w:rPr>
        <w:t xml:space="preserve"> </w:t>
      </w:r>
      <w:r w:rsidRPr="00C2246B">
        <w:rPr>
          <w:sz w:val="26"/>
          <w:szCs w:val="26"/>
        </w:rPr>
        <w:t>«Мой</w:t>
      </w:r>
      <w:r w:rsidRPr="00C2246B">
        <w:rPr>
          <w:spacing w:val="83"/>
          <w:sz w:val="26"/>
          <w:szCs w:val="26"/>
        </w:rPr>
        <w:t xml:space="preserve"> </w:t>
      </w:r>
      <w:r w:rsidRPr="00C2246B">
        <w:rPr>
          <w:sz w:val="26"/>
          <w:szCs w:val="26"/>
        </w:rPr>
        <w:t>верный</w:t>
      </w:r>
      <w:r w:rsidRPr="00C2246B">
        <w:rPr>
          <w:spacing w:val="81"/>
          <w:sz w:val="26"/>
          <w:szCs w:val="26"/>
        </w:rPr>
        <w:t xml:space="preserve"> </w:t>
      </w:r>
      <w:r w:rsidRPr="00C2246B">
        <w:rPr>
          <w:sz w:val="26"/>
          <w:szCs w:val="26"/>
        </w:rPr>
        <w:t>чиж»;</w:t>
      </w:r>
      <w:r w:rsidRPr="00C2246B">
        <w:rPr>
          <w:spacing w:val="82"/>
          <w:sz w:val="26"/>
          <w:szCs w:val="26"/>
        </w:rPr>
        <w:t xml:space="preserve"> </w:t>
      </w:r>
      <w:r w:rsidRPr="00C2246B">
        <w:rPr>
          <w:sz w:val="26"/>
          <w:szCs w:val="26"/>
        </w:rPr>
        <w:t>Бальмонт</w:t>
      </w:r>
      <w:r w:rsidRPr="00C2246B">
        <w:rPr>
          <w:spacing w:val="82"/>
          <w:sz w:val="26"/>
          <w:szCs w:val="26"/>
        </w:rPr>
        <w:t xml:space="preserve"> </w:t>
      </w:r>
      <w:r w:rsidRPr="00C2246B">
        <w:rPr>
          <w:sz w:val="26"/>
          <w:szCs w:val="26"/>
        </w:rPr>
        <w:t>К.Д.</w:t>
      </w:r>
      <w:r w:rsidRPr="00C2246B">
        <w:rPr>
          <w:spacing w:val="84"/>
          <w:sz w:val="26"/>
          <w:szCs w:val="26"/>
        </w:rPr>
        <w:t xml:space="preserve"> </w:t>
      </w:r>
      <w:r w:rsidRPr="00C2246B">
        <w:rPr>
          <w:sz w:val="26"/>
          <w:szCs w:val="26"/>
        </w:rPr>
        <w:t>«Снежинка»;</w:t>
      </w:r>
      <w:r w:rsidRPr="00C2246B">
        <w:rPr>
          <w:spacing w:val="85"/>
          <w:sz w:val="26"/>
          <w:szCs w:val="26"/>
        </w:rPr>
        <w:t xml:space="preserve"> </w:t>
      </w:r>
      <w:r w:rsidRPr="00C2246B">
        <w:rPr>
          <w:sz w:val="26"/>
          <w:szCs w:val="26"/>
        </w:rPr>
        <w:t>Благинина</w:t>
      </w:r>
      <w:r w:rsidRPr="00C2246B">
        <w:rPr>
          <w:spacing w:val="81"/>
          <w:sz w:val="26"/>
          <w:szCs w:val="26"/>
        </w:rPr>
        <w:t xml:space="preserve"> </w:t>
      </w:r>
      <w:r w:rsidRPr="00C2246B">
        <w:rPr>
          <w:sz w:val="26"/>
          <w:szCs w:val="26"/>
        </w:rPr>
        <w:t>Е.А.</w:t>
      </w:r>
      <w:r w:rsidR="006D1854">
        <w:rPr>
          <w:sz w:val="26"/>
          <w:szCs w:val="26"/>
        </w:rPr>
        <w:t xml:space="preserve"> </w:t>
      </w:r>
      <w:r w:rsidRPr="00C2246B">
        <w:rPr>
          <w:sz w:val="26"/>
          <w:szCs w:val="26"/>
        </w:rPr>
        <w:t>«Шинель»,</w:t>
      </w:r>
      <w:r w:rsidRPr="00C2246B">
        <w:rPr>
          <w:spacing w:val="21"/>
          <w:sz w:val="26"/>
          <w:szCs w:val="26"/>
        </w:rPr>
        <w:t xml:space="preserve"> </w:t>
      </w:r>
      <w:r w:rsidRPr="00C2246B">
        <w:rPr>
          <w:sz w:val="26"/>
          <w:szCs w:val="26"/>
        </w:rPr>
        <w:t>«Одуванчик»,</w:t>
      </w:r>
      <w:r w:rsidRPr="00C2246B">
        <w:rPr>
          <w:spacing w:val="19"/>
          <w:sz w:val="26"/>
          <w:szCs w:val="26"/>
        </w:rPr>
        <w:t xml:space="preserve"> </w:t>
      </w:r>
      <w:r w:rsidRPr="00C2246B">
        <w:rPr>
          <w:sz w:val="26"/>
          <w:szCs w:val="26"/>
        </w:rPr>
        <w:t>«Наш</w:t>
      </w:r>
      <w:r w:rsidRPr="00C2246B">
        <w:rPr>
          <w:spacing w:val="15"/>
          <w:sz w:val="26"/>
          <w:szCs w:val="26"/>
        </w:rPr>
        <w:t xml:space="preserve"> </w:t>
      </w:r>
      <w:r w:rsidRPr="00C2246B">
        <w:rPr>
          <w:sz w:val="26"/>
          <w:szCs w:val="26"/>
        </w:rPr>
        <w:t>дедушка»;</w:t>
      </w:r>
      <w:r w:rsidRPr="00C2246B">
        <w:rPr>
          <w:spacing w:val="19"/>
          <w:sz w:val="26"/>
          <w:szCs w:val="26"/>
        </w:rPr>
        <w:t xml:space="preserve"> </w:t>
      </w:r>
      <w:r w:rsidRPr="00C2246B">
        <w:rPr>
          <w:sz w:val="26"/>
          <w:szCs w:val="26"/>
        </w:rPr>
        <w:t>Бунин</w:t>
      </w:r>
      <w:r w:rsidRPr="00C2246B">
        <w:rPr>
          <w:spacing w:val="16"/>
          <w:sz w:val="26"/>
          <w:szCs w:val="26"/>
        </w:rPr>
        <w:t xml:space="preserve"> </w:t>
      </w:r>
      <w:r w:rsidRPr="00C2246B">
        <w:rPr>
          <w:sz w:val="26"/>
          <w:szCs w:val="26"/>
        </w:rPr>
        <w:t>И.А.</w:t>
      </w:r>
      <w:r w:rsidRPr="00C2246B">
        <w:rPr>
          <w:spacing w:val="20"/>
          <w:sz w:val="26"/>
          <w:szCs w:val="26"/>
        </w:rPr>
        <w:t xml:space="preserve"> </w:t>
      </w:r>
      <w:r w:rsidRPr="00C2246B">
        <w:rPr>
          <w:sz w:val="26"/>
          <w:szCs w:val="26"/>
        </w:rPr>
        <w:t>«Листопад»;</w:t>
      </w:r>
      <w:r w:rsidRPr="00C2246B">
        <w:rPr>
          <w:spacing w:val="17"/>
          <w:sz w:val="26"/>
          <w:szCs w:val="26"/>
        </w:rPr>
        <w:t xml:space="preserve"> </w:t>
      </w:r>
      <w:r w:rsidRPr="00C2246B">
        <w:rPr>
          <w:sz w:val="26"/>
          <w:szCs w:val="26"/>
        </w:rPr>
        <w:t>Владимиров</w:t>
      </w:r>
      <w:r w:rsidRPr="00C2246B">
        <w:rPr>
          <w:spacing w:val="14"/>
          <w:sz w:val="26"/>
          <w:szCs w:val="26"/>
        </w:rPr>
        <w:t xml:space="preserve"> </w:t>
      </w:r>
      <w:r w:rsidRPr="00C2246B">
        <w:rPr>
          <w:sz w:val="26"/>
          <w:szCs w:val="26"/>
        </w:rPr>
        <w:t>Ю.Д.</w:t>
      </w:r>
      <w:r w:rsidRPr="00C2246B">
        <w:rPr>
          <w:spacing w:val="20"/>
          <w:sz w:val="26"/>
          <w:szCs w:val="26"/>
        </w:rPr>
        <w:t xml:space="preserve"> </w:t>
      </w:r>
      <w:r w:rsidRPr="00C2246B">
        <w:rPr>
          <w:sz w:val="26"/>
          <w:szCs w:val="26"/>
        </w:rPr>
        <w:t>«Чудаки»,</w:t>
      </w:r>
      <w:r w:rsidR="006D1854">
        <w:rPr>
          <w:sz w:val="26"/>
          <w:szCs w:val="26"/>
        </w:rPr>
        <w:t xml:space="preserve"> </w:t>
      </w:r>
      <w:r w:rsidRPr="00C2246B">
        <w:rPr>
          <w:sz w:val="26"/>
          <w:szCs w:val="26"/>
        </w:rPr>
        <w:t>«Оркестр»; Гамзатов Р.Г. «Мой дедушка» (перевод с аварского языка Я. Козловского), Городецкий</w:t>
      </w:r>
      <w:r w:rsidRPr="00C2246B">
        <w:rPr>
          <w:spacing w:val="-57"/>
          <w:sz w:val="26"/>
          <w:szCs w:val="26"/>
        </w:rPr>
        <w:t xml:space="preserve"> </w:t>
      </w:r>
      <w:r w:rsidRPr="00C2246B">
        <w:rPr>
          <w:sz w:val="26"/>
          <w:szCs w:val="26"/>
        </w:rPr>
        <w:t>С.М.</w:t>
      </w:r>
      <w:r w:rsidRPr="00C2246B">
        <w:rPr>
          <w:spacing w:val="1"/>
          <w:sz w:val="26"/>
          <w:szCs w:val="26"/>
        </w:rPr>
        <w:t xml:space="preserve"> </w:t>
      </w:r>
      <w:r w:rsidRPr="00C2246B">
        <w:rPr>
          <w:sz w:val="26"/>
          <w:szCs w:val="26"/>
        </w:rPr>
        <w:t>«Первый</w:t>
      </w:r>
      <w:r w:rsidRPr="00C2246B">
        <w:rPr>
          <w:spacing w:val="1"/>
          <w:sz w:val="26"/>
          <w:szCs w:val="26"/>
        </w:rPr>
        <w:t xml:space="preserve"> </w:t>
      </w:r>
      <w:r w:rsidRPr="00C2246B">
        <w:rPr>
          <w:sz w:val="26"/>
          <w:szCs w:val="26"/>
        </w:rPr>
        <w:t>снег»,</w:t>
      </w:r>
      <w:r w:rsidRPr="00C2246B">
        <w:rPr>
          <w:spacing w:val="1"/>
          <w:sz w:val="26"/>
          <w:szCs w:val="26"/>
        </w:rPr>
        <w:t xml:space="preserve"> </w:t>
      </w:r>
      <w:r w:rsidRPr="00C2246B">
        <w:rPr>
          <w:sz w:val="26"/>
          <w:szCs w:val="26"/>
        </w:rPr>
        <w:t>«Весенняя</w:t>
      </w:r>
      <w:r w:rsidRPr="00C2246B">
        <w:rPr>
          <w:spacing w:val="1"/>
          <w:sz w:val="26"/>
          <w:szCs w:val="26"/>
        </w:rPr>
        <w:t xml:space="preserve"> </w:t>
      </w:r>
      <w:r w:rsidRPr="00C2246B">
        <w:rPr>
          <w:sz w:val="26"/>
          <w:szCs w:val="26"/>
        </w:rPr>
        <w:t>песенка»;</w:t>
      </w:r>
      <w:r w:rsidRPr="00C2246B">
        <w:rPr>
          <w:spacing w:val="1"/>
          <w:sz w:val="26"/>
          <w:szCs w:val="26"/>
        </w:rPr>
        <w:t xml:space="preserve"> </w:t>
      </w:r>
      <w:r w:rsidRPr="00C2246B">
        <w:rPr>
          <w:sz w:val="26"/>
          <w:szCs w:val="26"/>
        </w:rPr>
        <w:t>Есенин</w:t>
      </w:r>
      <w:r w:rsidRPr="00C2246B">
        <w:rPr>
          <w:spacing w:val="1"/>
          <w:sz w:val="26"/>
          <w:szCs w:val="26"/>
        </w:rPr>
        <w:t xml:space="preserve"> </w:t>
      </w:r>
      <w:r w:rsidRPr="00C2246B">
        <w:rPr>
          <w:sz w:val="26"/>
          <w:szCs w:val="26"/>
        </w:rPr>
        <w:t>С.А.</w:t>
      </w:r>
      <w:r w:rsidRPr="00C2246B">
        <w:rPr>
          <w:spacing w:val="1"/>
          <w:sz w:val="26"/>
          <w:szCs w:val="26"/>
        </w:rPr>
        <w:t xml:space="preserve"> </w:t>
      </w:r>
      <w:r w:rsidRPr="00C2246B">
        <w:rPr>
          <w:sz w:val="26"/>
          <w:szCs w:val="26"/>
        </w:rPr>
        <w:t>«Поѐт</w:t>
      </w:r>
      <w:r w:rsidRPr="00C2246B">
        <w:rPr>
          <w:spacing w:val="1"/>
          <w:sz w:val="26"/>
          <w:szCs w:val="26"/>
        </w:rPr>
        <w:t xml:space="preserve"> </w:t>
      </w:r>
      <w:r w:rsidRPr="00C2246B">
        <w:rPr>
          <w:sz w:val="26"/>
          <w:szCs w:val="26"/>
        </w:rPr>
        <w:t>зима,</w:t>
      </w:r>
      <w:r w:rsidRPr="00C2246B">
        <w:rPr>
          <w:spacing w:val="1"/>
          <w:sz w:val="26"/>
          <w:szCs w:val="26"/>
        </w:rPr>
        <w:t xml:space="preserve"> </w:t>
      </w:r>
      <w:r w:rsidRPr="00C2246B">
        <w:rPr>
          <w:sz w:val="26"/>
          <w:szCs w:val="26"/>
        </w:rPr>
        <w:t>аукает….»,</w:t>
      </w:r>
      <w:r w:rsidRPr="00C2246B">
        <w:rPr>
          <w:spacing w:val="1"/>
          <w:sz w:val="26"/>
          <w:szCs w:val="26"/>
        </w:rPr>
        <w:t xml:space="preserve"> </w:t>
      </w:r>
      <w:r w:rsidRPr="00C2246B">
        <w:rPr>
          <w:sz w:val="26"/>
          <w:szCs w:val="26"/>
        </w:rPr>
        <w:t>«Пороша»;</w:t>
      </w:r>
      <w:r w:rsidRPr="00C2246B">
        <w:rPr>
          <w:spacing w:val="1"/>
          <w:sz w:val="26"/>
          <w:szCs w:val="26"/>
        </w:rPr>
        <w:t xml:space="preserve"> </w:t>
      </w:r>
      <w:r w:rsidRPr="00C2246B">
        <w:rPr>
          <w:sz w:val="26"/>
          <w:szCs w:val="26"/>
        </w:rPr>
        <w:t>Жуковский</w:t>
      </w:r>
      <w:r w:rsidRPr="00C2246B">
        <w:rPr>
          <w:spacing w:val="1"/>
          <w:sz w:val="26"/>
          <w:szCs w:val="26"/>
        </w:rPr>
        <w:t xml:space="preserve"> </w:t>
      </w:r>
      <w:r w:rsidRPr="00C2246B">
        <w:rPr>
          <w:sz w:val="26"/>
          <w:szCs w:val="26"/>
        </w:rPr>
        <w:t>В.А.</w:t>
      </w:r>
      <w:r w:rsidRPr="00C2246B">
        <w:rPr>
          <w:spacing w:val="1"/>
          <w:sz w:val="26"/>
          <w:szCs w:val="26"/>
        </w:rPr>
        <w:t xml:space="preserve"> </w:t>
      </w:r>
      <w:r w:rsidRPr="00C2246B">
        <w:rPr>
          <w:sz w:val="26"/>
          <w:szCs w:val="26"/>
        </w:rPr>
        <w:t>«Жаворонок»;</w:t>
      </w:r>
      <w:r w:rsidRPr="00C2246B">
        <w:rPr>
          <w:spacing w:val="1"/>
          <w:sz w:val="26"/>
          <w:szCs w:val="26"/>
        </w:rPr>
        <w:t xml:space="preserve"> </w:t>
      </w:r>
      <w:r w:rsidRPr="00C2246B">
        <w:rPr>
          <w:sz w:val="26"/>
          <w:szCs w:val="26"/>
        </w:rPr>
        <w:t>Левин</w:t>
      </w:r>
      <w:r w:rsidRPr="00C2246B">
        <w:rPr>
          <w:spacing w:val="1"/>
          <w:sz w:val="26"/>
          <w:szCs w:val="26"/>
        </w:rPr>
        <w:t xml:space="preserve"> </w:t>
      </w:r>
      <w:r w:rsidRPr="00C2246B">
        <w:rPr>
          <w:sz w:val="26"/>
          <w:szCs w:val="26"/>
        </w:rPr>
        <w:t>В.А.</w:t>
      </w:r>
      <w:r w:rsidRPr="00C2246B">
        <w:rPr>
          <w:spacing w:val="1"/>
          <w:sz w:val="26"/>
          <w:szCs w:val="26"/>
        </w:rPr>
        <w:t xml:space="preserve"> </w:t>
      </w:r>
      <w:r w:rsidRPr="00C2246B">
        <w:rPr>
          <w:sz w:val="26"/>
          <w:szCs w:val="26"/>
        </w:rPr>
        <w:t>«Зелѐная</w:t>
      </w:r>
      <w:r w:rsidRPr="00C2246B">
        <w:rPr>
          <w:spacing w:val="1"/>
          <w:sz w:val="26"/>
          <w:szCs w:val="26"/>
        </w:rPr>
        <w:t xml:space="preserve"> </w:t>
      </w:r>
      <w:r w:rsidRPr="00C2246B">
        <w:rPr>
          <w:sz w:val="26"/>
          <w:szCs w:val="26"/>
        </w:rPr>
        <w:t>история»;</w:t>
      </w:r>
      <w:r w:rsidRPr="00C2246B">
        <w:rPr>
          <w:spacing w:val="1"/>
          <w:sz w:val="26"/>
          <w:szCs w:val="26"/>
        </w:rPr>
        <w:t xml:space="preserve"> </w:t>
      </w:r>
      <w:r w:rsidRPr="00C2246B">
        <w:rPr>
          <w:sz w:val="26"/>
          <w:szCs w:val="26"/>
        </w:rPr>
        <w:t>Маршак</w:t>
      </w:r>
      <w:r w:rsidRPr="00C2246B">
        <w:rPr>
          <w:spacing w:val="1"/>
          <w:sz w:val="26"/>
          <w:szCs w:val="26"/>
        </w:rPr>
        <w:t xml:space="preserve"> </w:t>
      </w:r>
      <w:r w:rsidRPr="00C2246B">
        <w:rPr>
          <w:sz w:val="26"/>
          <w:szCs w:val="26"/>
        </w:rPr>
        <w:t>С.Я.</w:t>
      </w:r>
      <w:r w:rsidRPr="00C2246B">
        <w:rPr>
          <w:spacing w:val="1"/>
          <w:sz w:val="26"/>
          <w:szCs w:val="26"/>
        </w:rPr>
        <w:t xml:space="preserve"> </w:t>
      </w:r>
      <w:r w:rsidRPr="00C2246B">
        <w:rPr>
          <w:sz w:val="26"/>
          <w:szCs w:val="26"/>
        </w:rPr>
        <w:t>«Рассказ</w:t>
      </w:r>
      <w:r w:rsidRPr="00C2246B">
        <w:rPr>
          <w:spacing w:val="1"/>
          <w:sz w:val="26"/>
          <w:szCs w:val="26"/>
        </w:rPr>
        <w:t xml:space="preserve"> </w:t>
      </w:r>
      <w:r w:rsidRPr="00C2246B">
        <w:rPr>
          <w:sz w:val="26"/>
          <w:szCs w:val="26"/>
        </w:rPr>
        <w:t>о</w:t>
      </w:r>
      <w:r w:rsidRPr="00C2246B">
        <w:rPr>
          <w:spacing w:val="1"/>
          <w:sz w:val="26"/>
          <w:szCs w:val="26"/>
        </w:rPr>
        <w:t xml:space="preserve"> </w:t>
      </w:r>
      <w:r w:rsidRPr="00C2246B">
        <w:rPr>
          <w:sz w:val="26"/>
          <w:szCs w:val="26"/>
        </w:rPr>
        <w:t>неизвестном герое», «Букварь. Веселое путешествие от А до Я»; Маяковский В.В. «Эта книжечка</w:t>
      </w:r>
      <w:r w:rsidRPr="00C2246B">
        <w:rPr>
          <w:spacing w:val="1"/>
          <w:sz w:val="26"/>
          <w:szCs w:val="26"/>
        </w:rPr>
        <w:t xml:space="preserve"> </w:t>
      </w:r>
      <w:r w:rsidRPr="00C2246B">
        <w:rPr>
          <w:sz w:val="26"/>
          <w:szCs w:val="26"/>
        </w:rPr>
        <w:t>моя, про моря и про маяк»; Моравская М. «Апельсинные корки»; Мошковская Э.Э. «Добежали до</w:t>
      </w:r>
      <w:r w:rsidRPr="00C2246B">
        <w:rPr>
          <w:spacing w:val="1"/>
          <w:sz w:val="26"/>
          <w:szCs w:val="26"/>
        </w:rPr>
        <w:t xml:space="preserve"> </w:t>
      </w:r>
      <w:r w:rsidRPr="00C2246B">
        <w:rPr>
          <w:sz w:val="26"/>
          <w:szCs w:val="26"/>
        </w:rPr>
        <w:t>вечера»,</w:t>
      </w:r>
      <w:r w:rsidRPr="00C2246B">
        <w:rPr>
          <w:spacing w:val="1"/>
          <w:sz w:val="26"/>
          <w:szCs w:val="26"/>
        </w:rPr>
        <w:t xml:space="preserve"> </w:t>
      </w:r>
      <w:r w:rsidRPr="00C2246B">
        <w:rPr>
          <w:sz w:val="26"/>
          <w:szCs w:val="26"/>
        </w:rPr>
        <w:t>«Хитрые</w:t>
      </w:r>
      <w:r w:rsidRPr="00C2246B">
        <w:rPr>
          <w:spacing w:val="1"/>
          <w:sz w:val="26"/>
          <w:szCs w:val="26"/>
        </w:rPr>
        <w:t xml:space="preserve"> </w:t>
      </w:r>
      <w:r w:rsidRPr="00C2246B">
        <w:rPr>
          <w:sz w:val="26"/>
          <w:szCs w:val="26"/>
        </w:rPr>
        <w:t>старушки»;</w:t>
      </w:r>
      <w:r w:rsidRPr="00C2246B">
        <w:rPr>
          <w:spacing w:val="1"/>
          <w:sz w:val="26"/>
          <w:szCs w:val="26"/>
        </w:rPr>
        <w:t xml:space="preserve"> </w:t>
      </w:r>
      <w:r w:rsidRPr="00C2246B">
        <w:rPr>
          <w:sz w:val="26"/>
          <w:szCs w:val="26"/>
        </w:rPr>
        <w:t>Никитин</w:t>
      </w:r>
      <w:r w:rsidRPr="00C2246B">
        <w:rPr>
          <w:spacing w:val="1"/>
          <w:sz w:val="26"/>
          <w:szCs w:val="26"/>
        </w:rPr>
        <w:t xml:space="preserve"> </w:t>
      </w:r>
      <w:r w:rsidRPr="00C2246B">
        <w:rPr>
          <w:sz w:val="26"/>
          <w:szCs w:val="26"/>
        </w:rPr>
        <w:t>И.С.</w:t>
      </w:r>
      <w:r w:rsidRPr="00C2246B">
        <w:rPr>
          <w:spacing w:val="1"/>
          <w:sz w:val="26"/>
          <w:szCs w:val="26"/>
        </w:rPr>
        <w:t xml:space="preserve"> </w:t>
      </w:r>
      <w:r w:rsidRPr="00C2246B">
        <w:rPr>
          <w:sz w:val="26"/>
          <w:szCs w:val="26"/>
        </w:rPr>
        <w:t>«Встреча</w:t>
      </w:r>
      <w:r w:rsidRPr="00C2246B">
        <w:rPr>
          <w:spacing w:val="1"/>
          <w:sz w:val="26"/>
          <w:szCs w:val="26"/>
        </w:rPr>
        <w:t xml:space="preserve"> </w:t>
      </w:r>
      <w:r w:rsidRPr="00C2246B">
        <w:rPr>
          <w:sz w:val="26"/>
          <w:szCs w:val="26"/>
        </w:rPr>
        <w:t>зимы»;</w:t>
      </w:r>
      <w:r w:rsidRPr="00C2246B">
        <w:rPr>
          <w:spacing w:val="1"/>
          <w:sz w:val="26"/>
          <w:szCs w:val="26"/>
        </w:rPr>
        <w:t xml:space="preserve"> </w:t>
      </w:r>
      <w:r w:rsidRPr="00C2246B">
        <w:rPr>
          <w:sz w:val="26"/>
          <w:szCs w:val="26"/>
        </w:rPr>
        <w:t>Орлов</w:t>
      </w:r>
      <w:r w:rsidRPr="00C2246B">
        <w:rPr>
          <w:spacing w:val="1"/>
          <w:sz w:val="26"/>
          <w:szCs w:val="26"/>
        </w:rPr>
        <w:t xml:space="preserve"> </w:t>
      </w:r>
      <w:r w:rsidRPr="00C2246B">
        <w:rPr>
          <w:sz w:val="26"/>
          <w:szCs w:val="26"/>
        </w:rPr>
        <w:t>В.Н.</w:t>
      </w:r>
      <w:r w:rsidRPr="00C2246B">
        <w:rPr>
          <w:spacing w:val="1"/>
          <w:sz w:val="26"/>
          <w:szCs w:val="26"/>
        </w:rPr>
        <w:t xml:space="preserve"> </w:t>
      </w:r>
      <w:r w:rsidRPr="00C2246B">
        <w:rPr>
          <w:sz w:val="26"/>
          <w:szCs w:val="26"/>
        </w:rPr>
        <w:t>«Дом</w:t>
      </w:r>
      <w:r w:rsidRPr="00C2246B">
        <w:rPr>
          <w:spacing w:val="1"/>
          <w:sz w:val="26"/>
          <w:szCs w:val="26"/>
        </w:rPr>
        <w:t xml:space="preserve"> </w:t>
      </w:r>
      <w:r w:rsidRPr="00C2246B">
        <w:rPr>
          <w:sz w:val="26"/>
          <w:szCs w:val="26"/>
        </w:rPr>
        <w:t>под</w:t>
      </w:r>
      <w:r w:rsidRPr="00C2246B">
        <w:rPr>
          <w:spacing w:val="1"/>
          <w:sz w:val="26"/>
          <w:szCs w:val="26"/>
        </w:rPr>
        <w:t xml:space="preserve"> </w:t>
      </w:r>
      <w:r w:rsidRPr="00C2246B">
        <w:rPr>
          <w:sz w:val="26"/>
          <w:szCs w:val="26"/>
        </w:rPr>
        <w:t>крышей</w:t>
      </w:r>
      <w:r w:rsidRPr="00C2246B">
        <w:rPr>
          <w:spacing w:val="1"/>
          <w:sz w:val="26"/>
          <w:szCs w:val="26"/>
        </w:rPr>
        <w:t xml:space="preserve"> </w:t>
      </w:r>
      <w:r w:rsidRPr="00C2246B">
        <w:rPr>
          <w:sz w:val="26"/>
          <w:szCs w:val="26"/>
        </w:rPr>
        <w:t>голубой»; Пляцковский М.С. «Настоящий друг»; Пушкин А.С. «Зимний вечер», «Унылая пора!</w:t>
      </w:r>
      <w:r w:rsidRPr="00C2246B">
        <w:rPr>
          <w:spacing w:val="1"/>
          <w:sz w:val="26"/>
          <w:szCs w:val="26"/>
        </w:rPr>
        <w:t xml:space="preserve"> </w:t>
      </w:r>
      <w:r w:rsidRPr="00C2246B">
        <w:rPr>
          <w:sz w:val="26"/>
          <w:szCs w:val="26"/>
        </w:rPr>
        <w:t xml:space="preserve">Очей  </w:t>
      </w:r>
      <w:r w:rsidRPr="00C2246B">
        <w:rPr>
          <w:spacing w:val="7"/>
          <w:sz w:val="26"/>
          <w:szCs w:val="26"/>
        </w:rPr>
        <w:t xml:space="preserve"> </w:t>
      </w:r>
      <w:r w:rsidRPr="00C2246B">
        <w:rPr>
          <w:sz w:val="26"/>
          <w:szCs w:val="26"/>
        </w:rPr>
        <w:t xml:space="preserve">очарованье!..»  </w:t>
      </w:r>
      <w:r w:rsidRPr="00C2246B">
        <w:rPr>
          <w:spacing w:val="2"/>
          <w:sz w:val="26"/>
          <w:szCs w:val="26"/>
        </w:rPr>
        <w:t xml:space="preserve"> </w:t>
      </w:r>
      <w:r w:rsidRPr="00C2246B">
        <w:rPr>
          <w:sz w:val="26"/>
          <w:szCs w:val="26"/>
        </w:rPr>
        <w:t xml:space="preserve">(«Осень»),  </w:t>
      </w:r>
      <w:r w:rsidRPr="00C2246B">
        <w:rPr>
          <w:spacing w:val="11"/>
          <w:sz w:val="26"/>
          <w:szCs w:val="26"/>
        </w:rPr>
        <w:t xml:space="preserve"> </w:t>
      </w:r>
      <w:r w:rsidRPr="00C2246B">
        <w:rPr>
          <w:sz w:val="26"/>
          <w:szCs w:val="26"/>
        </w:rPr>
        <w:t xml:space="preserve">«Зимнее  </w:t>
      </w:r>
      <w:r w:rsidRPr="00C2246B">
        <w:rPr>
          <w:spacing w:val="10"/>
          <w:sz w:val="26"/>
          <w:szCs w:val="26"/>
        </w:rPr>
        <w:t xml:space="preserve"> </w:t>
      </w:r>
      <w:r w:rsidRPr="00C2246B">
        <w:rPr>
          <w:sz w:val="26"/>
          <w:szCs w:val="26"/>
        </w:rPr>
        <w:t xml:space="preserve">утро»;  </w:t>
      </w:r>
      <w:r w:rsidRPr="00C2246B">
        <w:rPr>
          <w:spacing w:val="8"/>
          <w:sz w:val="26"/>
          <w:szCs w:val="26"/>
        </w:rPr>
        <w:t xml:space="preserve"> </w:t>
      </w:r>
      <w:r w:rsidRPr="00C2246B">
        <w:rPr>
          <w:sz w:val="26"/>
          <w:szCs w:val="26"/>
        </w:rPr>
        <w:t xml:space="preserve">Рубцов  </w:t>
      </w:r>
      <w:r w:rsidRPr="00C2246B">
        <w:rPr>
          <w:spacing w:val="6"/>
          <w:sz w:val="26"/>
          <w:szCs w:val="26"/>
        </w:rPr>
        <w:t xml:space="preserve"> </w:t>
      </w:r>
      <w:r w:rsidRPr="00C2246B">
        <w:rPr>
          <w:sz w:val="26"/>
          <w:szCs w:val="26"/>
        </w:rPr>
        <w:t xml:space="preserve">Н.М.  </w:t>
      </w:r>
      <w:r w:rsidRPr="00C2246B">
        <w:rPr>
          <w:spacing w:val="9"/>
          <w:sz w:val="26"/>
          <w:szCs w:val="26"/>
        </w:rPr>
        <w:t xml:space="preserve"> </w:t>
      </w:r>
      <w:r w:rsidRPr="00C2246B">
        <w:rPr>
          <w:sz w:val="26"/>
          <w:szCs w:val="26"/>
        </w:rPr>
        <w:t xml:space="preserve">«Про  </w:t>
      </w:r>
      <w:r w:rsidRPr="00C2246B">
        <w:rPr>
          <w:spacing w:val="6"/>
          <w:sz w:val="26"/>
          <w:szCs w:val="26"/>
        </w:rPr>
        <w:t xml:space="preserve"> </w:t>
      </w:r>
      <w:r w:rsidRPr="00C2246B">
        <w:rPr>
          <w:sz w:val="26"/>
          <w:szCs w:val="26"/>
        </w:rPr>
        <w:t xml:space="preserve">зайца»;  </w:t>
      </w:r>
      <w:r w:rsidRPr="00C2246B">
        <w:rPr>
          <w:spacing w:val="8"/>
          <w:sz w:val="26"/>
          <w:szCs w:val="26"/>
        </w:rPr>
        <w:t xml:space="preserve"> </w:t>
      </w:r>
      <w:r w:rsidRPr="00C2246B">
        <w:rPr>
          <w:sz w:val="26"/>
          <w:szCs w:val="26"/>
        </w:rPr>
        <w:t xml:space="preserve">Сапгир  </w:t>
      </w:r>
      <w:r w:rsidRPr="00C2246B">
        <w:rPr>
          <w:spacing w:val="7"/>
          <w:sz w:val="26"/>
          <w:szCs w:val="26"/>
        </w:rPr>
        <w:t xml:space="preserve"> </w:t>
      </w:r>
      <w:r w:rsidRPr="00C2246B">
        <w:rPr>
          <w:sz w:val="26"/>
          <w:szCs w:val="26"/>
        </w:rPr>
        <w:t xml:space="preserve">Г.В. «Считалки»,  </w:t>
      </w:r>
      <w:r w:rsidRPr="00C2246B">
        <w:rPr>
          <w:spacing w:val="35"/>
          <w:sz w:val="26"/>
          <w:szCs w:val="26"/>
        </w:rPr>
        <w:t xml:space="preserve"> </w:t>
      </w:r>
      <w:r w:rsidRPr="00C2246B">
        <w:rPr>
          <w:sz w:val="26"/>
          <w:szCs w:val="26"/>
        </w:rPr>
        <w:t xml:space="preserve">«Скороговорки»,  </w:t>
      </w:r>
      <w:r w:rsidRPr="00C2246B">
        <w:rPr>
          <w:spacing w:val="38"/>
          <w:sz w:val="26"/>
          <w:szCs w:val="26"/>
        </w:rPr>
        <w:t xml:space="preserve"> </w:t>
      </w:r>
      <w:r w:rsidRPr="00C2246B">
        <w:rPr>
          <w:sz w:val="26"/>
          <w:szCs w:val="26"/>
        </w:rPr>
        <w:t xml:space="preserve">«Людоед  </w:t>
      </w:r>
      <w:r w:rsidRPr="00C2246B">
        <w:rPr>
          <w:spacing w:val="32"/>
          <w:sz w:val="26"/>
          <w:szCs w:val="26"/>
        </w:rPr>
        <w:t xml:space="preserve"> </w:t>
      </w:r>
      <w:r w:rsidRPr="00C2246B">
        <w:rPr>
          <w:sz w:val="26"/>
          <w:szCs w:val="26"/>
        </w:rPr>
        <w:t xml:space="preserve">и  </w:t>
      </w:r>
      <w:r w:rsidRPr="00C2246B">
        <w:rPr>
          <w:spacing w:val="32"/>
          <w:sz w:val="26"/>
          <w:szCs w:val="26"/>
        </w:rPr>
        <w:t xml:space="preserve"> </w:t>
      </w:r>
      <w:r w:rsidRPr="00C2246B">
        <w:rPr>
          <w:sz w:val="26"/>
          <w:szCs w:val="26"/>
        </w:rPr>
        <w:t xml:space="preserve">принцесса,  </w:t>
      </w:r>
      <w:r w:rsidRPr="00C2246B">
        <w:rPr>
          <w:spacing w:val="31"/>
          <w:sz w:val="26"/>
          <w:szCs w:val="26"/>
        </w:rPr>
        <w:t xml:space="preserve"> </w:t>
      </w:r>
      <w:r w:rsidRPr="00C2246B">
        <w:rPr>
          <w:sz w:val="26"/>
          <w:szCs w:val="26"/>
        </w:rPr>
        <w:t xml:space="preserve">или  </w:t>
      </w:r>
      <w:r w:rsidRPr="00C2246B">
        <w:rPr>
          <w:spacing w:val="32"/>
          <w:sz w:val="26"/>
          <w:szCs w:val="26"/>
        </w:rPr>
        <w:t xml:space="preserve"> </w:t>
      </w:r>
      <w:r w:rsidRPr="00C2246B">
        <w:rPr>
          <w:sz w:val="26"/>
          <w:szCs w:val="26"/>
        </w:rPr>
        <w:t xml:space="preserve">Всѐ  </w:t>
      </w:r>
      <w:r w:rsidRPr="00C2246B">
        <w:rPr>
          <w:spacing w:val="31"/>
          <w:sz w:val="26"/>
          <w:szCs w:val="26"/>
        </w:rPr>
        <w:t xml:space="preserve"> </w:t>
      </w:r>
      <w:r w:rsidRPr="00C2246B">
        <w:rPr>
          <w:sz w:val="26"/>
          <w:szCs w:val="26"/>
        </w:rPr>
        <w:t xml:space="preserve">наоборот»;  </w:t>
      </w:r>
      <w:r w:rsidRPr="00C2246B">
        <w:rPr>
          <w:spacing w:val="33"/>
          <w:sz w:val="26"/>
          <w:szCs w:val="26"/>
        </w:rPr>
        <w:t xml:space="preserve"> </w:t>
      </w:r>
      <w:r w:rsidRPr="00C2246B">
        <w:rPr>
          <w:sz w:val="26"/>
          <w:szCs w:val="26"/>
        </w:rPr>
        <w:t xml:space="preserve">Серова  </w:t>
      </w:r>
      <w:r w:rsidRPr="00C2246B">
        <w:rPr>
          <w:spacing w:val="33"/>
          <w:sz w:val="26"/>
          <w:szCs w:val="26"/>
        </w:rPr>
        <w:t xml:space="preserve"> </w:t>
      </w:r>
      <w:r w:rsidRPr="00C2246B">
        <w:rPr>
          <w:sz w:val="26"/>
          <w:szCs w:val="26"/>
        </w:rPr>
        <w:t>Е.В.</w:t>
      </w:r>
      <w:r w:rsidR="006D1854">
        <w:rPr>
          <w:sz w:val="26"/>
          <w:szCs w:val="26"/>
        </w:rPr>
        <w:t xml:space="preserve"> </w:t>
      </w:r>
      <w:r w:rsidRPr="00C2246B">
        <w:rPr>
          <w:sz w:val="26"/>
          <w:szCs w:val="26"/>
        </w:rPr>
        <w:t xml:space="preserve"> Новогоднее»;</w:t>
      </w:r>
      <w:r w:rsidRPr="00C2246B">
        <w:rPr>
          <w:spacing w:val="22"/>
          <w:sz w:val="26"/>
          <w:szCs w:val="26"/>
        </w:rPr>
        <w:t xml:space="preserve"> </w:t>
      </w:r>
      <w:r w:rsidRPr="00C2246B">
        <w:rPr>
          <w:sz w:val="26"/>
          <w:szCs w:val="26"/>
        </w:rPr>
        <w:t>Соловьѐва</w:t>
      </w:r>
      <w:r w:rsidRPr="00C2246B">
        <w:rPr>
          <w:spacing w:val="20"/>
          <w:sz w:val="26"/>
          <w:szCs w:val="26"/>
        </w:rPr>
        <w:t xml:space="preserve"> </w:t>
      </w:r>
      <w:r w:rsidRPr="00C2246B">
        <w:rPr>
          <w:sz w:val="26"/>
          <w:szCs w:val="26"/>
        </w:rPr>
        <w:t>П.С.</w:t>
      </w:r>
      <w:r w:rsidRPr="00C2246B">
        <w:rPr>
          <w:spacing w:val="27"/>
          <w:sz w:val="26"/>
          <w:szCs w:val="26"/>
        </w:rPr>
        <w:t xml:space="preserve"> </w:t>
      </w:r>
      <w:r w:rsidRPr="00C2246B">
        <w:rPr>
          <w:sz w:val="26"/>
          <w:szCs w:val="26"/>
        </w:rPr>
        <w:t>«Подснежник»,</w:t>
      </w:r>
      <w:r w:rsidRPr="00C2246B">
        <w:rPr>
          <w:spacing w:val="29"/>
          <w:sz w:val="26"/>
          <w:szCs w:val="26"/>
        </w:rPr>
        <w:t xml:space="preserve"> </w:t>
      </w:r>
      <w:r w:rsidRPr="00C2246B">
        <w:rPr>
          <w:sz w:val="26"/>
          <w:szCs w:val="26"/>
        </w:rPr>
        <w:t>«Ночь</w:t>
      </w:r>
      <w:r w:rsidRPr="00C2246B">
        <w:rPr>
          <w:spacing w:val="23"/>
          <w:sz w:val="26"/>
          <w:szCs w:val="26"/>
        </w:rPr>
        <w:t xml:space="preserve"> </w:t>
      </w:r>
      <w:r w:rsidRPr="00C2246B">
        <w:rPr>
          <w:sz w:val="26"/>
          <w:szCs w:val="26"/>
        </w:rPr>
        <w:t>и</w:t>
      </w:r>
      <w:r w:rsidRPr="00C2246B">
        <w:rPr>
          <w:spacing w:val="23"/>
          <w:sz w:val="26"/>
          <w:szCs w:val="26"/>
        </w:rPr>
        <w:t xml:space="preserve"> </w:t>
      </w:r>
      <w:r w:rsidRPr="00C2246B">
        <w:rPr>
          <w:sz w:val="26"/>
          <w:szCs w:val="26"/>
        </w:rPr>
        <w:t>день»;</w:t>
      </w:r>
      <w:r w:rsidRPr="00C2246B">
        <w:rPr>
          <w:spacing w:val="22"/>
          <w:sz w:val="26"/>
          <w:szCs w:val="26"/>
        </w:rPr>
        <w:t xml:space="preserve"> </w:t>
      </w:r>
      <w:r w:rsidRPr="00C2246B">
        <w:rPr>
          <w:sz w:val="26"/>
          <w:szCs w:val="26"/>
        </w:rPr>
        <w:t>Степанов</w:t>
      </w:r>
      <w:r w:rsidRPr="00C2246B">
        <w:rPr>
          <w:spacing w:val="21"/>
          <w:sz w:val="26"/>
          <w:szCs w:val="26"/>
        </w:rPr>
        <w:t xml:space="preserve"> </w:t>
      </w:r>
      <w:r w:rsidRPr="00C2246B">
        <w:rPr>
          <w:sz w:val="26"/>
          <w:szCs w:val="26"/>
        </w:rPr>
        <w:t>В.А.</w:t>
      </w:r>
      <w:r w:rsidRPr="00C2246B">
        <w:rPr>
          <w:spacing w:val="109"/>
          <w:sz w:val="26"/>
          <w:szCs w:val="26"/>
        </w:rPr>
        <w:t xml:space="preserve"> </w:t>
      </w:r>
      <w:r w:rsidRPr="00C2246B">
        <w:rPr>
          <w:sz w:val="26"/>
          <w:szCs w:val="26"/>
        </w:rPr>
        <w:t>«Что</w:t>
      </w:r>
      <w:r w:rsidRPr="00C2246B">
        <w:rPr>
          <w:spacing w:val="22"/>
          <w:sz w:val="26"/>
          <w:szCs w:val="26"/>
        </w:rPr>
        <w:t xml:space="preserve"> </w:t>
      </w:r>
      <w:r w:rsidRPr="00C2246B">
        <w:rPr>
          <w:sz w:val="26"/>
          <w:szCs w:val="26"/>
        </w:rPr>
        <w:t>мы</w:t>
      </w:r>
      <w:r w:rsidRPr="00C2246B">
        <w:rPr>
          <w:spacing w:val="22"/>
          <w:sz w:val="26"/>
          <w:szCs w:val="26"/>
        </w:rPr>
        <w:t xml:space="preserve"> </w:t>
      </w:r>
      <w:r w:rsidRPr="00C2246B">
        <w:rPr>
          <w:sz w:val="26"/>
          <w:szCs w:val="26"/>
        </w:rPr>
        <w:t>Родиной</w:t>
      </w:r>
      <w:r w:rsidR="006D1854">
        <w:rPr>
          <w:sz w:val="26"/>
          <w:szCs w:val="26"/>
        </w:rPr>
        <w:t xml:space="preserve"> </w:t>
      </w:r>
      <w:r w:rsidRPr="00C2246B">
        <w:rPr>
          <w:sz w:val="26"/>
          <w:szCs w:val="26"/>
        </w:rPr>
        <w:t xml:space="preserve"> зовѐм?»; Токмакова И.П. «Мне грустно», «Куда в машинах снег везут»; Тютчев Ф.И. «Чародейкою</w:t>
      </w:r>
      <w:r w:rsidRPr="00C2246B">
        <w:rPr>
          <w:spacing w:val="-57"/>
          <w:sz w:val="26"/>
          <w:szCs w:val="26"/>
        </w:rPr>
        <w:t xml:space="preserve"> </w:t>
      </w:r>
      <w:r w:rsidRPr="00C2246B">
        <w:rPr>
          <w:sz w:val="26"/>
          <w:szCs w:val="26"/>
        </w:rPr>
        <w:t>зимою…»,</w:t>
      </w:r>
      <w:r w:rsidRPr="00C2246B">
        <w:rPr>
          <w:spacing w:val="-1"/>
          <w:sz w:val="26"/>
          <w:szCs w:val="26"/>
        </w:rPr>
        <w:t xml:space="preserve"> </w:t>
      </w:r>
      <w:r w:rsidRPr="00C2246B">
        <w:rPr>
          <w:sz w:val="26"/>
          <w:szCs w:val="26"/>
        </w:rPr>
        <w:t>«Весенняя</w:t>
      </w:r>
      <w:r w:rsidRPr="00C2246B">
        <w:rPr>
          <w:spacing w:val="-4"/>
          <w:sz w:val="26"/>
          <w:szCs w:val="26"/>
        </w:rPr>
        <w:t xml:space="preserve"> </w:t>
      </w:r>
      <w:r w:rsidRPr="00C2246B">
        <w:rPr>
          <w:sz w:val="26"/>
          <w:szCs w:val="26"/>
        </w:rPr>
        <w:t>гроза»;</w:t>
      </w:r>
      <w:r w:rsidRPr="00C2246B">
        <w:rPr>
          <w:spacing w:val="-4"/>
          <w:sz w:val="26"/>
          <w:szCs w:val="26"/>
        </w:rPr>
        <w:t xml:space="preserve"> </w:t>
      </w:r>
      <w:r w:rsidRPr="00C2246B">
        <w:rPr>
          <w:sz w:val="26"/>
          <w:szCs w:val="26"/>
        </w:rPr>
        <w:t>Успенский</w:t>
      </w:r>
      <w:r w:rsidRPr="00C2246B">
        <w:rPr>
          <w:spacing w:val="-4"/>
          <w:sz w:val="26"/>
          <w:szCs w:val="26"/>
        </w:rPr>
        <w:t xml:space="preserve"> </w:t>
      </w:r>
      <w:r w:rsidRPr="00C2246B">
        <w:rPr>
          <w:sz w:val="26"/>
          <w:szCs w:val="26"/>
        </w:rPr>
        <w:t>Э.Н.</w:t>
      </w:r>
      <w:r w:rsidRPr="00C2246B">
        <w:rPr>
          <w:spacing w:val="-5"/>
          <w:sz w:val="26"/>
          <w:szCs w:val="26"/>
        </w:rPr>
        <w:t xml:space="preserve"> </w:t>
      </w:r>
      <w:r w:rsidRPr="00C2246B">
        <w:rPr>
          <w:sz w:val="26"/>
          <w:szCs w:val="26"/>
        </w:rPr>
        <w:t>«Память»;</w:t>
      </w:r>
      <w:r w:rsidRPr="00C2246B">
        <w:rPr>
          <w:spacing w:val="-5"/>
          <w:sz w:val="26"/>
          <w:szCs w:val="26"/>
        </w:rPr>
        <w:t xml:space="preserve"> </w:t>
      </w:r>
      <w:r w:rsidRPr="00C2246B">
        <w:rPr>
          <w:sz w:val="26"/>
          <w:szCs w:val="26"/>
        </w:rPr>
        <w:t>Чѐрный</w:t>
      </w:r>
      <w:r w:rsidRPr="00C2246B">
        <w:rPr>
          <w:spacing w:val="-3"/>
          <w:sz w:val="26"/>
          <w:szCs w:val="26"/>
        </w:rPr>
        <w:t xml:space="preserve"> </w:t>
      </w:r>
      <w:r w:rsidRPr="00C2246B">
        <w:rPr>
          <w:sz w:val="26"/>
          <w:szCs w:val="26"/>
        </w:rPr>
        <w:t>С. «На</w:t>
      </w:r>
      <w:r w:rsidRPr="00C2246B">
        <w:rPr>
          <w:spacing w:val="-6"/>
          <w:sz w:val="26"/>
          <w:szCs w:val="26"/>
        </w:rPr>
        <w:t xml:space="preserve"> </w:t>
      </w:r>
      <w:r w:rsidRPr="00C2246B">
        <w:rPr>
          <w:sz w:val="26"/>
          <w:szCs w:val="26"/>
        </w:rPr>
        <w:t>коньках»,</w:t>
      </w:r>
      <w:r w:rsidRPr="00C2246B">
        <w:rPr>
          <w:spacing w:val="-1"/>
          <w:sz w:val="26"/>
          <w:szCs w:val="26"/>
        </w:rPr>
        <w:t xml:space="preserve"> </w:t>
      </w:r>
      <w:r w:rsidRPr="00C2246B">
        <w:rPr>
          <w:sz w:val="26"/>
          <w:szCs w:val="26"/>
        </w:rPr>
        <w:t>«Волшебник».</w:t>
      </w:r>
    </w:p>
    <w:p w:rsidR="009F7C1F" w:rsidRPr="00C2246B" w:rsidRDefault="009F7C1F" w:rsidP="00C2246B">
      <w:pPr>
        <w:pStyle w:val="ae"/>
        <w:ind w:firstLine="425"/>
        <w:rPr>
          <w:sz w:val="26"/>
          <w:szCs w:val="26"/>
        </w:rPr>
      </w:pPr>
      <w:r w:rsidRPr="00C2246B">
        <w:rPr>
          <w:i/>
          <w:sz w:val="26"/>
          <w:szCs w:val="26"/>
        </w:rPr>
        <w:t>Проза.</w:t>
      </w:r>
      <w:r w:rsidRPr="00C2246B">
        <w:rPr>
          <w:i/>
          <w:spacing w:val="1"/>
          <w:sz w:val="26"/>
          <w:szCs w:val="26"/>
        </w:rPr>
        <w:t xml:space="preserve"> </w:t>
      </w:r>
      <w:r w:rsidRPr="00C2246B">
        <w:rPr>
          <w:sz w:val="26"/>
          <w:szCs w:val="26"/>
        </w:rPr>
        <w:t>Алексеев</w:t>
      </w:r>
      <w:r w:rsidRPr="00C2246B">
        <w:rPr>
          <w:spacing w:val="1"/>
          <w:sz w:val="26"/>
          <w:szCs w:val="26"/>
        </w:rPr>
        <w:t xml:space="preserve"> </w:t>
      </w:r>
      <w:r w:rsidRPr="00C2246B">
        <w:rPr>
          <w:sz w:val="26"/>
          <w:szCs w:val="26"/>
        </w:rPr>
        <w:t>С.П.</w:t>
      </w:r>
      <w:r w:rsidRPr="00C2246B">
        <w:rPr>
          <w:spacing w:val="1"/>
          <w:sz w:val="26"/>
          <w:szCs w:val="26"/>
        </w:rPr>
        <w:t xml:space="preserve"> </w:t>
      </w:r>
      <w:r w:rsidRPr="00C2246B">
        <w:rPr>
          <w:sz w:val="26"/>
          <w:szCs w:val="26"/>
        </w:rPr>
        <w:t>«Первый</w:t>
      </w:r>
      <w:r w:rsidRPr="00C2246B">
        <w:rPr>
          <w:spacing w:val="1"/>
          <w:sz w:val="26"/>
          <w:szCs w:val="26"/>
        </w:rPr>
        <w:t xml:space="preserve"> </w:t>
      </w:r>
      <w:r w:rsidRPr="00C2246B">
        <w:rPr>
          <w:sz w:val="26"/>
          <w:szCs w:val="26"/>
        </w:rPr>
        <w:t>ночной</w:t>
      </w:r>
      <w:r w:rsidRPr="00C2246B">
        <w:rPr>
          <w:spacing w:val="1"/>
          <w:sz w:val="26"/>
          <w:szCs w:val="26"/>
        </w:rPr>
        <w:t xml:space="preserve"> </w:t>
      </w:r>
      <w:r w:rsidRPr="00C2246B">
        <w:rPr>
          <w:sz w:val="26"/>
          <w:szCs w:val="26"/>
        </w:rPr>
        <w:t>таран»;</w:t>
      </w:r>
      <w:r w:rsidRPr="00C2246B">
        <w:rPr>
          <w:spacing w:val="1"/>
          <w:sz w:val="26"/>
          <w:szCs w:val="26"/>
        </w:rPr>
        <w:t xml:space="preserve"> </w:t>
      </w:r>
      <w:r w:rsidRPr="00C2246B">
        <w:rPr>
          <w:sz w:val="26"/>
          <w:szCs w:val="26"/>
        </w:rPr>
        <w:t>Бианки</w:t>
      </w:r>
      <w:r w:rsidRPr="00C2246B">
        <w:rPr>
          <w:spacing w:val="1"/>
          <w:sz w:val="26"/>
          <w:szCs w:val="26"/>
        </w:rPr>
        <w:t xml:space="preserve"> </w:t>
      </w:r>
      <w:r w:rsidRPr="00C2246B">
        <w:rPr>
          <w:sz w:val="26"/>
          <w:szCs w:val="26"/>
        </w:rPr>
        <w:t>В.В.</w:t>
      </w:r>
      <w:r w:rsidRPr="00C2246B">
        <w:rPr>
          <w:spacing w:val="1"/>
          <w:sz w:val="26"/>
          <w:szCs w:val="26"/>
        </w:rPr>
        <w:t xml:space="preserve"> </w:t>
      </w:r>
      <w:r w:rsidRPr="00C2246B">
        <w:rPr>
          <w:sz w:val="26"/>
          <w:szCs w:val="26"/>
        </w:rPr>
        <w:t>«Тайна</w:t>
      </w:r>
      <w:r w:rsidRPr="00C2246B">
        <w:rPr>
          <w:spacing w:val="1"/>
          <w:sz w:val="26"/>
          <w:szCs w:val="26"/>
        </w:rPr>
        <w:t xml:space="preserve"> </w:t>
      </w:r>
      <w:r w:rsidRPr="00C2246B">
        <w:rPr>
          <w:sz w:val="26"/>
          <w:szCs w:val="26"/>
        </w:rPr>
        <w:t>ночного</w:t>
      </w:r>
      <w:r w:rsidRPr="00C2246B">
        <w:rPr>
          <w:spacing w:val="60"/>
          <w:sz w:val="26"/>
          <w:szCs w:val="26"/>
        </w:rPr>
        <w:t xml:space="preserve"> </w:t>
      </w:r>
      <w:r w:rsidRPr="00C2246B">
        <w:rPr>
          <w:sz w:val="26"/>
          <w:szCs w:val="26"/>
        </w:rPr>
        <w:t>леса»;</w:t>
      </w:r>
      <w:r w:rsidRPr="00C2246B">
        <w:rPr>
          <w:spacing w:val="1"/>
          <w:sz w:val="26"/>
          <w:szCs w:val="26"/>
        </w:rPr>
        <w:t xml:space="preserve"> </w:t>
      </w:r>
      <w:r w:rsidRPr="00C2246B">
        <w:rPr>
          <w:sz w:val="26"/>
          <w:szCs w:val="26"/>
        </w:rPr>
        <w:t>Воробьѐв</w:t>
      </w:r>
      <w:r w:rsidRPr="00C2246B">
        <w:rPr>
          <w:spacing w:val="1"/>
          <w:sz w:val="26"/>
          <w:szCs w:val="26"/>
        </w:rPr>
        <w:t xml:space="preserve"> </w:t>
      </w:r>
      <w:r w:rsidRPr="00C2246B">
        <w:rPr>
          <w:sz w:val="26"/>
          <w:szCs w:val="26"/>
        </w:rPr>
        <w:t>Е.З.</w:t>
      </w:r>
      <w:r w:rsidRPr="00C2246B">
        <w:rPr>
          <w:spacing w:val="1"/>
          <w:sz w:val="26"/>
          <w:szCs w:val="26"/>
        </w:rPr>
        <w:t xml:space="preserve"> </w:t>
      </w:r>
      <w:r w:rsidRPr="00C2246B">
        <w:rPr>
          <w:sz w:val="26"/>
          <w:szCs w:val="26"/>
        </w:rPr>
        <w:t>«Обрывок</w:t>
      </w:r>
      <w:r w:rsidRPr="00C2246B">
        <w:rPr>
          <w:spacing w:val="1"/>
          <w:sz w:val="26"/>
          <w:szCs w:val="26"/>
        </w:rPr>
        <w:t xml:space="preserve"> </w:t>
      </w:r>
      <w:r w:rsidRPr="00C2246B">
        <w:rPr>
          <w:sz w:val="26"/>
          <w:szCs w:val="26"/>
        </w:rPr>
        <w:t>провода»;</w:t>
      </w:r>
      <w:r w:rsidRPr="00C2246B">
        <w:rPr>
          <w:spacing w:val="1"/>
          <w:sz w:val="26"/>
          <w:szCs w:val="26"/>
        </w:rPr>
        <w:t xml:space="preserve"> </w:t>
      </w:r>
      <w:r w:rsidRPr="00C2246B">
        <w:rPr>
          <w:sz w:val="26"/>
          <w:szCs w:val="26"/>
        </w:rPr>
        <w:t>Воскобойников</w:t>
      </w:r>
      <w:r w:rsidRPr="00C2246B">
        <w:rPr>
          <w:spacing w:val="1"/>
          <w:sz w:val="26"/>
          <w:szCs w:val="26"/>
        </w:rPr>
        <w:t xml:space="preserve"> </w:t>
      </w:r>
      <w:r w:rsidRPr="00C2246B">
        <w:rPr>
          <w:sz w:val="26"/>
          <w:szCs w:val="26"/>
        </w:rPr>
        <w:t>В.М.</w:t>
      </w:r>
      <w:r w:rsidRPr="00C2246B">
        <w:rPr>
          <w:spacing w:val="1"/>
          <w:sz w:val="26"/>
          <w:szCs w:val="26"/>
        </w:rPr>
        <w:t xml:space="preserve"> </w:t>
      </w:r>
      <w:r w:rsidRPr="00C2246B">
        <w:rPr>
          <w:sz w:val="26"/>
          <w:szCs w:val="26"/>
        </w:rPr>
        <w:t>«Когда</w:t>
      </w:r>
      <w:r w:rsidRPr="00C2246B">
        <w:rPr>
          <w:spacing w:val="1"/>
          <w:sz w:val="26"/>
          <w:szCs w:val="26"/>
        </w:rPr>
        <w:t xml:space="preserve"> </w:t>
      </w:r>
      <w:r w:rsidRPr="00C2246B">
        <w:rPr>
          <w:sz w:val="26"/>
          <w:szCs w:val="26"/>
        </w:rPr>
        <w:t>Александр</w:t>
      </w:r>
      <w:r w:rsidRPr="00C2246B">
        <w:rPr>
          <w:spacing w:val="1"/>
          <w:sz w:val="26"/>
          <w:szCs w:val="26"/>
        </w:rPr>
        <w:t xml:space="preserve"> </w:t>
      </w:r>
      <w:r w:rsidRPr="00C2246B">
        <w:rPr>
          <w:sz w:val="26"/>
          <w:szCs w:val="26"/>
        </w:rPr>
        <w:t>Пушкин</w:t>
      </w:r>
      <w:r w:rsidRPr="00C2246B">
        <w:rPr>
          <w:spacing w:val="1"/>
          <w:sz w:val="26"/>
          <w:szCs w:val="26"/>
        </w:rPr>
        <w:t xml:space="preserve"> </w:t>
      </w:r>
      <w:r w:rsidRPr="00C2246B">
        <w:rPr>
          <w:sz w:val="26"/>
          <w:szCs w:val="26"/>
        </w:rPr>
        <w:t>был</w:t>
      </w:r>
      <w:r w:rsidRPr="00C2246B">
        <w:rPr>
          <w:spacing w:val="1"/>
          <w:sz w:val="26"/>
          <w:szCs w:val="26"/>
        </w:rPr>
        <w:t xml:space="preserve"> </w:t>
      </w:r>
      <w:r w:rsidRPr="00C2246B">
        <w:rPr>
          <w:sz w:val="26"/>
          <w:szCs w:val="26"/>
        </w:rPr>
        <w:t>маленьким»;</w:t>
      </w:r>
      <w:r w:rsidRPr="00C2246B">
        <w:rPr>
          <w:spacing w:val="1"/>
          <w:sz w:val="26"/>
          <w:szCs w:val="26"/>
        </w:rPr>
        <w:t xml:space="preserve"> </w:t>
      </w:r>
      <w:r w:rsidRPr="00C2246B">
        <w:rPr>
          <w:sz w:val="26"/>
          <w:szCs w:val="26"/>
        </w:rPr>
        <w:t>Житков</w:t>
      </w:r>
      <w:r w:rsidRPr="00C2246B">
        <w:rPr>
          <w:spacing w:val="1"/>
          <w:sz w:val="26"/>
          <w:szCs w:val="26"/>
        </w:rPr>
        <w:t xml:space="preserve"> </w:t>
      </w:r>
      <w:r w:rsidRPr="00C2246B">
        <w:rPr>
          <w:sz w:val="26"/>
          <w:szCs w:val="26"/>
        </w:rPr>
        <w:t>Б.С.</w:t>
      </w:r>
      <w:r w:rsidRPr="00C2246B">
        <w:rPr>
          <w:spacing w:val="1"/>
          <w:sz w:val="26"/>
          <w:szCs w:val="26"/>
        </w:rPr>
        <w:t xml:space="preserve"> </w:t>
      </w:r>
      <w:r w:rsidRPr="00C2246B">
        <w:rPr>
          <w:sz w:val="26"/>
          <w:szCs w:val="26"/>
        </w:rPr>
        <w:t>«Морские</w:t>
      </w:r>
      <w:r w:rsidRPr="00C2246B">
        <w:rPr>
          <w:spacing w:val="1"/>
          <w:sz w:val="26"/>
          <w:szCs w:val="26"/>
        </w:rPr>
        <w:t xml:space="preserve"> </w:t>
      </w:r>
      <w:r w:rsidRPr="00C2246B">
        <w:rPr>
          <w:sz w:val="26"/>
          <w:szCs w:val="26"/>
        </w:rPr>
        <w:t>истории»</w:t>
      </w:r>
      <w:r w:rsidRPr="00C2246B">
        <w:rPr>
          <w:spacing w:val="1"/>
          <w:sz w:val="26"/>
          <w:szCs w:val="26"/>
        </w:rPr>
        <w:t xml:space="preserve"> </w:t>
      </w:r>
      <w:r w:rsidRPr="00C2246B">
        <w:rPr>
          <w:sz w:val="26"/>
          <w:szCs w:val="26"/>
        </w:rPr>
        <w:t>(сборник</w:t>
      </w:r>
      <w:r w:rsidRPr="00C2246B">
        <w:rPr>
          <w:spacing w:val="1"/>
          <w:sz w:val="26"/>
          <w:szCs w:val="26"/>
        </w:rPr>
        <w:t xml:space="preserve"> </w:t>
      </w:r>
      <w:r w:rsidRPr="00C2246B">
        <w:rPr>
          <w:sz w:val="26"/>
          <w:szCs w:val="26"/>
        </w:rPr>
        <w:t>рассказов),</w:t>
      </w:r>
      <w:r w:rsidRPr="00C2246B">
        <w:rPr>
          <w:spacing w:val="1"/>
          <w:sz w:val="26"/>
          <w:szCs w:val="26"/>
        </w:rPr>
        <w:t xml:space="preserve"> </w:t>
      </w:r>
      <w:r w:rsidRPr="00C2246B">
        <w:rPr>
          <w:sz w:val="26"/>
          <w:szCs w:val="26"/>
        </w:rPr>
        <w:t>«Что</w:t>
      </w:r>
      <w:r w:rsidRPr="00C2246B">
        <w:rPr>
          <w:spacing w:val="1"/>
          <w:sz w:val="26"/>
          <w:szCs w:val="26"/>
        </w:rPr>
        <w:t xml:space="preserve"> </w:t>
      </w:r>
      <w:r w:rsidRPr="00C2246B">
        <w:rPr>
          <w:sz w:val="26"/>
          <w:szCs w:val="26"/>
        </w:rPr>
        <w:t>я</w:t>
      </w:r>
      <w:r w:rsidRPr="00C2246B">
        <w:rPr>
          <w:spacing w:val="1"/>
          <w:sz w:val="26"/>
          <w:szCs w:val="26"/>
        </w:rPr>
        <w:t xml:space="preserve"> </w:t>
      </w:r>
      <w:r w:rsidRPr="00C2246B">
        <w:rPr>
          <w:sz w:val="26"/>
          <w:szCs w:val="26"/>
        </w:rPr>
        <w:t>видел»</w:t>
      </w:r>
      <w:r w:rsidRPr="00C2246B">
        <w:rPr>
          <w:spacing w:val="1"/>
          <w:sz w:val="26"/>
          <w:szCs w:val="26"/>
        </w:rPr>
        <w:t xml:space="preserve"> </w:t>
      </w:r>
      <w:r w:rsidRPr="00C2246B">
        <w:rPr>
          <w:sz w:val="26"/>
          <w:szCs w:val="26"/>
        </w:rPr>
        <w:t>(сборник</w:t>
      </w:r>
      <w:r w:rsidRPr="00C2246B">
        <w:rPr>
          <w:spacing w:val="1"/>
          <w:sz w:val="26"/>
          <w:szCs w:val="26"/>
        </w:rPr>
        <w:t xml:space="preserve"> </w:t>
      </w:r>
      <w:r w:rsidRPr="00C2246B">
        <w:rPr>
          <w:sz w:val="26"/>
          <w:szCs w:val="26"/>
        </w:rPr>
        <w:t>рассказов);</w:t>
      </w:r>
      <w:r w:rsidRPr="00C2246B">
        <w:rPr>
          <w:spacing w:val="22"/>
          <w:sz w:val="26"/>
          <w:szCs w:val="26"/>
        </w:rPr>
        <w:t xml:space="preserve"> </w:t>
      </w:r>
      <w:r w:rsidRPr="00C2246B">
        <w:rPr>
          <w:sz w:val="26"/>
          <w:szCs w:val="26"/>
        </w:rPr>
        <w:t>Зощенко</w:t>
      </w:r>
      <w:r w:rsidRPr="00C2246B">
        <w:rPr>
          <w:spacing w:val="21"/>
          <w:sz w:val="26"/>
          <w:szCs w:val="26"/>
        </w:rPr>
        <w:t xml:space="preserve"> </w:t>
      </w:r>
      <w:r w:rsidRPr="00C2246B">
        <w:rPr>
          <w:sz w:val="26"/>
          <w:szCs w:val="26"/>
        </w:rPr>
        <w:t>М.М.</w:t>
      </w:r>
      <w:r w:rsidRPr="00C2246B">
        <w:rPr>
          <w:spacing w:val="26"/>
          <w:sz w:val="26"/>
          <w:szCs w:val="26"/>
        </w:rPr>
        <w:t xml:space="preserve"> </w:t>
      </w:r>
      <w:r w:rsidRPr="00C2246B">
        <w:rPr>
          <w:sz w:val="26"/>
          <w:szCs w:val="26"/>
        </w:rPr>
        <w:t>«Рассказы</w:t>
      </w:r>
      <w:r w:rsidRPr="00C2246B">
        <w:rPr>
          <w:spacing w:val="21"/>
          <w:sz w:val="26"/>
          <w:szCs w:val="26"/>
        </w:rPr>
        <w:t xml:space="preserve"> </w:t>
      </w:r>
      <w:r w:rsidRPr="00C2246B">
        <w:rPr>
          <w:sz w:val="26"/>
          <w:szCs w:val="26"/>
        </w:rPr>
        <w:t>о</w:t>
      </w:r>
      <w:r w:rsidRPr="00C2246B">
        <w:rPr>
          <w:spacing w:val="21"/>
          <w:sz w:val="26"/>
          <w:szCs w:val="26"/>
        </w:rPr>
        <w:t xml:space="preserve"> </w:t>
      </w:r>
      <w:r w:rsidRPr="00C2246B">
        <w:rPr>
          <w:sz w:val="26"/>
          <w:szCs w:val="26"/>
        </w:rPr>
        <w:t>Лѐле</w:t>
      </w:r>
      <w:r w:rsidRPr="00C2246B">
        <w:rPr>
          <w:spacing w:val="21"/>
          <w:sz w:val="26"/>
          <w:szCs w:val="26"/>
        </w:rPr>
        <w:t xml:space="preserve"> </w:t>
      </w:r>
      <w:r w:rsidRPr="00C2246B">
        <w:rPr>
          <w:sz w:val="26"/>
          <w:szCs w:val="26"/>
        </w:rPr>
        <w:t>и</w:t>
      </w:r>
      <w:r w:rsidRPr="00C2246B">
        <w:rPr>
          <w:spacing w:val="22"/>
          <w:sz w:val="26"/>
          <w:szCs w:val="26"/>
        </w:rPr>
        <w:t xml:space="preserve"> </w:t>
      </w:r>
      <w:r w:rsidRPr="00C2246B">
        <w:rPr>
          <w:sz w:val="26"/>
          <w:szCs w:val="26"/>
        </w:rPr>
        <w:t>Миньке»</w:t>
      </w:r>
      <w:r w:rsidRPr="00C2246B">
        <w:rPr>
          <w:spacing w:val="14"/>
          <w:sz w:val="26"/>
          <w:szCs w:val="26"/>
        </w:rPr>
        <w:t xml:space="preserve"> </w:t>
      </w:r>
      <w:r w:rsidRPr="00C2246B">
        <w:rPr>
          <w:sz w:val="26"/>
          <w:szCs w:val="26"/>
        </w:rPr>
        <w:t>(сборник</w:t>
      </w:r>
      <w:r w:rsidRPr="00C2246B">
        <w:rPr>
          <w:spacing w:val="22"/>
          <w:sz w:val="26"/>
          <w:szCs w:val="26"/>
        </w:rPr>
        <w:t xml:space="preserve"> </w:t>
      </w:r>
      <w:r w:rsidRPr="00C2246B">
        <w:rPr>
          <w:sz w:val="26"/>
          <w:szCs w:val="26"/>
        </w:rPr>
        <w:t>рассказов);</w:t>
      </w:r>
      <w:r w:rsidRPr="00C2246B">
        <w:rPr>
          <w:spacing w:val="22"/>
          <w:sz w:val="26"/>
          <w:szCs w:val="26"/>
        </w:rPr>
        <w:t xml:space="preserve"> </w:t>
      </w:r>
      <w:r w:rsidRPr="00C2246B">
        <w:rPr>
          <w:sz w:val="26"/>
          <w:szCs w:val="26"/>
        </w:rPr>
        <w:t>Коваль</w:t>
      </w:r>
      <w:r w:rsidRPr="00C2246B">
        <w:rPr>
          <w:spacing w:val="20"/>
          <w:sz w:val="26"/>
          <w:szCs w:val="26"/>
        </w:rPr>
        <w:t xml:space="preserve"> </w:t>
      </w:r>
      <w:r w:rsidRPr="00C2246B">
        <w:rPr>
          <w:sz w:val="26"/>
          <w:szCs w:val="26"/>
        </w:rPr>
        <w:t>Ю.И.</w:t>
      </w:r>
      <w:r w:rsidR="006D1854">
        <w:rPr>
          <w:sz w:val="26"/>
          <w:szCs w:val="26"/>
        </w:rPr>
        <w:t xml:space="preserve"> </w:t>
      </w:r>
      <w:r w:rsidRPr="00C2246B">
        <w:rPr>
          <w:sz w:val="26"/>
          <w:szCs w:val="26"/>
        </w:rPr>
        <w:t>«Русачок-травник», «Стожок», «Алый»; Куприн А.И. «Слон»; Мартынова К., Василиади О. «Елка,</w:t>
      </w:r>
      <w:r w:rsidRPr="00C2246B">
        <w:rPr>
          <w:spacing w:val="1"/>
          <w:sz w:val="26"/>
          <w:szCs w:val="26"/>
        </w:rPr>
        <w:t xml:space="preserve"> </w:t>
      </w:r>
      <w:r w:rsidRPr="00C2246B">
        <w:rPr>
          <w:sz w:val="26"/>
          <w:szCs w:val="26"/>
        </w:rPr>
        <w:t>кот и Новый год»; Носов Н.Н. «Заплатка», «Огурцы», «Мишкина каша»; Митяев А.В. «Мешок</w:t>
      </w:r>
      <w:r w:rsidRPr="00C2246B">
        <w:rPr>
          <w:spacing w:val="1"/>
          <w:sz w:val="26"/>
          <w:szCs w:val="26"/>
        </w:rPr>
        <w:t xml:space="preserve"> </w:t>
      </w:r>
      <w:r w:rsidRPr="00C2246B">
        <w:rPr>
          <w:sz w:val="26"/>
          <w:szCs w:val="26"/>
        </w:rPr>
        <w:t>овсянки»; Погодин Р.П. «Жаба», «Шутка»; Пришвин М.М. «Лисичкин хлеб», «Изобретатель»;</w:t>
      </w:r>
      <w:r w:rsidRPr="00C2246B">
        <w:rPr>
          <w:spacing w:val="1"/>
          <w:sz w:val="26"/>
          <w:szCs w:val="26"/>
        </w:rPr>
        <w:t xml:space="preserve"> </w:t>
      </w:r>
      <w:r w:rsidRPr="00C2246B">
        <w:rPr>
          <w:sz w:val="26"/>
          <w:szCs w:val="26"/>
        </w:rPr>
        <w:t>Ракитина</w:t>
      </w:r>
      <w:r w:rsidRPr="00C2246B">
        <w:rPr>
          <w:spacing w:val="1"/>
          <w:sz w:val="26"/>
          <w:szCs w:val="26"/>
        </w:rPr>
        <w:t xml:space="preserve"> </w:t>
      </w:r>
      <w:r w:rsidRPr="00C2246B">
        <w:rPr>
          <w:sz w:val="26"/>
          <w:szCs w:val="26"/>
        </w:rPr>
        <w:t>Е.</w:t>
      </w:r>
      <w:r w:rsidRPr="00C2246B">
        <w:rPr>
          <w:spacing w:val="1"/>
          <w:sz w:val="26"/>
          <w:szCs w:val="26"/>
        </w:rPr>
        <w:t xml:space="preserve"> </w:t>
      </w:r>
      <w:r w:rsidRPr="00C2246B">
        <w:rPr>
          <w:sz w:val="26"/>
          <w:szCs w:val="26"/>
        </w:rPr>
        <w:t>«Приключения</w:t>
      </w:r>
      <w:r w:rsidRPr="00C2246B">
        <w:rPr>
          <w:spacing w:val="1"/>
          <w:sz w:val="26"/>
          <w:szCs w:val="26"/>
        </w:rPr>
        <w:t xml:space="preserve"> </w:t>
      </w:r>
      <w:r w:rsidRPr="00C2246B">
        <w:rPr>
          <w:sz w:val="26"/>
          <w:szCs w:val="26"/>
        </w:rPr>
        <w:t>новогодних</w:t>
      </w:r>
      <w:r w:rsidRPr="00C2246B">
        <w:rPr>
          <w:spacing w:val="1"/>
          <w:sz w:val="26"/>
          <w:szCs w:val="26"/>
        </w:rPr>
        <w:t xml:space="preserve"> </w:t>
      </w:r>
      <w:r w:rsidRPr="00C2246B">
        <w:rPr>
          <w:sz w:val="26"/>
          <w:szCs w:val="26"/>
        </w:rPr>
        <w:t>игрушек»,</w:t>
      </w:r>
      <w:r w:rsidRPr="00C2246B">
        <w:rPr>
          <w:spacing w:val="1"/>
          <w:sz w:val="26"/>
          <w:szCs w:val="26"/>
        </w:rPr>
        <w:t xml:space="preserve"> </w:t>
      </w:r>
      <w:r w:rsidRPr="00C2246B">
        <w:rPr>
          <w:sz w:val="26"/>
          <w:szCs w:val="26"/>
        </w:rPr>
        <w:t>«Серѐжик»;</w:t>
      </w:r>
      <w:r w:rsidRPr="00C2246B">
        <w:rPr>
          <w:spacing w:val="1"/>
          <w:sz w:val="26"/>
          <w:szCs w:val="26"/>
        </w:rPr>
        <w:t xml:space="preserve"> </w:t>
      </w:r>
      <w:r w:rsidRPr="00C2246B">
        <w:rPr>
          <w:sz w:val="26"/>
          <w:szCs w:val="26"/>
        </w:rPr>
        <w:t>Раскин</w:t>
      </w:r>
      <w:r w:rsidRPr="00C2246B">
        <w:rPr>
          <w:spacing w:val="1"/>
          <w:sz w:val="26"/>
          <w:szCs w:val="26"/>
        </w:rPr>
        <w:t xml:space="preserve"> </w:t>
      </w:r>
      <w:r w:rsidRPr="00C2246B">
        <w:rPr>
          <w:sz w:val="26"/>
          <w:szCs w:val="26"/>
        </w:rPr>
        <w:t>А.Б.</w:t>
      </w:r>
      <w:r w:rsidRPr="00C2246B">
        <w:rPr>
          <w:spacing w:val="1"/>
          <w:sz w:val="26"/>
          <w:szCs w:val="26"/>
        </w:rPr>
        <w:t xml:space="preserve"> </w:t>
      </w:r>
      <w:r w:rsidRPr="00C2246B">
        <w:rPr>
          <w:sz w:val="26"/>
          <w:szCs w:val="26"/>
        </w:rPr>
        <w:t>«Как</w:t>
      </w:r>
      <w:r w:rsidRPr="00C2246B">
        <w:rPr>
          <w:spacing w:val="1"/>
          <w:sz w:val="26"/>
          <w:szCs w:val="26"/>
        </w:rPr>
        <w:t xml:space="preserve"> </w:t>
      </w:r>
      <w:r w:rsidRPr="00C2246B">
        <w:rPr>
          <w:sz w:val="26"/>
          <w:szCs w:val="26"/>
        </w:rPr>
        <w:t>папа</w:t>
      </w:r>
      <w:r w:rsidRPr="00C2246B">
        <w:rPr>
          <w:spacing w:val="1"/>
          <w:sz w:val="26"/>
          <w:szCs w:val="26"/>
        </w:rPr>
        <w:t xml:space="preserve"> </w:t>
      </w:r>
      <w:r w:rsidRPr="00C2246B">
        <w:rPr>
          <w:sz w:val="26"/>
          <w:szCs w:val="26"/>
        </w:rPr>
        <w:t>был</w:t>
      </w:r>
      <w:r w:rsidRPr="00C2246B">
        <w:rPr>
          <w:spacing w:val="1"/>
          <w:sz w:val="26"/>
          <w:szCs w:val="26"/>
        </w:rPr>
        <w:t xml:space="preserve"> </w:t>
      </w:r>
      <w:r w:rsidRPr="00C2246B">
        <w:rPr>
          <w:sz w:val="26"/>
          <w:szCs w:val="26"/>
        </w:rPr>
        <w:t>маленьким»</w:t>
      </w:r>
      <w:r w:rsidRPr="00C2246B">
        <w:rPr>
          <w:spacing w:val="1"/>
          <w:sz w:val="26"/>
          <w:szCs w:val="26"/>
        </w:rPr>
        <w:t xml:space="preserve"> </w:t>
      </w:r>
      <w:r w:rsidRPr="00C2246B">
        <w:rPr>
          <w:sz w:val="26"/>
          <w:szCs w:val="26"/>
        </w:rPr>
        <w:t>(сборник</w:t>
      </w:r>
      <w:r w:rsidRPr="00C2246B">
        <w:rPr>
          <w:spacing w:val="1"/>
          <w:sz w:val="26"/>
          <w:szCs w:val="26"/>
        </w:rPr>
        <w:t xml:space="preserve"> </w:t>
      </w:r>
      <w:r w:rsidRPr="00C2246B">
        <w:rPr>
          <w:sz w:val="26"/>
          <w:szCs w:val="26"/>
        </w:rPr>
        <w:t>рассказов);</w:t>
      </w:r>
      <w:r w:rsidRPr="00C2246B">
        <w:rPr>
          <w:spacing w:val="1"/>
          <w:sz w:val="26"/>
          <w:szCs w:val="26"/>
        </w:rPr>
        <w:t xml:space="preserve"> </w:t>
      </w:r>
      <w:r w:rsidRPr="00C2246B">
        <w:rPr>
          <w:sz w:val="26"/>
          <w:szCs w:val="26"/>
        </w:rPr>
        <w:t>Сладков</w:t>
      </w:r>
      <w:r w:rsidRPr="00C2246B">
        <w:rPr>
          <w:spacing w:val="1"/>
          <w:sz w:val="26"/>
          <w:szCs w:val="26"/>
        </w:rPr>
        <w:t xml:space="preserve"> </w:t>
      </w:r>
      <w:r w:rsidRPr="00C2246B">
        <w:rPr>
          <w:sz w:val="26"/>
          <w:szCs w:val="26"/>
        </w:rPr>
        <w:t>Н.И.</w:t>
      </w:r>
      <w:r w:rsidRPr="00C2246B">
        <w:rPr>
          <w:spacing w:val="1"/>
          <w:sz w:val="26"/>
          <w:szCs w:val="26"/>
        </w:rPr>
        <w:t xml:space="preserve"> </w:t>
      </w:r>
      <w:r w:rsidRPr="00C2246B">
        <w:rPr>
          <w:sz w:val="26"/>
          <w:szCs w:val="26"/>
        </w:rPr>
        <w:t>«Хитрющий</w:t>
      </w:r>
      <w:r w:rsidRPr="00C2246B">
        <w:rPr>
          <w:spacing w:val="1"/>
          <w:sz w:val="26"/>
          <w:szCs w:val="26"/>
        </w:rPr>
        <w:t xml:space="preserve"> </w:t>
      </w:r>
      <w:r w:rsidRPr="00C2246B">
        <w:rPr>
          <w:sz w:val="26"/>
          <w:szCs w:val="26"/>
        </w:rPr>
        <w:t>зайчишка»,</w:t>
      </w:r>
      <w:r w:rsidRPr="00C2246B">
        <w:rPr>
          <w:spacing w:val="1"/>
          <w:sz w:val="26"/>
          <w:szCs w:val="26"/>
        </w:rPr>
        <w:t xml:space="preserve"> </w:t>
      </w:r>
      <w:r w:rsidRPr="00C2246B">
        <w:rPr>
          <w:sz w:val="26"/>
          <w:szCs w:val="26"/>
        </w:rPr>
        <w:t>«Синичка</w:t>
      </w:r>
      <w:r w:rsidRPr="00C2246B">
        <w:rPr>
          <w:spacing w:val="1"/>
          <w:sz w:val="26"/>
          <w:szCs w:val="26"/>
        </w:rPr>
        <w:t xml:space="preserve"> </w:t>
      </w:r>
      <w:r w:rsidRPr="00C2246B">
        <w:rPr>
          <w:sz w:val="26"/>
          <w:szCs w:val="26"/>
        </w:rPr>
        <w:t>необыкновенная»,</w:t>
      </w:r>
      <w:r w:rsidRPr="00C2246B">
        <w:rPr>
          <w:spacing w:val="1"/>
          <w:sz w:val="26"/>
          <w:szCs w:val="26"/>
        </w:rPr>
        <w:t xml:space="preserve"> </w:t>
      </w:r>
      <w:r w:rsidRPr="00C2246B">
        <w:rPr>
          <w:sz w:val="26"/>
          <w:szCs w:val="26"/>
        </w:rPr>
        <w:t>«Почему ноябрь</w:t>
      </w:r>
      <w:r w:rsidRPr="00C2246B">
        <w:rPr>
          <w:spacing w:val="1"/>
          <w:sz w:val="26"/>
          <w:szCs w:val="26"/>
        </w:rPr>
        <w:t xml:space="preserve"> </w:t>
      </w:r>
      <w:r w:rsidRPr="00C2246B">
        <w:rPr>
          <w:sz w:val="26"/>
          <w:szCs w:val="26"/>
        </w:rPr>
        <w:t>пегий»;</w:t>
      </w:r>
      <w:r w:rsidRPr="00C2246B">
        <w:rPr>
          <w:spacing w:val="1"/>
          <w:sz w:val="26"/>
          <w:szCs w:val="26"/>
        </w:rPr>
        <w:t xml:space="preserve"> </w:t>
      </w:r>
      <w:r w:rsidRPr="00C2246B">
        <w:rPr>
          <w:sz w:val="26"/>
          <w:szCs w:val="26"/>
        </w:rPr>
        <w:t>Соколов-Микитов</w:t>
      </w:r>
      <w:r w:rsidRPr="00C2246B">
        <w:rPr>
          <w:spacing w:val="1"/>
          <w:sz w:val="26"/>
          <w:szCs w:val="26"/>
        </w:rPr>
        <w:t xml:space="preserve"> </w:t>
      </w:r>
      <w:r w:rsidRPr="00C2246B">
        <w:rPr>
          <w:sz w:val="26"/>
          <w:szCs w:val="26"/>
        </w:rPr>
        <w:t>И.С.</w:t>
      </w:r>
      <w:r w:rsidRPr="00C2246B">
        <w:rPr>
          <w:spacing w:val="1"/>
          <w:sz w:val="26"/>
          <w:szCs w:val="26"/>
        </w:rPr>
        <w:t xml:space="preserve"> </w:t>
      </w:r>
      <w:r w:rsidRPr="00C2246B">
        <w:rPr>
          <w:sz w:val="26"/>
          <w:szCs w:val="26"/>
        </w:rPr>
        <w:t>«Листопадничек»;</w:t>
      </w:r>
      <w:r w:rsidRPr="00C2246B">
        <w:rPr>
          <w:spacing w:val="1"/>
          <w:sz w:val="26"/>
          <w:szCs w:val="26"/>
        </w:rPr>
        <w:t xml:space="preserve"> </w:t>
      </w:r>
      <w:r w:rsidRPr="00C2246B">
        <w:rPr>
          <w:sz w:val="26"/>
          <w:szCs w:val="26"/>
        </w:rPr>
        <w:t>Толстой</w:t>
      </w:r>
      <w:r w:rsidRPr="00C2246B">
        <w:rPr>
          <w:spacing w:val="1"/>
          <w:sz w:val="26"/>
          <w:szCs w:val="26"/>
        </w:rPr>
        <w:t xml:space="preserve"> </w:t>
      </w:r>
      <w:r w:rsidRPr="00C2246B">
        <w:rPr>
          <w:sz w:val="26"/>
          <w:szCs w:val="26"/>
        </w:rPr>
        <w:t>Л.Н. «Филипок», «Лев и собачка», «Прыжок», «Акула», «Пожарные собаки»; Фадеева О. «Мне</w:t>
      </w:r>
      <w:r w:rsidRPr="00C2246B">
        <w:rPr>
          <w:spacing w:val="1"/>
          <w:sz w:val="26"/>
          <w:szCs w:val="26"/>
        </w:rPr>
        <w:t xml:space="preserve"> </w:t>
      </w:r>
      <w:r w:rsidRPr="00C2246B">
        <w:rPr>
          <w:sz w:val="26"/>
          <w:szCs w:val="26"/>
        </w:rPr>
        <w:t>письмо!»;</w:t>
      </w:r>
      <w:r w:rsidRPr="00C2246B">
        <w:rPr>
          <w:spacing w:val="-1"/>
          <w:sz w:val="26"/>
          <w:szCs w:val="26"/>
        </w:rPr>
        <w:t xml:space="preserve"> </w:t>
      </w:r>
      <w:r w:rsidRPr="00C2246B">
        <w:rPr>
          <w:sz w:val="26"/>
          <w:szCs w:val="26"/>
        </w:rPr>
        <w:t>Чаплина</w:t>
      </w:r>
      <w:r w:rsidRPr="00C2246B">
        <w:rPr>
          <w:spacing w:val="-1"/>
          <w:sz w:val="26"/>
          <w:szCs w:val="26"/>
        </w:rPr>
        <w:t xml:space="preserve"> </w:t>
      </w:r>
      <w:r w:rsidRPr="00C2246B">
        <w:rPr>
          <w:sz w:val="26"/>
          <w:szCs w:val="26"/>
        </w:rPr>
        <w:t>В.В.</w:t>
      </w:r>
      <w:r w:rsidRPr="00C2246B">
        <w:rPr>
          <w:spacing w:val="5"/>
          <w:sz w:val="26"/>
          <w:szCs w:val="26"/>
        </w:rPr>
        <w:t xml:space="preserve"> </w:t>
      </w:r>
      <w:r w:rsidRPr="00C2246B">
        <w:rPr>
          <w:sz w:val="26"/>
          <w:szCs w:val="26"/>
        </w:rPr>
        <w:t>«Кинули»; Шим</w:t>
      </w:r>
      <w:r w:rsidRPr="00C2246B">
        <w:rPr>
          <w:spacing w:val="-2"/>
          <w:sz w:val="26"/>
          <w:szCs w:val="26"/>
        </w:rPr>
        <w:t xml:space="preserve"> </w:t>
      </w:r>
      <w:r w:rsidRPr="00C2246B">
        <w:rPr>
          <w:sz w:val="26"/>
          <w:szCs w:val="26"/>
        </w:rPr>
        <w:t>Э.Ю.</w:t>
      </w:r>
      <w:r w:rsidRPr="00C2246B">
        <w:rPr>
          <w:spacing w:val="-1"/>
          <w:sz w:val="26"/>
          <w:szCs w:val="26"/>
        </w:rPr>
        <w:t xml:space="preserve"> </w:t>
      </w:r>
      <w:r w:rsidRPr="00C2246B">
        <w:rPr>
          <w:sz w:val="26"/>
          <w:szCs w:val="26"/>
        </w:rPr>
        <w:t>«Хлеб</w:t>
      </w:r>
      <w:r w:rsidRPr="00C2246B">
        <w:rPr>
          <w:spacing w:val="-1"/>
          <w:sz w:val="26"/>
          <w:szCs w:val="26"/>
        </w:rPr>
        <w:t xml:space="preserve"> </w:t>
      </w:r>
      <w:r w:rsidRPr="00C2246B">
        <w:rPr>
          <w:sz w:val="26"/>
          <w:szCs w:val="26"/>
        </w:rPr>
        <w:t>растет».</w:t>
      </w:r>
    </w:p>
    <w:p w:rsidR="009F7C1F" w:rsidRPr="00C2246B" w:rsidRDefault="009F7C1F" w:rsidP="00C2246B">
      <w:pPr>
        <w:pStyle w:val="ae"/>
        <w:ind w:firstLine="425"/>
        <w:rPr>
          <w:sz w:val="26"/>
          <w:szCs w:val="26"/>
        </w:rPr>
      </w:pPr>
      <w:r w:rsidRPr="00C2246B">
        <w:rPr>
          <w:i/>
          <w:sz w:val="26"/>
          <w:szCs w:val="26"/>
        </w:rPr>
        <w:t xml:space="preserve">Литературные сказки. </w:t>
      </w:r>
      <w:r w:rsidRPr="00C2246B">
        <w:rPr>
          <w:sz w:val="26"/>
          <w:szCs w:val="26"/>
        </w:rPr>
        <w:t>Гайдар А.П. «</w:t>
      </w:r>
      <w:hyperlink r:id="rId66" w:history="1">
        <w:r w:rsidRPr="00C2246B">
          <w:rPr>
            <w:sz w:val="26"/>
            <w:szCs w:val="26"/>
          </w:rPr>
          <w:t>Сказка о Военной тайне, о Мальчише-Кибальчише и</w:t>
        </w:r>
      </w:hyperlink>
      <w:r w:rsidRPr="00C2246B">
        <w:rPr>
          <w:spacing w:val="1"/>
          <w:sz w:val="26"/>
          <w:szCs w:val="26"/>
        </w:rPr>
        <w:t xml:space="preserve"> </w:t>
      </w:r>
      <w:hyperlink r:id="rId67" w:history="1">
        <w:r w:rsidRPr="00C2246B">
          <w:rPr>
            <w:sz w:val="26"/>
            <w:szCs w:val="26"/>
          </w:rPr>
          <w:t>его</w:t>
        </w:r>
      </w:hyperlink>
      <w:hyperlink r:id="rId68" w:history="1">
        <w:r w:rsidRPr="00C2246B">
          <w:rPr>
            <w:spacing w:val="30"/>
            <w:sz w:val="26"/>
            <w:szCs w:val="26"/>
          </w:rPr>
          <w:t xml:space="preserve"> </w:t>
        </w:r>
      </w:hyperlink>
      <w:hyperlink r:id="rId69" w:history="1">
        <w:r w:rsidRPr="00C2246B">
          <w:rPr>
            <w:sz w:val="26"/>
            <w:szCs w:val="26"/>
          </w:rPr>
          <w:t>твѐрдом</w:t>
        </w:r>
      </w:hyperlink>
      <w:hyperlink r:id="rId70" w:history="1">
        <w:r w:rsidRPr="00C2246B">
          <w:rPr>
            <w:spacing w:val="32"/>
            <w:sz w:val="26"/>
            <w:szCs w:val="26"/>
          </w:rPr>
          <w:t xml:space="preserve"> </w:t>
        </w:r>
      </w:hyperlink>
      <w:hyperlink r:id="rId71" w:history="1">
        <w:r w:rsidRPr="00C2246B">
          <w:rPr>
            <w:sz w:val="26"/>
            <w:szCs w:val="26"/>
          </w:rPr>
          <w:t>слове</w:t>
        </w:r>
      </w:hyperlink>
      <w:r w:rsidRPr="00C2246B">
        <w:rPr>
          <w:sz w:val="26"/>
          <w:szCs w:val="26"/>
        </w:rPr>
        <w:t>»,</w:t>
      </w:r>
      <w:r w:rsidRPr="00C2246B">
        <w:rPr>
          <w:spacing w:val="37"/>
          <w:sz w:val="26"/>
          <w:szCs w:val="26"/>
        </w:rPr>
        <w:t xml:space="preserve"> </w:t>
      </w:r>
      <w:r w:rsidRPr="00C2246B">
        <w:rPr>
          <w:sz w:val="26"/>
          <w:szCs w:val="26"/>
        </w:rPr>
        <w:t>«Горячий</w:t>
      </w:r>
      <w:r w:rsidRPr="00C2246B">
        <w:rPr>
          <w:spacing w:val="31"/>
          <w:sz w:val="26"/>
          <w:szCs w:val="26"/>
        </w:rPr>
        <w:t xml:space="preserve"> </w:t>
      </w:r>
      <w:r w:rsidRPr="00C2246B">
        <w:rPr>
          <w:sz w:val="26"/>
          <w:szCs w:val="26"/>
        </w:rPr>
        <w:t>камень»;</w:t>
      </w:r>
      <w:r w:rsidRPr="00C2246B">
        <w:rPr>
          <w:spacing w:val="31"/>
          <w:sz w:val="26"/>
          <w:szCs w:val="26"/>
        </w:rPr>
        <w:t xml:space="preserve"> </w:t>
      </w:r>
      <w:r w:rsidRPr="00C2246B">
        <w:rPr>
          <w:sz w:val="26"/>
          <w:szCs w:val="26"/>
        </w:rPr>
        <w:t>Гаршин</w:t>
      </w:r>
      <w:r w:rsidRPr="00C2246B">
        <w:rPr>
          <w:spacing w:val="31"/>
          <w:sz w:val="26"/>
          <w:szCs w:val="26"/>
        </w:rPr>
        <w:t xml:space="preserve"> </w:t>
      </w:r>
      <w:r w:rsidRPr="00C2246B">
        <w:rPr>
          <w:sz w:val="26"/>
          <w:szCs w:val="26"/>
        </w:rPr>
        <w:t>В.М.</w:t>
      </w:r>
      <w:r w:rsidRPr="00C2246B">
        <w:rPr>
          <w:spacing w:val="35"/>
          <w:sz w:val="26"/>
          <w:szCs w:val="26"/>
        </w:rPr>
        <w:t xml:space="preserve"> </w:t>
      </w:r>
      <w:r w:rsidRPr="00C2246B">
        <w:rPr>
          <w:sz w:val="26"/>
          <w:szCs w:val="26"/>
        </w:rPr>
        <w:t>«Лягушка-путешественница»;</w:t>
      </w:r>
      <w:r w:rsidRPr="00C2246B">
        <w:rPr>
          <w:spacing w:val="34"/>
          <w:sz w:val="26"/>
          <w:szCs w:val="26"/>
        </w:rPr>
        <w:t xml:space="preserve"> </w:t>
      </w:r>
      <w:r w:rsidRPr="00C2246B">
        <w:rPr>
          <w:sz w:val="26"/>
          <w:szCs w:val="26"/>
        </w:rPr>
        <w:t>Козлов</w:t>
      </w:r>
      <w:r w:rsidRPr="00C2246B">
        <w:rPr>
          <w:spacing w:val="30"/>
          <w:sz w:val="26"/>
          <w:szCs w:val="26"/>
        </w:rPr>
        <w:t xml:space="preserve"> </w:t>
      </w:r>
      <w:r w:rsidRPr="00C2246B">
        <w:rPr>
          <w:sz w:val="26"/>
          <w:szCs w:val="26"/>
        </w:rPr>
        <w:t>С.Г.</w:t>
      </w:r>
      <w:r w:rsidR="006D1854">
        <w:rPr>
          <w:sz w:val="26"/>
          <w:szCs w:val="26"/>
        </w:rPr>
        <w:t xml:space="preserve"> </w:t>
      </w:r>
      <w:r w:rsidRPr="00C2246B">
        <w:rPr>
          <w:sz w:val="26"/>
          <w:szCs w:val="26"/>
        </w:rPr>
        <w:t>«Как Ёжик с Медвежонком звѐзды протирали»; Маршак С.Я. «Двенадцать месяцев»; Паустовский</w:t>
      </w:r>
      <w:r w:rsidRPr="00C2246B">
        <w:rPr>
          <w:spacing w:val="1"/>
          <w:sz w:val="26"/>
          <w:szCs w:val="26"/>
        </w:rPr>
        <w:t xml:space="preserve"> </w:t>
      </w:r>
      <w:r w:rsidRPr="00C2246B">
        <w:rPr>
          <w:sz w:val="26"/>
          <w:szCs w:val="26"/>
        </w:rPr>
        <w:t>К.Г.</w:t>
      </w:r>
      <w:r w:rsidRPr="00C2246B">
        <w:rPr>
          <w:spacing w:val="1"/>
          <w:sz w:val="26"/>
          <w:szCs w:val="26"/>
        </w:rPr>
        <w:t xml:space="preserve"> </w:t>
      </w:r>
      <w:r w:rsidRPr="00C2246B">
        <w:rPr>
          <w:sz w:val="26"/>
          <w:szCs w:val="26"/>
        </w:rPr>
        <w:t>«Тѐплый</w:t>
      </w:r>
      <w:r w:rsidRPr="00C2246B">
        <w:rPr>
          <w:spacing w:val="1"/>
          <w:sz w:val="26"/>
          <w:szCs w:val="26"/>
        </w:rPr>
        <w:t xml:space="preserve"> </w:t>
      </w:r>
      <w:r w:rsidRPr="00C2246B">
        <w:rPr>
          <w:sz w:val="26"/>
          <w:szCs w:val="26"/>
        </w:rPr>
        <w:t>хлеб»,</w:t>
      </w:r>
      <w:r w:rsidRPr="00C2246B">
        <w:rPr>
          <w:spacing w:val="1"/>
          <w:sz w:val="26"/>
          <w:szCs w:val="26"/>
        </w:rPr>
        <w:t xml:space="preserve"> </w:t>
      </w:r>
      <w:r w:rsidRPr="00C2246B">
        <w:rPr>
          <w:sz w:val="26"/>
          <w:szCs w:val="26"/>
        </w:rPr>
        <w:t>«Дремучий</w:t>
      </w:r>
      <w:r w:rsidRPr="00C2246B">
        <w:rPr>
          <w:spacing w:val="1"/>
          <w:sz w:val="26"/>
          <w:szCs w:val="26"/>
        </w:rPr>
        <w:t xml:space="preserve"> </w:t>
      </w:r>
      <w:r w:rsidRPr="00C2246B">
        <w:rPr>
          <w:sz w:val="26"/>
          <w:szCs w:val="26"/>
        </w:rPr>
        <w:t>медведь»;</w:t>
      </w:r>
      <w:r w:rsidRPr="00C2246B">
        <w:rPr>
          <w:spacing w:val="1"/>
          <w:sz w:val="26"/>
          <w:szCs w:val="26"/>
        </w:rPr>
        <w:t xml:space="preserve"> </w:t>
      </w:r>
      <w:r w:rsidRPr="00C2246B">
        <w:rPr>
          <w:sz w:val="26"/>
          <w:szCs w:val="26"/>
        </w:rPr>
        <w:t>Прокофьева</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Токмакова</w:t>
      </w:r>
      <w:r w:rsidRPr="00C2246B">
        <w:rPr>
          <w:spacing w:val="1"/>
          <w:sz w:val="26"/>
          <w:szCs w:val="26"/>
        </w:rPr>
        <w:t xml:space="preserve"> </w:t>
      </w:r>
      <w:r w:rsidRPr="00C2246B">
        <w:rPr>
          <w:sz w:val="26"/>
          <w:szCs w:val="26"/>
        </w:rPr>
        <w:t>И.П.</w:t>
      </w:r>
      <w:r w:rsidRPr="00C2246B">
        <w:rPr>
          <w:spacing w:val="1"/>
          <w:sz w:val="26"/>
          <w:szCs w:val="26"/>
        </w:rPr>
        <w:t xml:space="preserve"> </w:t>
      </w:r>
      <w:r w:rsidRPr="00C2246B">
        <w:rPr>
          <w:sz w:val="26"/>
          <w:szCs w:val="26"/>
        </w:rPr>
        <w:t>«Подарок</w:t>
      </w:r>
      <w:r w:rsidRPr="00C2246B">
        <w:rPr>
          <w:spacing w:val="1"/>
          <w:sz w:val="26"/>
          <w:szCs w:val="26"/>
        </w:rPr>
        <w:t xml:space="preserve"> </w:t>
      </w:r>
      <w:r w:rsidRPr="00C2246B">
        <w:rPr>
          <w:sz w:val="26"/>
          <w:szCs w:val="26"/>
        </w:rPr>
        <w:t>для</w:t>
      </w:r>
      <w:r w:rsidRPr="00C2246B">
        <w:rPr>
          <w:spacing w:val="1"/>
          <w:sz w:val="26"/>
          <w:szCs w:val="26"/>
        </w:rPr>
        <w:t xml:space="preserve"> </w:t>
      </w:r>
      <w:r w:rsidRPr="00C2246B">
        <w:rPr>
          <w:sz w:val="26"/>
          <w:szCs w:val="26"/>
        </w:rPr>
        <w:t>Снегурочки»;</w:t>
      </w:r>
      <w:r w:rsidRPr="00C2246B">
        <w:rPr>
          <w:spacing w:val="1"/>
          <w:sz w:val="26"/>
          <w:szCs w:val="26"/>
        </w:rPr>
        <w:t xml:space="preserve"> </w:t>
      </w:r>
      <w:r w:rsidRPr="00C2246B">
        <w:rPr>
          <w:sz w:val="26"/>
          <w:szCs w:val="26"/>
        </w:rPr>
        <w:t>Ремизов</w:t>
      </w:r>
      <w:r w:rsidRPr="00C2246B">
        <w:rPr>
          <w:spacing w:val="1"/>
          <w:sz w:val="26"/>
          <w:szCs w:val="26"/>
        </w:rPr>
        <w:t xml:space="preserve"> </w:t>
      </w:r>
      <w:r w:rsidRPr="00C2246B">
        <w:rPr>
          <w:sz w:val="26"/>
          <w:szCs w:val="26"/>
        </w:rPr>
        <w:t>А.М.</w:t>
      </w:r>
      <w:r w:rsidRPr="00C2246B">
        <w:rPr>
          <w:spacing w:val="1"/>
          <w:sz w:val="26"/>
          <w:szCs w:val="26"/>
        </w:rPr>
        <w:t xml:space="preserve"> </w:t>
      </w:r>
      <w:r w:rsidRPr="00C2246B">
        <w:rPr>
          <w:sz w:val="26"/>
          <w:szCs w:val="26"/>
        </w:rPr>
        <w:t>«Гуси-лебеди»,</w:t>
      </w:r>
      <w:r w:rsidRPr="00C2246B">
        <w:rPr>
          <w:spacing w:val="1"/>
          <w:sz w:val="26"/>
          <w:szCs w:val="26"/>
        </w:rPr>
        <w:t xml:space="preserve"> </w:t>
      </w:r>
      <w:r w:rsidRPr="00C2246B">
        <w:rPr>
          <w:sz w:val="26"/>
          <w:szCs w:val="26"/>
        </w:rPr>
        <w:t>«Хлебный</w:t>
      </w:r>
      <w:r w:rsidRPr="00C2246B">
        <w:rPr>
          <w:spacing w:val="1"/>
          <w:sz w:val="26"/>
          <w:szCs w:val="26"/>
        </w:rPr>
        <w:t xml:space="preserve"> </w:t>
      </w:r>
      <w:r w:rsidRPr="00C2246B">
        <w:rPr>
          <w:sz w:val="26"/>
          <w:szCs w:val="26"/>
        </w:rPr>
        <w:lastRenderedPageBreak/>
        <w:t>голос»;</w:t>
      </w:r>
      <w:r w:rsidRPr="00C2246B">
        <w:rPr>
          <w:spacing w:val="1"/>
          <w:sz w:val="26"/>
          <w:szCs w:val="26"/>
        </w:rPr>
        <w:t xml:space="preserve"> </w:t>
      </w:r>
      <w:r w:rsidRPr="00C2246B">
        <w:rPr>
          <w:sz w:val="26"/>
          <w:szCs w:val="26"/>
        </w:rPr>
        <w:t>Скребицкий</w:t>
      </w:r>
      <w:r w:rsidRPr="00C2246B">
        <w:rPr>
          <w:spacing w:val="1"/>
          <w:sz w:val="26"/>
          <w:szCs w:val="26"/>
        </w:rPr>
        <w:t xml:space="preserve"> </w:t>
      </w:r>
      <w:r w:rsidRPr="00C2246B">
        <w:rPr>
          <w:sz w:val="26"/>
          <w:szCs w:val="26"/>
        </w:rPr>
        <w:t>Г.А.</w:t>
      </w:r>
      <w:r w:rsidRPr="00C2246B">
        <w:rPr>
          <w:spacing w:val="1"/>
          <w:sz w:val="26"/>
          <w:szCs w:val="26"/>
        </w:rPr>
        <w:t xml:space="preserve"> </w:t>
      </w:r>
      <w:r w:rsidRPr="00C2246B">
        <w:rPr>
          <w:sz w:val="26"/>
          <w:szCs w:val="26"/>
        </w:rPr>
        <w:t>«Всяк</w:t>
      </w:r>
      <w:r w:rsidRPr="00C2246B">
        <w:rPr>
          <w:spacing w:val="1"/>
          <w:sz w:val="26"/>
          <w:szCs w:val="26"/>
        </w:rPr>
        <w:t xml:space="preserve"> </w:t>
      </w:r>
      <w:r w:rsidRPr="00C2246B">
        <w:rPr>
          <w:sz w:val="26"/>
          <w:szCs w:val="26"/>
        </w:rPr>
        <w:t>по-</w:t>
      </w:r>
      <w:r w:rsidRPr="00C2246B">
        <w:rPr>
          <w:spacing w:val="1"/>
          <w:sz w:val="26"/>
          <w:szCs w:val="26"/>
        </w:rPr>
        <w:t xml:space="preserve"> </w:t>
      </w:r>
      <w:r w:rsidRPr="00C2246B">
        <w:rPr>
          <w:sz w:val="26"/>
          <w:szCs w:val="26"/>
        </w:rPr>
        <w:t>своему»; Соколов-Микитов</w:t>
      </w:r>
      <w:r w:rsidRPr="00C2246B">
        <w:rPr>
          <w:spacing w:val="-1"/>
          <w:sz w:val="26"/>
          <w:szCs w:val="26"/>
        </w:rPr>
        <w:t xml:space="preserve"> </w:t>
      </w:r>
      <w:r w:rsidRPr="00C2246B">
        <w:rPr>
          <w:sz w:val="26"/>
          <w:szCs w:val="26"/>
        </w:rPr>
        <w:t>И.С.</w:t>
      </w:r>
      <w:r w:rsidRPr="00C2246B">
        <w:rPr>
          <w:spacing w:val="1"/>
          <w:sz w:val="26"/>
          <w:szCs w:val="26"/>
        </w:rPr>
        <w:t xml:space="preserve"> </w:t>
      </w:r>
      <w:r w:rsidRPr="00C2246B">
        <w:rPr>
          <w:sz w:val="26"/>
          <w:szCs w:val="26"/>
        </w:rPr>
        <w:t>«Соль</w:t>
      </w:r>
      <w:r w:rsidRPr="00C2246B">
        <w:rPr>
          <w:spacing w:val="-2"/>
          <w:sz w:val="26"/>
          <w:szCs w:val="26"/>
        </w:rPr>
        <w:t xml:space="preserve"> </w:t>
      </w:r>
      <w:r w:rsidRPr="00C2246B">
        <w:rPr>
          <w:sz w:val="26"/>
          <w:szCs w:val="26"/>
        </w:rPr>
        <w:t>Земли»;</w:t>
      </w:r>
      <w:r w:rsidRPr="00C2246B">
        <w:rPr>
          <w:spacing w:val="1"/>
          <w:sz w:val="26"/>
          <w:szCs w:val="26"/>
        </w:rPr>
        <w:t xml:space="preserve"> </w:t>
      </w:r>
      <w:r w:rsidRPr="00C2246B">
        <w:rPr>
          <w:sz w:val="26"/>
          <w:szCs w:val="26"/>
        </w:rPr>
        <w:t>Чѐрный</w:t>
      </w:r>
      <w:r w:rsidRPr="00C2246B">
        <w:rPr>
          <w:spacing w:val="-1"/>
          <w:sz w:val="26"/>
          <w:szCs w:val="26"/>
        </w:rPr>
        <w:t xml:space="preserve"> </w:t>
      </w:r>
      <w:r w:rsidRPr="00C2246B">
        <w:rPr>
          <w:sz w:val="26"/>
          <w:szCs w:val="26"/>
        </w:rPr>
        <w:t>С.</w:t>
      </w:r>
      <w:r w:rsidRPr="00C2246B">
        <w:rPr>
          <w:spacing w:val="2"/>
          <w:sz w:val="26"/>
          <w:szCs w:val="26"/>
        </w:rPr>
        <w:t xml:space="preserve"> </w:t>
      </w:r>
      <w:r w:rsidRPr="00C2246B">
        <w:rPr>
          <w:sz w:val="26"/>
          <w:szCs w:val="26"/>
        </w:rPr>
        <w:t>«Дневник</w:t>
      </w:r>
      <w:r w:rsidRPr="00C2246B">
        <w:rPr>
          <w:spacing w:val="-1"/>
          <w:sz w:val="26"/>
          <w:szCs w:val="26"/>
        </w:rPr>
        <w:t xml:space="preserve"> </w:t>
      </w:r>
      <w:r w:rsidRPr="00C2246B">
        <w:rPr>
          <w:sz w:val="26"/>
          <w:szCs w:val="26"/>
        </w:rPr>
        <w:t>Фокса</w:t>
      </w:r>
      <w:r w:rsidRPr="00C2246B">
        <w:rPr>
          <w:spacing w:val="-2"/>
          <w:sz w:val="26"/>
          <w:szCs w:val="26"/>
        </w:rPr>
        <w:t xml:space="preserve"> </w:t>
      </w:r>
      <w:r w:rsidRPr="00C2246B">
        <w:rPr>
          <w:sz w:val="26"/>
          <w:szCs w:val="26"/>
        </w:rPr>
        <w:t>Микки».</w:t>
      </w:r>
    </w:p>
    <w:p w:rsidR="009F7C1F" w:rsidRPr="00C2246B" w:rsidRDefault="009F7C1F"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Произведения</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поэтов</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и писателей</w:t>
      </w:r>
      <w:r w:rsidRPr="00C2246B">
        <w:rPr>
          <w:rFonts w:ascii="Times New Roman" w:hAnsi="Times New Roman" w:cs="Times New Roman"/>
          <w:i/>
          <w:spacing w:val="-2"/>
          <w:sz w:val="26"/>
          <w:szCs w:val="26"/>
        </w:rPr>
        <w:t xml:space="preserve"> </w:t>
      </w:r>
      <w:r w:rsidRPr="00C2246B">
        <w:rPr>
          <w:rFonts w:ascii="Times New Roman" w:hAnsi="Times New Roman" w:cs="Times New Roman"/>
          <w:i/>
          <w:sz w:val="26"/>
          <w:szCs w:val="26"/>
        </w:rPr>
        <w:t>разных</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стран.</w:t>
      </w:r>
    </w:p>
    <w:p w:rsidR="009F7C1F" w:rsidRPr="00C2246B" w:rsidRDefault="009F7C1F" w:rsidP="00C2246B">
      <w:pPr>
        <w:pStyle w:val="ae"/>
        <w:ind w:firstLine="425"/>
        <w:rPr>
          <w:sz w:val="26"/>
          <w:szCs w:val="26"/>
        </w:rPr>
      </w:pPr>
      <w:r w:rsidRPr="00C2246B">
        <w:rPr>
          <w:i/>
          <w:sz w:val="26"/>
          <w:szCs w:val="26"/>
        </w:rPr>
        <w:t xml:space="preserve">Поэзия. </w:t>
      </w:r>
      <w:r w:rsidRPr="00C2246B">
        <w:rPr>
          <w:sz w:val="26"/>
          <w:szCs w:val="26"/>
        </w:rPr>
        <w:t>Брехт Б. «Зимний вечер через форточку» (пер. с нем. К. Орешина); Дриз О.О. «Как</w:t>
      </w:r>
      <w:r w:rsidRPr="00C2246B">
        <w:rPr>
          <w:spacing w:val="1"/>
          <w:sz w:val="26"/>
          <w:szCs w:val="26"/>
        </w:rPr>
        <w:t xml:space="preserve"> </w:t>
      </w:r>
      <w:r w:rsidRPr="00C2246B">
        <w:rPr>
          <w:sz w:val="26"/>
          <w:szCs w:val="26"/>
        </w:rPr>
        <w:t>сделать утро волшебным» (пер. с евр. Т. Спендиаровой); Лир Э. «Лимерики» (пер. с англ. Г.</w:t>
      </w:r>
      <w:r w:rsidRPr="00C2246B">
        <w:rPr>
          <w:spacing w:val="1"/>
          <w:sz w:val="26"/>
          <w:szCs w:val="26"/>
        </w:rPr>
        <w:t xml:space="preserve"> </w:t>
      </w:r>
      <w:r w:rsidRPr="00C2246B">
        <w:rPr>
          <w:sz w:val="26"/>
          <w:szCs w:val="26"/>
        </w:rPr>
        <w:t>Кружкова);</w:t>
      </w:r>
      <w:r w:rsidRPr="00C2246B">
        <w:rPr>
          <w:spacing w:val="38"/>
          <w:sz w:val="26"/>
          <w:szCs w:val="26"/>
        </w:rPr>
        <w:t xml:space="preserve"> </w:t>
      </w:r>
      <w:r w:rsidRPr="00C2246B">
        <w:rPr>
          <w:sz w:val="26"/>
          <w:szCs w:val="26"/>
        </w:rPr>
        <w:t>Станчев</w:t>
      </w:r>
      <w:r w:rsidRPr="00C2246B">
        <w:rPr>
          <w:spacing w:val="40"/>
          <w:sz w:val="26"/>
          <w:szCs w:val="26"/>
        </w:rPr>
        <w:t xml:space="preserve"> </w:t>
      </w:r>
      <w:r w:rsidRPr="00C2246B">
        <w:rPr>
          <w:sz w:val="26"/>
          <w:szCs w:val="26"/>
        </w:rPr>
        <w:t>Л.</w:t>
      </w:r>
      <w:r w:rsidRPr="00C2246B">
        <w:rPr>
          <w:spacing w:val="43"/>
          <w:sz w:val="26"/>
          <w:szCs w:val="26"/>
        </w:rPr>
        <w:t xml:space="preserve"> </w:t>
      </w:r>
      <w:r w:rsidRPr="00C2246B">
        <w:rPr>
          <w:sz w:val="26"/>
          <w:szCs w:val="26"/>
        </w:rPr>
        <w:t>«Осенняя</w:t>
      </w:r>
      <w:r w:rsidRPr="00C2246B">
        <w:rPr>
          <w:spacing w:val="38"/>
          <w:sz w:val="26"/>
          <w:szCs w:val="26"/>
        </w:rPr>
        <w:t xml:space="preserve"> </w:t>
      </w:r>
      <w:r w:rsidRPr="00C2246B">
        <w:rPr>
          <w:sz w:val="26"/>
          <w:szCs w:val="26"/>
        </w:rPr>
        <w:t>гамма»</w:t>
      </w:r>
      <w:r w:rsidRPr="00C2246B">
        <w:rPr>
          <w:spacing w:val="36"/>
          <w:sz w:val="26"/>
          <w:szCs w:val="26"/>
        </w:rPr>
        <w:t xml:space="preserve"> </w:t>
      </w:r>
      <w:r w:rsidRPr="00C2246B">
        <w:rPr>
          <w:sz w:val="26"/>
          <w:szCs w:val="26"/>
        </w:rPr>
        <w:t>(пер.</w:t>
      </w:r>
      <w:r w:rsidRPr="00C2246B">
        <w:rPr>
          <w:spacing w:val="38"/>
          <w:sz w:val="26"/>
          <w:szCs w:val="26"/>
        </w:rPr>
        <w:t xml:space="preserve"> </w:t>
      </w:r>
      <w:r w:rsidRPr="00C2246B">
        <w:rPr>
          <w:sz w:val="26"/>
          <w:szCs w:val="26"/>
        </w:rPr>
        <w:t>с</w:t>
      </w:r>
      <w:r w:rsidRPr="00C2246B">
        <w:rPr>
          <w:spacing w:val="37"/>
          <w:sz w:val="26"/>
          <w:szCs w:val="26"/>
        </w:rPr>
        <w:t xml:space="preserve"> </w:t>
      </w:r>
      <w:r w:rsidRPr="00C2246B">
        <w:rPr>
          <w:sz w:val="26"/>
          <w:szCs w:val="26"/>
        </w:rPr>
        <w:t>болг.</w:t>
      </w:r>
      <w:r w:rsidRPr="00C2246B">
        <w:rPr>
          <w:spacing w:val="39"/>
          <w:sz w:val="26"/>
          <w:szCs w:val="26"/>
        </w:rPr>
        <w:t xml:space="preserve"> </w:t>
      </w:r>
      <w:r w:rsidRPr="00C2246B">
        <w:rPr>
          <w:sz w:val="26"/>
          <w:szCs w:val="26"/>
        </w:rPr>
        <w:t>И.П.</w:t>
      </w:r>
      <w:r w:rsidRPr="00C2246B">
        <w:rPr>
          <w:spacing w:val="38"/>
          <w:sz w:val="26"/>
          <w:szCs w:val="26"/>
        </w:rPr>
        <w:t xml:space="preserve"> </w:t>
      </w:r>
      <w:r w:rsidRPr="00C2246B">
        <w:rPr>
          <w:sz w:val="26"/>
          <w:szCs w:val="26"/>
        </w:rPr>
        <w:t>Токмаковой);</w:t>
      </w:r>
      <w:r w:rsidRPr="00C2246B">
        <w:rPr>
          <w:spacing w:val="38"/>
          <w:sz w:val="26"/>
          <w:szCs w:val="26"/>
        </w:rPr>
        <w:t xml:space="preserve"> </w:t>
      </w:r>
      <w:r w:rsidRPr="00C2246B">
        <w:rPr>
          <w:sz w:val="26"/>
          <w:szCs w:val="26"/>
        </w:rPr>
        <w:t>Стивенсон</w:t>
      </w:r>
      <w:r w:rsidRPr="00C2246B">
        <w:rPr>
          <w:spacing w:val="39"/>
          <w:sz w:val="26"/>
          <w:szCs w:val="26"/>
        </w:rPr>
        <w:t xml:space="preserve"> </w:t>
      </w:r>
      <w:r w:rsidRPr="00C2246B">
        <w:rPr>
          <w:sz w:val="26"/>
          <w:szCs w:val="26"/>
        </w:rPr>
        <w:t>Р.Л. «Вычитанные</w:t>
      </w:r>
      <w:r w:rsidRPr="00C2246B">
        <w:rPr>
          <w:spacing w:val="-4"/>
          <w:sz w:val="26"/>
          <w:szCs w:val="26"/>
        </w:rPr>
        <w:t xml:space="preserve"> </w:t>
      </w:r>
      <w:r w:rsidRPr="00C2246B">
        <w:rPr>
          <w:sz w:val="26"/>
          <w:szCs w:val="26"/>
        </w:rPr>
        <w:t>страны»</w:t>
      </w:r>
      <w:r w:rsidRPr="00C2246B">
        <w:rPr>
          <w:spacing w:val="-5"/>
          <w:sz w:val="26"/>
          <w:szCs w:val="26"/>
        </w:rPr>
        <w:t xml:space="preserve"> </w:t>
      </w:r>
      <w:r w:rsidRPr="00C2246B">
        <w:rPr>
          <w:sz w:val="26"/>
          <w:szCs w:val="26"/>
        </w:rPr>
        <w:t>(пер.</w:t>
      </w:r>
      <w:r w:rsidRPr="00C2246B">
        <w:rPr>
          <w:spacing w:val="-2"/>
          <w:sz w:val="26"/>
          <w:szCs w:val="26"/>
        </w:rPr>
        <w:t xml:space="preserve"> </w:t>
      </w:r>
      <w:r w:rsidRPr="00C2246B">
        <w:rPr>
          <w:sz w:val="26"/>
          <w:szCs w:val="26"/>
        </w:rPr>
        <w:t>с</w:t>
      </w:r>
      <w:r w:rsidRPr="00C2246B">
        <w:rPr>
          <w:spacing w:val="-4"/>
          <w:sz w:val="26"/>
          <w:szCs w:val="26"/>
        </w:rPr>
        <w:t xml:space="preserve"> </w:t>
      </w:r>
      <w:r w:rsidRPr="00C2246B">
        <w:rPr>
          <w:sz w:val="26"/>
          <w:szCs w:val="26"/>
        </w:rPr>
        <w:t>англ.</w:t>
      </w:r>
      <w:r w:rsidRPr="00C2246B">
        <w:rPr>
          <w:spacing w:val="-3"/>
          <w:sz w:val="26"/>
          <w:szCs w:val="26"/>
        </w:rPr>
        <w:t xml:space="preserve"> </w:t>
      </w:r>
      <w:r w:rsidRPr="00C2246B">
        <w:rPr>
          <w:sz w:val="26"/>
          <w:szCs w:val="26"/>
        </w:rPr>
        <w:t>Вл.Ф.</w:t>
      </w:r>
      <w:r w:rsidRPr="00C2246B">
        <w:rPr>
          <w:spacing w:val="-3"/>
          <w:sz w:val="26"/>
          <w:szCs w:val="26"/>
        </w:rPr>
        <w:t xml:space="preserve"> </w:t>
      </w:r>
      <w:r w:rsidRPr="00C2246B">
        <w:rPr>
          <w:sz w:val="26"/>
          <w:szCs w:val="26"/>
        </w:rPr>
        <w:t>Ходасевича).</w:t>
      </w:r>
    </w:p>
    <w:p w:rsidR="009F7C1F" w:rsidRDefault="009F7C1F" w:rsidP="00C2246B">
      <w:pPr>
        <w:pStyle w:val="ae"/>
        <w:ind w:firstLine="425"/>
        <w:rPr>
          <w:sz w:val="26"/>
          <w:szCs w:val="26"/>
        </w:rPr>
      </w:pPr>
      <w:r w:rsidRPr="00C2246B">
        <w:rPr>
          <w:i/>
          <w:sz w:val="26"/>
          <w:szCs w:val="26"/>
        </w:rPr>
        <w:t>Литературные</w:t>
      </w:r>
      <w:r w:rsidRPr="00C2246B">
        <w:rPr>
          <w:i/>
          <w:spacing w:val="1"/>
          <w:sz w:val="26"/>
          <w:szCs w:val="26"/>
        </w:rPr>
        <w:t xml:space="preserve"> </w:t>
      </w:r>
      <w:r w:rsidRPr="00C2246B">
        <w:rPr>
          <w:i/>
          <w:sz w:val="26"/>
          <w:szCs w:val="26"/>
        </w:rPr>
        <w:t>сказки.</w:t>
      </w:r>
      <w:r w:rsidRPr="00C2246B">
        <w:rPr>
          <w:i/>
          <w:spacing w:val="1"/>
          <w:sz w:val="26"/>
          <w:szCs w:val="26"/>
        </w:rPr>
        <w:t xml:space="preserve"> </w:t>
      </w:r>
      <w:r w:rsidRPr="00C2246B">
        <w:rPr>
          <w:i/>
          <w:sz w:val="26"/>
          <w:szCs w:val="26"/>
        </w:rPr>
        <w:t>Сказки-повести.</w:t>
      </w:r>
      <w:r w:rsidRPr="00C2246B">
        <w:rPr>
          <w:i/>
          <w:spacing w:val="1"/>
          <w:sz w:val="26"/>
          <w:szCs w:val="26"/>
        </w:rPr>
        <w:t xml:space="preserve"> </w:t>
      </w:r>
      <w:r w:rsidRPr="00C2246B">
        <w:rPr>
          <w:sz w:val="26"/>
          <w:szCs w:val="26"/>
        </w:rPr>
        <w:t>Андерсен</w:t>
      </w:r>
      <w:r w:rsidRPr="00C2246B">
        <w:rPr>
          <w:spacing w:val="1"/>
          <w:sz w:val="26"/>
          <w:szCs w:val="26"/>
        </w:rPr>
        <w:t xml:space="preserve"> </w:t>
      </w:r>
      <w:r w:rsidRPr="00C2246B">
        <w:rPr>
          <w:sz w:val="26"/>
          <w:szCs w:val="26"/>
        </w:rPr>
        <w:t>Г.Х.</w:t>
      </w:r>
      <w:r w:rsidRPr="00C2246B">
        <w:rPr>
          <w:spacing w:val="1"/>
          <w:sz w:val="26"/>
          <w:szCs w:val="26"/>
        </w:rPr>
        <w:t xml:space="preserve"> </w:t>
      </w:r>
      <w:r w:rsidRPr="00C2246B">
        <w:rPr>
          <w:sz w:val="26"/>
          <w:szCs w:val="26"/>
        </w:rPr>
        <w:t>«Оле-Лукойе» (пер.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датск.</w:t>
      </w:r>
      <w:r w:rsidRPr="00C2246B">
        <w:rPr>
          <w:spacing w:val="1"/>
          <w:sz w:val="26"/>
          <w:szCs w:val="26"/>
        </w:rPr>
        <w:t xml:space="preserve"> </w:t>
      </w:r>
      <w:r w:rsidRPr="00C2246B">
        <w:rPr>
          <w:sz w:val="26"/>
          <w:szCs w:val="26"/>
        </w:rPr>
        <w:t>А.</w:t>
      </w:r>
      <w:r w:rsidRPr="00C2246B">
        <w:rPr>
          <w:spacing w:val="1"/>
          <w:sz w:val="26"/>
          <w:szCs w:val="26"/>
        </w:rPr>
        <w:t xml:space="preserve"> </w:t>
      </w:r>
      <w:r w:rsidRPr="00C2246B">
        <w:rPr>
          <w:sz w:val="26"/>
          <w:szCs w:val="26"/>
        </w:rPr>
        <w:t>Ганзен),</w:t>
      </w:r>
      <w:r w:rsidRPr="00C2246B">
        <w:rPr>
          <w:spacing w:val="1"/>
          <w:sz w:val="26"/>
          <w:szCs w:val="26"/>
        </w:rPr>
        <w:t xml:space="preserve"> </w:t>
      </w:r>
      <w:r w:rsidRPr="00C2246B">
        <w:rPr>
          <w:sz w:val="26"/>
          <w:szCs w:val="26"/>
        </w:rPr>
        <w:t>«Соловей»</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датск.</w:t>
      </w:r>
      <w:r w:rsidRPr="00C2246B">
        <w:rPr>
          <w:spacing w:val="1"/>
          <w:sz w:val="26"/>
          <w:szCs w:val="26"/>
        </w:rPr>
        <w:t xml:space="preserve"> </w:t>
      </w:r>
      <w:r w:rsidRPr="00C2246B">
        <w:rPr>
          <w:sz w:val="26"/>
          <w:szCs w:val="26"/>
        </w:rPr>
        <w:t>А.</w:t>
      </w:r>
      <w:r w:rsidRPr="00C2246B">
        <w:rPr>
          <w:spacing w:val="1"/>
          <w:sz w:val="26"/>
          <w:szCs w:val="26"/>
        </w:rPr>
        <w:t xml:space="preserve"> </w:t>
      </w:r>
      <w:r w:rsidRPr="00C2246B">
        <w:rPr>
          <w:sz w:val="26"/>
          <w:szCs w:val="26"/>
        </w:rPr>
        <w:t>Ганзен,</w:t>
      </w:r>
      <w:r w:rsidRPr="00C2246B">
        <w:rPr>
          <w:spacing w:val="1"/>
          <w:sz w:val="26"/>
          <w:szCs w:val="26"/>
        </w:rPr>
        <w:t xml:space="preserve"> </w:t>
      </w:r>
      <w:r w:rsidRPr="00C2246B">
        <w:rPr>
          <w:sz w:val="26"/>
          <w:szCs w:val="26"/>
        </w:rPr>
        <w:t>пересказ</w:t>
      </w:r>
      <w:r w:rsidRPr="00C2246B">
        <w:rPr>
          <w:spacing w:val="1"/>
          <w:sz w:val="26"/>
          <w:szCs w:val="26"/>
        </w:rPr>
        <w:t xml:space="preserve"> </w:t>
      </w:r>
      <w:r w:rsidRPr="00C2246B">
        <w:rPr>
          <w:sz w:val="26"/>
          <w:szCs w:val="26"/>
        </w:rPr>
        <w:t>Т.</w:t>
      </w:r>
      <w:r w:rsidRPr="00C2246B">
        <w:rPr>
          <w:spacing w:val="1"/>
          <w:sz w:val="26"/>
          <w:szCs w:val="26"/>
        </w:rPr>
        <w:t xml:space="preserve"> </w:t>
      </w:r>
      <w:r w:rsidRPr="00C2246B">
        <w:rPr>
          <w:sz w:val="26"/>
          <w:szCs w:val="26"/>
        </w:rPr>
        <w:t>Габбе</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А.</w:t>
      </w:r>
      <w:r w:rsidRPr="00C2246B">
        <w:rPr>
          <w:spacing w:val="1"/>
          <w:sz w:val="26"/>
          <w:szCs w:val="26"/>
        </w:rPr>
        <w:t xml:space="preserve"> </w:t>
      </w:r>
      <w:r w:rsidRPr="00C2246B">
        <w:rPr>
          <w:sz w:val="26"/>
          <w:szCs w:val="26"/>
        </w:rPr>
        <w:t>Любарской),</w:t>
      </w:r>
      <w:r w:rsidRPr="00C2246B">
        <w:rPr>
          <w:spacing w:val="1"/>
          <w:sz w:val="26"/>
          <w:szCs w:val="26"/>
        </w:rPr>
        <w:t xml:space="preserve"> </w:t>
      </w:r>
      <w:r w:rsidRPr="00C2246B">
        <w:rPr>
          <w:sz w:val="26"/>
          <w:szCs w:val="26"/>
        </w:rPr>
        <w:t>«Стойкий</w:t>
      </w:r>
      <w:r w:rsidRPr="00C2246B">
        <w:rPr>
          <w:spacing w:val="1"/>
          <w:sz w:val="26"/>
          <w:szCs w:val="26"/>
        </w:rPr>
        <w:t xml:space="preserve"> </w:t>
      </w:r>
      <w:r w:rsidRPr="00C2246B">
        <w:rPr>
          <w:sz w:val="26"/>
          <w:szCs w:val="26"/>
        </w:rPr>
        <w:t>оловянный солдатик» (пер. с датск. А. Ганзен, пересказ Т. Габбе и А. Любарской), «Снежная</w:t>
      </w:r>
      <w:r w:rsidRPr="00C2246B">
        <w:rPr>
          <w:spacing w:val="1"/>
          <w:sz w:val="26"/>
          <w:szCs w:val="26"/>
        </w:rPr>
        <w:t xml:space="preserve"> </w:t>
      </w:r>
      <w:r w:rsidRPr="00C2246B">
        <w:rPr>
          <w:sz w:val="26"/>
          <w:szCs w:val="26"/>
        </w:rPr>
        <w:t>Королева»</w:t>
      </w:r>
      <w:r w:rsidRPr="00C2246B">
        <w:rPr>
          <w:spacing w:val="11"/>
          <w:sz w:val="26"/>
          <w:szCs w:val="26"/>
        </w:rPr>
        <w:t xml:space="preserve"> </w:t>
      </w:r>
      <w:r w:rsidRPr="00C2246B">
        <w:rPr>
          <w:sz w:val="26"/>
          <w:szCs w:val="26"/>
        </w:rPr>
        <w:t>(пер.</w:t>
      </w:r>
      <w:r w:rsidRPr="00C2246B">
        <w:rPr>
          <w:spacing w:val="16"/>
          <w:sz w:val="26"/>
          <w:szCs w:val="26"/>
        </w:rPr>
        <w:t xml:space="preserve"> </w:t>
      </w:r>
      <w:r w:rsidRPr="00C2246B">
        <w:rPr>
          <w:sz w:val="26"/>
          <w:szCs w:val="26"/>
        </w:rPr>
        <w:t>с</w:t>
      </w:r>
      <w:r w:rsidRPr="00C2246B">
        <w:rPr>
          <w:spacing w:val="15"/>
          <w:sz w:val="26"/>
          <w:szCs w:val="26"/>
        </w:rPr>
        <w:t xml:space="preserve"> </w:t>
      </w:r>
      <w:r w:rsidRPr="00C2246B">
        <w:rPr>
          <w:sz w:val="26"/>
          <w:szCs w:val="26"/>
        </w:rPr>
        <w:t>датск.</w:t>
      </w:r>
      <w:r w:rsidRPr="00C2246B">
        <w:rPr>
          <w:spacing w:val="16"/>
          <w:sz w:val="26"/>
          <w:szCs w:val="26"/>
        </w:rPr>
        <w:t xml:space="preserve"> </w:t>
      </w:r>
      <w:r w:rsidRPr="00C2246B">
        <w:rPr>
          <w:sz w:val="26"/>
          <w:szCs w:val="26"/>
        </w:rPr>
        <w:t>А.</w:t>
      </w:r>
      <w:r w:rsidRPr="00C2246B">
        <w:rPr>
          <w:spacing w:val="16"/>
          <w:sz w:val="26"/>
          <w:szCs w:val="26"/>
        </w:rPr>
        <w:t xml:space="preserve"> </w:t>
      </w:r>
      <w:r w:rsidRPr="00C2246B">
        <w:rPr>
          <w:sz w:val="26"/>
          <w:szCs w:val="26"/>
        </w:rPr>
        <w:t>Ганзен),</w:t>
      </w:r>
      <w:r w:rsidRPr="00C2246B">
        <w:rPr>
          <w:spacing w:val="18"/>
          <w:sz w:val="26"/>
          <w:szCs w:val="26"/>
        </w:rPr>
        <w:t xml:space="preserve"> </w:t>
      </w:r>
      <w:r w:rsidRPr="00C2246B">
        <w:rPr>
          <w:sz w:val="26"/>
          <w:szCs w:val="26"/>
        </w:rPr>
        <w:t>«Русалочка»</w:t>
      </w:r>
      <w:r w:rsidRPr="00C2246B">
        <w:rPr>
          <w:spacing w:val="9"/>
          <w:sz w:val="26"/>
          <w:szCs w:val="26"/>
        </w:rPr>
        <w:t xml:space="preserve"> </w:t>
      </w:r>
      <w:r w:rsidRPr="00C2246B">
        <w:rPr>
          <w:sz w:val="26"/>
          <w:szCs w:val="26"/>
        </w:rPr>
        <w:t>(пер.</w:t>
      </w:r>
      <w:r w:rsidRPr="00C2246B">
        <w:rPr>
          <w:spacing w:val="16"/>
          <w:sz w:val="26"/>
          <w:szCs w:val="26"/>
        </w:rPr>
        <w:t xml:space="preserve"> </w:t>
      </w:r>
      <w:r w:rsidRPr="00C2246B">
        <w:rPr>
          <w:sz w:val="26"/>
          <w:szCs w:val="26"/>
        </w:rPr>
        <w:t>с</w:t>
      </w:r>
      <w:r w:rsidRPr="00C2246B">
        <w:rPr>
          <w:spacing w:val="15"/>
          <w:sz w:val="26"/>
          <w:szCs w:val="26"/>
        </w:rPr>
        <w:t xml:space="preserve"> </w:t>
      </w:r>
      <w:r w:rsidRPr="00C2246B">
        <w:rPr>
          <w:sz w:val="26"/>
          <w:szCs w:val="26"/>
        </w:rPr>
        <w:t>датск.</w:t>
      </w:r>
      <w:r w:rsidRPr="00C2246B">
        <w:rPr>
          <w:spacing w:val="17"/>
          <w:sz w:val="26"/>
          <w:szCs w:val="26"/>
        </w:rPr>
        <w:t xml:space="preserve"> </w:t>
      </w:r>
      <w:r w:rsidRPr="00C2246B">
        <w:rPr>
          <w:sz w:val="26"/>
          <w:szCs w:val="26"/>
        </w:rPr>
        <w:t>А.</w:t>
      </w:r>
      <w:r w:rsidRPr="00C2246B">
        <w:rPr>
          <w:spacing w:val="16"/>
          <w:sz w:val="26"/>
          <w:szCs w:val="26"/>
        </w:rPr>
        <w:t xml:space="preserve"> </w:t>
      </w:r>
      <w:r w:rsidRPr="00C2246B">
        <w:rPr>
          <w:sz w:val="26"/>
          <w:szCs w:val="26"/>
        </w:rPr>
        <w:t>Ганзен);</w:t>
      </w:r>
      <w:r w:rsidRPr="00C2246B">
        <w:rPr>
          <w:spacing w:val="16"/>
          <w:sz w:val="26"/>
          <w:szCs w:val="26"/>
        </w:rPr>
        <w:t xml:space="preserve"> </w:t>
      </w:r>
      <w:r w:rsidRPr="00C2246B">
        <w:rPr>
          <w:sz w:val="26"/>
          <w:szCs w:val="26"/>
        </w:rPr>
        <w:t>Гофман</w:t>
      </w:r>
      <w:r w:rsidRPr="00C2246B">
        <w:rPr>
          <w:spacing w:val="15"/>
          <w:sz w:val="26"/>
          <w:szCs w:val="26"/>
        </w:rPr>
        <w:t xml:space="preserve"> </w:t>
      </w:r>
      <w:r w:rsidRPr="00C2246B">
        <w:rPr>
          <w:sz w:val="26"/>
          <w:szCs w:val="26"/>
        </w:rPr>
        <w:t>Э.Т.А. «Щелкунчик и мышиный Король» (пер. с нем. И. Татариновой); Киплинг Дж. Р. «Маугли» (пер. с</w:t>
      </w:r>
      <w:r w:rsidRPr="00C2246B">
        <w:rPr>
          <w:spacing w:val="1"/>
          <w:sz w:val="26"/>
          <w:szCs w:val="26"/>
        </w:rPr>
        <w:t xml:space="preserve"> </w:t>
      </w:r>
      <w:r w:rsidRPr="00C2246B">
        <w:rPr>
          <w:sz w:val="26"/>
          <w:szCs w:val="26"/>
        </w:rPr>
        <w:t>англ.</w:t>
      </w:r>
      <w:r w:rsidRPr="00C2246B">
        <w:rPr>
          <w:spacing w:val="1"/>
          <w:sz w:val="26"/>
          <w:szCs w:val="26"/>
        </w:rPr>
        <w:t xml:space="preserve"> </w:t>
      </w:r>
      <w:r w:rsidRPr="00C2246B">
        <w:rPr>
          <w:sz w:val="26"/>
          <w:szCs w:val="26"/>
        </w:rPr>
        <w:t>Н.</w:t>
      </w:r>
      <w:r w:rsidRPr="00C2246B">
        <w:rPr>
          <w:spacing w:val="1"/>
          <w:sz w:val="26"/>
          <w:szCs w:val="26"/>
        </w:rPr>
        <w:t xml:space="preserve"> </w:t>
      </w:r>
      <w:r w:rsidRPr="00C2246B">
        <w:rPr>
          <w:sz w:val="26"/>
          <w:szCs w:val="26"/>
        </w:rPr>
        <w:t>Дарузес</w:t>
      </w:r>
      <w:r w:rsidRPr="00C2246B">
        <w:rPr>
          <w:spacing w:val="1"/>
          <w:sz w:val="26"/>
          <w:szCs w:val="26"/>
        </w:rPr>
        <w:t xml:space="preserve"> </w:t>
      </w:r>
      <w:r w:rsidRPr="00C2246B">
        <w:rPr>
          <w:sz w:val="26"/>
          <w:szCs w:val="26"/>
        </w:rPr>
        <w:t>/</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Шустовой),</w:t>
      </w:r>
      <w:r w:rsidRPr="00C2246B">
        <w:rPr>
          <w:spacing w:val="1"/>
          <w:sz w:val="26"/>
          <w:szCs w:val="26"/>
        </w:rPr>
        <w:t xml:space="preserve"> </w:t>
      </w:r>
      <w:r w:rsidRPr="00C2246B">
        <w:rPr>
          <w:sz w:val="26"/>
          <w:szCs w:val="26"/>
        </w:rPr>
        <w:t>«Кошка,</w:t>
      </w:r>
      <w:r w:rsidRPr="00C2246B">
        <w:rPr>
          <w:spacing w:val="1"/>
          <w:sz w:val="26"/>
          <w:szCs w:val="26"/>
        </w:rPr>
        <w:t xml:space="preserve"> </w:t>
      </w:r>
      <w:r w:rsidRPr="00C2246B">
        <w:rPr>
          <w:sz w:val="26"/>
          <w:szCs w:val="26"/>
        </w:rPr>
        <w:t>которая</w:t>
      </w:r>
      <w:r w:rsidRPr="00C2246B">
        <w:rPr>
          <w:spacing w:val="1"/>
          <w:sz w:val="26"/>
          <w:szCs w:val="26"/>
        </w:rPr>
        <w:t xml:space="preserve"> </w:t>
      </w:r>
      <w:r w:rsidRPr="00C2246B">
        <w:rPr>
          <w:sz w:val="26"/>
          <w:szCs w:val="26"/>
        </w:rPr>
        <w:t>гуляла</w:t>
      </w:r>
      <w:r w:rsidRPr="00C2246B">
        <w:rPr>
          <w:spacing w:val="1"/>
          <w:sz w:val="26"/>
          <w:szCs w:val="26"/>
        </w:rPr>
        <w:t xml:space="preserve"> </w:t>
      </w:r>
      <w:r w:rsidRPr="00C2246B">
        <w:rPr>
          <w:sz w:val="26"/>
          <w:szCs w:val="26"/>
        </w:rPr>
        <w:t>сама</w:t>
      </w:r>
      <w:r w:rsidRPr="00C2246B">
        <w:rPr>
          <w:spacing w:val="1"/>
          <w:sz w:val="26"/>
          <w:szCs w:val="26"/>
        </w:rPr>
        <w:t xml:space="preserve"> </w:t>
      </w:r>
      <w:r w:rsidRPr="00C2246B">
        <w:rPr>
          <w:sz w:val="26"/>
          <w:szCs w:val="26"/>
        </w:rPr>
        <w:t>по</w:t>
      </w:r>
      <w:r w:rsidRPr="00C2246B">
        <w:rPr>
          <w:spacing w:val="1"/>
          <w:sz w:val="26"/>
          <w:szCs w:val="26"/>
        </w:rPr>
        <w:t xml:space="preserve"> </w:t>
      </w:r>
      <w:r w:rsidRPr="00C2246B">
        <w:rPr>
          <w:sz w:val="26"/>
          <w:szCs w:val="26"/>
        </w:rPr>
        <w:t>себе»</w:t>
      </w:r>
      <w:r w:rsidRPr="00C2246B">
        <w:rPr>
          <w:spacing w:val="1"/>
          <w:sz w:val="26"/>
          <w:szCs w:val="26"/>
        </w:rPr>
        <w:t xml:space="preserve"> </w:t>
      </w:r>
      <w:r w:rsidRPr="00C2246B">
        <w:rPr>
          <w:sz w:val="26"/>
          <w:szCs w:val="26"/>
        </w:rPr>
        <w:t>(пер.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англ.</w:t>
      </w:r>
      <w:r w:rsidRPr="00C2246B">
        <w:rPr>
          <w:spacing w:val="1"/>
          <w:sz w:val="26"/>
          <w:szCs w:val="26"/>
        </w:rPr>
        <w:t xml:space="preserve"> </w:t>
      </w:r>
      <w:r w:rsidRPr="00C2246B">
        <w:rPr>
          <w:sz w:val="26"/>
          <w:szCs w:val="26"/>
        </w:rPr>
        <w:t>К.И.</w:t>
      </w:r>
      <w:r w:rsidRPr="00C2246B">
        <w:rPr>
          <w:spacing w:val="1"/>
          <w:sz w:val="26"/>
          <w:szCs w:val="26"/>
        </w:rPr>
        <w:t xml:space="preserve"> </w:t>
      </w:r>
      <w:r w:rsidRPr="00C2246B">
        <w:rPr>
          <w:sz w:val="26"/>
          <w:szCs w:val="26"/>
        </w:rPr>
        <w:t>Чуковского / Н. Дарузерс); Кэррол Л. «Алиса в стране чудес» (пер. с англ. Н. Демуровой, Г.</w:t>
      </w:r>
      <w:r w:rsidRPr="00C2246B">
        <w:rPr>
          <w:spacing w:val="1"/>
          <w:sz w:val="26"/>
          <w:szCs w:val="26"/>
        </w:rPr>
        <w:t xml:space="preserve"> </w:t>
      </w:r>
      <w:r w:rsidRPr="00C2246B">
        <w:rPr>
          <w:sz w:val="26"/>
          <w:szCs w:val="26"/>
        </w:rPr>
        <w:t>Кружкова, А. Боченкова, стихи в пер. С.Я. Маршака, Д. Орловской, О. Седаковой), «Алиса в</w:t>
      </w:r>
      <w:r w:rsidRPr="00C2246B">
        <w:rPr>
          <w:spacing w:val="1"/>
          <w:sz w:val="26"/>
          <w:szCs w:val="26"/>
        </w:rPr>
        <w:t xml:space="preserve"> </w:t>
      </w:r>
      <w:r w:rsidRPr="00C2246B">
        <w:rPr>
          <w:sz w:val="26"/>
          <w:szCs w:val="26"/>
        </w:rPr>
        <w:t>Зазеркалье» (пер. с англ. Н. Демуровой, Г. Кружкова, А. Боченкова, стихи в пер. С.Я. Маршака, Д.</w:t>
      </w:r>
      <w:r w:rsidRPr="00C2246B">
        <w:rPr>
          <w:spacing w:val="1"/>
          <w:sz w:val="26"/>
          <w:szCs w:val="26"/>
        </w:rPr>
        <w:t xml:space="preserve"> </w:t>
      </w:r>
      <w:r w:rsidRPr="00C2246B">
        <w:rPr>
          <w:sz w:val="26"/>
          <w:szCs w:val="26"/>
        </w:rPr>
        <w:t>Орловской, О. Седаковой); Линдгрен А.</w:t>
      </w:r>
      <w:r w:rsidRPr="00C2246B">
        <w:rPr>
          <w:spacing w:val="1"/>
          <w:sz w:val="26"/>
          <w:szCs w:val="26"/>
        </w:rPr>
        <w:t xml:space="preserve"> </w:t>
      </w:r>
      <w:r w:rsidRPr="00C2246B">
        <w:rPr>
          <w:sz w:val="26"/>
          <w:szCs w:val="26"/>
        </w:rPr>
        <w:t>«Три</w:t>
      </w:r>
      <w:r w:rsidRPr="00C2246B">
        <w:rPr>
          <w:spacing w:val="1"/>
          <w:sz w:val="26"/>
          <w:szCs w:val="26"/>
        </w:rPr>
        <w:t xml:space="preserve"> </w:t>
      </w:r>
      <w:r w:rsidRPr="00C2246B">
        <w:rPr>
          <w:sz w:val="26"/>
          <w:szCs w:val="26"/>
        </w:rPr>
        <w:t>повести</w:t>
      </w:r>
      <w:r w:rsidRPr="00C2246B">
        <w:rPr>
          <w:spacing w:val="60"/>
          <w:sz w:val="26"/>
          <w:szCs w:val="26"/>
        </w:rPr>
        <w:t xml:space="preserve"> </w:t>
      </w:r>
      <w:r w:rsidRPr="00C2246B">
        <w:rPr>
          <w:sz w:val="26"/>
          <w:szCs w:val="26"/>
        </w:rPr>
        <w:t>о Малыше и Карлсоне» (пер.</w:t>
      </w:r>
      <w:r w:rsidRPr="00C2246B">
        <w:rPr>
          <w:spacing w:val="60"/>
          <w:sz w:val="26"/>
          <w:szCs w:val="26"/>
        </w:rPr>
        <w:t xml:space="preserve"> </w:t>
      </w:r>
      <w:r w:rsidRPr="00C2246B">
        <w:rPr>
          <w:sz w:val="26"/>
          <w:szCs w:val="26"/>
        </w:rPr>
        <w:t>со шведск.</w:t>
      </w:r>
      <w:r w:rsidRPr="00C2246B">
        <w:rPr>
          <w:spacing w:val="1"/>
          <w:sz w:val="26"/>
          <w:szCs w:val="26"/>
        </w:rPr>
        <w:t xml:space="preserve"> </w:t>
      </w:r>
      <w:r w:rsidRPr="00C2246B">
        <w:rPr>
          <w:sz w:val="26"/>
          <w:szCs w:val="26"/>
        </w:rPr>
        <w:t>Л.З. Лунгиной); Нурдквист С. «История о том, как Финдус потерялся, когда был маленьким»;</w:t>
      </w:r>
      <w:r w:rsidRPr="00C2246B">
        <w:rPr>
          <w:spacing w:val="1"/>
          <w:sz w:val="26"/>
          <w:szCs w:val="26"/>
        </w:rPr>
        <w:t xml:space="preserve"> </w:t>
      </w:r>
      <w:r w:rsidRPr="00C2246B">
        <w:rPr>
          <w:sz w:val="26"/>
          <w:szCs w:val="26"/>
        </w:rPr>
        <w:t>Поттер</w:t>
      </w:r>
      <w:r w:rsidRPr="00C2246B">
        <w:rPr>
          <w:spacing w:val="1"/>
          <w:sz w:val="26"/>
          <w:szCs w:val="26"/>
        </w:rPr>
        <w:t xml:space="preserve"> </w:t>
      </w:r>
      <w:r w:rsidRPr="00C2246B">
        <w:rPr>
          <w:sz w:val="26"/>
          <w:szCs w:val="26"/>
        </w:rPr>
        <w:t>Б.</w:t>
      </w:r>
      <w:r w:rsidRPr="00C2246B">
        <w:rPr>
          <w:spacing w:val="1"/>
          <w:sz w:val="26"/>
          <w:szCs w:val="26"/>
        </w:rPr>
        <w:t xml:space="preserve"> </w:t>
      </w:r>
      <w:r w:rsidRPr="00C2246B">
        <w:rPr>
          <w:sz w:val="26"/>
          <w:szCs w:val="26"/>
        </w:rPr>
        <w:t>«Сказка про</w:t>
      </w:r>
      <w:r w:rsidRPr="00C2246B">
        <w:rPr>
          <w:spacing w:val="1"/>
          <w:sz w:val="26"/>
          <w:szCs w:val="26"/>
        </w:rPr>
        <w:t xml:space="preserve"> </w:t>
      </w:r>
      <w:r w:rsidRPr="00C2246B">
        <w:rPr>
          <w:sz w:val="26"/>
          <w:szCs w:val="26"/>
        </w:rPr>
        <w:t>Джемайму Нырнивлужу» (пер.</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англ.</w:t>
      </w:r>
      <w:r w:rsidRPr="00C2246B">
        <w:rPr>
          <w:spacing w:val="1"/>
          <w:sz w:val="26"/>
          <w:szCs w:val="26"/>
        </w:rPr>
        <w:t xml:space="preserve"> </w:t>
      </w:r>
      <w:r w:rsidRPr="00C2246B">
        <w:rPr>
          <w:sz w:val="26"/>
          <w:szCs w:val="26"/>
        </w:rPr>
        <w:t>И.П.</w:t>
      </w:r>
      <w:r w:rsidRPr="00C2246B">
        <w:rPr>
          <w:spacing w:val="1"/>
          <w:sz w:val="26"/>
          <w:szCs w:val="26"/>
        </w:rPr>
        <w:t xml:space="preserve"> </w:t>
      </w:r>
      <w:r w:rsidRPr="00C2246B">
        <w:rPr>
          <w:sz w:val="26"/>
          <w:szCs w:val="26"/>
        </w:rPr>
        <w:t>Токмаковой);</w:t>
      </w:r>
      <w:r w:rsidRPr="00C2246B">
        <w:rPr>
          <w:spacing w:val="1"/>
          <w:sz w:val="26"/>
          <w:szCs w:val="26"/>
        </w:rPr>
        <w:t xml:space="preserve"> </w:t>
      </w:r>
      <w:r w:rsidRPr="00C2246B">
        <w:rPr>
          <w:sz w:val="26"/>
          <w:szCs w:val="26"/>
        </w:rPr>
        <w:t>Распе</w:t>
      </w:r>
      <w:r w:rsidRPr="00C2246B">
        <w:rPr>
          <w:spacing w:val="1"/>
          <w:sz w:val="26"/>
          <w:szCs w:val="26"/>
        </w:rPr>
        <w:t xml:space="preserve"> </w:t>
      </w:r>
      <w:r w:rsidRPr="00C2246B">
        <w:rPr>
          <w:sz w:val="26"/>
          <w:szCs w:val="26"/>
        </w:rPr>
        <w:t>Эрих</w:t>
      </w:r>
      <w:r w:rsidRPr="00C2246B">
        <w:rPr>
          <w:spacing w:val="1"/>
          <w:sz w:val="26"/>
          <w:szCs w:val="26"/>
        </w:rPr>
        <w:t xml:space="preserve"> </w:t>
      </w:r>
      <w:r w:rsidRPr="00C2246B">
        <w:rPr>
          <w:sz w:val="26"/>
          <w:szCs w:val="26"/>
        </w:rPr>
        <w:t>Рудольф «Приключения барона Мюнхгаузена» (пер. с нем. К.И. Чуковского / Е.Н. Акимовой);</w:t>
      </w:r>
      <w:r w:rsidRPr="00C2246B">
        <w:rPr>
          <w:spacing w:val="1"/>
          <w:sz w:val="26"/>
          <w:szCs w:val="26"/>
        </w:rPr>
        <w:t xml:space="preserve"> </w:t>
      </w:r>
      <w:r w:rsidRPr="00C2246B">
        <w:rPr>
          <w:sz w:val="26"/>
          <w:szCs w:val="26"/>
        </w:rPr>
        <w:t>Родари Дж. «Путешествие Голубой Стрелы» (пер. с итал. Ю. Ермаченко), «Джельсомино в Стране</w:t>
      </w:r>
      <w:r w:rsidRPr="00C2246B">
        <w:rPr>
          <w:spacing w:val="1"/>
          <w:sz w:val="26"/>
          <w:szCs w:val="26"/>
        </w:rPr>
        <w:t xml:space="preserve"> </w:t>
      </w:r>
      <w:r w:rsidRPr="00C2246B">
        <w:rPr>
          <w:sz w:val="26"/>
          <w:szCs w:val="26"/>
        </w:rPr>
        <w:t>лжецов» (пер. с итал. А.Б. Махова); Топпелиус С. «Три ржаных колоска» (пер. со шведск. А.</w:t>
      </w:r>
      <w:r w:rsidRPr="00C2246B">
        <w:rPr>
          <w:spacing w:val="1"/>
          <w:sz w:val="26"/>
          <w:szCs w:val="26"/>
        </w:rPr>
        <w:t xml:space="preserve"> </w:t>
      </w:r>
      <w:r w:rsidRPr="00C2246B">
        <w:rPr>
          <w:sz w:val="26"/>
          <w:szCs w:val="26"/>
        </w:rPr>
        <w:t>Любарской); Эме М. «Краски» (пер. с франц. И. Кузнецовой); Янссон Т. «Муми-тролли» (пер. со</w:t>
      </w:r>
      <w:r w:rsidRPr="00C2246B">
        <w:rPr>
          <w:spacing w:val="1"/>
          <w:sz w:val="26"/>
          <w:szCs w:val="26"/>
        </w:rPr>
        <w:t xml:space="preserve"> </w:t>
      </w:r>
      <w:r w:rsidRPr="00C2246B">
        <w:rPr>
          <w:sz w:val="26"/>
          <w:szCs w:val="26"/>
        </w:rPr>
        <w:t>шведск. В.А. Смирнова / И.П. Токмаковой), «Шляпа волшебника» (пер. со шведск. языка В.А.</w:t>
      </w:r>
      <w:r w:rsidRPr="00C2246B">
        <w:rPr>
          <w:spacing w:val="1"/>
          <w:sz w:val="26"/>
          <w:szCs w:val="26"/>
        </w:rPr>
        <w:t xml:space="preserve"> </w:t>
      </w:r>
      <w:r w:rsidRPr="00C2246B">
        <w:rPr>
          <w:sz w:val="26"/>
          <w:szCs w:val="26"/>
        </w:rPr>
        <w:t>Смирнова</w:t>
      </w:r>
      <w:r w:rsidRPr="00C2246B">
        <w:rPr>
          <w:spacing w:val="-3"/>
          <w:sz w:val="26"/>
          <w:szCs w:val="26"/>
        </w:rPr>
        <w:t xml:space="preserve"> </w:t>
      </w:r>
      <w:r w:rsidRPr="00C2246B">
        <w:rPr>
          <w:sz w:val="26"/>
          <w:szCs w:val="26"/>
        </w:rPr>
        <w:t>/ Л. Брауде).</w:t>
      </w:r>
    </w:p>
    <w:p w:rsidR="00E45884" w:rsidRDefault="00E45884" w:rsidP="00C2246B">
      <w:pPr>
        <w:pStyle w:val="ae"/>
        <w:ind w:firstLine="425"/>
        <w:rPr>
          <w:sz w:val="26"/>
          <w:szCs w:val="26"/>
        </w:rPr>
      </w:pPr>
    </w:p>
    <w:p w:rsidR="00C2246B" w:rsidRDefault="00E45884" w:rsidP="00C2246B">
      <w:pPr>
        <w:pStyle w:val="2"/>
        <w:spacing w:line="276" w:lineRule="auto"/>
        <w:ind w:left="0" w:firstLine="425"/>
        <w:jc w:val="center"/>
        <w:rPr>
          <w:i w:val="0"/>
        </w:rPr>
      </w:pPr>
      <w:r>
        <w:rPr>
          <w:i w:val="0"/>
        </w:rPr>
        <w:t xml:space="preserve">3.6.2. </w:t>
      </w:r>
      <w:r w:rsidR="006D1854">
        <w:rPr>
          <w:i w:val="0"/>
        </w:rPr>
        <w:t>П</w:t>
      </w:r>
      <w:r w:rsidR="00C2246B" w:rsidRPr="00C2246B">
        <w:rPr>
          <w:i w:val="0"/>
        </w:rPr>
        <w:t>еречень</w:t>
      </w:r>
      <w:r w:rsidR="00C2246B" w:rsidRPr="00C2246B">
        <w:rPr>
          <w:i w:val="0"/>
          <w:spacing w:val="-4"/>
        </w:rPr>
        <w:t xml:space="preserve"> </w:t>
      </w:r>
      <w:r w:rsidR="00C2246B" w:rsidRPr="00C2246B">
        <w:rPr>
          <w:i w:val="0"/>
        </w:rPr>
        <w:t>музыкальных</w:t>
      </w:r>
      <w:r w:rsidR="00C2246B" w:rsidRPr="00C2246B">
        <w:rPr>
          <w:i w:val="0"/>
          <w:spacing w:val="-4"/>
        </w:rPr>
        <w:t xml:space="preserve"> </w:t>
      </w:r>
      <w:r w:rsidR="00C2246B" w:rsidRPr="00C2246B">
        <w:rPr>
          <w:i w:val="0"/>
        </w:rPr>
        <w:t>произведений</w:t>
      </w:r>
    </w:p>
    <w:p w:rsidR="00E45884" w:rsidRPr="00C2246B" w:rsidRDefault="00E45884" w:rsidP="00C2246B">
      <w:pPr>
        <w:pStyle w:val="2"/>
        <w:spacing w:line="276" w:lineRule="auto"/>
        <w:ind w:left="0" w:firstLine="425"/>
        <w:jc w:val="center"/>
        <w:rPr>
          <w:i w:val="0"/>
        </w:rPr>
      </w:pPr>
    </w:p>
    <w:p w:rsidR="00C2246B" w:rsidRPr="00C2246B" w:rsidRDefault="00C2246B" w:rsidP="00C2246B">
      <w:pPr>
        <w:pStyle w:val="2"/>
        <w:ind w:left="0" w:firstLine="425"/>
        <w:rPr>
          <w:sz w:val="26"/>
          <w:szCs w:val="26"/>
        </w:rPr>
      </w:pPr>
      <w:r w:rsidRPr="00C2246B">
        <w:rPr>
          <w:sz w:val="26"/>
          <w:szCs w:val="26"/>
        </w:rPr>
        <w:t>от 1</w:t>
      </w:r>
      <w:r w:rsidRPr="00C2246B">
        <w:rPr>
          <w:spacing w:val="-1"/>
          <w:sz w:val="26"/>
          <w:szCs w:val="26"/>
        </w:rPr>
        <w:t xml:space="preserve"> </w:t>
      </w:r>
      <w:r w:rsidRPr="00C2246B">
        <w:rPr>
          <w:sz w:val="26"/>
          <w:szCs w:val="26"/>
        </w:rPr>
        <w:t>года</w:t>
      </w:r>
      <w:r w:rsidRPr="00C2246B">
        <w:rPr>
          <w:spacing w:val="-2"/>
          <w:sz w:val="26"/>
          <w:szCs w:val="26"/>
        </w:rPr>
        <w:t xml:space="preserve"> </w:t>
      </w:r>
      <w:r w:rsidRPr="00C2246B">
        <w:rPr>
          <w:sz w:val="26"/>
          <w:szCs w:val="26"/>
        </w:rPr>
        <w:t>до</w:t>
      </w:r>
      <w:r w:rsidRPr="00C2246B">
        <w:rPr>
          <w:spacing w:val="-1"/>
          <w:sz w:val="26"/>
          <w:szCs w:val="26"/>
        </w:rPr>
        <w:t xml:space="preserve"> </w:t>
      </w:r>
      <w:r w:rsidRPr="00C2246B">
        <w:rPr>
          <w:sz w:val="26"/>
          <w:szCs w:val="26"/>
        </w:rPr>
        <w:t>1</w:t>
      </w:r>
      <w:r w:rsidRPr="00C2246B">
        <w:rPr>
          <w:spacing w:val="-1"/>
          <w:sz w:val="26"/>
          <w:szCs w:val="26"/>
        </w:rPr>
        <w:t xml:space="preserve"> </w:t>
      </w:r>
      <w:r w:rsidRPr="00C2246B">
        <w:rPr>
          <w:sz w:val="26"/>
          <w:szCs w:val="26"/>
        </w:rPr>
        <w:t>года</w:t>
      </w:r>
      <w:r w:rsidRPr="00C2246B">
        <w:rPr>
          <w:spacing w:val="-1"/>
          <w:sz w:val="26"/>
          <w:szCs w:val="26"/>
        </w:rPr>
        <w:t xml:space="preserve"> </w:t>
      </w:r>
      <w:r w:rsidRPr="00C2246B">
        <w:rPr>
          <w:sz w:val="26"/>
          <w:szCs w:val="26"/>
        </w:rPr>
        <w:t>6</w:t>
      </w:r>
      <w:r w:rsidRPr="00C2246B">
        <w:rPr>
          <w:spacing w:val="-5"/>
          <w:sz w:val="26"/>
          <w:szCs w:val="26"/>
        </w:rPr>
        <w:t xml:space="preserve"> </w:t>
      </w:r>
      <w:r w:rsidRPr="00C2246B">
        <w:rPr>
          <w:sz w:val="26"/>
          <w:szCs w:val="26"/>
        </w:rPr>
        <w:t>месяцев</w:t>
      </w:r>
    </w:p>
    <w:p w:rsidR="00C2246B" w:rsidRPr="00C2246B" w:rsidRDefault="00C2246B" w:rsidP="00C2246B">
      <w:pPr>
        <w:pStyle w:val="ae"/>
        <w:ind w:firstLine="425"/>
        <w:rPr>
          <w:sz w:val="26"/>
          <w:szCs w:val="26"/>
        </w:rPr>
      </w:pPr>
      <w:r w:rsidRPr="00C2246B">
        <w:rPr>
          <w:i/>
          <w:sz w:val="26"/>
          <w:szCs w:val="26"/>
        </w:rPr>
        <w:t xml:space="preserve">Слушание.   </w:t>
      </w:r>
      <w:r w:rsidRPr="00C2246B">
        <w:rPr>
          <w:sz w:val="26"/>
          <w:szCs w:val="26"/>
        </w:rPr>
        <w:t>«Полянка»,   рус.   нар.   мелодия,   обраб.   Г.   Фрида;   «Колыбельная»,   муз.</w:t>
      </w:r>
      <w:r w:rsidRPr="00C2246B">
        <w:rPr>
          <w:spacing w:val="1"/>
          <w:sz w:val="26"/>
          <w:szCs w:val="26"/>
        </w:rPr>
        <w:t xml:space="preserve"> </w:t>
      </w:r>
      <w:r w:rsidRPr="00C2246B">
        <w:rPr>
          <w:sz w:val="26"/>
          <w:szCs w:val="26"/>
        </w:rPr>
        <w:t>В. Агафонникова; «Искупался Иванушка», рус. нар. мелодия; «Как у наших у ворот», рус. нар.</w:t>
      </w:r>
      <w:r w:rsidRPr="00C2246B">
        <w:rPr>
          <w:spacing w:val="1"/>
          <w:sz w:val="26"/>
          <w:szCs w:val="26"/>
        </w:rPr>
        <w:t xml:space="preserve"> </w:t>
      </w:r>
      <w:r w:rsidRPr="00C2246B">
        <w:rPr>
          <w:sz w:val="26"/>
          <w:szCs w:val="26"/>
        </w:rPr>
        <w:t>мелодия,</w:t>
      </w:r>
      <w:r w:rsidRPr="00C2246B">
        <w:rPr>
          <w:spacing w:val="-1"/>
          <w:sz w:val="26"/>
          <w:szCs w:val="26"/>
        </w:rPr>
        <w:t xml:space="preserve"> </w:t>
      </w:r>
      <w:r w:rsidRPr="00C2246B">
        <w:rPr>
          <w:sz w:val="26"/>
          <w:szCs w:val="26"/>
        </w:rPr>
        <w:t>обраб.</w:t>
      </w:r>
      <w:r w:rsidRPr="00C2246B">
        <w:rPr>
          <w:spacing w:val="-1"/>
          <w:sz w:val="26"/>
          <w:szCs w:val="26"/>
        </w:rPr>
        <w:t xml:space="preserve"> </w:t>
      </w:r>
      <w:r w:rsidRPr="00C2246B">
        <w:rPr>
          <w:sz w:val="26"/>
          <w:szCs w:val="26"/>
        </w:rPr>
        <w:t>А.</w:t>
      </w:r>
      <w:r w:rsidRPr="00C2246B">
        <w:rPr>
          <w:spacing w:val="-2"/>
          <w:sz w:val="26"/>
          <w:szCs w:val="26"/>
        </w:rPr>
        <w:t xml:space="preserve"> </w:t>
      </w:r>
      <w:r w:rsidRPr="00C2246B">
        <w:rPr>
          <w:sz w:val="26"/>
          <w:szCs w:val="26"/>
        </w:rPr>
        <w:t>Быканова;</w:t>
      </w:r>
      <w:r w:rsidRPr="00C2246B">
        <w:rPr>
          <w:spacing w:val="4"/>
          <w:sz w:val="26"/>
          <w:szCs w:val="26"/>
        </w:rPr>
        <w:t xml:space="preserve"> </w:t>
      </w:r>
      <w:r w:rsidRPr="00C2246B">
        <w:rPr>
          <w:sz w:val="26"/>
          <w:szCs w:val="26"/>
        </w:rPr>
        <w:t>«Мотылек»,</w:t>
      </w:r>
      <w:r w:rsidRPr="00C2246B">
        <w:rPr>
          <w:spacing w:val="5"/>
          <w:sz w:val="26"/>
          <w:szCs w:val="26"/>
        </w:rPr>
        <w:t xml:space="preserve"> </w:t>
      </w:r>
      <w:r w:rsidRPr="00C2246B">
        <w:rPr>
          <w:sz w:val="26"/>
          <w:szCs w:val="26"/>
        </w:rPr>
        <w:t>«Сказочка», муз.</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Майкапара.</w:t>
      </w:r>
    </w:p>
    <w:p w:rsidR="00C2246B" w:rsidRPr="00C2246B" w:rsidRDefault="00C2246B" w:rsidP="00C2246B">
      <w:pPr>
        <w:pStyle w:val="ae"/>
        <w:ind w:firstLine="425"/>
        <w:rPr>
          <w:sz w:val="26"/>
          <w:szCs w:val="26"/>
        </w:rPr>
      </w:pPr>
      <w:r w:rsidRPr="00C2246B">
        <w:rPr>
          <w:i/>
          <w:sz w:val="26"/>
          <w:szCs w:val="26"/>
        </w:rPr>
        <w:t>Пение и подпевание.</w:t>
      </w:r>
      <w:r w:rsidRPr="00C2246B">
        <w:rPr>
          <w:i/>
          <w:spacing w:val="61"/>
          <w:sz w:val="26"/>
          <w:szCs w:val="26"/>
        </w:rPr>
        <w:t xml:space="preserve"> </w:t>
      </w:r>
      <w:r w:rsidRPr="00C2246B">
        <w:rPr>
          <w:sz w:val="26"/>
          <w:szCs w:val="26"/>
        </w:rPr>
        <w:t>«Кошка», муз. Ан. Александрова, сл. Н. Френкель; «Наша елочка»,</w:t>
      </w:r>
      <w:r w:rsidRPr="00C2246B">
        <w:rPr>
          <w:spacing w:val="1"/>
          <w:sz w:val="26"/>
          <w:szCs w:val="26"/>
        </w:rPr>
        <w:t xml:space="preserve"> </w:t>
      </w:r>
      <w:r w:rsidRPr="00C2246B">
        <w:rPr>
          <w:sz w:val="26"/>
          <w:szCs w:val="26"/>
        </w:rPr>
        <w:t>муз.</w:t>
      </w:r>
      <w:r w:rsidRPr="00C2246B">
        <w:rPr>
          <w:spacing w:val="3"/>
          <w:sz w:val="26"/>
          <w:szCs w:val="26"/>
        </w:rPr>
        <w:t xml:space="preserve"> </w:t>
      </w:r>
      <w:r w:rsidRPr="00C2246B">
        <w:rPr>
          <w:sz w:val="26"/>
          <w:szCs w:val="26"/>
        </w:rPr>
        <w:t>М.</w:t>
      </w:r>
      <w:r w:rsidRPr="00C2246B">
        <w:rPr>
          <w:spacing w:val="3"/>
          <w:sz w:val="26"/>
          <w:szCs w:val="26"/>
        </w:rPr>
        <w:t xml:space="preserve"> </w:t>
      </w:r>
      <w:r w:rsidRPr="00C2246B">
        <w:rPr>
          <w:sz w:val="26"/>
          <w:szCs w:val="26"/>
        </w:rPr>
        <w:t>Красева,</w:t>
      </w:r>
      <w:r w:rsidRPr="00C2246B">
        <w:rPr>
          <w:spacing w:val="3"/>
          <w:sz w:val="26"/>
          <w:szCs w:val="26"/>
        </w:rPr>
        <w:t xml:space="preserve"> </w:t>
      </w:r>
      <w:r w:rsidRPr="00C2246B">
        <w:rPr>
          <w:sz w:val="26"/>
          <w:szCs w:val="26"/>
        </w:rPr>
        <w:t>сл.</w:t>
      </w:r>
      <w:r w:rsidRPr="00C2246B">
        <w:rPr>
          <w:spacing w:val="5"/>
          <w:sz w:val="26"/>
          <w:szCs w:val="26"/>
        </w:rPr>
        <w:t xml:space="preserve"> </w:t>
      </w:r>
      <w:r w:rsidRPr="00C2246B">
        <w:rPr>
          <w:sz w:val="26"/>
          <w:szCs w:val="26"/>
        </w:rPr>
        <w:t>М.</w:t>
      </w:r>
      <w:r w:rsidRPr="00C2246B">
        <w:rPr>
          <w:spacing w:val="3"/>
          <w:sz w:val="26"/>
          <w:szCs w:val="26"/>
        </w:rPr>
        <w:t xml:space="preserve"> </w:t>
      </w:r>
      <w:r w:rsidRPr="00C2246B">
        <w:rPr>
          <w:sz w:val="26"/>
          <w:szCs w:val="26"/>
        </w:rPr>
        <w:t>Клоковой;</w:t>
      </w:r>
      <w:r w:rsidRPr="00C2246B">
        <w:rPr>
          <w:spacing w:val="10"/>
          <w:sz w:val="26"/>
          <w:szCs w:val="26"/>
        </w:rPr>
        <w:t xml:space="preserve"> </w:t>
      </w:r>
      <w:r w:rsidRPr="00C2246B">
        <w:rPr>
          <w:sz w:val="26"/>
          <w:szCs w:val="26"/>
        </w:rPr>
        <w:t>«Бобик»,</w:t>
      </w:r>
      <w:r w:rsidRPr="00C2246B">
        <w:rPr>
          <w:spacing w:val="3"/>
          <w:sz w:val="26"/>
          <w:szCs w:val="26"/>
        </w:rPr>
        <w:t xml:space="preserve"> </w:t>
      </w:r>
      <w:r w:rsidRPr="00C2246B">
        <w:rPr>
          <w:sz w:val="26"/>
          <w:szCs w:val="26"/>
        </w:rPr>
        <w:t>муз.</w:t>
      </w:r>
      <w:r w:rsidRPr="00C2246B">
        <w:rPr>
          <w:spacing w:val="3"/>
          <w:sz w:val="26"/>
          <w:szCs w:val="26"/>
        </w:rPr>
        <w:t xml:space="preserve"> </w:t>
      </w:r>
      <w:r w:rsidRPr="00C2246B">
        <w:rPr>
          <w:sz w:val="26"/>
          <w:szCs w:val="26"/>
        </w:rPr>
        <w:t>Т.</w:t>
      </w:r>
      <w:r w:rsidRPr="00C2246B">
        <w:rPr>
          <w:spacing w:val="3"/>
          <w:sz w:val="26"/>
          <w:szCs w:val="26"/>
        </w:rPr>
        <w:t xml:space="preserve"> </w:t>
      </w:r>
      <w:r w:rsidRPr="00C2246B">
        <w:rPr>
          <w:sz w:val="26"/>
          <w:szCs w:val="26"/>
        </w:rPr>
        <w:t>Попатенко,</w:t>
      </w:r>
      <w:r w:rsidRPr="00C2246B">
        <w:rPr>
          <w:spacing w:val="3"/>
          <w:sz w:val="26"/>
          <w:szCs w:val="26"/>
        </w:rPr>
        <w:t xml:space="preserve"> </w:t>
      </w:r>
      <w:r w:rsidRPr="00C2246B">
        <w:rPr>
          <w:sz w:val="26"/>
          <w:szCs w:val="26"/>
        </w:rPr>
        <w:t>сл.</w:t>
      </w:r>
      <w:r w:rsidRPr="00C2246B">
        <w:rPr>
          <w:spacing w:val="3"/>
          <w:sz w:val="26"/>
          <w:szCs w:val="26"/>
        </w:rPr>
        <w:t xml:space="preserve"> </w:t>
      </w:r>
      <w:r w:rsidRPr="00C2246B">
        <w:rPr>
          <w:sz w:val="26"/>
          <w:szCs w:val="26"/>
        </w:rPr>
        <w:t>Н.</w:t>
      </w:r>
      <w:r w:rsidRPr="00C2246B">
        <w:rPr>
          <w:spacing w:val="3"/>
          <w:sz w:val="26"/>
          <w:szCs w:val="26"/>
        </w:rPr>
        <w:t xml:space="preserve"> </w:t>
      </w:r>
      <w:r w:rsidRPr="00C2246B">
        <w:rPr>
          <w:sz w:val="26"/>
          <w:szCs w:val="26"/>
        </w:rPr>
        <w:t>Найденовой;</w:t>
      </w:r>
      <w:r w:rsidRPr="00C2246B">
        <w:rPr>
          <w:spacing w:val="5"/>
          <w:sz w:val="26"/>
          <w:szCs w:val="26"/>
        </w:rPr>
        <w:t xml:space="preserve"> </w:t>
      </w:r>
      <w:r w:rsidRPr="00C2246B">
        <w:rPr>
          <w:sz w:val="26"/>
          <w:szCs w:val="26"/>
        </w:rPr>
        <w:t>«Лиса»,</w:t>
      </w:r>
      <w:r w:rsidR="006D1854">
        <w:rPr>
          <w:sz w:val="26"/>
          <w:szCs w:val="26"/>
        </w:rPr>
        <w:t xml:space="preserve"> </w:t>
      </w:r>
      <w:r w:rsidRPr="00C2246B">
        <w:rPr>
          <w:sz w:val="26"/>
          <w:szCs w:val="26"/>
        </w:rPr>
        <w:t>«Лягушка», «Сорока»,</w:t>
      </w:r>
      <w:r w:rsidRPr="00C2246B">
        <w:rPr>
          <w:spacing w:val="-1"/>
          <w:sz w:val="26"/>
          <w:szCs w:val="26"/>
        </w:rPr>
        <w:t xml:space="preserve"> </w:t>
      </w:r>
      <w:r w:rsidRPr="00C2246B">
        <w:rPr>
          <w:sz w:val="26"/>
          <w:szCs w:val="26"/>
        </w:rPr>
        <w:t>«Чижик»,</w:t>
      </w:r>
      <w:r w:rsidRPr="00C2246B">
        <w:rPr>
          <w:spacing w:val="-5"/>
          <w:sz w:val="26"/>
          <w:szCs w:val="26"/>
        </w:rPr>
        <w:t xml:space="preserve"> </w:t>
      </w:r>
      <w:r w:rsidRPr="00C2246B">
        <w:rPr>
          <w:sz w:val="26"/>
          <w:szCs w:val="26"/>
        </w:rPr>
        <w:t>рус.</w:t>
      </w:r>
      <w:r w:rsidRPr="00C2246B">
        <w:rPr>
          <w:spacing w:val="-4"/>
          <w:sz w:val="26"/>
          <w:szCs w:val="26"/>
        </w:rPr>
        <w:t xml:space="preserve"> </w:t>
      </w:r>
      <w:r w:rsidRPr="00C2246B">
        <w:rPr>
          <w:sz w:val="26"/>
          <w:szCs w:val="26"/>
        </w:rPr>
        <w:t>нар.</w:t>
      </w:r>
      <w:r w:rsidRPr="00C2246B">
        <w:rPr>
          <w:spacing w:val="-5"/>
          <w:sz w:val="26"/>
          <w:szCs w:val="26"/>
        </w:rPr>
        <w:t xml:space="preserve"> </w:t>
      </w:r>
      <w:r w:rsidRPr="00C2246B">
        <w:rPr>
          <w:sz w:val="26"/>
          <w:szCs w:val="26"/>
        </w:rPr>
        <w:t>попевки.</w:t>
      </w:r>
    </w:p>
    <w:p w:rsidR="00C2246B" w:rsidRPr="00C2246B" w:rsidRDefault="00C2246B" w:rsidP="00C2246B">
      <w:pPr>
        <w:pStyle w:val="ae"/>
        <w:ind w:firstLine="425"/>
        <w:rPr>
          <w:sz w:val="26"/>
          <w:szCs w:val="26"/>
        </w:rPr>
      </w:pPr>
      <w:r w:rsidRPr="00C2246B">
        <w:rPr>
          <w:i/>
          <w:sz w:val="26"/>
          <w:szCs w:val="26"/>
        </w:rPr>
        <w:t>Образные упражнения.</w:t>
      </w:r>
      <w:r w:rsidRPr="00C2246B">
        <w:rPr>
          <w:i/>
          <w:spacing w:val="61"/>
          <w:sz w:val="26"/>
          <w:szCs w:val="26"/>
        </w:rPr>
        <w:t xml:space="preserve"> </w:t>
      </w:r>
      <w:r w:rsidRPr="00C2246B">
        <w:rPr>
          <w:sz w:val="26"/>
          <w:szCs w:val="26"/>
        </w:rPr>
        <w:t>«Зайка и мишка», муз. Е. Тиличеевой; «Идет коза рогатая», рус.</w:t>
      </w:r>
      <w:r w:rsidRPr="00C2246B">
        <w:rPr>
          <w:spacing w:val="1"/>
          <w:sz w:val="26"/>
          <w:szCs w:val="26"/>
        </w:rPr>
        <w:t xml:space="preserve"> </w:t>
      </w:r>
      <w:r w:rsidRPr="00C2246B">
        <w:rPr>
          <w:sz w:val="26"/>
          <w:szCs w:val="26"/>
        </w:rPr>
        <w:t>нар.</w:t>
      </w:r>
      <w:r w:rsidRPr="00C2246B">
        <w:rPr>
          <w:spacing w:val="-1"/>
          <w:sz w:val="26"/>
          <w:szCs w:val="26"/>
        </w:rPr>
        <w:t xml:space="preserve"> </w:t>
      </w:r>
      <w:r w:rsidRPr="00C2246B">
        <w:rPr>
          <w:sz w:val="26"/>
          <w:szCs w:val="26"/>
        </w:rPr>
        <w:t>мелодия;</w:t>
      </w:r>
      <w:r w:rsidRPr="00C2246B">
        <w:rPr>
          <w:spacing w:val="5"/>
          <w:sz w:val="26"/>
          <w:szCs w:val="26"/>
        </w:rPr>
        <w:t xml:space="preserve"> </w:t>
      </w:r>
      <w:r w:rsidRPr="00C2246B">
        <w:rPr>
          <w:sz w:val="26"/>
          <w:szCs w:val="26"/>
        </w:rPr>
        <w:t>«Собачка»,</w:t>
      </w:r>
      <w:r w:rsidRPr="00C2246B">
        <w:rPr>
          <w:spacing w:val="2"/>
          <w:sz w:val="26"/>
          <w:szCs w:val="26"/>
        </w:rPr>
        <w:t xml:space="preserve"> </w:t>
      </w:r>
      <w:r w:rsidRPr="00C2246B">
        <w:rPr>
          <w:sz w:val="26"/>
          <w:szCs w:val="26"/>
        </w:rPr>
        <w:t>муз. М.</w:t>
      </w:r>
      <w:r w:rsidRPr="00C2246B">
        <w:rPr>
          <w:spacing w:val="-1"/>
          <w:sz w:val="26"/>
          <w:szCs w:val="26"/>
        </w:rPr>
        <w:t xml:space="preserve"> </w:t>
      </w:r>
      <w:r w:rsidRPr="00C2246B">
        <w:rPr>
          <w:sz w:val="26"/>
          <w:szCs w:val="26"/>
        </w:rPr>
        <w:t>Раухвергера.</w:t>
      </w:r>
    </w:p>
    <w:p w:rsidR="00C2246B" w:rsidRPr="00C2246B" w:rsidRDefault="00C2246B" w:rsidP="00C2246B">
      <w:pPr>
        <w:pStyle w:val="ae"/>
        <w:ind w:firstLine="425"/>
        <w:rPr>
          <w:sz w:val="26"/>
          <w:szCs w:val="26"/>
        </w:rPr>
      </w:pPr>
      <w:r w:rsidRPr="00C2246B">
        <w:rPr>
          <w:i/>
          <w:sz w:val="26"/>
          <w:szCs w:val="26"/>
        </w:rPr>
        <w:t>Музыкально-ритмические</w:t>
      </w:r>
      <w:r w:rsidRPr="00C2246B">
        <w:rPr>
          <w:i/>
          <w:spacing w:val="1"/>
          <w:sz w:val="26"/>
          <w:szCs w:val="26"/>
        </w:rPr>
        <w:t xml:space="preserve"> </w:t>
      </w:r>
      <w:r w:rsidRPr="00C2246B">
        <w:rPr>
          <w:i/>
          <w:sz w:val="26"/>
          <w:szCs w:val="26"/>
        </w:rPr>
        <w:t>движения.</w:t>
      </w:r>
      <w:r w:rsidRPr="00C2246B">
        <w:rPr>
          <w:i/>
          <w:spacing w:val="1"/>
          <w:sz w:val="26"/>
          <w:szCs w:val="26"/>
        </w:rPr>
        <w:t xml:space="preserve"> </w:t>
      </w:r>
      <w:r w:rsidRPr="00C2246B">
        <w:rPr>
          <w:sz w:val="26"/>
          <w:szCs w:val="26"/>
        </w:rPr>
        <w:t>«Шарик</w:t>
      </w:r>
      <w:r w:rsidRPr="00C2246B">
        <w:rPr>
          <w:spacing w:val="1"/>
          <w:sz w:val="26"/>
          <w:szCs w:val="26"/>
        </w:rPr>
        <w:t xml:space="preserve"> </w:t>
      </w:r>
      <w:r w:rsidRPr="00C2246B">
        <w:rPr>
          <w:sz w:val="26"/>
          <w:szCs w:val="26"/>
        </w:rPr>
        <w:t>мой</w:t>
      </w:r>
      <w:r w:rsidRPr="00C2246B">
        <w:rPr>
          <w:spacing w:val="1"/>
          <w:sz w:val="26"/>
          <w:szCs w:val="26"/>
        </w:rPr>
        <w:t xml:space="preserve"> </w:t>
      </w:r>
      <w:r w:rsidRPr="00C2246B">
        <w:rPr>
          <w:sz w:val="26"/>
          <w:szCs w:val="26"/>
        </w:rPr>
        <w:t>голубой»,</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Е.</w:t>
      </w:r>
      <w:r w:rsidRPr="00C2246B">
        <w:rPr>
          <w:spacing w:val="1"/>
          <w:sz w:val="26"/>
          <w:szCs w:val="26"/>
        </w:rPr>
        <w:t xml:space="preserve"> </w:t>
      </w:r>
      <w:r w:rsidRPr="00C2246B">
        <w:rPr>
          <w:sz w:val="26"/>
          <w:szCs w:val="26"/>
        </w:rPr>
        <w:t>Тиличеевой;</w:t>
      </w:r>
      <w:r w:rsidRPr="00C2246B">
        <w:rPr>
          <w:spacing w:val="1"/>
          <w:sz w:val="26"/>
          <w:szCs w:val="26"/>
        </w:rPr>
        <w:t xml:space="preserve"> </w:t>
      </w:r>
      <w:r w:rsidRPr="00C2246B">
        <w:rPr>
          <w:sz w:val="26"/>
          <w:szCs w:val="26"/>
        </w:rPr>
        <w:t>«Мы</w:t>
      </w:r>
      <w:r w:rsidRPr="00C2246B">
        <w:rPr>
          <w:spacing w:val="1"/>
          <w:sz w:val="26"/>
          <w:szCs w:val="26"/>
        </w:rPr>
        <w:t xml:space="preserve"> </w:t>
      </w:r>
      <w:r w:rsidRPr="00C2246B">
        <w:rPr>
          <w:sz w:val="26"/>
          <w:szCs w:val="26"/>
        </w:rPr>
        <w:t>идем», муз. Р. Рустамова, сл. Ю. Островского; «Маленькая кадриль», муз. М. Раухвергера; «Вот</w:t>
      </w:r>
      <w:r w:rsidRPr="00C2246B">
        <w:rPr>
          <w:spacing w:val="1"/>
          <w:sz w:val="26"/>
          <w:szCs w:val="26"/>
        </w:rPr>
        <w:t xml:space="preserve"> </w:t>
      </w:r>
      <w:r w:rsidRPr="00C2246B">
        <w:rPr>
          <w:sz w:val="26"/>
          <w:szCs w:val="26"/>
        </w:rPr>
        <w:t>так», белорус. нар. мелодия («Микита»), обр. С. Полонского, сл. М. Александровской; «Юрочка»,</w:t>
      </w:r>
      <w:r w:rsidRPr="00C2246B">
        <w:rPr>
          <w:spacing w:val="1"/>
          <w:sz w:val="26"/>
          <w:szCs w:val="26"/>
        </w:rPr>
        <w:t xml:space="preserve"> </w:t>
      </w:r>
      <w:r w:rsidRPr="00C2246B">
        <w:rPr>
          <w:sz w:val="26"/>
          <w:szCs w:val="26"/>
        </w:rPr>
        <w:t>белорус.</w:t>
      </w:r>
      <w:r w:rsidRPr="00C2246B">
        <w:rPr>
          <w:spacing w:val="-2"/>
          <w:sz w:val="26"/>
          <w:szCs w:val="26"/>
        </w:rPr>
        <w:t xml:space="preserve"> </w:t>
      </w:r>
      <w:r w:rsidRPr="00C2246B">
        <w:rPr>
          <w:sz w:val="26"/>
          <w:szCs w:val="26"/>
        </w:rPr>
        <w:t>пляска,</w:t>
      </w:r>
      <w:r w:rsidRPr="00C2246B">
        <w:rPr>
          <w:spacing w:val="-2"/>
          <w:sz w:val="26"/>
          <w:szCs w:val="26"/>
        </w:rPr>
        <w:t xml:space="preserve"> </w:t>
      </w:r>
      <w:r w:rsidRPr="00C2246B">
        <w:rPr>
          <w:sz w:val="26"/>
          <w:szCs w:val="26"/>
        </w:rPr>
        <w:t>обр.</w:t>
      </w:r>
      <w:r w:rsidRPr="00C2246B">
        <w:rPr>
          <w:spacing w:val="-2"/>
          <w:sz w:val="26"/>
          <w:szCs w:val="26"/>
        </w:rPr>
        <w:t xml:space="preserve"> </w:t>
      </w:r>
      <w:r w:rsidRPr="00C2246B">
        <w:rPr>
          <w:sz w:val="26"/>
          <w:szCs w:val="26"/>
        </w:rPr>
        <w:t>Ан.</w:t>
      </w:r>
      <w:r w:rsidRPr="00C2246B">
        <w:rPr>
          <w:spacing w:val="-2"/>
          <w:sz w:val="26"/>
          <w:szCs w:val="26"/>
        </w:rPr>
        <w:t xml:space="preserve"> </w:t>
      </w:r>
      <w:r w:rsidRPr="00C2246B">
        <w:rPr>
          <w:sz w:val="26"/>
          <w:szCs w:val="26"/>
        </w:rPr>
        <w:t>Александрова;</w:t>
      </w:r>
      <w:r w:rsidRPr="00C2246B">
        <w:rPr>
          <w:spacing w:val="3"/>
          <w:sz w:val="26"/>
          <w:szCs w:val="26"/>
        </w:rPr>
        <w:t xml:space="preserve"> </w:t>
      </w:r>
      <w:r w:rsidRPr="00C2246B">
        <w:rPr>
          <w:sz w:val="26"/>
          <w:szCs w:val="26"/>
        </w:rPr>
        <w:t>«Да,</w:t>
      </w:r>
      <w:r w:rsidRPr="00C2246B">
        <w:rPr>
          <w:spacing w:val="-2"/>
          <w:sz w:val="26"/>
          <w:szCs w:val="26"/>
        </w:rPr>
        <w:t xml:space="preserve"> </w:t>
      </w:r>
      <w:r w:rsidRPr="00C2246B">
        <w:rPr>
          <w:sz w:val="26"/>
          <w:szCs w:val="26"/>
        </w:rPr>
        <w:t>да,</w:t>
      </w:r>
      <w:r w:rsidRPr="00C2246B">
        <w:rPr>
          <w:spacing w:val="-1"/>
          <w:sz w:val="26"/>
          <w:szCs w:val="26"/>
        </w:rPr>
        <w:t xml:space="preserve"> </w:t>
      </w:r>
      <w:r w:rsidRPr="00C2246B">
        <w:rPr>
          <w:sz w:val="26"/>
          <w:szCs w:val="26"/>
        </w:rPr>
        <w:t>да!», муз.</w:t>
      </w:r>
      <w:r w:rsidRPr="00C2246B">
        <w:rPr>
          <w:spacing w:val="-2"/>
          <w:sz w:val="26"/>
          <w:szCs w:val="26"/>
        </w:rPr>
        <w:t xml:space="preserve"> </w:t>
      </w:r>
      <w:r w:rsidRPr="00C2246B">
        <w:rPr>
          <w:sz w:val="26"/>
          <w:szCs w:val="26"/>
        </w:rPr>
        <w:t>Е.</w:t>
      </w:r>
      <w:r w:rsidRPr="00C2246B">
        <w:rPr>
          <w:spacing w:val="-2"/>
          <w:sz w:val="26"/>
          <w:szCs w:val="26"/>
        </w:rPr>
        <w:t xml:space="preserve"> </w:t>
      </w:r>
      <w:r w:rsidRPr="00C2246B">
        <w:rPr>
          <w:sz w:val="26"/>
          <w:szCs w:val="26"/>
        </w:rPr>
        <w:t>Тиличеевой,</w:t>
      </w:r>
      <w:r w:rsidRPr="00C2246B">
        <w:rPr>
          <w:spacing w:val="-2"/>
          <w:sz w:val="26"/>
          <w:szCs w:val="26"/>
        </w:rPr>
        <w:t xml:space="preserve"> </w:t>
      </w:r>
      <w:r w:rsidRPr="00C2246B">
        <w:rPr>
          <w:sz w:val="26"/>
          <w:szCs w:val="26"/>
        </w:rPr>
        <w:t>сл.</w:t>
      </w:r>
      <w:r w:rsidRPr="00C2246B">
        <w:rPr>
          <w:spacing w:val="-3"/>
          <w:sz w:val="26"/>
          <w:szCs w:val="26"/>
        </w:rPr>
        <w:t xml:space="preserve"> </w:t>
      </w:r>
      <w:r w:rsidRPr="00C2246B">
        <w:rPr>
          <w:sz w:val="26"/>
          <w:szCs w:val="26"/>
        </w:rPr>
        <w:t>Ю.</w:t>
      </w:r>
      <w:r w:rsidRPr="00C2246B">
        <w:rPr>
          <w:spacing w:val="-1"/>
          <w:sz w:val="26"/>
          <w:szCs w:val="26"/>
        </w:rPr>
        <w:t xml:space="preserve"> </w:t>
      </w:r>
      <w:r w:rsidRPr="00C2246B">
        <w:rPr>
          <w:sz w:val="26"/>
          <w:szCs w:val="26"/>
        </w:rPr>
        <w:t>Островского.</w:t>
      </w:r>
    </w:p>
    <w:p w:rsidR="00C2246B" w:rsidRPr="00C2246B" w:rsidRDefault="00C2246B" w:rsidP="00C2246B">
      <w:pPr>
        <w:pStyle w:val="2"/>
        <w:ind w:left="0" w:firstLine="425"/>
        <w:rPr>
          <w:sz w:val="26"/>
          <w:szCs w:val="26"/>
        </w:rPr>
      </w:pPr>
      <w:r w:rsidRPr="00C2246B">
        <w:rPr>
          <w:sz w:val="26"/>
          <w:szCs w:val="26"/>
        </w:rPr>
        <w:t>от 1</w:t>
      </w:r>
      <w:r w:rsidRPr="00C2246B">
        <w:rPr>
          <w:spacing w:val="-1"/>
          <w:sz w:val="26"/>
          <w:szCs w:val="26"/>
        </w:rPr>
        <w:t xml:space="preserve"> </w:t>
      </w:r>
      <w:r w:rsidRPr="00C2246B">
        <w:rPr>
          <w:sz w:val="26"/>
          <w:szCs w:val="26"/>
        </w:rPr>
        <w:t>года</w:t>
      </w:r>
      <w:r w:rsidRPr="00C2246B">
        <w:rPr>
          <w:spacing w:val="-1"/>
          <w:sz w:val="26"/>
          <w:szCs w:val="26"/>
        </w:rPr>
        <w:t xml:space="preserve"> </w:t>
      </w:r>
      <w:r w:rsidRPr="00C2246B">
        <w:rPr>
          <w:sz w:val="26"/>
          <w:szCs w:val="26"/>
        </w:rPr>
        <w:t>6</w:t>
      </w:r>
      <w:r w:rsidRPr="00C2246B">
        <w:rPr>
          <w:spacing w:val="-1"/>
          <w:sz w:val="26"/>
          <w:szCs w:val="26"/>
        </w:rPr>
        <w:t xml:space="preserve"> </w:t>
      </w:r>
      <w:r w:rsidRPr="00C2246B">
        <w:rPr>
          <w:sz w:val="26"/>
          <w:szCs w:val="26"/>
        </w:rPr>
        <w:t>месяцев</w:t>
      </w:r>
      <w:r w:rsidRPr="00C2246B">
        <w:rPr>
          <w:spacing w:val="-3"/>
          <w:sz w:val="26"/>
          <w:szCs w:val="26"/>
        </w:rPr>
        <w:t xml:space="preserve"> </w:t>
      </w:r>
      <w:r w:rsidRPr="00C2246B">
        <w:rPr>
          <w:sz w:val="26"/>
          <w:szCs w:val="26"/>
        </w:rPr>
        <w:t>до</w:t>
      </w:r>
      <w:r w:rsidRPr="00C2246B">
        <w:rPr>
          <w:spacing w:val="-4"/>
          <w:sz w:val="26"/>
          <w:szCs w:val="26"/>
        </w:rPr>
        <w:t xml:space="preserve"> </w:t>
      </w:r>
      <w:r w:rsidRPr="00C2246B">
        <w:rPr>
          <w:sz w:val="26"/>
          <w:szCs w:val="26"/>
        </w:rPr>
        <w:t>2</w:t>
      </w:r>
      <w:r w:rsidRPr="00C2246B">
        <w:rPr>
          <w:spacing w:val="-1"/>
          <w:sz w:val="26"/>
          <w:szCs w:val="26"/>
        </w:rPr>
        <w:t xml:space="preserve"> </w:t>
      </w:r>
      <w:r w:rsidRPr="00C2246B">
        <w:rPr>
          <w:sz w:val="26"/>
          <w:szCs w:val="26"/>
        </w:rPr>
        <w:t>лет</w:t>
      </w:r>
    </w:p>
    <w:p w:rsidR="00C2246B" w:rsidRPr="00C2246B" w:rsidRDefault="00C2246B" w:rsidP="00C2246B">
      <w:pPr>
        <w:pStyle w:val="ae"/>
        <w:ind w:firstLine="425"/>
        <w:rPr>
          <w:sz w:val="26"/>
          <w:szCs w:val="26"/>
        </w:rPr>
      </w:pPr>
      <w:r w:rsidRPr="00C2246B">
        <w:rPr>
          <w:i/>
          <w:sz w:val="26"/>
          <w:szCs w:val="26"/>
        </w:rPr>
        <w:t>Слушание.</w:t>
      </w:r>
      <w:r w:rsidRPr="00C2246B">
        <w:rPr>
          <w:i/>
          <w:spacing w:val="1"/>
          <w:sz w:val="26"/>
          <w:szCs w:val="26"/>
        </w:rPr>
        <w:t xml:space="preserve"> </w:t>
      </w:r>
      <w:r w:rsidRPr="00C2246B">
        <w:rPr>
          <w:sz w:val="26"/>
          <w:szCs w:val="26"/>
        </w:rPr>
        <w:t>«Лошадка», муз. Е. Тиличеевой, сл. Н. Френкель; «Курочки и цыплята», муз. Е.</w:t>
      </w:r>
      <w:r w:rsidRPr="00C2246B">
        <w:rPr>
          <w:spacing w:val="1"/>
          <w:sz w:val="26"/>
          <w:szCs w:val="26"/>
        </w:rPr>
        <w:t xml:space="preserve"> </w:t>
      </w:r>
      <w:r w:rsidRPr="00C2246B">
        <w:rPr>
          <w:sz w:val="26"/>
          <w:szCs w:val="26"/>
        </w:rPr>
        <w:t>Тиличеевой;</w:t>
      </w:r>
      <w:r w:rsidRPr="00C2246B">
        <w:rPr>
          <w:spacing w:val="48"/>
          <w:sz w:val="26"/>
          <w:szCs w:val="26"/>
        </w:rPr>
        <w:t xml:space="preserve"> </w:t>
      </w:r>
      <w:r w:rsidRPr="00C2246B">
        <w:rPr>
          <w:sz w:val="26"/>
          <w:szCs w:val="26"/>
        </w:rPr>
        <w:t>«Вальс</w:t>
      </w:r>
      <w:r w:rsidRPr="00C2246B">
        <w:rPr>
          <w:spacing w:val="46"/>
          <w:sz w:val="26"/>
          <w:szCs w:val="26"/>
        </w:rPr>
        <w:t xml:space="preserve"> </w:t>
      </w:r>
      <w:r w:rsidRPr="00C2246B">
        <w:rPr>
          <w:sz w:val="26"/>
          <w:szCs w:val="26"/>
        </w:rPr>
        <w:t>собачек»,</w:t>
      </w:r>
      <w:r w:rsidRPr="00C2246B">
        <w:rPr>
          <w:spacing w:val="45"/>
          <w:sz w:val="26"/>
          <w:szCs w:val="26"/>
        </w:rPr>
        <w:t xml:space="preserve"> </w:t>
      </w:r>
      <w:r w:rsidRPr="00C2246B">
        <w:rPr>
          <w:sz w:val="26"/>
          <w:szCs w:val="26"/>
        </w:rPr>
        <w:t>муз.</w:t>
      </w:r>
      <w:r w:rsidRPr="00C2246B">
        <w:rPr>
          <w:spacing w:val="42"/>
          <w:sz w:val="26"/>
          <w:szCs w:val="26"/>
        </w:rPr>
        <w:t xml:space="preserve"> </w:t>
      </w:r>
      <w:r w:rsidRPr="00C2246B">
        <w:rPr>
          <w:sz w:val="26"/>
          <w:szCs w:val="26"/>
        </w:rPr>
        <w:t>А.</w:t>
      </w:r>
      <w:r w:rsidRPr="00C2246B">
        <w:rPr>
          <w:spacing w:val="45"/>
          <w:sz w:val="26"/>
          <w:szCs w:val="26"/>
        </w:rPr>
        <w:t xml:space="preserve"> </w:t>
      </w:r>
      <w:r w:rsidRPr="00C2246B">
        <w:rPr>
          <w:sz w:val="26"/>
          <w:szCs w:val="26"/>
        </w:rPr>
        <w:t>Артоболевской;</w:t>
      </w:r>
      <w:r w:rsidRPr="00C2246B">
        <w:rPr>
          <w:spacing w:val="52"/>
          <w:sz w:val="26"/>
          <w:szCs w:val="26"/>
        </w:rPr>
        <w:t xml:space="preserve"> </w:t>
      </w:r>
      <w:r w:rsidRPr="00C2246B">
        <w:rPr>
          <w:sz w:val="26"/>
          <w:szCs w:val="26"/>
        </w:rPr>
        <w:t>«Три</w:t>
      </w:r>
      <w:r w:rsidRPr="00C2246B">
        <w:rPr>
          <w:spacing w:val="44"/>
          <w:sz w:val="26"/>
          <w:szCs w:val="26"/>
        </w:rPr>
        <w:t xml:space="preserve"> </w:t>
      </w:r>
      <w:r w:rsidRPr="00C2246B">
        <w:rPr>
          <w:sz w:val="26"/>
          <w:szCs w:val="26"/>
        </w:rPr>
        <w:t>подружки»,</w:t>
      </w:r>
      <w:r w:rsidRPr="00C2246B">
        <w:rPr>
          <w:spacing w:val="44"/>
          <w:sz w:val="26"/>
          <w:szCs w:val="26"/>
        </w:rPr>
        <w:t xml:space="preserve"> </w:t>
      </w:r>
      <w:r w:rsidRPr="00C2246B">
        <w:rPr>
          <w:sz w:val="26"/>
          <w:szCs w:val="26"/>
        </w:rPr>
        <w:t>муз.</w:t>
      </w:r>
      <w:r w:rsidRPr="00C2246B">
        <w:rPr>
          <w:spacing w:val="45"/>
          <w:sz w:val="26"/>
          <w:szCs w:val="26"/>
        </w:rPr>
        <w:t xml:space="preserve"> </w:t>
      </w:r>
      <w:r w:rsidRPr="00C2246B">
        <w:rPr>
          <w:sz w:val="26"/>
          <w:szCs w:val="26"/>
        </w:rPr>
        <w:t>Д.</w:t>
      </w:r>
      <w:r w:rsidRPr="00C2246B">
        <w:rPr>
          <w:spacing w:val="44"/>
          <w:sz w:val="26"/>
          <w:szCs w:val="26"/>
        </w:rPr>
        <w:t xml:space="preserve"> </w:t>
      </w:r>
      <w:r w:rsidRPr="00C2246B">
        <w:rPr>
          <w:sz w:val="26"/>
          <w:szCs w:val="26"/>
        </w:rPr>
        <w:t>Кабалевского;</w:t>
      </w:r>
      <w:r w:rsidR="006D1854">
        <w:rPr>
          <w:sz w:val="26"/>
          <w:szCs w:val="26"/>
        </w:rPr>
        <w:t xml:space="preserve"> </w:t>
      </w:r>
      <w:r w:rsidRPr="00C2246B">
        <w:rPr>
          <w:sz w:val="26"/>
          <w:szCs w:val="26"/>
        </w:rPr>
        <w:t>«Весело — грустно», муз. Л. Бетховена; «Марш», муз. С. Прокофьева; «Спортивный марш», муз.</w:t>
      </w:r>
      <w:r w:rsidRPr="00C2246B">
        <w:rPr>
          <w:spacing w:val="1"/>
          <w:sz w:val="26"/>
          <w:szCs w:val="26"/>
        </w:rPr>
        <w:t xml:space="preserve"> </w:t>
      </w:r>
      <w:r w:rsidRPr="00C2246B">
        <w:rPr>
          <w:sz w:val="26"/>
          <w:szCs w:val="26"/>
        </w:rPr>
        <w:t xml:space="preserve">И. Дунаевского; «Наша Таня», «Уронили мишку», «Идет бычок», </w:t>
      </w:r>
      <w:r w:rsidRPr="00C2246B">
        <w:rPr>
          <w:sz w:val="26"/>
          <w:szCs w:val="26"/>
        </w:rPr>
        <w:lastRenderedPageBreak/>
        <w:t>муз. Э. Елисеевой-Шмидт, стихи</w:t>
      </w:r>
      <w:r w:rsidRPr="00C2246B">
        <w:rPr>
          <w:spacing w:val="-57"/>
          <w:sz w:val="26"/>
          <w:szCs w:val="26"/>
        </w:rPr>
        <w:t xml:space="preserve"> </w:t>
      </w:r>
      <w:r w:rsidRPr="00C2246B">
        <w:rPr>
          <w:sz w:val="26"/>
          <w:szCs w:val="26"/>
        </w:rPr>
        <w:t>А.</w:t>
      </w:r>
      <w:r w:rsidRPr="00C2246B">
        <w:rPr>
          <w:spacing w:val="-4"/>
          <w:sz w:val="26"/>
          <w:szCs w:val="26"/>
        </w:rPr>
        <w:t xml:space="preserve"> </w:t>
      </w:r>
      <w:r w:rsidRPr="00C2246B">
        <w:rPr>
          <w:sz w:val="26"/>
          <w:szCs w:val="26"/>
        </w:rPr>
        <w:t>Барто;</w:t>
      </w:r>
      <w:r w:rsidRPr="00C2246B">
        <w:rPr>
          <w:spacing w:val="2"/>
          <w:sz w:val="26"/>
          <w:szCs w:val="26"/>
        </w:rPr>
        <w:t xml:space="preserve"> </w:t>
      </w:r>
      <w:r w:rsidRPr="00C2246B">
        <w:rPr>
          <w:sz w:val="26"/>
          <w:szCs w:val="26"/>
        </w:rPr>
        <w:t>«Материнские</w:t>
      </w:r>
      <w:r w:rsidRPr="00C2246B">
        <w:rPr>
          <w:spacing w:val="-5"/>
          <w:sz w:val="26"/>
          <w:szCs w:val="26"/>
        </w:rPr>
        <w:t xml:space="preserve"> </w:t>
      </w:r>
      <w:r w:rsidRPr="00C2246B">
        <w:rPr>
          <w:sz w:val="26"/>
          <w:szCs w:val="26"/>
        </w:rPr>
        <w:t>ласки»,</w:t>
      </w:r>
      <w:r w:rsidRPr="00C2246B">
        <w:rPr>
          <w:spacing w:val="1"/>
          <w:sz w:val="26"/>
          <w:szCs w:val="26"/>
        </w:rPr>
        <w:t xml:space="preserve"> </w:t>
      </w:r>
      <w:r w:rsidRPr="00C2246B">
        <w:rPr>
          <w:sz w:val="26"/>
          <w:szCs w:val="26"/>
        </w:rPr>
        <w:t>«Жалоба»,</w:t>
      </w:r>
      <w:r w:rsidRPr="00C2246B">
        <w:rPr>
          <w:spacing w:val="2"/>
          <w:sz w:val="26"/>
          <w:szCs w:val="26"/>
        </w:rPr>
        <w:t xml:space="preserve"> </w:t>
      </w:r>
      <w:r w:rsidRPr="00C2246B">
        <w:rPr>
          <w:sz w:val="26"/>
          <w:szCs w:val="26"/>
        </w:rPr>
        <w:t>«Грустная</w:t>
      </w:r>
      <w:r w:rsidRPr="00C2246B">
        <w:rPr>
          <w:spacing w:val="-3"/>
          <w:sz w:val="26"/>
          <w:szCs w:val="26"/>
        </w:rPr>
        <w:t xml:space="preserve"> </w:t>
      </w:r>
      <w:r w:rsidRPr="00C2246B">
        <w:rPr>
          <w:sz w:val="26"/>
          <w:szCs w:val="26"/>
        </w:rPr>
        <w:t>песенка»,</w:t>
      </w:r>
      <w:r w:rsidRPr="00C2246B">
        <w:rPr>
          <w:spacing w:val="6"/>
          <w:sz w:val="26"/>
          <w:szCs w:val="26"/>
        </w:rPr>
        <w:t xml:space="preserve"> </w:t>
      </w:r>
      <w:r w:rsidRPr="00C2246B">
        <w:rPr>
          <w:sz w:val="26"/>
          <w:szCs w:val="26"/>
        </w:rPr>
        <w:t>«Вальс»,</w:t>
      </w:r>
      <w:r w:rsidRPr="00C2246B">
        <w:rPr>
          <w:spacing w:val="-3"/>
          <w:sz w:val="26"/>
          <w:szCs w:val="26"/>
        </w:rPr>
        <w:t xml:space="preserve"> </w:t>
      </w:r>
      <w:r w:rsidRPr="00C2246B">
        <w:rPr>
          <w:sz w:val="26"/>
          <w:szCs w:val="26"/>
        </w:rPr>
        <w:t>муз.</w:t>
      </w:r>
      <w:r w:rsidRPr="00C2246B">
        <w:rPr>
          <w:spacing w:val="-3"/>
          <w:sz w:val="26"/>
          <w:szCs w:val="26"/>
        </w:rPr>
        <w:t xml:space="preserve"> </w:t>
      </w:r>
      <w:r w:rsidRPr="00C2246B">
        <w:rPr>
          <w:sz w:val="26"/>
          <w:szCs w:val="26"/>
        </w:rPr>
        <w:t>А.</w:t>
      </w:r>
      <w:r w:rsidRPr="00C2246B">
        <w:rPr>
          <w:spacing w:val="-3"/>
          <w:sz w:val="26"/>
          <w:szCs w:val="26"/>
        </w:rPr>
        <w:t xml:space="preserve"> </w:t>
      </w:r>
      <w:r w:rsidRPr="00C2246B">
        <w:rPr>
          <w:sz w:val="26"/>
          <w:szCs w:val="26"/>
        </w:rPr>
        <w:t>Гречанинова.</w:t>
      </w:r>
    </w:p>
    <w:p w:rsidR="00C2246B" w:rsidRPr="00C2246B" w:rsidRDefault="00C2246B" w:rsidP="00C2246B">
      <w:pPr>
        <w:pStyle w:val="ae"/>
        <w:ind w:firstLine="425"/>
        <w:rPr>
          <w:sz w:val="26"/>
          <w:szCs w:val="26"/>
        </w:rPr>
      </w:pPr>
      <w:r w:rsidRPr="00C2246B">
        <w:rPr>
          <w:i/>
          <w:sz w:val="26"/>
          <w:szCs w:val="26"/>
        </w:rPr>
        <w:t>Пение и подпевание.</w:t>
      </w:r>
      <w:r w:rsidRPr="00C2246B">
        <w:rPr>
          <w:i/>
          <w:spacing w:val="61"/>
          <w:sz w:val="26"/>
          <w:szCs w:val="26"/>
        </w:rPr>
        <w:t xml:space="preserve"> </w:t>
      </w:r>
      <w:r w:rsidRPr="00C2246B">
        <w:rPr>
          <w:sz w:val="26"/>
          <w:szCs w:val="26"/>
        </w:rPr>
        <w:t>«Водичка», муз. Е. Тиличеевой, сл. А. Шибицкой; «Колыбельная»,</w:t>
      </w:r>
      <w:r w:rsidRPr="00C2246B">
        <w:rPr>
          <w:spacing w:val="1"/>
          <w:sz w:val="26"/>
          <w:szCs w:val="26"/>
        </w:rPr>
        <w:t xml:space="preserve"> </w:t>
      </w:r>
      <w:r w:rsidRPr="00C2246B">
        <w:rPr>
          <w:sz w:val="26"/>
          <w:szCs w:val="26"/>
        </w:rPr>
        <w:t>муз. М. Красева, сл. М. Чарной; «Машенька-Маша», рус. нар. мелодия, обраб. В. Герчик, сл. М.</w:t>
      </w:r>
      <w:r w:rsidRPr="00C2246B">
        <w:rPr>
          <w:spacing w:val="1"/>
          <w:sz w:val="26"/>
          <w:szCs w:val="26"/>
        </w:rPr>
        <w:t xml:space="preserve"> </w:t>
      </w:r>
      <w:r w:rsidRPr="00C2246B">
        <w:rPr>
          <w:sz w:val="26"/>
          <w:szCs w:val="26"/>
        </w:rPr>
        <w:t>Невельштейн;</w:t>
      </w:r>
      <w:r w:rsidRPr="00C2246B">
        <w:rPr>
          <w:spacing w:val="43"/>
          <w:sz w:val="26"/>
          <w:szCs w:val="26"/>
        </w:rPr>
        <w:t xml:space="preserve"> </w:t>
      </w:r>
      <w:r w:rsidRPr="00C2246B">
        <w:rPr>
          <w:sz w:val="26"/>
          <w:szCs w:val="26"/>
        </w:rPr>
        <w:t>«Воробей»,</w:t>
      </w:r>
      <w:r w:rsidRPr="00C2246B">
        <w:rPr>
          <w:spacing w:val="37"/>
          <w:sz w:val="26"/>
          <w:szCs w:val="26"/>
        </w:rPr>
        <w:t xml:space="preserve"> </w:t>
      </w:r>
      <w:r w:rsidRPr="00C2246B">
        <w:rPr>
          <w:sz w:val="26"/>
          <w:szCs w:val="26"/>
        </w:rPr>
        <w:t>рус.</w:t>
      </w:r>
      <w:r w:rsidRPr="00C2246B">
        <w:rPr>
          <w:spacing w:val="37"/>
          <w:sz w:val="26"/>
          <w:szCs w:val="26"/>
        </w:rPr>
        <w:t xml:space="preserve"> </w:t>
      </w:r>
      <w:r w:rsidRPr="00C2246B">
        <w:rPr>
          <w:sz w:val="26"/>
          <w:szCs w:val="26"/>
        </w:rPr>
        <w:t>нар.</w:t>
      </w:r>
      <w:r w:rsidRPr="00C2246B">
        <w:rPr>
          <w:spacing w:val="40"/>
          <w:sz w:val="26"/>
          <w:szCs w:val="26"/>
        </w:rPr>
        <w:t xml:space="preserve"> </w:t>
      </w:r>
      <w:r w:rsidRPr="00C2246B">
        <w:rPr>
          <w:sz w:val="26"/>
          <w:szCs w:val="26"/>
        </w:rPr>
        <w:t>мелодия;</w:t>
      </w:r>
      <w:r w:rsidRPr="00C2246B">
        <w:rPr>
          <w:spacing w:val="43"/>
          <w:sz w:val="26"/>
          <w:szCs w:val="26"/>
        </w:rPr>
        <w:t xml:space="preserve"> </w:t>
      </w:r>
      <w:r w:rsidRPr="00C2246B">
        <w:rPr>
          <w:sz w:val="26"/>
          <w:szCs w:val="26"/>
        </w:rPr>
        <w:t>«Гули»,</w:t>
      </w:r>
      <w:r w:rsidRPr="00C2246B">
        <w:rPr>
          <w:spacing w:val="44"/>
          <w:sz w:val="26"/>
          <w:szCs w:val="26"/>
        </w:rPr>
        <w:t xml:space="preserve"> </w:t>
      </w:r>
      <w:r w:rsidRPr="00C2246B">
        <w:rPr>
          <w:sz w:val="26"/>
          <w:szCs w:val="26"/>
        </w:rPr>
        <w:t>«Баю-бай»,</w:t>
      </w:r>
      <w:r w:rsidRPr="00C2246B">
        <w:rPr>
          <w:spacing w:val="44"/>
          <w:sz w:val="26"/>
          <w:szCs w:val="26"/>
        </w:rPr>
        <w:t xml:space="preserve"> </w:t>
      </w:r>
      <w:r w:rsidRPr="00C2246B">
        <w:rPr>
          <w:sz w:val="26"/>
          <w:szCs w:val="26"/>
        </w:rPr>
        <w:t>«Едет</w:t>
      </w:r>
      <w:r w:rsidRPr="00C2246B">
        <w:rPr>
          <w:spacing w:val="38"/>
          <w:sz w:val="26"/>
          <w:szCs w:val="26"/>
        </w:rPr>
        <w:t xml:space="preserve"> </w:t>
      </w:r>
      <w:r w:rsidRPr="00C2246B">
        <w:rPr>
          <w:sz w:val="26"/>
          <w:szCs w:val="26"/>
        </w:rPr>
        <w:t>паровоз»,</w:t>
      </w:r>
      <w:r w:rsidRPr="00C2246B">
        <w:rPr>
          <w:spacing w:val="44"/>
          <w:sz w:val="26"/>
          <w:szCs w:val="26"/>
        </w:rPr>
        <w:t xml:space="preserve"> </w:t>
      </w:r>
      <w:r w:rsidRPr="00C2246B">
        <w:rPr>
          <w:sz w:val="26"/>
          <w:szCs w:val="26"/>
        </w:rPr>
        <w:t>«Лиса»,</w:t>
      </w:r>
      <w:r w:rsidR="006D1854">
        <w:rPr>
          <w:sz w:val="26"/>
          <w:szCs w:val="26"/>
        </w:rPr>
        <w:t xml:space="preserve"> </w:t>
      </w:r>
      <w:r w:rsidRPr="00C2246B">
        <w:rPr>
          <w:sz w:val="26"/>
          <w:szCs w:val="26"/>
        </w:rPr>
        <w:t>«Петушок»,</w:t>
      </w:r>
      <w:r w:rsidRPr="00C2246B">
        <w:rPr>
          <w:spacing w:val="1"/>
          <w:sz w:val="26"/>
          <w:szCs w:val="26"/>
        </w:rPr>
        <w:t xml:space="preserve"> </w:t>
      </w:r>
      <w:r w:rsidRPr="00C2246B">
        <w:rPr>
          <w:sz w:val="26"/>
          <w:szCs w:val="26"/>
        </w:rPr>
        <w:t>«Сорока»,</w:t>
      </w:r>
      <w:r w:rsidRPr="00C2246B">
        <w:rPr>
          <w:spacing w:val="-1"/>
          <w:sz w:val="26"/>
          <w:szCs w:val="26"/>
        </w:rPr>
        <w:t xml:space="preserve"> </w:t>
      </w:r>
      <w:r w:rsidRPr="00C2246B">
        <w:rPr>
          <w:sz w:val="26"/>
          <w:szCs w:val="26"/>
        </w:rPr>
        <w:t>муз.</w:t>
      </w:r>
      <w:r w:rsidRPr="00C2246B">
        <w:rPr>
          <w:spacing w:val="-5"/>
          <w:sz w:val="26"/>
          <w:szCs w:val="26"/>
        </w:rPr>
        <w:t xml:space="preserve"> </w:t>
      </w:r>
      <w:r w:rsidRPr="00C2246B">
        <w:rPr>
          <w:sz w:val="26"/>
          <w:szCs w:val="26"/>
        </w:rPr>
        <w:t>С.</w:t>
      </w:r>
      <w:r w:rsidRPr="00C2246B">
        <w:rPr>
          <w:spacing w:val="-4"/>
          <w:sz w:val="26"/>
          <w:szCs w:val="26"/>
        </w:rPr>
        <w:t xml:space="preserve"> </w:t>
      </w:r>
      <w:r w:rsidRPr="00C2246B">
        <w:rPr>
          <w:sz w:val="26"/>
          <w:szCs w:val="26"/>
        </w:rPr>
        <w:t>Железнова</w:t>
      </w:r>
    </w:p>
    <w:p w:rsidR="00C2246B" w:rsidRPr="00C2246B" w:rsidRDefault="00C2246B" w:rsidP="00C2246B">
      <w:pPr>
        <w:pStyle w:val="ae"/>
        <w:ind w:firstLine="425"/>
        <w:rPr>
          <w:sz w:val="26"/>
          <w:szCs w:val="26"/>
        </w:rPr>
      </w:pPr>
      <w:r w:rsidRPr="00C2246B">
        <w:rPr>
          <w:i/>
          <w:sz w:val="26"/>
          <w:szCs w:val="26"/>
        </w:rPr>
        <w:t>Музыкально-ритмические</w:t>
      </w:r>
      <w:r w:rsidRPr="00C2246B">
        <w:rPr>
          <w:i/>
          <w:spacing w:val="1"/>
          <w:sz w:val="26"/>
          <w:szCs w:val="26"/>
        </w:rPr>
        <w:t xml:space="preserve"> </w:t>
      </w:r>
      <w:r w:rsidRPr="00C2246B">
        <w:rPr>
          <w:i/>
          <w:sz w:val="26"/>
          <w:szCs w:val="26"/>
        </w:rPr>
        <w:t>движения.</w:t>
      </w:r>
      <w:r w:rsidRPr="00C2246B">
        <w:rPr>
          <w:i/>
          <w:spacing w:val="1"/>
          <w:sz w:val="26"/>
          <w:szCs w:val="26"/>
        </w:rPr>
        <w:t xml:space="preserve"> </w:t>
      </w:r>
      <w:r w:rsidRPr="00C2246B">
        <w:rPr>
          <w:sz w:val="26"/>
          <w:szCs w:val="26"/>
        </w:rPr>
        <w:t>«Марш</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бег»,</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Р.</w:t>
      </w:r>
      <w:r w:rsidRPr="00C2246B">
        <w:rPr>
          <w:spacing w:val="1"/>
          <w:sz w:val="26"/>
          <w:szCs w:val="26"/>
        </w:rPr>
        <w:t xml:space="preserve"> </w:t>
      </w:r>
      <w:r w:rsidRPr="00C2246B">
        <w:rPr>
          <w:sz w:val="26"/>
          <w:szCs w:val="26"/>
        </w:rPr>
        <w:t>Рустамова;</w:t>
      </w:r>
      <w:r w:rsidRPr="00C2246B">
        <w:rPr>
          <w:spacing w:val="1"/>
          <w:sz w:val="26"/>
          <w:szCs w:val="26"/>
        </w:rPr>
        <w:t xml:space="preserve"> </w:t>
      </w:r>
      <w:r w:rsidRPr="00C2246B">
        <w:rPr>
          <w:sz w:val="26"/>
          <w:szCs w:val="26"/>
        </w:rPr>
        <w:t>«Постучим</w:t>
      </w:r>
      <w:r w:rsidRPr="00C2246B">
        <w:rPr>
          <w:spacing w:val="1"/>
          <w:sz w:val="26"/>
          <w:szCs w:val="26"/>
        </w:rPr>
        <w:t xml:space="preserve"> </w:t>
      </w:r>
      <w:r w:rsidRPr="00C2246B">
        <w:rPr>
          <w:sz w:val="26"/>
          <w:szCs w:val="26"/>
        </w:rPr>
        <w:t>палочками», рус. нар. мелодия; «Бубен», рус. нар. мелодия, обраб. М. Раухвергера; «Барабан», муз.</w:t>
      </w:r>
      <w:r w:rsidRPr="00C2246B">
        <w:rPr>
          <w:spacing w:val="-57"/>
          <w:sz w:val="26"/>
          <w:szCs w:val="26"/>
        </w:rPr>
        <w:t xml:space="preserve"> </w:t>
      </w:r>
      <w:r w:rsidRPr="00C2246B">
        <w:rPr>
          <w:sz w:val="26"/>
          <w:szCs w:val="26"/>
        </w:rPr>
        <w:t>Г. Фрида;</w:t>
      </w:r>
      <w:r w:rsidRPr="00C2246B">
        <w:rPr>
          <w:spacing w:val="1"/>
          <w:sz w:val="26"/>
          <w:szCs w:val="26"/>
        </w:rPr>
        <w:t xml:space="preserve"> </w:t>
      </w:r>
      <w:r w:rsidRPr="00C2246B">
        <w:rPr>
          <w:sz w:val="26"/>
          <w:szCs w:val="26"/>
        </w:rPr>
        <w:t>«Мишка», муз. Е.</w:t>
      </w:r>
      <w:r w:rsidRPr="00C2246B">
        <w:rPr>
          <w:spacing w:val="1"/>
          <w:sz w:val="26"/>
          <w:szCs w:val="26"/>
        </w:rPr>
        <w:t xml:space="preserve"> </w:t>
      </w:r>
      <w:r w:rsidRPr="00C2246B">
        <w:rPr>
          <w:sz w:val="26"/>
          <w:szCs w:val="26"/>
        </w:rPr>
        <w:t>Тиличеевой, сл.</w:t>
      </w:r>
      <w:r w:rsidRPr="00C2246B">
        <w:rPr>
          <w:spacing w:val="1"/>
          <w:sz w:val="26"/>
          <w:szCs w:val="26"/>
        </w:rPr>
        <w:t xml:space="preserve"> </w:t>
      </w:r>
      <w:r w:rsidRPr="00C2246B">
        <w:rPr>
          <w:sz w:val="26"/>
          <w:szCs w:val="26"/>
        </w:rPr>
        <w:t>Н. Френкель;</w:t>
      </w:r>
      <w:r w:rsidRPr="00C2246B">
        <w:rPr>
          <w:spacing w:val="60"/>
          <w:sz w:val="26"/>
          <w:szCs w:val="26"/>
        </w:rPr>
        <w:t xml:space="preserve"> </w:t>
      </w:r>
      <w:r w:rsidRPr="00C2246B">
        <w:rPr>
          <w:sz w:val="26"/>
          <w:szCs w:val="26"/>
        </w:rPr>
        <w:t>«Догонялки», муз. Н. Александровой,</w:t>
      </w:r>
      <w:r w:rsidRPr="00C2246B">
        <w:rPr>
          <w:spacing w:val="1"/>
          <w:sz w:val="26"/>
          <w:szCs w:val="26"/>
        </w:rPr>
        <w:t xml:space="preserve"> </w:t>
      </w:r>
      <w:r w:rsidRPr="00C2246B">
        <w:rPr>
          <w:sz w:val="26"/>
          <w:szCs w:val="26"/>
        </w:rPr>
        <w:t>сл.</w:t>
      </w:r>
      <w:r w:rsidRPr="00C2246B">
        <w:rPr>
          <w:spacing w:val="-2"/>
          <w:sz w:val="26"/>
          <w:szCs w:val="26"/>
        </w:rPr>
        <w:t xml:space="preserve"> </w:t>
      </w:r>
      <w:r w:rsidRPr="00C2246B">
        <w:rPr>
          <w:sz w:val="26"/>
          <w:szCs w:val="26"/>
        </w:rPr>
        <w:t>Т. Бабаджан, И.</w:t>
      </w:r>
      <w:r w:rsidRPr="00C2246B">
        <w:rPr>
          <w:spacing w:val="-1"/>
          <w:sz w:val="26"/>
          <w:szCs w:val="26"/>
        </w:rPr>
        <w:t xml:space="preserve"> </w:t>
      </w:r>
      <w:r w:rsidRPr="00C2246B">
        <w:rPr>
          <w:sz w:val="26"/>
          <w:szCs w:val="26"/>
        </w:rPr>
        <w:t>Плакиды;</w:t>
      </w:r>
    </w:p>
    <w:p w:rsidR="00C2246B" w:rsidRPr="00C2246B" w:rsidRDefault="00C2246B" w:rsidP="00C2246B">
      <w:pPr>
        <w:pStyle w:val="ae"/>
        <w:ind w:firstLine="425"/>
        <w:rPr>
          <w:sz w:val="26"/>
          <w:szCs w:val="26"/>
        </w:rPr>
      </w:pPr>
      <w:r w:rsidRPr="00C2246B">
        <w:rPr>
          <w:i/>
          <w:sz w:val="26"/>
          <w:szCs w:val="26"/>
          <w:u w:val="single"/>
        </w:rPr>
        <w:t>Пляска.</w:t>
      </w:r>
      <w:r w:rsidRPr="00C2246B">
        <w:rPr>
          <w:i/>
          <w:spacing w:val="1"/>
          <w:sz w:val="26"/>
          <w:szCs w:val="26"/>
          <w:u w:val="single"/>
        </w:rPr>
        <w:t xml:space="preserve"> </w:t>
      </w:r>
      <w:r w:rsidRPr="00C2246B">
        <w:rPr>
          <w:sz w:val="26"/>
          <w:szCs w:val="26"/>
        </w:rPr>
        <w:t>«Вот</w:t>
      </w:r>
      <w:r w:rsidRPr="00C2246B">
        <w:rPr>
          <w:spacing w:val="1"/>
          <w:sz w:val="26"/>
          <w:szCs w:val="26"/>
        </w:rPr>
        <w:t xml:space="preserve"> </w:t>
      </w:r>
      <w:r w:rsidRPr="00C2246B">
        <w:rPr>
          <w:sz w:val="26"/>
          <w:szCs w:val="26"/>
        </w:rPr>
        <w:t>как</w:t>
      </w:r>
      <w:r w:rsidRPr="00C2246B">
        <w:rPr>
          <w:spacing w:val="1"/>
          <w:sz w:val="26"/>
          <w:szCs w:val="26"/>
        </w:rPr>
        <w:t xml:space="preserve"> </w:t>
      </w:r>
      <w:r w:rsidRPr="00C2246B">
        <w:rPr>
          <w:sz w:val="26"/>
          <w:szCs w:val="26"/>
        </w:rPr>
        <w:t>хорошо»,</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Т.</w:t>
      </w:r>
      <w:r w:rsidRPr="00C2246B">
        <w:rPr>
          <w:spacing w:val="1"/>
          <w:sz w:val="26"/>
          <w:szCs w:val="26"/>
        </w:rPr>
        <w:t xml:space="preserve"> </w:t>
      </w:r>
      <w:r w:rsidRPr="00C2246B">
        <w:rPr>
          <w:sz w:val="26"/>
          <w:szCs w:val="26"/>
        </w:rPr>
        <w:t>Попатенко,</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О.</w:t>
      </w:r>
      <w:r w:rsidRPr="00C2246B">
        <w:rPr>
          <w:spacing w:val="1"/>
          <w:sz w:val="26"/>
          <w:szCs w:val="26"/>
        </w:rPr>
        <w:t xml:space="preserve"> </w:t>
      </w:r>
      <w:r w:rsidRPr="00C2246B">
        <w:rPr>
          <w:sz w:val="26"/>
          <w:szCs w:val="26"/>
        </w:rPr>
        <w:t>Высотской;</w:t>
      </w:r>
      <w:r w:rsidRPr="00C2246B">
        <w:rPr>
          <w:spacing w:val="1"/>
          <w:sz w:val="26"/>
          <w:szCs w:val="26"/>
        </w:rPr>
        <w:t xml:space="preserve"> </w:t>
      </w:r>
      <w:r w:rsidRPr="00C2246B">
        <w:rPr>
          <w:sz w:val="26"/>
          <w:szCs w:val="26"/>
        </w:rPr>
        <w:t>«Вот</w:t>
      </w:r>
      <w:r w:rsidRPr="00C2246B">
        <w:rPr>
          <w:spacing w:val="1"/>
          <w:sz w:val="26"/>
          <w:szCs w:val="26"/>
        </w:rPr>
        <w:t xml:space="preserve"> </w:t>
      </w:r>
      <w:r w:rsidRPr="00C2246B">
        <w:rPr>
          <w:sz w:val="26"/>
          <w:szCs w:val="26"/>
        </w:rPr>
        <w:t>как</w:t>
      </w:r>
      <w:r w:rsidRPr="00C2246B">
        <w:rPr>
          <w:spacing w:val="1"/>
          <w:sz w:val="26"/>
          <w:szCs w:val="26"/>
        </w:rPr>
        <w:t xml:space="preserve"> </w:t>
      </w:r>
      <w:r w:rsidRPr="00C2246B">
        <w:rPr>
          <w:sz w:val="26"/>
          <w:szCs w:val="26"/>
        </w:rPr>
        <w:t>пляшем»,</w:t>
      </w:r>
      <w:r w:rsidRPr="00C2246B">
        <w:rPr>
          <w:spacing w:val="1"/>
          <w:sz w:val="26"/>
          <w:szCs w:val="26"/>
        </w:rPr>
        <w:t xml:space="preserve"> </w:t>
      </w:r>
      <w:r w:rsidRPr="00C2246B">
        <w:rPr>
          <w:sz w:val="26"/>
          <w:szCs w:val="26"/>
        </w:rPr>
        <w:t>белорус.</w:t>
      </w:r>
      <w:r w:rsidRPr="00C2246B">
        <w:rPr>
          <w:spacing w:val="-1"/>
          <w:sz w:val="26"/>
          <w:szCs w:val="26"/>
        </w:rPr>
        <w:t xml:space="preserve"> </w:t>
      </w:r>
      <w:r w:rsidRPr="00C2246B">
        <w:rPr>
          <w:sz w:val="26"/>
          <w:szCs w:val="26"/>
        </w:rPr>
        <w:t>нар.</w:t>
      </w:r>
      <w:r w:rsidRPr="00C2246B">
        <w:rPr>
          <w:spacing w:val="-1"/>
          <w:sz w:val="26"/>
          <w:szCs w:val="26"/>
        </w:rPr>
        <w:t xml:space="preserve"> </w:t>
      </w:r>
      <w:r w:rsidRPr="00C2246B">
        <w:rPr>
          <w:sz w:val="26"/>
          <w:szCs w:val="26"/>
        </w:rPr>
        <w:t>мелодия,</w:t>
      </w:r>
      <w:r w:rsidRPr="00C2246B">
        <w:rPr>
          <w:spacing w:val="-1"/>
          <w:sz w:val="26"/>
          <w:szCs w:val="26"/>
        </w:rPr>
        <w:t xml:space="preserve"> </w:t>
      </w:r>
      <w:r w:rsidRPr="00C2246B">
        <w:rPr>
          <w:sz w:val="26"/>
          <w:szCs w:val="26"/>
        </w:rPr>
        <w:t>обр. Р.</w:t>
      </w:r>
      <w:r w:rsidRPr="00C2246B">
        <w:rPr>
          <w:spacing w:val="-1"/>
          <w:sz w:val="26"/>
          <w:szCs w:val="26"/>
        </w:rPr>
        <w:t xml:space="preserve"> </w:t>
      </w:r>
      <w:r w:rsidRPr="00C2246B">
        <w:rPr>
          <w:sz w:val="26"/>
          <w:szCs w:val="26"/>
        </w:rPr>
        <w:t>Рустамова;</w:t>
      </w:r>
      <w:r w:rsidRPr="00C2246B">
        <w:rPr>
          <w:spacing w:val="4"/>
          <w:sz w:val="26"/>
          <w:szCs w:val="26"/>
        </w:rPr>
        <w:t xml:space="preserve"> </w:t>
      </w:r>
      <w:r w:rsidRPr="00C2246B">
        <w:rPr>
          <w:sz w:val="26"/>
          <w:szCs w:val="26"/>
        </w:rPr>
        <w:t>«Солнышко сияет»,</w:t>
      </w:r>
      <w:r w:rsidRPr="00C2246B">
        <w:rPr>
          <w:spacing w:val="1"/>
          <w:sz w:val="26"/>
          <w:szCs w:val="26"/>
        </w:rPr>
        <w:t xml:space="preserve"> </w:t>
      </w:r>
      <w:r w:rsidRPr="00C2246B">
        <w:rPr>
          <w:sz w:val="26"/>
          <w:szCs w:val="26"/>
        </w:rPr>
        <w:t>сл.</w:t>
      </w:r>
      <w:r w:rsidRPr="00C2246B">
        <w:rPr>
          <w:spacing w:val="-2"/>
          <w:sz w:val="26"/>
          <w:szCs w:val="26"/>
        </w:rPr>
        <w:t xml:space="preserve"> </w:t>
      </w:r>
      <w:r w:rsidRPr="00C2246B">
        <w:rPr>
          <w:sz w:val="26"/>
          <w:szCs w:val="26"/>
        </w:rPr>
        <w:t>и</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М.</w:t>
      </w:r>
      <w:r w:rsidRPr="00C2246B">
        <w:rPr>
          <w:spacing w:val="5"/>
          <w:sz w:val="26"/>
          <w:szCs w:val="26"/>
        </w:rPr>
        <w:t xml:space="preserve"> </w:t>
      </w:r>
      <w:r w:rsidRPr="00C2246B">
        <w:rPr>
          <w:sz w:val="26"/>
          <w:szCs w:val="26"/>
        </w:rPr>
        <w:t>Чарной</w:t>
      </w:r>
    </w:p>
    <w:p w:rsidR="00C2246B" w:rsidRPr="00C2246B" w:rsidRDefault="00C2246B" w:rsidP="00C2246B">
      <w:pPr>
        <w:pStyle w:val="ae"/>
        <w:ind w:firstLine="425"/>
        <w:rPr>
          <w:sz w:val="26"/>
          <w:szCs w:val="26"/>
        </w:rPr>
      </w:pPr>
      <w:r w:rsidRPr="00C2246B">
        <w:rPr>
          <w:i/>
          <w:sz w:val="26"/>
          <w:szCs w:val="26"/>
        </w:rPr>
        <w:t xml:space="preserve">Образные упражнения. </w:t>
      </w:r>
      <w:r w:rsidRPr="00C2246B">
        <w:rPr>
          <w:sz w:val="26"/>
          <w:szCs w:val="26"/>
        </w:rPr>
        <w:t>«Идет мишка», муз. В. Ребикова; «Скачет зайка», рус. нар. мелодия,</w:t>
      </w:r>
      <w:r w:rsidRPr="00C2246B">
        <w:rPr>
          <w:spacing w:val="-57"/>
          <w:sz w:val="26"/>
          <w:szCs w:val="26"/>
        </w:rPr>
        <w:t xml:space="preserve"> </w:t>
      </w:r>
      <w:r w:rsidRPr="00C2246B">
        <w:rPr>
          <w:sz w:val="26"/>
          <w:szCs w:val="26"/>
        </w:rPr>
        <w:t>обр.</w:t>
      </w:r>
      <w:r w:rsidRPr="00C2246B">
        <w:rPr>
          <w:spacing w:val="15"/>
          <w:sz w:val="26"/>
          <w:szCs w:val="26"/>
        </w:rPr>
        <w:t xml:space="preserve"> </w:t>
      </w:r>
      <w:r w:rsidRPr="00C2246B">
        <w:rPr>
          <w:sz w:val="26"/>
          <w:szCs w:val="26"/>
        </w:rPr>
        <w:t>Ан.</w:t>
      </w:r>
      <w:r w:rsidRPr="00C2246B">
        <w:rPr>
          <w:spacing w:val="13"/>
          <w:sz w:val="26"/>
          <w:szCs w:val="26"/>
        </w:rPr>
        <w:t xml:space="preserve"> </w:t>
      </w:r>
      <w:r w:rsidRPr="00C2246B">
        <w:rPr>
          <w:sz w:val="26"/>
          <w:szCs w:val="26"/>
        </w:rPr>
        <w:t>Александрова;</w:t>
      </w:r>
      <w:r w:rsidRPr="00C2246B">
        <w:rPr>
          <w:spacing w:val="21"/>
          <w:sz w:val="26"/>
          <w:szCs w:val="26"/>
        </w:rPr>
        <w:t xml:space="preserve"> </w:t>
      </w:r>
      <w:r w:rsidRPr="00C2246B">
        <w:rPr>
          <w:sz w:val="26"/>
          <w:szCs w:val="26"/>
        </w:rPr>
        <w:t>«Лошадка»,</w:t>
      </w:r>
      <w:r w:rsidRPr="00C2246B">
        <w:rPr>
          <w:spacing w:val="16"/>
          <w:sz w:val="26"/>
          <w:szCs w:val="26"/>
        </w:rPr>
        <w:t xml:space="preserve"> </w:t>
      </w:r>
      <w:r w:rsidRPr="00C2246B">
        <w:rPr>
          <w:sz w:val="26"/>
          <w:szCs w:val="26"/>
        </w:rPr>
        <w:t>муз.</w:t>
      </w:r>
      <w:r w:rsidRPr="00C2246B">
        <w:rPr>
          <w:spacing w:val="16"/>
          <w:sz w:val="26"/>
          <w:szCs w:val="26"/>
        </w:rPr>
        <w:t xml:space="preserve"> </w:t>
      </w:r>
      <w:r w:rsidRPr="00C2246B">
        <w:rPr>
          <w:sz w:val="26"/>
          <w:szCs w:val="26"/>
        </w:rPr>
        <w:t>Е. Тиличеевой;</w:t>
      </w:r>
      <w:r w:rsidRPr="00C2246B">
        <w:rPr>
          <w:spacing w:val="16"/>
          <w:sz w:val="26"/>
          <w:szCs w:val="26"/>
        </w:rPr>
        <w:t xml:space="preserve"> </w:t>
      </w:r>
      <w:r w:rsidRPr="00C2246B">
        <w:rPr>
          <w:sz w:val="26"/>
          <w:szCs w:val="26"/>
        </w:rPr>
        <w:t>«Зайчики</w:t>
      </w:r>
      <w:r w:rsidRPr="00C2246B">
        <w:rPr>
          <w:spacing w:val="12"/>
          <w:sz w:val="26"/>
          <w:szCs w:val="26"/>
        </w:rPr>
        <w:t xml:space="preserve"> </w:t>
      </w:r>
      <w:r w:rsidRPr="00C2246B">
        <w:rPr>
          <w:sz w:val="26"/>
          <w:szCs w:val="26"/>
        </w:rPr>
        <w:t>и</w:t>
      </w:r>
      <w:r w:rsidRPr="00C2246B">
        <w:rPr>
          <w:spacing w:val="14"/>
          <w:sz w:val="26"/>
          <w:szCs w:val="26"/>
        </w:rPr>
        <w:t xml:space="preserve"> </w:t>
      </w:r>
      <w:r w:rsidRPr="00C2246B">
        <w:rPr>
          <w:sz w:val="26"/>
          <w:szCs w:val="26"/>
        </w:rPr>
        <w:t>лисичка»,</w:t>
      </w:r>
      <w:r w:rsidRPr="00C2246B">
        <w:rPr>
          <w:spacing w:val="13"/>
          <w:sz w:val="26"/>
          <w:szCs w:val="26"/>
        </w:rPr>
        <w:t xml:space="preserve"> </w:t>
      </w:r>
      <w:r w:rsidRPr="00C2246B">
        <w:rPr>
          <w:sz w:val="26"/>
          <w:szCs w:val="26"/>
        </w:rPr>
        <w:t>муз.</w:t>
      </w:r>
      <w:r w:rsidRPr="00C2246B">
        <w:rPr>
          <w:spacing w:val="13"/>
          <w:sz w:val="26"/>
          <w:szCs w:val="26"/>
        </w:rPr>
        <w:t xml:space="preserve"> </w:t>
      </w:r>
      <w:r w:rsidRPr="00C2246B">
        <w:rPr>
          <w:sz w:val="26"/>
          <w:szCs w:val="26"/>
        </w:rPr>
        <w:t>Б. Финоровского, сл. В. Антоновой; «Птичка летает», «Птичка клюет», муз. Г. Фрида; «Цыплята и</w:t>
      </w:r>
      <w:r w:rsidRPr="00C2246B">
        <w:rPr>
          <w:spacing w:val="1"/>
          <w:sz w:val="26"/>
          <w:szCs w:val="26"/>
        </w:rPr>
        <w:t xml:space="preserve"> </w:t>
      </w:r>
      <w:r w:rsidRPr="00C2246B">
        <w:rPr>
          <w:sz w:val="26"/>
          <w:szCs w:val="26"/>
        </w:rPr>
        <w:t>курочка»,</w:t>
      </w:r>
      <w:r w:rsidRPr="00C2246B">
        <w:rPr>
          <w:spacing w:val="1"/>
          <w:sz w:val="26"/>
          <w:szCs w:val="26"/>
        </w:rPr>
        <w:t xml:space="preserve"> </w:t>
      </w:r>
      <w:r w:rsidRPr="00C2246B">
        <w:rPr>
          <w:sz w:val="26"/>
          <w:szCs w:val="26"/>
        </w:rPr>
        <w:t>муз. А.</w:t>
      </w:r>
      <w:r w:rsidRPr="00C2246B">
        <w:rPr>
          <w:spacing w:val="1"/>
          <w:sz w:val="26"/>
          <w:szCs w:val="26"/>
        </w:rPr>
        <w:t xml:space="preserve"> </w:t>
      </w:r>
      <w:r w:rsidRPr="00C2246B">
        <w:rPr>
          <w:sz w:val="26"/>
          <w:szCs w:val="26"/>
        </w:rPr>
        <w:t>Филиппенко.</w:t>
      </w:r>
    </w:p>
    <w:p w:rsidR="00C2246B" w:rsidRPr="00C2246B" w:rsidRDefault="00C2246B" w:rsidP="00C2246B">
      <w:pPr>
        <w:pStyle w:val="ae"/>
        <w:ind w:firstLine="425"/>
        <w:rPr>
          <w:sz w:val="26"/>
          <w:szCs w:val="26"/>
        </w:rPr>
      </w:pPr>
      <w:r w:rsidRPr="00C2246B">
        <w:rPr>
          <w:i/>
          <w:sz w:val="26"/>
          <w:szCs w:val="26"/>
        </w:rPr>
        <w:t>Игры с пением.</w:t>
      </w:r>
      <w:r w:rsidRPr="00C2246B">
        <w:rPr>
          <w:i/>
          <w:spacing w:val="1"/>
          <w:sz w:val="26"/>
          <w:szCs w:val="26"/>
        </w:rPr>
        <w:t xml:space="preserve"> </w:t>
      </w:r>
      <w:r w:rsidRPr="00C2246B">
        <w:rPr>
          <w:sz w:val="26"/>
          <w:szCs w:val="26"/>
        </w:rPr>
        <w:t>«Зайка»,</w:t>
      </w:r>
      <w:r w:rsidRPr="00C2246B">
        <w:rPr>
          <w:spacing w:val="60"/>
          <w:sz w:val="26"/>
          <w:szCs w:val="26"/>
        </w:rPr>
        <w:t xml:space="preserve"> </w:t>
      </w:r>
      <w:r w:rsidRPr="00C2246B">
        <w:rPr>
          <w:sz w:val="26"/>
          <w:szCs w:val="26"/>
        </w:rPr>
        <w:t>«Солнышко», «Идет коза рогатая», «Петушок», рус. нар. игры,</w:t>
      </w:r>
      <w:r w:rsidRPr="00C2246B">
        <w:rPr>
          <w:spacing w:val="1"/>
          <w:sz w:val="26"/>
          <w:szCs w:val="26"/>
        </w:rPr>
        <w:t xml:space="preserve"> </w:t>
      </w:r>
      <w:r w:rsidRPr="00C2246B">
        <w:rPr>
          <w:sz w:val="26"/>
          <w:szCs w:val="26"/>
        </w:rPr>
        <w:t>муз. А. Гречанинова; «Зайчик», муз. А. Лядова; «Воробушки и кошка», нем. плясовая мелодия, сл.</w:t>
      </w:r>
      <w:r w:rsidRPr="00C2246B">
        <w:rPr>
          <w:spacing w:val="1"/>
          <w:sz w:val="26"/>
          <w:szCs w:val="26"/>
        </w:rPr>
        <w:t xml:space="preserve"> </w:t>
      </w:r>
      <w:r w:rsidRPr="00C2246B">
        <w:rPr>
          <w:sz w:val="26"/>
          <w:szCs w:val="26"/>
        </w:rPr>
        <w:t>А.</w:t>
      </w:r>
      <w:r w:rsidRPr="00C2246B">
        <w:rPr>
          <w:spacing w:val="1"/>
          <w:sz w:val="26"/>
          <w:szCs w:val="26"/>
        </w:rPr>
        <w:t xml:space="preserve"> </w:t>
      </w:r>
      <w:r w:rsidRPr="00C2246B">
        <w:rPr>
          <w:sz w:val="26"/>
          <w:szCs w:val="26"/>
        </w:rPr>
        <w:t>Ануфриевой;</w:t>
      </w:r>
      <w:r w:rsidRPr="00C2246B">
        <w:rPr>
          <w:spacing w:val="1"/>
          <w:sz w:val="26"/>
          <w:szCs w:val="26"/>
        </w:rPr>
        <w:t xml:space="preserve"> </w:t>
      </w:r>
      <w:r w:rsidRPr="00C2246B">
        <w:rPr>
          <w:sz w:val="26"/>
          <w:szCs w:val="26"/>
        </w:rPr>
        <w:t>«Прокати,</w:t>
      </w:r>
      <w:r w:rsidRPr="00C2246B">
        <w:rPr>
          <w:spacing w:val="1"/>
          <w:sz w:val="26"/>
          <w:szCs w:val="26"/>
        </w:rPr>
        <w:t xml:space="preserve"> </w:t>
      </w:r>
      <w:r w:rsidRPr="00C2246B">
        <w:rPr>
          <w:sz w:val="26"/>
          <w:szCs w:val="26"/>
        </w:rPr>
        <w:t>лошадка,</w:t>
      </w:r>
      <w:r w:rsidRPr="00C2246B">
        <w:rPr>
          <w:spacing w:val="1"/>
          <w:sz w:val="26"/>
          <w:szCs w:val="26"/>
        </w:rPr>
        <w:t xml:space="preserve"> </w:t>
      </w:r>
      <w:r w:rsidRPr="00C2246B">
        <w:rPr>
          <w:sz w:val="26"/>
          <w:szCs w:val="26"/>
        </w:rPr>
        <w:t>нас!»,</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В.</w:t>
      </w:r>
      <w:r w:rsidRPr="00C2246B">
        <w:rPr>
          <w:spacing w:val="1"/>
          <w:sz w:val="26"/>
          <w:szCs w:val="26"/>
        </w:rPr>
        <w:t xml:space="preserve"> </w:t>
      </w:r>
      <w:r w:rsidRPr="00C2246B">
        <w:rPr>
          <w:sz w:val="26"/>
          <w:szCs w:val="26"/>
        </w:rPr>
        <w:t>Агафонникова</w:t>
      </w:r>
      <w:r w:rsidRPr="00C2246B">
        <w:rPr>
          <w:spacing w:val="1"/>
          <w:sz w:val="26"/>
          <w:szCs w:val="26"/>
        </w:rPr>
        <w:t xml:space="preserve"> </w:t>
      </w:r>
      <w:r w:rsidRPr="00C2246B">
        <w:rPr>
          <w:sz w:val="26"/>
          <w:szCs w:val="26"/>
        </w:rPr>
        <w:t>и К. Козыревой,</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Михайловой;</w:t>
      </w:r>
      <w:r w:rsidRPr="00C2246B">
        <w:rPr>
          <w:spacing w:val="1"/>
          <w:sz w:val="26"/>
          <w:szCs w:val="26"/>
        </w:rPr>
        <w:t xml:space="preserve"> </w:t>
      </w:r>
      <w:r w:rsidRPr="00C2246B">
        <w:rPr>
          <w:sz w:val="26"/>
          <w:szCs w:val="26"/>
        </w:rPr>
        <w:t>«Мы</w:t>
      </w:r>
      <w:r w:rsidRPr="00C2246B">
        <w:rPr>
          <w:spacing w:val="1"/>
          <w:sz w:val="26"/>
          <w:szCs w:val="26"/>
        </w:rPr>
        <w:t xml:space="preserve"> </w:t>
      </w:r>
      <w:r w:rsidRPr="00C2246B">
        <w:rPr>
          <w:sz w:val="26"/>
          <w:szCs w:val="26"/>
        </w:rPr>
        <w:t>умеем»,</w:t>
      </w:r>
      <w:r w:rsidRPr="00C2246B">
        <w:rPr>
          <w:spacing w:val="1"/>
          <w:sz w:val="26"/>
          <w:szCs w:val="26"/>
        </w:rPr>
        <w:t xml:space="preserve"> </w:t>
      </w:r>
      <w:r w:rsidRPr="00C2246B">
        <w:rPr>
          <w:sz w:val="26"/>
          <w:szCs w:val="26"/>
        </w:rPr>
        <w:t>«Прятки»,</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Т.</w:t>
      </w:r>
      <w:r w:rsidRPr="00C2246B">
        <w:rPr>
          <w:spacing w:val="1"/>
          <w:sz w:val="26"/>
          <w:szCs w:val="26"/>
        </w:rPr>
        <w:t xml:space="preserve"> </w:t>
      </w:r>
      <w:r w:rsidRPr="00C2246B">
        <w:rPr>
          <w:sz w:val="26"/>
          <w:szCs w:val="26"/>
        </w:rPr>
        <w:t>Ломовой;</w:t>
      </w:r>
      <w:r w:rsidRPr="00C2246B">
        <w:rPr>
          <w:spacing w:val="1"/>
          <w:sz w:val="26"/>
          <w:szCs w:val="26"/>
        </w:rPr>
        <w:t xml:space="preserve"> </w:t>
      </w:r>
      <w:r w:rsidRPr="00C2246B">
        <w:rPr>
          <w:sz w:val="26"/>
          <w:szCs w:val="26"/>
        </w:rPr>
        <w:t>«Разноцветные</w:t>
      </w:r>
      <w:r w:rsidRPr="00C2246B">
        <w:rPr>
          <w:spacing w:val="1"/>
          <w:sz w:val="26"/>
          <w:szCs w:val="26"/>
        </w:rPr>
        <w:t xml:space="preserve"> </w:t>
      </w:r>
      <w:r w:rsidRPr="00C2246B">
        <w:rPr>
          <w:sz w:val="26"/>
          <w:szCs w:val="26"/>
        </w:rPr>
        <w:t>флажки»,</w:t>
      </w:r>
      <w:r w:rsidRPr="00C2246B">
        <w:rPr>
          <w:spacing w:val="1"/>
          <w:sz w:val="26"/>
          <w:szCs w:val="26"/>
        </w:rPr>
        <w:t xml:space="preserve"> </w:t>
      </w:r>
      <w:r w:rsidRPr="00C2246B">
        <w:rPr>
          <w:sz w:val="26"/>
          <w:szCs w:val="26"/>
        </w:rPr>
        <w:t>рус.</w:t>
      </w:r>
      <w:r w:rsidRPr="00C2246B">
        <w:rPr>
          <w:spacing w:val="1"/>
          <w:sz w:val="26"/>
          <w:szCs w:val="26"/>
        </w:rPr>
        <w:t xml:space="preserve"> </w:t>
      </w:r>
      <w:r w:rsidRPr="00C2246B">
        <w:rPr>
          <w:sz w:val="26"/>
          <w:szCs w:val="26"/>
        </w:rPr>
        <w:t>нар.</w:t>
      </w:r>
      <w:r w:rsidRPr="00C2246B">
        <w:rPr>
          <w:spacing w:val="1"/>
          <w:sz w:val="26"/>
          <w:szCs w:val="26"/>
        </w:rPr>
        <w:t xml:space="preserve"> </w:t>
      </w:r>
      <w:r w:rsidRPr="00C2246B">
        <w:rPr>
          <w:sz w:val="26"/>
          <w:szCs w:val="26"/>
        </w:rPr>
        <w:t>мелодия.</w:t>
      </w:r>
    </w:p>
    <w:p w:rsidR="00C2246B" w:rsidRPr="00C2246B" w:rsidRDefault="00C2246B" w:rsidP="00C2246B">
      <w:pPr>
        <w:pStyle w:val="ae"/>
        <w:ind w:firstLine="425"/>
        <w:rPr>
          <w:sz w:val="26"/>
          <w:szCs w:val="26"/>
        </w:rPr>
      </w:pPr>
      <w:r w:rsidRPr="00C2246B">
        <w:rPr>
          <w:i/>
          <w:sz w:val="26"/>
          <w:szCs w:val="26"/>
        </w:rPr>
        <w:t xml:space="preserve">Инсценирование. </w:t>
      </w:r>
      <w:r w:rsidRPr="00C2246B">
        <w:rPr>
          <w:sz w:val="26"/>
          <w:szCs w:val="26"/>
        </w:rPr>
        <w:t>рус. нар. сказок («Репка», «Курочка Ряба»), песен («Пастушок», муз. А.</w:t>
      </w:r>
      <w:r w:rsidRPr="00C2246B">
        <w:rPr>
          <w:spacing w:val="1"/>
          <w:sz w:val="26"/>
          <w:szCs w:val="26"/>
        </w:rPr>
        <w:t xml:space="preserve"> </w:t>
      </w:r>
      <w:r w:rsidRPr="00C2246B">
        <w:rPr>
          <w:sz w:val="26"/>
          <w:szCs w:val="26"/>
        </w:rPr>
        <w:t>Филиппенко;</w:t>
      </w:r>
      <w:r w:rsidRPr="00C2246B">
        <w:rPr>
          <w:spacing w:val="1"/>
          <w:sz w:val="26"/>
          <w:szCs w:val="26"/>
        </w:rPr>
        <w:t xml:space="preserve"> </w:t>
      </w:r>
      <w:r w:rsidRPr="00C2246B">
        <w:rPr>
          <w:sz w:val="26"/>
          <w:szCs w:val="26"/>
        </w:rPr>
        <w:t>«Петрушка</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Бобик»,</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Е.</w:t>
      </w:r>
      <w:r w:rsidRPr="00C2246B">
        <w:rPr>
          <w:spacing w:val="1"/>
          <w:sz w:val="26"/>
          <w:szCs w:val="26"/>
        </w:rPr>
        <w:t xml:space="preserve"> </w:t>
      </w:r>
      <w:r w:rsidRPr="00C2246B">
        <w:rPr>
          <w:sz w:val="26"/>
          <w:szCs w:val="26"/>
        </w:rPr>
        <w:t>Макшанцевой),</w:t>
      </w:r>
      <w:r w:rsidRPr="00C2246B">
        <w:rPr>
          <w:spacing w:val="1"/>
          <w:sz w:val="26"/>
          <w:szCs w:val="26"/>
        </w:rPr>
        <w:t xml:space="preserve"> </w:t>
      </w:r>
      <w:r w:rsidRPr="00C2246B">
        <w:rPr>
          <w:sz w:val="26"/>
          <w:szCs w:val="26"/>
        </w:rPr>
        <w:t>показ</w:t>
      </w:r>
      <w:r w:rsidRPr="00C2246B">
        <w:rPr>
          <w:spacing w:val="1"/>
          <w:sz w:val="26"/>
          <w:szCs w:val="26"/>
        </w:rPr>
        <w:t xml:space="preserve"> </w:t>
      </w:r>
      <w:r w:rsidRPr="00C2246B">
        <w:rPr>
          <w:sz w:val="26"/>
          <w:szCs w:val="26"/>
        </w:rPr>
        <w:t>кукольных</w:t>
      </w:r>
      <w:r w:rsidRPr="00C2246B">
        <w:rPr>
          <w:spacing w:val="1"/>
          <w:sz w:val="26"/>
          <w:szCs w:val="26"/>
        </w:rPr>
        <w:t xml:space="preserve"> </w:t>
      </w:r>
      <w:r w:rsidRPr="00C2246B">
        <w:rPr>
          <w:sz w:val="26"/>
          <w:szCs w:val="26"/>
        </w:rPr>
        <w:t>спектаклей</w:t>
      </w:r>
      <w:r w:rsidRPr="00C2246B">
        <w:rPr>
          <w:spacing w:val="1"/>
          <w:sz w:val="26"/>
          <w:szCs w:val="26"/>
        </w:rPr>
        <w:t xml:space="preserve"> </w:t>
      </w:r>
      <w:r w:rsidRPr="00C2246B">
        <w:rPr>
          <w:sz w:val="26"/>
          <w:szCs w:val="26"/>
        </w:rPr>
        <w:t>(«Петрушкины</w:t>
      </w:r>
      <w:r w:rsidRPr="00C2246B">
        <w:rPr>
          <w:spacing w:val="1"/>
          <w:sz w:val="26"/>
          <w:szCs w:val="26"/>
        </w:rPr>
        <w:t xml:space="preserve"> </w:t>
      </w:r>
      <w:r w:rsidRPr="00C2246B">
        <w:rPr>
          <w:sz w:val="26"/>
          <w:szCs w:val="26"/>
        </w:rPr>
        <w:t>друзья»,</w:t>
      </w:r>
      <w:r w:rsidRPr="00C2246B">
        <w:rPr>
          <w:spacing w:val="1"/>
          <w:sz w:val="26"/>
          <w:szCs w:val="26"/>
        </w:rPr>
        <w:t xml:space="preserve"> </w:t>
      </w:r>
      <w:r w:rsidRPr="00C2246B">
        <w:rPr>
          <w:sz w:val="26"/>
          <w:szCs w:val="26"/>
        </w:rPr>
        <w:t>Т.</w:t>
      </w:r>
      <w:r w:rsidRPr="00C2246B">
        <w:rPr>
          <w:spacing w:val="1"/>
          <w:sz w:val="26"/>
          <w:szCs w:val="26"/>
        </w:rPr>
        <w:t xml:space="preserve"> </w:t>
      </w:r>
      <w:r w:rsidRPr="00C2246B">
        <w:rPr>
          <w:sz w:val="26"/>
          <w:szCs w:val="26"/>
        </w:rPr>
        <w:t>Караманенко;</w:t>
      </w:r>
      <w:r w:rsidRPr="00C2246B">
        <w:rPr>
          <w:spacing w:val="1"/>
          <w:sz w:val="26"/>
          <w:szCs w:val="26"/>
        </w:rPr>
        <w:t xml:space="preserve"> </w:t>
      </w:r>
      <w:r w:rsidRPr="00C2246B">
        <w:rPr>
          <w:sz w:val="26"/>
          <w:szCs w:val="26"/>
        </w:rPr>
        <w:t>«Зайка</w:t>
      </w:r>
      <w:r w:rsidRPr="00C2246B">
        <w:rPr>
          <w:spacing w:val="1"/>
          <w:sz w:val="26"/>
          <w:szCs w:val="26"/>
        </w:rPr>
        <w:t xml:space="preserve"> </w:t>
      </w:r>
      <w:r w:rsidRPr="00C2246B">
        <w:rPr>
          <w:sz w:val="26"/>
          <w:szCs w:val="26"/>
        </w:rPr>
        <w:t>простудился»,</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Буш;</w:t>
      </w:r>
      <w:r w:rsidRPr="00C2246B">
        <w:rPr>
          <w:spacing w:val="1"/>
          <w:sz w:val="26"/>
          <w:szCs w:val="26"/>
        </w:rPr>
        <w:t xml:space="preserve"> </w:t>
      </w:r>
      <w:r w:rsidRPr="00C2246B">
        <w:rPr>
          <w:sz w:val="26"/>
          <w:szCs w:val="26"/>
        </w:rPr>
        <w:t>«Любочка</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ее</w:t>
      </w:r>
      <w:r w:rsidRPr="00C2246B">
        <w:rPr>
          <w:spacing w:val="-57"/>
          <w:sz w:val="26"/>
          <w:szCs w:val="26"/>
        </w:rPr>
        <w:t xml:space="preserve"> </w:t>
      </w:r>
      <w:r w:rsidRPr="00C2246B">
        <w:rPr>
          <w:sz w:val="26"/>
          <w:szCs w:val="26"/>
        </w:rPr>
        <w:t>помощники», А. Колобова; «Игрушки», А. Барто). «Бабочки», обыгрывание рус. нар. потешек,</w:t>
      </w:r>
      <w:r w:rsidRPr="00C2246B">
        <w:rPr>
          <w:spacing w:val="1"/>
          <w:sz w:val="26"/>
          <w:szCs w:val="26"/>
        </w:rPr>
        <w:t xml:space="preserve"> </w:t>
      </w:r>
      <w:r w:rsidRPr="00C2246B">
        <w:rPr>
          <w:sz w:val="26"/>
          <w:szCs w:val="26"/>
        </w:rPr>
        <w:t>сюрпризные моменты: «Чудесный мешочек», «Волшебный сундучок», «Кто к нам пришел?», «В</w:t>
      </w:r>
      <w:r w:rsidRPr="00C2246B">
        <w:rPr>
          <w:spacing w:val="1"/>
          <w:sz w:val="26"/>
          <w:szCs w:val="26"/>
        </w:rPr>
        <w:t xml:space="preserve"> </w:t>
      </w:r>
      <w:r w:rsidRPr="00C2246B">
        <w:rPr>
          <w:sz w:val="26"/>
          <w:szCs w:val="26"/>
        </w:rPr>
        <w:t>лесу», муз. Е. Тиличеевой; «Праздник», «Музыкальные инструменты», муз. Г. Фрида; «Воронята»,</w:t>
      </w:r>
      <w:r w:rsidRPr="00C2246B">
        <w:rPr>
          <w:spacing w:val="-57"/>
          <w:sz w:val="26"/>
          <w:szCs w:val="26"/>
        </w:rPr>
        <w:t xml:space="preserve"> </w:t>
      </w:r>
      <w:r w:rsidRPr="00C2246B">
        <w:rPr>
          <w:sz w:val="26"/>
          <w:szCs w:val="26"/>
        </w:rPr>
        <w:t>муз.</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Раухвергера.</w:t>
      </w:r>
    </w:p>
    <w:p w:rsidR="00C2246B" w:rsidRPr="00C2246B" w:rsidRDefault="00C2246B" w:rsidP="00C2246B">
      <w:pPr>
        <w:pStyle w:val="ae"/>
        <w:ind w:firstLine="425"/>
        <w:rPr>
          <w:sz w:val="26"/>
          <w:szCs w:val="26"/>
        </w:rPr>
      </w:pPr>
    </w:p>
    <w:p w:rsidR="00C2246B" w:rsidRPr="00C2246B" w:rsidRDefault="00C2246B" w:rsidP="00C2246B">
      <w:pPr>
        <w:pStyle w:val="2"/>
        <w:ind w:left="0" w:firstLine="425"/>
        <w:rPr>
          <w:sz w:val="26"/>
          <w:szCs w:val="26"/>
        </w:rPr>
      </w:pPr>
      <w:r w:rsidRPr="00C2246B">
        <w:rPr>
          <w:sz w:val="26"/>
          <w:szCs w:val="26"/>
        </w:rPr>
        <w:t>от</w:t>
      </w:r>
      <w:r w:rsidRPr="00C2246B">
        <w:rPr>
          <w:spacing w:val="1"/>
          <w:sz w:val="26"/>
          <w:szCs w:val="26"/>
        </w:rPr>
        <w:t xml:space="preserve"> </w:t>
      </w:r>
      <w:r w:rsidRPr="00C2246B">
        <w:rPr>
          <w:sz w:val="26"/>
          <w:szCs w:val="26"/>
        </w:rPr>
        <w:t>2</w:t>
      </w:r>
      <w:r w:rsidRPr="00C2246B">
        <w:rPr>
          <w:spacing w:val="-3"/>
          <w:sz w:val="26"/>
          <w:szCs w:val="26"/>
        </w:rPr>
        <w:t xml:space="preserve"> </w:t>
      </w:r>
      <w:r w:rsidRPr="00C2246B">
        <w:rPr>
          <w:sz w:val="26"/>
          <w:szCs w:val="26"/>
        </w:rPr>
        <w:t>до</w:t>
      </w:r>
      <w:r w:rsidRPr="00C2246B">
        <w:rPr>
          <w:spacing w:val="-1"/>
          <w:sz w:val="26"/>
          <w:szCs w:val="26"/>
        </w:rPr>
        <w:t xml:space="preserve"> </w:t>
      </w:r>
      <w:r w:rsidRPr="00C2246B">
        <w:rPr>
          <w:sz w:val="26"/>
          <w:szCs w:val="26"/>
        </w:rPr>
        <w:t>3 лет</w:t>
      </w:r>
    </w:p>
    <w:p w:rsidR="00C2246B" w:rsidRPr="00C2246B" w:rsidRDefault="00C2246B" w:rsidP="00C2246B">
      <w:pPr>
        <w:pStyle w:val="ae"/>
        <w:ind w:firstLine="425"/>
        <w:rPr>
          <w:sz w:val="26"/>
          <w:szCs w:val="26"/>
        </w:rPr>
      </w:pPr>
      <w:r w:rsidRPr="00C2246B">
        <w:rPr>
          <w:i/>
          <w:sz w:val="26"/>
          <w:szCs w:val="26"/>
        </w:rPr>
        <w:t>Слушание.</w:t>
      </w:r>
      <w:r w:rsidRPr="00C2246B">
        <w:rPr>
          <w:i/>
          <w:spacing w:val="1"/>
          <w:sz w:val="26"/>
          <w:szCs w:val="26"/>
        </w:rPr>
        <w:t xml:space="preserve"> </w:t>
      </w:r>
      <w:r w:rsidRPr="00C2246B">
        <w:rPr>
          <w:sz w:val="26"/>
          <w:szCs w:val="26"/>
        </w:rPr>
        <w:t>«Наша погремушка», муз. И. Арсеева, сл. И. Черницкой; «Весною», «Осенью»,</w:t>
      </w:r>
      <w:r w:rsidRPr="00C2246B">
        <w:rPr>
          <w:spacing w:val="1"/>
          <w:sz w:val="26"/>
          <w:szCs w:val="26"/>
        </w:rPr>
        <w:t xml:space="preserve"> </w:t>
      </w:r>
      <w:r w:rsidRPr="00C2246B">
        <w:rPr>
          <w:sz w:val="26"/>
          <w:szCs w:val="26"/>
        </w:rPr>
        <w:t>муз. С. Майкапара; «Цветики», муз. В. Карасевой, сл. Н. Френкель; «Вот как мы умеем», «Марш и</w:t>
      </w:r>
      <w:r w:rsidRPr="00C2246B">
        <w:rPr>
          <w:spacing w:val="1"/>
          <w:sz w:val="26"/>
          <w:szCs w:val="26"/>
        </w:rPr>
        <w:t xml:space="preserve"> </w:t>
      </w:r>
      <w:r w:rsidRPr="00C2246B">
        <w:rPr>
          <w:sz w:val="26"/>
          <w:szCs w:val="26"/>
        </w:rPr>
        <w:t>бег», муз. Е. Тиличеевой, сл. Н. Френкель; «Кошечка» (к игре «Кошка и котята»), муз. В. Витлина,</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Н.</w:t>
      </w:r>
      <w:r w:rsidRPr="00C2246B">
        <w:rPr>
          <w:spacing w:val="1"/>
          <w:sz w:val="26"/>
          <w:szCs w:val="26"/>
        </w:rPr>
        <w:t xml:space="preserve"> </w:t>
      </w:r>
      <w:r w:rsidRPr="00C2246B">
        <w:rPr>
          <w:sz w:val="26"/>
          <w:szCs w:val="26"/>
        </w:rPr>
        <w:t>Найденовой;</w:t>
      </w:r>
      <w:r w:rsidRPr="00C2246B">
        <w:rPr>
          <w:spacing w:val="1"/>
          <w:sz w:val="26"/>
          <w:szCs w:val="26"/>
        </w:rPr>
        <w:t xml:space="preserve"> </w:t>
      </w:r>
      <w:r w:rsidRPr="00C2246B">
        <w:rPr>
          <w:sz w:val="26"/>
          <w:szCs w:val="26"/>
        </w:rPr>
        <w:t>«Микита»,</w:t>
      </w:r>
      <w:r w:rsidRPr="00C2246B">
        <w:rPr>
          <w:spacing w:val="1"/>
          <w:sz w:val="26"/>
          <w:szCs w:val="26"/>
        </w:rPr>
        <w:t xml:space="preserve"> </w:t>
      </w:r>
      <w:r w:rsidRPr="00C2246B">
        <w:rPr>
          <w:sz w:val="26"/>
          <w:szCs w:val="26"/>
        </w:rPr>
        <w:t>белорус.</w:t>
      </w:r>
      <w:r w:rsidRPr="00C2246B">
        <w:rPr>
          <w:spacing w:val="1"/>
          <w:sz w:val="26"/>
          <w:szCs w:val="26"/>
        </w:rPr>
        <w:t xml:space="preserve"> </w:t>
      </w:r>
      <w:r w:rsidRPr="00C2246B">
        <w:rPr>
          <w:sz w:val="26"/>
          <w:szCs w:val="26"/>
        </w:rPr>
        <w:t>нар.</w:t>
      </w:r>
      <w:r w:rsidRPr="00C2246B">
        <w:rPr>
          <w:spacing w:val="1"/>
          <w:sz w:val="26"/>
          <w:szCs w:val="26"/>
        </w:rPr>
        <w:t xml:space="preserve"> </w:t>
      </w:r>
      <w:r w:rsidRPr="00C2246B">
        <w:rPr>
          <w:sz w:val="26"/>
          <w:szCs w:val="26"/>
        </w:rPr>
        <w:t>мелодия,</w:t>
      </w:r>
      <w:r w:rsidRPr="00C2246B">
        <w:rPr>
          <w:spacing w:val="1"/>
          <w:sz w:val="26"/>
          <w:szCs w:val="26"/>
        </w:rPr>
        <w:t xml:space="preserve"> </w:t>
      </w:r>
      <w:r w:rsidRPr="00C2246B">
        <w:rPr>
          <w:sz w:val="26"/>
          <w:szCs w:val="26"/>
        </w:rPr>
        <w:t>обраб.</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Полонского;</w:t>
      </w:r>
      <w:r w:rsidRPr="00C2246B">
        <w:rPr>
          <w:spacing w:val="1"/>
          <w:sz w:val="26"/>
          <w:szCs w:val="26"/>
        </w:rPr>
        <w:t xml:space="preserve"> </w:t>
      </w:r>
      <w:r w:rsidRPr="00C2246B">
        <w:rPr>
          <w:sz w:val="26"/>
          <w:szCs w:val="26"/>
        </w:rPr>
        <w:t>«Пляска</w:t>
      </w:r>
      <w:r w:rsidRPr="00C2246B">
        <w:rPr>
          <w:spacing w:val="60"/>
          <w:sz w:val="26"/>
          <w:szCs w:val="26"/>
        </w:rPr>
        <w:t xml:space="preserve"> </w:t>
      </w:r>
      <w:r w:rsidRPr="00C2246B">
        <w:rPr>
          <w:sz w:val="26"/>
          <w:szCs w:val="26"/>
        </w:rPr>
        <w:t>с</w:t>
      </w:r>
      <w:r w:rsidRPr="00C2246B">
        <w:rPr>
          <w:spacing w:val="1"/>
          <w:sz w:val="26"/>
          <w:szCs w:val="26"/>
        </w:rPr>
        <w:t xml:space="preserve"> </w:t>
      </w:r>
      <w:r w:rsidRPr="00C2246B">
        <w:rPr>
          <w:sz w:val="26"/>
          <w:szCs w:val="26"/>
        </w:rPr>
        <w:t>платочком», муз. Е. Тиличеевой, сл. И. Грантовской;</w:t>
      </w:r>
      <w:r w:rsidRPr="00C2246B">
        <w:rPr>
          <w:spacing w:val="1"/>
          <w:sz w:val="26"/>
          <w:szCs w:val="26"/>
        </w:rPr>
        <w:t xml:space="preserve"> </w:t>
      </w:r>
      <w:r w:rsidRPr="00C2246B">
        <w:rPr>
          <w:sz w:val="26"/>
          <w:szCs w:val="26"/>
        </w:rPr>
        <w:t>«Полянка», рус. нар. мелодия, обраб.</w:t>
      </w:r>
      <w:r w:rsidRPr="00C2246B">
        <w:rPr>
          <w:spacing w:val="1"/>
          <w:sz w:val="26"/>
          <w:szCs w:val="26"/>
        </w:rPr>
        <w:t xml:space="preserve"> </w:t>
      </w:r>
      <w:r w:rsidRPr="00C2246B">
        <w:rPr>
          <w:sz w:val="26"/>
          <w:szCs w:val="26"/>
        </w:rPr>
        <w:t>Г.</w:t>
      </w:r>
      <w:r w:rsidRPr="00C2246B">
        <w:rPr>
          <w:spacing w:val="1"/>
          <w:sz w:val="26"/>
          <w:szCs w:val="26"/>
        </w:rPr>
        <w:t xml:space="preserve"> </w:t>
      </w:r>
      <w:r w:rsidRPr="00C2246B">
        <w:rPr>
          <w:sz w:val="26"/>
          <w:szCs w:val="26"/>
        </w:rPr>
        <w:t>Фрида;</w:t>
      </w:r>
      <w:r w:rsidRPr="00C2246B">
        <w:rPr>
          <w:spacing w:val="4"/>
          <w:sz w:val="26"/>
          <w:szCs w:val="26"/>
        </w:rPr>
        <w:t xml:space="preserve"> </w:t>
      </w:r>
      <w:r w:rsidRPr="00C2246B">
        <w:rPr>
          <w:sz w:val="26"/>
          <w:szCs w:val="26"/>
        </w:rPr>
        <w:t>«Утро»,</w:t>
      </w:r>
      <w:r w:rsidRPr="00C2246B">
        <w:rPr>
          <w:spacing w:val="2"/>
          <w:sz w:val="26"/>
          <w:szCs w:val="26"/>
        </w:rPr>
        <w:t xml:space="preserve"> </w:t>
      </w:r>
      <w:r w:rsidRPr="00C2246B">
        <w:rPr>
          <w:sz w:val="26"/>
          <w:szCs w:val="26"/>
        </w:rPr>
        <w:t>муз.</w:t>
      </w:r>
      <w:r w:rsidRPr="00C2246B">
        <w:rPr>
          <w:spacing w:val="-1"/>
          <w:sz w:val="26"/>
          <w:szCs w:val="26"/>
        </w:rPr>
        <w:t xml:space="preserve"> </w:t>
      </w:r>
      <w:r w:rsidRPr="00C2246B">
        <w:rPr>
          <w:sz w:val="26"/>
          <w:szCs w:val="26"/>
        </w:rPr>
        <w:t>Г.</w:t>
      </w:r>
      <w:r w:rsidRPr="00C2246B">
        <w:rPr>
          <w:spacing w:val="2"/>
          <w:sz w:val="26"/>
          <w:szCs w:val="26"/>
        </w:rPr>
        <w:t xml:space="preserve"> </w:t>
      </w:r>
      <w:r w:rsidRPr="00C2246B">
        <w:rPr>
          <w:sz w:val="26"/>
          <w:szCs w:val="26"/>
        </w:rPr>
        <w:t>Гриневича,</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С.</w:t>
      </w:r>
      <w:r w:rsidRPr="00C2246B">
        <w:rPr>
          <w:spacing w:val="3"/>
          <w:sz w:val="26"/>
          <w:szCs w:val="26"/>
        </w:rPr>
        <w:t xml:space="preserve"> </w:t>
      </w:r>
      <w:r w:rsidRPr="00C2246B">
        <w:rPr>
          <w:sz w:val="26"/>
          <w:szCs w:val="26"/>
        </w:rPr>
        <w:t>Прокофьевой;</w:t>
      </w:r>
    </w:p>
    <w:p w:rsidR="00C2246B" w:rsidRPr="00C2246B" w:rsidRDefault="00C2246B" w:rsidP="00C2246B">
      <w:pPr>
        <w:pStyle w:val="ae"/>
        <w:ind w:firstLine="425"/>
        <w:rPr>
          <w:sz w:val="26"/>
          <w:szCs w:val="26"/>
        </w:rPr>
      </w:pPr>
      <w:r w:rsidRPr="00C2246B">
        <w:rPr>
          <w:i/>
          <w:sz w:val="26"/>
          <w:szCs w:val="26"/>
        </w:rPr>
        <w:t xml:space="preserve">Пение. </w:t>
      </w:r>
      <w:r w:rsidRPr="00C2246B">
        <w:rPr>
          <w:sz w:val="26"/>
          <w:szCs w:val="26"/>
        </w:rPr>
        <w:t>«Баю» (колыбельная), муз. М. Раухвергера; «Белые гуси», муз. М. Красева, сл. М.</w:t>
      </w:r>
      <w:r w:rsidRPr="00C2246B">
        <w:rPr>
          <w:spacing w:val="1"/>
          <w:sz w:val="26"/>
          <w:szCs w:val="26"/>
        </w:rPr>
        <w:t xml:space="preserve"> </w:t>
      </w:r>
      <w:r w:rsidRPr="00C2246B">
        <w:rPr>
          <w:sz w:val="26"/>
          <w:szCs w:val="26"/>
        </w:rPr>
        <w:t>Клоковой;</w:t>
      </w:r>
      <w:r w:rsidRPr="00C2246B">
        <w:rPr>
          <w:spacing w:val="19"/>
          <w:sz w:val="26"/>
          <w:szCs w:val="26"/>
        </w:rPr>
        <w:t xml:space="preserve"> </w:t>
      </w:r>
      <w:r w:rsidRPr="00C2246B">
        <w:rPr>
          <w:sz w:val="26"/>
          <w:szCs w:val="26"/>
        </w:rPr>
        <w:t>«Где</w:t>
      </w:r>
      <w:r w:rsidRPr="00C2246B">
        <w:rPr>
          <w:spacing w:val="15"/>
          <w:sz w:val="26"/>
          <w:szCs w:val="26"/>
        </w:rPr>
        <w:t xml:space="preserve"> </w:t>
      </w:r>
      <w:r w:rsidRPr="00C2246B">
        <w:rPr>
          <w:sz w:val="26"/>
          <w:szCs w:val="26"/>
        </w:rPr>
        <w:t>ты,</w:t>
      </w:r>
      <w:r w:rsidRPr="00C2246B">
        <w:rPr>
          <w:spacing w:val="16"/>
          <w:sz w:val="26"/>
          <w:szCs w:val="26"/>
        </w:rPr>
        <w:t xml:space="preserve"> </w:t>
      </w:r>
      <w:r w:rsidRPr="00C2246B">
        <w:rPr>
          <w:sz w:val="26"/>
          <w:szCs w:val="26"/>
        </w:rPr>
        <w:t>зайка?»,</w:t>
      </w:r>
      <w:r w:rsidRPr="00C2246B">
        <w:rPr>
          <w:spacing w:val="15"/>
          <w:sz w:val="26"/>
          <w:szCs w:val="26"/>
        </w:rPr>
        <w:t xml:space="preserve"> </w:t>
      </w:r>
      <w:r w:rsidRPr="00C2246B">
        <w:rPr>
          <w:sz w:val="26"/>
          <w:szCs w:val="26"/>
        </w:rPr>
        <w:t>обраб.</w:t>
      </w:r>
      <w:r w:rsidRPr="00C2246B">
        <w:rPr>
          <w:spacing w:val="16"/>
          <w:sz w:val="26"/>
          <w:szCs w:val="26"/>
        </w:rPr>
        <w:t xml:space="preserve"> </w:t>
      </w:r>
      <w:r w:rsidRPr="00C2246B">
        <w:rPr>
          <w:sz w:val="26"/>
          <w:szCs w:val="26"/>
        </w:rPr>
        <w:t>Е.</w:t>
      </w:r>
      <w:r w:rsidRPr="00C2246B">
        <w:rPr>
          <w:spacing w:val="15"/>
          <w:sz w:val="26"/>
          <w:szCs w:val="26"/>
        </w:rPr>
        <w:t xml:space="preserve"> </w:t>
      </w:r>
      <w:r w:rsidRPr="00C2246B">
        <w:rPr>
          <w:sz w:val="26"/>
          <w:szCs w:val="26"/>
        </w:rPr>
        <w:t>Тиличеевой;</w:t>
      </w:r>
      <w:r w:rsidRPr="00C2246B">
        <w:rPr>
          <w:spacing w:val="21"/>
          <w:sz w:val="26"/>
          <w:szCs w:val="26"/>
        </w:rPr>
        <w:t xml:space="preserve"> </w:t>
      </w:r>
      <w:r w:rsidRPr="00C2246B">
        <w:rPr>
          <w:sz w:val="26"/>
          <w:szCs w:val="26"/>
        </w:rPr>
        <w:t>«Дождик»,</w:t>
      </w:r>
      <w:r w:rsidRPr="00C2246B">
        <w:rPr>
          <w:spacing w:val="15"/>
          <w:sz w:val="26"/>
          <w:szCs w:val="26"/>
        </w:rPr>
        <w:t xml:space="preserve"> </w:t>
      </w:r>
      <w:r w:rsidRPr="00C2246B">
        <w:rPr>
          <w:sz w:val="26"/>
          <w:szCs w:val="26"/>
        </w:rPr>
        <w:t>рус.</w:t>
      </w:r>
      <w:r w:rsidRPr="00C2246B">
        <w:rPr>
          <w:spacing w:val="15"/>
          <w:sz w:val="26"/>
          <w:szCs w:val="26"/>
        </w:rPr>
        <w:t xml:space="preserve"> </w:t>
      </w:r>
      <w:r w:rsidRPr="00C2246B">
        <w:rPr>
          <w:sz w:val="26"/>
          <w:szCs w:val="26"/>
        </w:rPr>
        <w:t>нар.</w:t>
      </w:r>
      <w:r w:rsidRPr="00C2246B">
        <w:rPr>
          <w:spacing w:val="15"/>
          <w:sz w:val="26"/>
          <w:szCs w:val="26"/>
        </w:rPr>
        <w:t xml:space="preserve"> </w:t>
      </w:r>
      <w:r w:rsidRPr="00C2246B">
        <w:rPr>
          <w:sz w:val="26"/>
          <w:szCs w:val="26"/>
        </w:rPr>
        <w:t>мелодия,</w:t>
      </w:r>
      <w:r w:rsidRPr="00C2246B">
        <w:rPr>
          <w:spacing w:val="15"/>
          <w:sz w:val="26"/>
          <w:szCs w:val="26"/>
        </w:rPr>
        <w:t xml:space="preserve"> </w:t>
      </w:r>
      <w:r w:rsidRPr="00C2246B">
        <w:rPr>
          <w:sz w:val="26"/>
          <w:szCs w:val="26"/>
        </w:rPr>
        <w:t>обраб.</w:t>
      </w:r>
      <w:r w:rsidRPr="00C2246B">
        <w:rPr>
          <w:spacing w:val="16"/>
          <w:sz w:val="26"/>
          <w:szCs w:val="26"/>
        </w:rPr>
        <w:t xml:space="preserve"> </w:t>
      </w:r>
      <w:r w:rsidRPr="00C2246B">
        <w:rPr>
          <w:sz w:val="26"/>
          <w:szCs w:val="26"/>
        </w:rPr>
        <w:t>B.</w:t>
      </w:r>
      <w:r w:rsidRPr="00C2246B">
        <w:rPr>
          <w:spacing w:val="18"/>
          <w:sz w:val="26"/>
          <w:szCs w:val="26"/>
        </w:rPr>
        <w:t xml:space="preserve"> </w:t>
      </w:r>
      <w:r w:rsidRPr="00C2246B">
        <w:rPr>
          <w:sz w:val="26"/>
          <w:szCs w:val="26"/>
        </w:rPr>
        <w:t>Фере;</w:t>
      </w:r>
      <w:r>
        <w:rPr>
          <w:sz w:val="26"/>
          <w:szCs w:val="26"/>
        </w:rPr>
        <w:t xml:space="preserve"> </w:t>
      </w:r>
      <w:r w:rsidRPr="00C2246B">
        <w:rPr>
          <w:sz w:val="26"/>
          <w:szCs w:val="26"/>
        </w:rPr>
        <w:t>«Елочка»,</w:t>
      </w:r>
      <w:r w:rsidRPr="00C2246B">
        <w:rPr>
          <w:spacing w:val="62"/>
          <w:sz w:val="26"/>
          <w:szCs w:val="26"/>
        </w:rPr>
        <w:t xml:space="preserve"> </w:t>
      </w:r>
      <w:r w:rsidRPr="00C2246B">
        <w:rPr>
          <w:sz w:val="26"/>
          <w:szCs w:val="26"/>
        </w:rPr>
        <w:t>муз.</w:t>
      </w:r>
      <w:r w:rsidRPr="00C2246B">
        <w:rPr>
          <w:spacing w:val="58"/>
          <w:sz w:val="26"/>
          <w:szCs w:val="26"/>
        </w:rPr>
        <w:t xml:space="preserve"> </w:t>
      </w:r>
      <w:r w:rsidRPr="00C2246B">
        <w:rPr>
          <w:sz w:val="26"/>
          <w:szCs w:val="26"/>
        </w:rPr>
        <w:t>Е.</w:t>
      </w:r>
      <w:r w:rsidRPr="00C2246B">
        <w:rPr>
          <w:spacing w:val="61"/>
          <w:sz w:val="26"/>
          <w:szCs w:val="26"/>
        </w:rPr>
        <w:t xml:space="preserve"> </w:t>
      </w:r>
      <w:r w:rsidRPr="00C2246B">
        <w:rPr>
          <w:sz w:val="26"/>
          <w:szCs w:val="26"/>
        </w:rPr>
        <w:t>Тиличеевой,</w:t>
      </w:r>
      <w:r w:rsidRPr="00C2246B">
        <w:rPr>
          <w:spacing w:val="59"/>
          <w:sz w:val="26"/>
          <w:szCs w:val="26"/>
        </w:rPr>
        <w:t xml:space="preserve"> </w:t>
      </w:r>
      <w:r w:rsidRPr="00C2246B">
        <w:rPr>
          <w:sz w:val="26"/>
          <w:szCs w:val="26"/>
        </w:rPr>
        <w:t>сл.</w:t>
      </w:r>
      <w:r w:rsidRPr="00C2246B">
        <w:rPr>
          <w:spacing w:val="60"/>
          <w:sz w:val="26"/>
          <w:szCs w:val="26"/>
        </w:rPr>
        <w:t xml:space="preserve"> </w:t>
      </w:r>
      <w:r w:rsidRPr="00C2246B">
        <w:rPr>
          <w:sz w:val="26"/>
          <w:szCs w:val="26"/>
        </w:rPr>
        <w:t>М.</w:t>
      </w:r>
      <w:r w:rsidRPr="00C2246B">
        <w:rPr>
          <w:spacing w:val="59"/>
          <w:sz w:val="26"/>
          <w:szCs w:val="26"/>
        </w:rPr>
        <w:t xml:space="preserve"> </w:t>
      </w:r>
      <w:r w:rsidRPr="00C2246B">
        <w:rPr>
          <w:sz w:val="26"/>
          <w:szCs w:val="26"/>
        </w:rPr>
        <w:t>Булатова;</w:t>
      </w:r>
      <w:r w:rsidRPr="00C2246B">
        <w:rPr>
          <w:spacing w:val="69"/>
          <w:sz w:val="26"/>
          <w:szCs w:val="26"/>
        </w:rPr>
        <w:t xml:space="preserve"> </w:t>
      </w:r>
      <w:r w:rsidRPr="00C2246B">
        <w:rPr>
          <w:sz w:val="26"/>
          <w:szCs w:val="26"/>
        </w:rPr>
        <w:t>«Зима»,</w:t>
      </w:r>
      <w:r w:rsidRPr="00C2246B">
        <w:rPr>
          <w:spacing w:val="62"/>
          <w:sz w:val="26"/>
          <w:szCs w:val="26"/>
        </w:rPr>
        <w:t xml:space="preserve"> </w:t>
      </w:r>
      <w:r w:rsidRPr="00C2246B">
        <w:rPr>
          <w:sz w:val="26"/>
          <w:szCs w:val="26"/>
        </w:rPr>
        <w:t>муз.</w:t>
      </w:r>
      <w:r w:rsidRPr="00C2246B">
        <w:rPr>
          <w:spacing w:val="63"/>
          <w:sz w:val="26"/>
          <w:szCs w:val="26"/>
        </w:rPr>
        <w:t xml:space="preserve"> </w:t>
      </w:r>
      <w:r w:rsidRPr="00C2246B">
        <w:rPr>
          <w:sz w:val="26"/>
          <w:szCs w:val="26"/>
        </w:rPr>
        <w:t>В. Карасевой,</w:t>
      </w:r>
      <w:r w:rsidRPr="00C2246B">
        <w:rPr>
          <w:spacing w:val="59"/>
          <w:sz w:val="26"/>
          <w:szCs w:val="26"/>
        </w:rPr>
        <w:t xml:space="preserve"> </w:t>
      </w:r>
      <w:r w:rsidRPr="00C2246B">
        <w:rPr>
          <w:sz w:val="26"/>
          <w:szCs w:val="26"/>
        </w:rPr>
        <w:t>сл.</w:t>
      </w:r>
      <w:r w:rsidRPr="00C2246B">
        <w:rPr>
          <w:spacing w:val="61"/>
          <w:sz w:val="26"/>
          <w:szCs w:val="26"/>
        </w:rPr>
        <w:t xml:space="preserve"> </w:t>
      </w:r>
      <w:r w:rsidRPr="00C2246B">
        <w:rPr>
          <w:sz w:val="26"/>
          <w:szCs w:val="26"/>
        </w:rPr>
        <w:t>Н.</w:t>
      </w:r>
      <w:r w:rsidRPr="00C2246B">
        <w:rPr>
          <w:spacing w:val="58"/>
          <w:sz w:val="26"/>
          <w:szCs w:val="26"/>
        </w:rPr>
        <w:t xml:space="preserve"> </w:t>
      </w:r>
      <w:r w:rsidRPr="00C2246B">
        <w:rPr>
          <w:sz w:val="26"/>
          <w:szCs w:val="26"/>
        </w:rPr>
        <w:t>Френкель;</w:t>
      </w:r>
      <w:r>
        <w:rPr>
          <w:sz w:val="26"/>
          <w:szCs w:val="26"/>
        </w:rPr>
        <w:t xml:space="preserve"> </w:t>
      </w:r>
      <w:r w:rsidRPr="00C2246B">
        <w:rPr>
          <w:sz w:val="26"/>
          <w:szCs w:val="26"/>
        </w:rPr>
        <w:t>«Кошечка»,</w:t>
      </w:r>
      <w:r w:rsidRPr="00C2246B">
        <w:rPr>
          <w:spacing w:val="1"/>
          <w:sz w:val="26"/>
          <w:szCs w:val="26"/>
        </w:rPr>
        <w:t xml:space="preserve"> </w:t>
      </w:r>
      <w:r w:rsidRPr="00C2246B">
        <w:rPr>
          <w:sz w:val="26"/>
          <w:szCs w:val="26"/>
        </w:rPr>
        <w:t>муз. В. Витлина, сл. Н. Найденовой;</w:t>
      </w:r>
      <w:r w:rsidRPr="00C2246B">
        <w:rPr>
          <w:spacing w:val="1"/>
          <w:sz w:val="26"/>
          <w:szCs w:val="26"/>
        </w:rPr>
        <w:t xml:space="preserve"> </w:t>
      </w:r>
      <w:r w:rsidRPr="00C2246B">
        <w:rPr>
          <w:sz w:val="26"/>
          <w:szCs w:val="26"/>
        </w:rPr>
        <w:t>«Ладушки», рус. нар. мелодия;</w:t>
      </w:r>
      <w:r w:rsidRPr="00C2246B">
        <w:rPr>
          <w:spacing w:val="60"/>
          <w:sz w:val="26"/>
          <w:szCs w:val="26"/>
        </w:rPr>
        <w:t xml:space="preserve"> </w:t>
      </w:r>
      <w:r w:rsidRPr="00C2246B">
        <w:rPr>
          <w:sz w:val="26"/>
          <w:szCs w:val="26"/>
        </w:rPr>
        <w:t>«Птичка»,</w:t>
      </w:r>
      <w:r w:rsidRPr="00C2246B">
        <w:rPr>
          <w:spacing w:val="60"/>
          <w:sz w:val="26"/>
          <w:szCs w:val="26"/>
        </w:rPr>
        <w:t xml:space="preserve"> </w:t>
      </w:r>
      <w:r w:rsidRPr="00C2246B">
        <w:rPr>
          <w:sz w:val="26"/>
          <w:szCs w:val="26"/>
        </w:rPr>
        <w:t>муз.</w:t>
      </w:r>
      <w:r w:rsidRPr="00C2246B">
        <w:rPr>
          <w:spacing w:val="1"/>
          <w:sz w:val="26"/>
          <w:szCs w:val="26"/>
        </w:rPr>
        <w:t xml:space="preserve"> </w:t>
      </w:r>
      <w:r w:rsidRPr="00C2246B">
        <w:rPr>
          <w:sz w:val="26"/>
          <w:szCs w:val="26"/>
        </w:rPr>
        <w:t>М. Раухвергера, сл. А. Барто; «Собачка», муз. М. Раухвергера, сл. Н. Комиссаровой; «Цыплята»,</w:t>
      </w:r>
      <w:r w:rsidRPr="00C2246B">
        <w:rPr>
          <w:spacing w:val="1"/>
          <w:sz w:val="26"/>
          <w:szCs w:val="26"/>
        </w:rPr>
        <w:t xml:space="preserve"> </w:t>
      </w:r>
      <w:r w:rsidRPr="00C2246B">
        <w:rPr>
          <w:sz w:val="26"/>
          <w:szCs w:val="26"/>
        </w:rPr>
        <w:t>муз.</w:t>
      </w:r>
      <w:r w:rsidRPr="00C2246B">
        <w:rPr>
          <w:spacing w:val="-2"/>
          <w:sz w:val="26"/>
          <w:szCs w:val="26"/>
        </w:rPr>
        <w:t xml:space="preserve"> </w:t>
      </w:r>
      <w:r w:rsidRPr="00C2246B">
        <w:rPr>
          <w:sz w:val="26"/>
          <w:szCs w:val="26"/>
        </w:rPr>
        <w:t>А.</w:t>
      </w:r>
      <w:r w:rsidRPr="00C2246B">
        <w:rPr>
          <w:spacing w:val="-2"/>
          <w:sz w:val="26"/>
          <w:szCs w:val="26"/>
        </w:rPr>
        <w:t xml:space="preserve"> </w:t>
      </w:r>
      <w:r w:rsidRPr="00C2246B">
        <w:rPr>
          <w:sz w:val="26"/>
          <w:szCs w:val="26"/>
        </w:rPr>
        <w:t>Филиппенко,</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Т.</w:t>
      </w:r>
      <w:r w:rsidRPr="00C2246B">
        <w:rPr>
          <w:spacing w:val="-2"/>
          <w:sz w:val="26"/>
          <w:szCs w:val="26"/>
        </w:rPr>
        <w:t xml:space="preserve"> </w:t>
      </w:r>
      <w:r w:rsidRPr="00C2246B">
        <w:rPr>
          <w:sz w:val="26"/>
          <w:szCs w:val="26"/>
        </w:rPr>
        <w:t>Волгиной;</w:t>
      </w:r>
      <w:r w:rsidRPr="00C2246B">
        <w:rPr>
          <w:spacing w:val="1"/>
          <w:sz w:val="26"/>
          <w:szCs w:val="26"/>
        </w:rPr>
        <w:t xml:space="preserve"> </w:t>
      </w:r>
      <w:r w:rsidRPr="00C2246B">
        <w:rPr>
          <w:sz w:val="26"/>
          <w:szCs w:val="26"/>
        </w:rPr>
        <w:t>«Колокольчик»,</w:t>
      </w:r>
      <w:r w:rsidRPr="00C2246B">
        <w:rPr>
          <w:spacing w:val="4"/>
          <w:sz w:val="26"/>
          <w:szCs w:val="26"/>
        </w:rPr>
        <w:t xml:space="preserve"> </w:t>
      </w:r>
      <w:r w:rsidRPr="00C2246B">
        <w:rPr>
          <w:sz w:val="26"/>
          <w:szCs w:val="26"/>
        </w:rPr>
        <w:t>муз.</w:t>
      </w:r>
      <w:r w:rsidRPr="00C2246B">
        <w:rPr>
          <w:spacing w:val="-2"/>
          <w:sz w:val="26"/>
          <w:szCs w:val="26"/>
        </w:rPr>
        <w:t xml:space="preserve"> </w:t>
      </w:r>
      <w:r w:rsidRPr="00C2246B">
        <w:rPr>
          <w:sz w:val="26"/>
          <w:szCs w:val="26"/>
        </w:rPr>
        <w:t>И.</w:t>
      </w:r>
      <w:r w:rsidRPr="00C2246B">
        <w:rPr>
          <w:spacing w:val="-2"/>
          <w:sz w:val="26"/>
          <w:szCs w:val="26"/>
        </w:rPr>
        <w:t xml:space="preserve"> </w:t>
      </w:r>
      <w:r w:rsidRPr="00C2246B">
        <w:rPr>
          <w:sz w:val="26"/>
          <w:szCs w:val="26"/>
        </w:rPr>
        <w:t>Арсеева,</w:t>
      </w:r>
      <w:r w:rsidRPr="00C2246B">
        <w:rPr>
          <w:spacing w:val="-1"/>
          <w:sz w:val="26"/>
          <w:szCs w:val="26"/>
        </w:rPr>
        <w:t xml:space="preserve"> </w:t>
      </w:r>
      <w:r w:rsidRPr="00C2246B">
        <w:rPr>
          <w:sz w:val="26"/>
          <w:szCs w:val="26"/>
        </w:rPr>
        <w:t>сл.</w:t>
      </w:r>
      <w:r w:rsidRPr="00C2246B">
        <w:rPr>
          <w:spacing w:val="-2"/>
          <w:sz w:val="26"/>
          <w:szCs w:val="26"/>
        </w:rPr>
        <w:t xml:space="preserve"> </w:t>
      </w:r>
      <w:r w:rsidRPr="00C2246B">
        <w:rPr>
          <w:sz w:val="26"/>
          <w:szCs w:val="26"/>
        </w:rPr>
        <w:t>И.</w:t>
      </w:r>
      <w:r w:rsidRPr="00C2246B">
        <w:rPr>
          <w:spacing w:val="-2"/>
          <w:sz w:val="26"/>
          <w:szCs w:val="26"/>
        </w:rPr>
        <w:t xml:space="preserve"> </w:t>
      </w:r>
      <w:r w:rsidRPr="00C2246B">
        <w:rPr>
          <w:sz w:val="26"/>
          <w:szCs w:val="26"/>
        </w:rPr>
        <w:t>Черницкой;</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Музыкально-ритмические</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движения.</w:t>
      </w:r>
      <w:r w:rsidRPr="00C2246B">
        <w:rPr>
          <w:rFonts w:ascii="Times New Roman" w:hAnsi="Times New Roman" w:cs="Times New Roman"/>
          <w:i/>
          <w:spacing w:val="10"/>
          <w:sz w:val="26"/>
          <w:szCs w:val="26"/>
        </w:rPr>
        <w:t xml:space="preserve"> </w:t>
      </w:r>
      <w:r w:rsidRPr="00C2246B">
        <w:rPr>
          <w:rFonts w:ascii="Times New Roman" w:hAnsi="Times New Roman" w:cs="Times New Roman"/>
          <w:sz w:val="26"/>
          <w:szCs w:val="26"/>
        </w:rPr>
        <w:t>«Дождик»,</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и</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сл.</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Е.</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Макшанцевой;</w:t>
      </w:r>
      <w:r w:rsidRPr="00C2246B">
        <w:rPr>
          <w:rFonts w:ascii="Times New Roman" w:hAnsi="Times New Roman" w:cs="Times New Roman"/>
          <w:spacing w:val="13"/>
          <w:sz w:val="26"/>
          <w:szCs w:val="26"/>
        </w:rPr>
        <w:t xml:space="preserve"> </w:t>
      </w:r>
      <w:r w:rsidRPr="00C2246B">
        <w:rPr>
          <w:rFonts w:ascii="Times New Roman" w:hAnsi="Times New Roman" w:cs="Times New Roman"/>
          <w:sz w:val="26"/>
          <w:szCs w:val="26"/>
        </w:rPr>
        <w:t>«Воробушки»,</w:t>
      </w:r>
      <w:r>
        <w:rPr>
          <w:rFonts w:ascii="Times New Roman" w:hAnsi="Times New Roman" w:cs="Times New Roman"/>
          <w:sz w:val="26"/>
          <w:szCs w:val="26"/>
        </w:rPr>
        <w:t xml:space="preserve"> </w:t>
      </w:r>
      <w:r w:rsidRPr="00C2246B">
        <w:rPr>
          <w:rFonts w:ascii="Times New Roman" w:hAnsi="Times New Roman" w:cs="Times New Roman"/>
          <w:sz w:val="26"/>
          <w:szCs w:val="26"/>
        </w:rPr>
        <w:t>«Погремушка, попляши», «Колокольчик», «Погуляем», муз. И. Арсеева, сл. И. Черницкой;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«Вот</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как</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мы</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умеем»,</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Е.</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Тиличеевой, сл.</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Н.</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Френкель;</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Рассказы</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с</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музыкальными</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иллюстрациями.</w:t>
      </w:r>
      <w:r w:rsidRPr="00C2246B">
        <w:rPr>
          <w:rFonts w:ascii="Times New Roman" w:hAnsi="Times New Roman" w:cs="Times New Roman"/>
          <w:i/>
          <w:spacing w:val="1"/>
          <w:sz w:val="26"/>
          <w:szCs w:val="26"/>
        </w:rPr>
        <w:t xml:space="preserve"> </w:t>
      </w:r>
      <w:r w:rsidRPr="00C2246B">
        <w:rPr>
          <w:rFonts w:ascii="Times New Roman" w:hAnsi="Times New Roman" w:cs="Times New Roman"/>
          <w:sz w:val="26"/>
          <w:szCs w:val="26"/>
        </w:rPr>
        <w:t>«Птички»,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Г.</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Фрида;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«Праздничная</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прогулка»,</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муз. Ан. Александрова.</w:t>
      </w:r>
    </w:p>
    <w:p w:rsidR="00C2246B" w:rsidRPr="00C2246B" w:rsidRDefault="00C2246B" w:rsidP="00C2246B">
      <w:pPr>
        <w:pStyle w:val="ae"/>
        <w:ind w:firstLine="425"/>
        <w:rPr>
          <w:sz w:val="26"/>
          <w:szCs w:val="26"/>
        </w:rPr>
      </w:pPr>
      <w:r w:rsidRPr="00C2246B">
        <w:rPr>
          <w:i/>
          <w:sz w:val="26"/>
          <w:szCs w:val="26"/>
        </w:rPr>
        <w:lastRenderedPageBreak/>
        <w:t>Игры</w:t>
      </w:r>
      <w:r w:rsidRPr="00C2246B">
        <w:rPr>
          <w:i/>
          <w:spacing w:val="6"/>
          <w:sz w:val="26"/>
          <w:szCs w:val="26"/>
        </w:rPr>
        <w:t xml:space="preserve"> </w:t>
      </w:r>
      <w:r w:rsidRPr="00C2246B">
        <w:rPr>
          <w:i/>
          <w:sz w:val="26"/>
          <w:szCs w:val="26"/>
        </w:rPr>
        <w:t>с</w:t>
      </w:r>
      <w:r w:rsidRPr="00C2246B">
        <w:rPr>
          <w:i/>
          <w:spacing w:val="6"/>
          <w:sz w:val="26"/>
          <w:szCs w:val="26"/>
        </w:rPr>
        <w:t xml:space="preserve"> </w:t>
      </w:r>
      <w:r w:rsidRPr="00C2246B">
        <w:rPr>
          <w:i/>
          <w:sz w:val="26"/>
          <w:szCs w:val="26"/>
        </w:rPr>
        <w:t>пением.</w:t>
      </w:r>
      <w:r w:rsidRPr="00C2246B">
        <w:rPr>
          <w:i/>
          <w:spacing w:val="12"/>
          <w:sz w:val="26"/>
          <w:szCs w:val="26"/>
        </w:rPr>
        <w:t xml:space="preserve"> </w:t>
      </w:r>
      <w:r w:rsidRPr="00C2246B">
        <w:rPr>
          <w:sz w:val="26"/>
          <w:szCs w:val="26"/>
        </w:rPr>
        <w:t>«Игра</w:t>
      </w:r>
      <w:r w:rsidRPr="00C2246B">
        <w:rPr>
          <w:spacing w:val="7"/>
          <w:sz w:val="26"/>
          <w:szCs w:val="26"/>
        </w:rPr>
        <w:t xml:space="preserve"> </w:t>
      </w:r>
      <w:r w:rsidRPr="00C2246B">
        <w:rPr>
          <w:sz w:val="26"/>
          <w:szCs w:val="26"/>
        </w:rPr>
        <w:t>с</w:t>
      </w:r>
      <w:r w:rsidRPr="00C2246B">
        <w:rPr>
          <w:spacing w:val="8"/>
          <w:sz w:val="26"/>
          <w:szCs w:val="26"/>
        </w:rPr>
        <w:t xml:space="preserve"> </w:t>
      </w:r>
      <w:r w:rsidRPr="00C2246B">
        <w:rPr>
          <w:sz w:val="26"/>
          <w:szCs w:val="26"/>
        </w:rPr>
        <w:t>мишкой»,</w:t>
      </w:r>
      <w:r w:rsidRPr="00C2246B">
        <w:rPr>
          <w:spacing w:val="6"/>
          <w:sz w:val="26"/>
          <w:szCs w:val="26"/>
        </w:rPr>
        <w:t xml:space="preserve"> </w:t>
      </w:r>
      <w:r w:rsidRPr="00C2246B">
        <w:rPr>
          <w:sz w:val="26"/>
          <w:szCs w:val="26"/>
        </w:rPr>
        <w:t>муз.</w:t>
      </w:r>
      <w:r w:rsidRPr="00C2246B">
        <w:rPr>
          <w:spacing w:val="7"/>
          <w:sz w:val="26"/>
          <w:szCs w:val="26"/>
        </w:rPr>
        <w:t xml:space="preserve"> </w:t>
      </w:r>
      <w:r w:rsidRPr="00C2246B">
        <w:rPr>
          <w:sz w:val="26"/>
          <w:szCs w:val="26"/>
        </w:rPr>
        <w:t>Г.</w:t>
      </w:r>
      <w:r w:rsidRPr="00C2246B">
        <w:rPr>
          <w:spacing w:val="6"/>
          <w:sz w:val="26"/>
          <w:szCs w:val="26"/>
        </w:rPr>
        <w:t xml:space="preserve"> </w:t>
      </w:r>
      <w:r w:rsidRPr="00C2246B">
        <w:rPr>
          <w:sz w:val="26"/>
          <w:szCs w:val="26"/>
        </w:rPr>
        <w:t>Финаровского;</w:t>
      </w:r>
      <w:r w:rsidRPr="00C2246B">
        <w:rPr>
          <w:spacing w:val="12"/>
          <w:sz w:val="26"/>
          <w:szCs w:val="26"/>
        </w:rPr>
        <w:t xml:space="preserve"> </w:t>
      </w:r>
      <w:r w:rsidRPr="00C2246B">
        <w:rPr>
          <w:sz w:val="26"/>
          <w:szCs w:val="26"/>
        </w:rPr>
        <w:t>«</w:t>
      </w:r>
      <w:r w:rsidRPr="00C2246B">
        <w:rPr>
          <w:spacing w:val="9"/>
          <w:sz w:val="26"/>
          <w:szCs w:val="26"/>
        </w:rPr>
        <w:t xml:space="preserve"> </w:t>
      </w:r>
      <w:r w:rsidRPr="00C2246B">
        <w:rPr>
          <w:sz w:val="26"/>
          <w:szCs w:val="26"/>
        </w:rPr>
        <w:t>«Кто</w:t>
      </w:r>
      <w:r w:rsidRPr="00C2246B">
        <w:rPr>
          <w:spacing w:val="11"/>
          <w:sz w:val="26"/>
          <w:szCs w:val="26"/>
        </w:rPr>
        <w:t xml:space="preserve"> </w:t>
      </w:r>
      <w:r w:rsidRPr="00C2246B">
        <w:rPr>
          <w:sz w:val="26"/>
          <w:szCs w:val="26"/>
        </w:rPr>
        <w:t>у</w:t>
      </w:r>
      <w:r w:rsidRPr="00C2246B">
        <w:rPr>
          <w:spacing w:val="2"/>
          <w:sz w:val="26"/>
          <w:szCs w:val="26"/>
        </w:rPr>
        <w:t xml:space="preserve"> </w:t>
      </w:r>
      <w:r w:rsidRPr="00C2246B">
        <w:rPr>
          <w:sz w:val="26"/>
          <w:szCs w:val="26"/>
        </w:rPr>
        <w:t>нас</w:t>
      </w:r>
      <w:r w:rsidRPr="00C2246B">
        <w:rPr>
          <w:spacing w:val="7"/>
          <w:sz w:val="26"/>
          <w:szCs w:val="26"/>
        </w:rPr>
        <w:t xml:space="preserve"> </w:t>
      </w:r>
      <w:r w:rsidRPr="00C2246B">
        <w:rPr>
          <w:sz w:val="26"/>
          <w:szCs w:val="26"/>
        </w:rPr>
        <w:t>хороший?»,</w:t>
      </w:r>
      <w:r w:rsidRPr="00C2246B">
        <w:rPr>
          <w:spacing w:val="7"/>
          <w:sz w:val="26"/>
          <w:szCs w:val="26"/>
        </w:rPr>
        <w:t xml:space="preserve"> </w:t>
      </w:r>
      <w:r w:rsidRPr="00C2246B">
        <w:rPr>
          <w:sz w:val="26"/>
          <w:szCs w:val="26"/>
        </w:rPr>
        <w:t>рус.</w:t>
      </w:r>
      <w:r w:rsidRPr="00C2246B">
        <w:rPr>
          <w:spacing w:val="6"/>
          <w:sz w:val="26"/>
          <w:szCs w:val="26"/>
        </w:rPr>
        <w:t xml:space="preserve"> </w:t>
      </w:r>
      <w:r w:rsidRPr="00C2246B">
        <w:rPr>
          <w:sz w:val="26"/>
          <w:szCs w:val="26"/>
        </w:rPr>
        <w:t>нар. песня.</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Музыкальные</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забавы.</w:t>
      </w:r>
      <w:r w:rsidRPr="00C2246B">
        <w:rPr>
          <w:rFonts w:ascii="Times New Roman" w:hAnsi="Times New Roman" w:cs="Times New Roman"/>
          <w:i/>
          <w:spacing w:val="-2"/>
          <w:sz w:val="26"/>
          <w:szCs w:val="26"/>
        </w:rPr>
        <w:t xml:space="preserve"> </w:t>
      </w:r>
      <w:r w:rsidRPr="00C2246B">
        <w:rPr>
          <w:rFonts w:ascii="Times New Roman" w:hAnsi="Times New Roman" w:cs="Times New Roman"/>
          <w:sz w:val="26"/>
          <w:szCs w:val="26"/>
        </w:rPr>
        <w:t>«Из-за</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леса,</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из-за</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гор», Т.</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Казакова;</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«Котик</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и</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козлик»,</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муз. Ц.</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Кюи</w:t>
      </w:r>
      <w:r>
        <w:rPr>
          <w:rFonts w:ascii="Times New Roman" w:hAnsi="Times New Roman" w:cs="Times New Roman"/>
          <w:sz w:val="26"/>
          <w:szCs w:val="26"/>
        </w:rPr>
        <w:t>.</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Инсценирование</w:t>
      </w:r>
      <w:r w:rsidRPr="00C2246B">
        <w:rPr>
          <w:rFonts w:ascii="Times New Roman" w:hAnsi="Times New Roman" w:cs="Times New Roman"/>
          <w:i/>
          <w:sz w:val="26"/>
          <w:szCs w:val="26"/>
        </w:rPr>
        <w:tab/>
        <w:t>песен.</w:t>
      </w:r>
      <w:r w:rsidRPr="00C2246B">
        <w:rPr>
          <w:rFonts w:ascii="Times New Roman" w:hAnsi="Times New Roman" w:cs="Times New Roman"/>
          <w:i/>
          <w:sz w:val="26"/>
          <w:szCs w:val="26"/>
        </w:rPr>
        <w:tab/>
      </w:r>
      <w:r w:rsidRPr="00C2246B">
        <w:rPr>
          <w:rFonts w:ascii="Times New Roman" w:hAnsi="Times New Roman" w:cs="Times New Roman"/>
          <w:sz w:val="26"/>
          <w:szCs w:val="26"/>
        </w:rPr>
        <w:t>«Кошка</w:t>
      </w:r>
      <w:r w:rsidRPr="00C2246B">
        <w:rPr>
          <w:rFonts w:ascii="Times New Roman" w:hAnsi="Times New Roman" w:cs="Times New Roman"/>
          <w:sz w:val="26"/>
          <w:szCs w:val="26"/>
        </w:rPr>
        <w:tab/>
        <w:t>и</w:t>
      </w:r>
      <w:r w:rsidRPr="00C2246B">
        <w:rPr>
          <w:rFonts w:ascii="Times New Roman" w:hAnsi="Times New Roman" w:cs="Times New Roman"/>
          <w:sz w:val="26"/>
          <w:szCs w:val="26"/>
        </w:rPr>
        <w:tab/>
        <w:t>котенок»,</w:t>
      </w:r>
      <w:r w:rsidRPr="00C2246B">
        <w:rPr>
          <w:rFonts w:ascii="Times New Roman" w:hAnsi="Times New Roman" w:cs="Times New Roman"/>
          <w:sz w:val="26"/>
          <w:szCs w:val="26"/>
        </w:rPr>
        <w:tab/>
        <w:t>муз.</w:t>
      </w:r>
      <w:r w:rsidRPr="00C2246B">
        <w:rPr>
          <w:rFonts w:ascii="Times New Roman" w:hAnsi="Times New Roman" w:cs="Times New Roman"/>
          <w:sz w:val="26"/>
          <w:szCs w:val="26"/>
        </w:rPr>
        <w:tab/>
        <w:t>М.</w:t>
      </w:r>
      <w:r w:rsidRPr="00C2246B">
        <w:rPr>
          <w:rFonts w:ascii="Times New Roman" w:hAnsi="Times New Roman" w:cs="Times New Roman"/>
          <w:sz w:val="26"/>
          <w:szCs w:val="26"/>
        </w:rPr>
        <w:tab/>
        <w:t>Красева, сл.</w:t>
      </w:r>
      <w:r w:rsidRPr="00C2246B">
        <w:rPr>
          <w:rFonts w:ascii="Times New Roman" w:hAnsi="Times New Roman" w:cs="Times New Roman"/>
          <w:sz w:val="26"/>
          <w:szCs w:val="26"/>
        </w:rPr>
        <w:tab/>
        <w:t>О.</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Высотской; «Неваляшки»,</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З.</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Левиной;</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Компанейца</w:t>
      </w:r>
      <w:r>
        <w:rPr>
          <w:rFonts w:ascii="Times New Roman" w:hAnsi="Times New Roman" w:cs="Times New Roman"/>
          <w:sz w:val="26"/>
          <w:szCs w:val="26"/>
        </w:rPr>
        <w:t>.</w:t>
      </w:r>
    </w:p>
    <w:p w:rsidR="00C2246B" w:rsidRDefault="00C2246B" w:rsidP="00C2246B">
      <w:pPr>
        <w:pStyle w:val="2"/>
        <w:ind w:left="0" w:firstLine="425"/>
        <w:rPr>
          <w:sz w:val="26"/>
          <w:szCs w:val="26"/>
        </w:rPr>
      </w:pPr>
    </w:p>
    <w:p w:rsidR="00C2246B" w:rsidRPr="00C2246B" w:rsidRDefault="00C2246B" w:rsidP="00C2246B">
      <w:pPr>
        <w:pStyle w:val="2"/>
        <w:ind w:left="0" w:firstLine="425"/>
        <w:rPr>
          <w:sz w:val="26"/>
          <w:szCs w:val="26"/>
        </w:rPr>
      </w:pPr>
      <w:r w:rsidRPr="00C2246B">
        <w:rPr>
          <w:sz w:val="26"/>
          <w:szCs w:val="26"/>
        </w:rPr>
        <w:t>от</w:t>
      </w:r>
      <w:r w:rsidRPr="00C2246B">
        <w:rPr>
          <w:spacing w:val="1"/>
          <w:sz w:val="26"/>
          <w:szCs w:val="26"/>
        </w:rPr>
        <w:t xml:space="preserve"> </w:t>
      </w:r>
      <w:r w:rsidRPr="00C2246B">
        <w:rPr>
          <w:sz w:val="26"/>
          <w:szCs w:val="26"/>
        </w:rPr>
        <w:t>3</w:t>
      </w:r>
      <w:r w:rsidRPr="00C2246B">
        <w:rPr>
          <w:spacing w:val="-3"/>
          <w:sz w:val="26"/>
          <w:szCs w:val="26"/>
        </w:rPr>
        <w:t xml:space="preserve"> </w:t>
      </w:r>
      <w:r w:rsidRPr="00C2246B">
        <w:rPr>
          <w:sz w:val="26"/>
          <w:szCs w:val="26"/>
        </w:rPr>
        <w:t>до</w:t>
      </w:r>
      <w:r w:rsidRPr="00C2246B">
        <w:rPr>
          <w:spacing w:val="-1"/>
          <w:sz w:val="26"/>
          <w:szCs w:val="26"/>
        </w:rPr>
        <w:t xml:space="preserve"> </w:t>
      </w:r>
      <w:r w:rsidRPr="00C2246B">
        <w:rPr>
          <w:sz w:val="26"/>
          <w:szCs w:val="26"/>
        </w:rPr>
        <w:t>4 лет</w:t>
      </w:r>
    </w:p>
    <w:p w:rsidR="00C2246B" w:rsidRPr="00C2246B" w:rsidRDefault="00C2246B" w:rsidP="00C2246B">
      <w:pPr>
        <w:pStyle w:val="ae"/>
        <w:ind w:firstLine="425"/>
        <w:rPr>
          <w:sz w:val="26"/>
          <w:szCs w:val="26"/>
        </w:rPr>
      </w:pPr>
      <w:r w:rsidRPr="00C2246B">
        <w:rPr>
          <w:i/>
          <w:sz w:val="26"/>
          <w:szCs w:val="26"/>
        </w:rPr>
        <w:t>Слушание.</w:t>
      </w:r>
      <w:r w:rsidRPr="00C2246B">
        <w:rPr>
          <w:i/>
          <w:spacing w:val="55"/>
          <w:sz w:val="26"/>
          <w:szCs w:val="26"/>
        </w:rPr>
        <w:t xml:space="preserve"> </w:t>
      </w:r>
      <w:r w:rsidRPr="00C2246B">
        <w:rPr>
          <w:sz w:val="26"/>
          <w:szCs w:val="26"/>
        </w:rPr>
        <w:t>«Грустный</w:t>
      </w:r>
      <w:r w:rsidRPr="00C2246B">
        <w:rPr>
          <w:spacing w:val="50"/>
          <w:sz w:val="26"/>
          <w:szCs w:val="26"/>
        </w:rPr>
        <w:t xml:space="preserve"> </w:t>
      </w:r>
      <w:r w:rsidRPr="00C2246B">
        <w:rPr>
          <w:sz w:val="26"/>
          <w:szCs w:val="26"/>
        </w:rPr>
        <w:t>дождик»,</w:t>
      </w:r>
      <w:r w:rsidRPr="00C2246B">
        <w:rPr>
          <w:spacing w:val="54"/>
          <w:sz w:val="26"/>
          <w:szCs w:val="26"/>
        </w:rPr>
        <w:t xml:space="preserve"> </w:t>
      </w:r>
      <w:r w:rsidRPr="00C2246B">
        <w:rPr>
          <w:sz w:val="26"/>
          <w:szCs w:val="26"/>
        </w:rPr>
        <w:t>«Вальс»,</w:t>
      </w:r>
      <w:r w:rsidRPr="00C2246B">
        <w:rPr>
          <w:spacing w:val="54"/>
          <w:sz w:val="26"/>
          <w:szCs w:val="26"/>
        </w:rPr>
        <w:t xml:space="preserve"> </w:t>
      </w:r>
      <w:r w:rsidRPr="00C2246B">
        <w:rPr>
          <w:sz w:val="26"/>
          <w:szCs w:val="26"/>
        </w:rPr>
        <w:t>муз.</w:t>
      </w:r>
      <w:r w:rsidRPr="00C2246B">
        <w:rPr>
          <w:spacing w:val="49"/>
          <w:sz w:val="26"/>
          <w:szCs w:val="26"/>
        </w:rPr>
        <w:t xml:space="preserve"> </w:t>
      </w:r>
      <w:r w:rsidRPr="00C2246B">
        <w:rPr>
          <w:sz w:val="26"/>
          <w:szCs w:val="26"/>
        </w:rPr>
        <w:t>Д.</w:t>
      </w:r>
      <w:r w:rsidRPr="00C2246B">
        <w:rPr>
          <w:spacing w:val="49"/>
          <w:sz w:val="26"/>
          <w:szCs w:val="26"/>
        </w:rPr>
        <w:t xml:space="preserve"> </w:t>
      </w:r>
      <w:r w:rsidRPr="00C2246B">
        <w:rPr>
          <w:sz w:val="26"/>
          <w:szCs w:val="26"/>
        </w:rPr>
        <w:t>Кабалевского;</w:t>
      </w:r>
      <w:r w:rsidRPr="00C2246B">
        <w:rPr>
          <w:spacing w:val="52"/>
          <w:sz w:val="26"/>
          <w:szCs w:val="26"/>
        </w:rPr>
        <w:t xml:space="preserve"> </w:t>
      </w:r>
      <w:r w:rsidRPr="00C2246B">
        <w:rPr>
          <w:sz w:val="26"/>
          <w:szCs w:val="26"/>
        </w:rPr>
        <w:t>«Осенью»,</w:t>
      </w:r>
      <w:r w:rsidRPr="00C2246B">
        <w:rPr>
          <w:spacing w:val="49"/>
          <w:sz w:val="26"/>
          <w:szCs w:val="26"/>
        </w:rPr>
        <w:t xml:space="preserve"> </w:t>
      </w:r>
      <w:r w:rsidRPr="00C2246B">
        <w:rPr>
          <w:sz w:val="26"/>
          <w:szCs w:val="26"/>
        </w:rPr>
        <w:t>муз.</w:t>
      </w:r>
      <w:r w:rsidRPr="00C2246B">
        <w:rPr>
          <w:spacing w:val="49"/>
          <w:sz w:val="26"/>
          <w:szCs w:val="26"/>
        </w:rPr>
        <w:t xml:space="preserve"> </w:t>
      </w:r>
      <w:r w:rsidRPr="00C2246B">
        <w:rPr>
          <w:sz w:val="26"/>
          <w:szCs w:val="26"/>
        </w:rPr>
        <w:t>С.</w:t>
      </w:r>
      <w:r w:rsidRPr="00C2246B">
        <w:rPr>
          <w:spacing w:val="-57"/>
          <w:sz w:val="26"/>
          <w:szCs w:val="26"/>
        </w:rPr>
        <w:t xml:space="preserve"> </w:t>
      </w:r>
      <w:r w:rsidRPr="00C2246B">
        <w:rPr>
          <w:sz w:val="26"/>
          <w:szCs w:val="26"/>
        </w:rPr>
        <w:t>Майкапара;</w:t>
      </w:r>
      <w:r w:rsidRPr="00C2246B">
        <w:rPr>
          <w:spacing w:val="4"/>
          <w:sz w:val="26"/>
          <w:szCs w:val="26"/>
        </w:rPr>
        <w:t xml:space="preserve"> </w:t>
      </w:r>
      <w:r w:rsidRPr="00C2246B">
        <w:rPr>
          <w:sz w:val="26"/>
          <w:szCs w:val="26"/>
        </w:rPr>
        <w:t>«Марш»,</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М. Журбина;</w:t>
      </w:r>
      <w:r w:rsidRPr="00C2246B">
        <w:rPr>
          <w:spacing w:val="4"/>
          <w:sz w:val="26"/>
          <w:szCs w:val="26"/>
        </w:rPr>
        <w:t xml:space="preserve"> </w:t>
      </w:r>
      <w:r w:rsidRPr="00C2246B">
        <w:rPr>
          <w:sz w:val="26"/>
          <w:szCs w:val="26"/>
        </w:rPr>
        <w:t>«Ласковая</w:t>
      </w:r>
      <w:r w:rsidRPr="00C2246B">
        <w:rPr>
          <w:spacing w:val="-1"/>
          <w:sz w:val="26"/>
          <w:szCs w:val="26"/>
        </w:rPr>
        <w:t xml:space="preserve"> </w:t>
      </w:r>
      <w:r w:rsidRPr="00C2246B">
        <w:rPr>
          <w:sz w:val="26"/>
          <w:szCs w:val="26"/>
        </w:rPr>
        <w:t>песенка»,</w:t>
      </w:r>
      <w:r w:rsidRPr="00C2246B">
        <w:rPr>
          <w:spacing w:val="1"/>
          <w:sz w:val="26"/>
          <w:szCs w:val="26"/>
        </w:rPr>
        <w:t xml:space="preserve"> </w:t>
      </w:r>
      <w:r w:rsidRPr="00C2246B">
        <w:rPr>
          <w:sz w:val="26"/>
          <w:szCs w:val="26"/>
        </w:rPr>
        <w:t>муз.</w:t>
      </w:r>
      <w:r w:rsidRPr="00C2246B">
        <w:rPr>
          <w:spacing w:val="7"/>
          <w:sz w:val="26"/>
          <w:szCs w:val="26"/>
        </w:rPr>
        <w:t xml:space="preserve"> </w:t>
      </w:r>
      <w:r w:rsidRPr="00C2246B">
        <w:rPr>
          <w:sz w:val="26"/>
          <w:szCs w:val="26"/>
        </w:rPr>
        <w:t>М.</w:t>
      </w:r>
      <w:r w:rsidRPr="00C2246B">
        <w:rPr>
          <w:spacing w:val="2"/>
          <w:sz w:val="26"/>
          <w:szCs w:val="26"/>
        </w:rPr>
        <w:t xml:space="preserve"> </w:t>
      </w:r>
      <w:r w:rsidRPr="00C2246B">
        <w:rPr>
          <w:sz w:val="26"/>
          <w:szCs w:val="26"/>
        </w:rPr>
        <w:t>Раухвергера,</w:t>
      </w:r>
      <w:r w:rsidRPr="00C2246B">
        <w:rPr>
          <w:spacing w:val="2"/>
          <w:sz w:val="26"/>
          <w:szCs w:val="26"/>
        </w:rPr>
        <w:t xml:space="preserve"> </w:t>
      </w:r>
      <w:r w:rsidRPr="00C2246B">
        <w:rPr>
          <w:sz w:val="26"/>
          <w:szCs w:val="26"/>
        </w:rPr>
        <w:t>сл.</w:t>
      </w:r>
      <w:r w:rsidRPr="00C2246B">
        <w:rPr>
          <w:spacing w:val="-1"/>
          <w:sz w:val="26"/>
          <w:szCs w:val="26"/>
        </w:rPr>
        <w:t xml:space="preserve"> </w:t>
      </w:r>
      <w:r w:rsidRPr="00C2246B">
        <w:rPr>
          <w:sz w:val="26"/>
          <w:szCs w:val="26"/>
        </w:rPr>
        <w:t>Т. Мираджи;</w:t>
      </w:r>
      <w:r>
        <w:rPr>
          <w:sz w:val="26"/>
          <w:szCs w:val="26"/>
        </w:rPr>
        <w:t xml:space="preserve"> </w:t>
      </w:r>
      <w:r w:rsidRPr="00C2246B">
        <w:rPr>
          <w:sz w:val="26"/>
          <w:szCs w:val="26"/>
        </w:rPr>
        <w:t>«Колыбельная»,</w:t>
      </w:r>
      <w:r w:rsidRPr="00C2246B">
        <w:rPr>
          <w:spacing w:val="44"/>
          <w:sz w:val="26"/>
          <w:szCs w:val="26"/>
        </w:rPr>
        <w:t xml:space="preserve"> </w:t>
      </w:r>
      <w:r w:rsidRPr="00C2246B">
        <w:rPr>
          <w:sz w:val="26"/>
          <w:szCs w:val="26"/>
        </w:rPr>
        <w:t>муз.</w:t>
      </w:r>
      <w:r w:rsidRPr="00C2246B">
        <w:rPr>
          <w:spacing w:val="48"/>
          <w:sz w:val="26"/>
          <w:szCs w:val="26"/>
        </w:rPr>
        <w:t xml:space="preserve"> </w:t>
      </w:r>
      <w:r w:rsidRPr="00C2246B">
        <w:rPr>
          <w:sz w:val="26"/>
          <w:szCs w:val="26"/>
        </w:rPr>
        <w:t>С.</w:t>
      </w:r>
      <w:r w:rsidRPr="00C2246B">
        <w:rPr>
          <w:spacing w:val="43"/>
          <w:sz w:val="26"/>
          <w:szCs w:val="26"/>
        </w:rPr>
        <w:t xml:space="preserve"> </w:t>
      </w:r>
      <w:r w:rsidRPr="00C2246B">
        <w:rPr>
          <w:sz w:val="26"/>
          <w:szCs w:val="26"/>
        </w:rPr>
        <w:t>Разаренова;</w:t>
      </w:r>
      <w:r w:rsidRPr="00C2246B">
        <w:rPr>
          <w:spacing w:val="48"/>
          <w:sz w:val="26"/>
          <w:szCs w:val="26"/>
        </w:rPr>
        <w:t xml:space="preserve"> </w:t>
      </w:r>
      <w:r w:rsidRPr="00C2246B">
        <w:rPr>
          <w:sz w:val="26"/>
          <w:szCs w:val="26"/>
        </w:rPr>
        <w:t>«Мишка</w:t>
      </w:r>
      <w:r w:rsidRPr="00C2246B">
        <w:rPr>
          <w:spacing w:val="42"/>
          <w:sz w:val="26"/>
          <w:szCs w:val="26"/>
        </w:rPr>
        <w:t xml:space="preserve"> </w:t>
      </w:r>
      <w:r w:rsidRPr="00C2246B">
        <w:rPr>
          <w:sz w:val="26"/>
          <w:szCs w:val="26"/>
        </w:rPr>
        <w:t>с</w:t>
      </w:r>
      <w:r w:rsidRPr="00C2246B">
        <w:rPr>
          <w:spacing w:val="42"/>
          <w:sz w:val="26"/>
          <w:szCs w:val="26"/>
        </w:rPr>
        <w:t xml:space="preserve"> </w:t>
      </w:r>
      <w:r w:rsidRPr="00C2246B">
        <w:rPr>
          <w:sz w:val="26"/>
          <w:szCs w:val="26"/>
        </w:rPr>
        <w:t>куклой</w:t>
      </w:r>
      <w:r w:rsidRPr="00C2246B">
        <w:rPr>
          <w:spacing w:val="44"/>
          <w:sz w:val="26"/>
          <w:szCs w:val="26"/>
        </w:rPr>
        <w:t xml:space="preserve"> </w:t>
      </w:r>
      <w:r w:rsidRPr="00C2246B">
        <w:rPr>
          <w:sz w:val="26"/>
          <w:szCs w:val="26"/>
        </w:rPr>
        <w:t>пляшут</w:t>
      </w:r>
      <w:r w:rsidRPr="00C2246B">
        <w:rPr>
          <w:spacing w:val="43"/>
          <w:sz w:val="26"/>
          <w:szCs w:val="26"/>
        </w:rPr>
        <w:t xml:space="preserve"> </w:t>
      </w:r>
      <w:r w:rsidRPr="00C2246B">
        <w:rPr>
          <w:sz w:val="26"/>
          <w:szCs w:val="26"/>
        </w:rPr>
        <w:t>полечку»,</w:t>
      </w:r>
      <w:r w:rsidRPr="00C2246B">
        <w:rPr>
          <w:spacing w:val="48"/>
          <w:sz w:val="26"/>
          <w:szCs w:val="26"/>
        </w:rPr>
        <w:t xml:space="preserve"> </w:t>
      </w:r>
      <w:r w:rsidRPr="00C2246B">
        <w:rPr>
          <w:sz w:val="26"/>
          <w:szCs w:val="26"/>
        </w:rPr>
        <w:t>муз.</w:t>
      </w:r>
      <w:r w:rsidRPr="00C2246B">
        <w:rPr>
          <w:spacing w:val="43"/>
          <w:sz w:val="26"/>
          <w:szCs w:val="26"/>
        </w:rPr>
        <w:t xml:space="preserve"> </w:t>
      </w:r>
      <w:r w:rsidRPr="00C2246B">
        <w:rPr>
          <w:sz w:val="26"/>
          <w:szCs w:val="26"/>
        </w:rPr>
        <w:t>М.</w:t>
      </w:r>
      <w:r w:rsidRPr="00C2246B">
        <w:rPr>
          <w:spacing w:val="43"/>
          <w:sz w:val="26"/>
          <w:szCs w:val="26"/>
        </w:rPr>
        <w:t xml:space="preserve"> </w:t>
      </w:r>
      <w:r w:rsidRPr="00C2246B">
        <w:rPr>
          <w:sz w:val="26"/>
          <w:szCs w:val="26"/>
        </w:rPr>
        <w:t>Качурбиной;</w:t>
      </w:r>
      <w:r>
        <w:rPr>
          <w:sz w:val="26"/>
          <w:szCs w:val="26"/>
        </w:rPr>
        <w:t xml:space="preserve"> </w:t>
      </w:r>
      <w:r w:rsidRPr="00C2246B">
        <w:rPr>
          <w:sz w:val="26"/>
          <w:szCs w:val="26"/>
        </w:rPr>
        <w:t>«Зайчик»,</w:t>
      </w:r>
      <w:r w:rsidRPr="00C2246B">
        <w:rPr>
          <w:spacing w:val="28"/>
          <w:sz w:val="26"/>
          <w:szCs w:val="26"/>
        </w:rPr>
        <w:t xml:space="preserve"> </w:t>
      </w:r>
      <w:r w:rsidRPr="00C2246B">
        <w:rPr>
          <w:sz w:val="26"/>
          <w:szCs w:val="26"/>
        </w:rPr>
        <w:t>муз.</w:t>
      </w:r>
      <w:r w:rsidRPr="00C2246B">
        <w:rPr>
          <w:spacing w:val="29"/>
          <w:sz w:val="26"/>
          <w:szCs w:val="26"/>
        </w:rPr>
        <w:t xml:space="preserve"> </w:t>
      </w:r>
      <w:r w:rsidRPr="00C2246B">
        <w:rPr>
          <w:sz w:val="26"/>
          <w:szCs w:val="26"/>
        </w:rPr>
        <w:t>Л.</w:t>
      </w:r>
      <w:r w:rsidRPr="00C2246B">
        <w:rPr>
          <w:spacing w:val="26"/>
          <w:sz w:val="26"/>
          <w:szCs w:val="26"/>
        </w:rPr>
        <w:t xml:space="preserve"> </w:t>
      </w:r>
      <w:r w:rsidRPr="00C2246B">
        <w:rPr>
          <w:sz w:val="26"/>
          <w:szCs w:val="26"/>
        </w:rPr>
        <w:t>Лядовой;</w:t>
      </w:r>
      <w:r w:rsidRPr="00C2246B">
        <w:rPr>
          <w:spacing w:val="32"/>
          <w:sz w:val="26"/>
          <w:szCs w:val="26"/>
        </w:rPr>
        <w:t xml:space="preserve"> </w:t>
      </w:r>
      <w:r w:rsidRPr="00C2246B">
        <w:rPr>
          <w:sz w:val="26"/>
          <w:szCs w:val="26"/>
        </w:rPr>
        <w:t>«Медведь»,</w:t>
      </w:r>
      <w:r w:rsidRPr="00C2246B">
        <w:rPr>
          <w:spacing w:val="26"/>
          <w:sz w:val="26"/>
          <w:szCs w:val="26"/>
        </w:rPr>
        <w:t xml:space="preserve"> </w:t>
      </w:r>
      <w:r w:rsidRPr="00C2246B">
        <w:rPr>
          <w:sz w:val="26"/>
          <w:szCs w:val="26"/>
        </w:rPr>
        <w:t>муз.</w:t>
      </w:r>
      <w:r w:rsidRPr="00C2246B">
        <w:rPr>
          <w:spacing w:val="28"/>
          <w:sz w:val="26"/>
          <w:szCs w:val="26"/>
        </w:rPr>
        <w:t xml:space="preserve"> </w:t>
      </w:r>
      <w:r w:rsidRPr="00C2246B">
        <w:rPr>
          <w:sz w:val="26"/>
          <w:szCs w:val="26"/>
        </w:rPr>
        <w:t>Е.</w:t>
      </w:r>
      <w:r w:rsidRPr="00C2246B">
        <w:rPr>
          <w:spacing w:val="26"/>
          <w:sz w:val="26"/>
          <w:szCs w:val="26"/>
        </w:rPr>
        <w:t xml:space="preserve"> </w:t>
      </w:r>
      <w:r w:rsidRPr="00C2246B">
        <w:rPr>
          <w:sz w:val="26"/>
          <w:szCs w:val="26"/>
        </w:rPr>
        <w:t>Тиличеевой;</w:t>
      </w:r>
      <w:r w:rsidRPr="00C2246B">
        <w:rPr>
          <w:spacing w:val="31"/>
          <w:sz w:val="26"/>
          <w:szCs w:val="26"/>
        </w:rPr>
        <w:t xml:space="preserve"> </w:t>
      </w:r>
      <w:r w:rsidRPr="00C2246B">
        <w:rPr>
          <w:sz w:val="26"/>
          <w:szCs w:val="26"/>
        </w:rPr>
        <w:t>«Резвушка»</w:t>
      </w:r>
      <w:r w:rsidRPr="00C2246B">
        <w:rPr>
          <w:spacing w:val="19"/>
          <w:sz w:val="26"/>
          <w:szCs w:val="26"/>
        </w:rPr>
        <w:t xml:space="preserve"> </w:t>
      </w:r>
      <w:r w:rsidRPr="00C2246B">
        <w:rPr>
          <w:sz w:val="26"/>
          <w:szCs w:val="26"/>
        </w:rPr>
        <w:t>и</w:t>
      </w:r>
      <w:r w:rsidRPr="00C2246B">
        <w:rPr>
          <w:spacing w:val="32"/>
          <w:sz w:val="26"/>
          <w:szCs w:val="26"/>
        </w:rPr>
        <w:t xml:space="preserve"> </w:t>
      </w:r>
      <w:r w:rsidRPr="00C2246B">
        <w:rPr>
          <w:sz w:val="26"/>
          <w:szCs w:val="26"/>
        </w:rPr>
        <w:t>«Капризуля»,</w:t>
      </w:r>
      <w:r w:rsidRPr="00C2246B">
        <w:rPr>
          <w:spacing w:val="32"/>
          <w:sz w:val="26"/>
          <w:szCs w:val="26"/>
        </w:rPr>
        <w:t xml:space="preserve"> </w:t>
      </w:r>
      <w:r w:rsidRPr="00C2246B">
        <w:rPr>
          <w:sz w:val="26"/>
          <w:szCs w:val="26"/>
        </w:rPr>
        <w:t>муз.</w:t>
      </w:r>
      <w:r w:rsidRPr="00C2246B">
        <w:rPr>
          <w:spacing w:val="29"/>
          <w:sz w:val="26"/>
          <w:szCs w:val="26"/>
        </w:rPr>
        <w:t xml:space="preserve"> </w:t>
      </w:r>
      <w:r w:rsidRPr="00C2246B">
        <w:rPr>
          <w:sz w:val="26"/>
          <w:szCs w:val="26"/>
        </w:rPr>
        <w:t>В.</w:t>
      </w:r>
      <w:r w:rsidRPr="00C2246B">
        <w:rPr>
          <w:spacing w:val="-57"/>
          <w:sz w:val="26"/>
          <w:szCs w:val="26"/>
        </w:rPr>
        <w:t xml:space="preserve"> </w:t>
      </w:r>
      <w:r w:rsidRPr="00C2246B">
        <w:rPr>
          <w:sz w:val="26"/>
          <w:szCs w:val="26"/>
        </w:rPr>
        <w:t>Волкова;</w:t>
      </w:r>
      <w:r w:rsidRPr="00C2246B">
        <w:rPr>
          <w:spacing w:val="24"/>
          <w:sz w:val="26"/>
          <w:szCs w:val="26"/>
        </w:rPr>
        <w:t xml:space="preserve"> </w:t>
      </w:r>
      <w:r w:rsidRPr="00C2246B">
        <w:rPr>
          <w:sz w:val="26"/>
          <w:szCs w:val="26"/>
        </w:rPr>
        <w:t>«Дождик»,</w:t>
      </w:r>
      <w:r w:rsidRPr="00C2246B">
        <w:rPr>
          <w:spacing w:val="19"/>
          <w:sz w:val="26"/>
          <w:szCs w:val="26"/>
        </w:rPr>
        <w:t xml:space="preserve"> </w:t>
      </w:r>
      <w:r w:rsidRPr="00C2246B">
        <w:rPr>
          <w:sz w:val="26"/>
          <w:szCs w:val="26"/>
        </w:rPr>
        <w:t>муз.</w:t>
      </w:r>
      <w:r w:rsidRPr="00C2246B">
        <w:rPr>
          <w:spacing w:val="19"/>
          <w:sz w:val="26"/>
          <w:szCs w:val="26"/>
        </w:rPr>
        <w:t xml:space="preserve"> </w:t>
      </w:r>
      <w:r w:rsidRPr="00C2246B">
        <w:rPr>
          <w:sz w:val="26"/>
          <w:szCs w:val="26"/>
        </w:rPr>
        <w:t>Н.</w:t>
      </w:r>
      <w:r w:rsidRPr="00C2246B">
        <w:rPr>
          <w:spacing w:val="20"/>
          <w:sz w:val="26"/>
          <w:szCs w:val="26"/>
        </w:rPr>
        <w:t xml:space="preserve"> </w:t>
      </w:r>
      <w:r w:rsidRPr="00C2246B">
        <w:rPr>
          <w:sz w:val="26"/>
          <w:szCs w:val="26"/>
        </w:rPr>
        <w:t>Любарского;</w:t>
      </w:r>
      <w:r w:rsidRPr="00C2246B">
        <w:rPr>
          <w:spacing w:val="24"/>
          <w:sz w:val="26"/>
          <w:szCs w:val="26"/>
        </w:rPr>
        <w:t xml:space="preserve"> </w:t>
      </w:r>
      <w:r w:rsidRPr="00C2246B">
        <w:rPr>
          <w:sz w:val="26"/>
          <w:szCs w:val="26"/>
        </w:rPr>
        <w:t>«Воробей»,</w:t>
      </w:r>
      <w:r w:rsidRPr="00C2246B">
        <w:rPr>
          <w:spacing w:val="19"/>
          <w:sz w:val="26"/>
          <w:szCs w:val="26"/>
        </w:rPr>
        <w:t xml:space="preserve"> </w:t>
      </w:r>
      <w:r w:rsidRPr="00C2246B">
        <w:rPr>
          <w:sz w:val="26"/>
          <w:szCs w:val="26"/>
        </w:rPr>
        <w:t>муз.</w:t>
      </w:r>
      <w:r w:rsidRPr="00C2246B">
        <w:rPr>
          <w:spacing w:val="22"/>
          <w:sz w:val="26"/>
          <w:szCs w:val="26"/>
        </w:rPr>
        <w:t xml:space="preserve"> </w:t>
      </w:r>
      <w:r w:rsidRPr="00C2246B">
        <w:rPr>
          <w:sz w:val="26"/>
          <w:szCs w:val="26"/>
        </w:rPr>
        <w:t>А.</w:t>
      </w:r>
      <w:r w:rsidRPr="00C2246B">
        <w:rPr>
          <w:spacing w:val="19"/>
          <w:sz w:val="26"/>
          <w:szCs w:val="26"/>
        </w:rPr>
        <w:t xml:space="preserve"> </w:t>
      </w:r>
      <w:r w:rsidRPr="00C2246B">
        <w:rPr>
          <w:sz w:val="26"/>
          <w:szCs w:val="26"/>
        </w:rPr>
        <w:t>Руббах;</w:t>
      </w:r>
      <w:r w:rsidRPr="00C2246B">
        <w:rPr>
          <w:spacing w:val="22"/>
          <w:sz w:val="26"/>
          <w:szCs w:val="26"/>
        </w:rPr>
        <w:t xml:space="preserve"> </w:t>
      </w:r>
      <w:r w:rsidRPr="00C2246B">
        <w:rPr>
          <w:sz w:val="26"/>
          <w:szCs w:val="26"/>
        </w:rPr>
        <w:t>«Игра</w:t>
      </w:r>
      <w:r w:rsidRPr="00C2246B">
        <w:rPr>
          <w:spacing w:val="18"/>
          <w:sz w:val="26"/>
          <w:szCs w:val="26"/>
        </w:rPr>
        <w:t xml:space="preserve"> </w:t>
      </w:r>
      <w:r w:rsidRPr="00C2246B">
        <w:rPr>
          <w:sz w:val="26"/>
          <w:szCs w:val="26"/>
        </w:rPr>
        <w:t>в</w:t>
      </w:r>
      <w:r w:rsidRPr="00C2246B">
        <w:rPr>
          <w:spacing w:val="20"/>
          <w:sz w:val="26"/>
          <w:szCs w:val="26"/>
        </w:rPr>
        <w:t xml:space="preserve"> </w:t>
      </w:r>
      <w:r w:rsidRPr="00C2246B">
        <w:rPr>
          <w:sz w:val="26"/>
          <w:szCs w:val="26"/>
        </w:rPr>
        <w:t>лошадки»,</w:t>
      </w:r>
      <w:r w:rsidRPr="00C2246B">
        <w:rPr>
          <w:spacing w:val="21"/>
          <w:sz w:val="26"/>
          <w:szCs w:val="26"/>
        </w:rPr>
        <w:t xml:space="preserve"> </w:t>
      </w:r>
      <w:r w:rsidRPr="00C2246B">
        <w:rPr>
          <w:sz w:val="26"/>
          <w:szCs w:val="26"/>
        </w:rPr>
        <w:t>муз.</w:t>
      </w:r>
      <w:r w:rsidRPr="00C2246B">
        <w:rPr>
          <w:spacing w:val="20"/>
          <w:sz w:val="26"/>
          <w:szCs w:val="26"/>
        </w:rPr>
        <w:t xml:space="preserve"> </w:t>
      </w:r>
      <w:r w:rsidRPr="00C2246B">
        <w:rPr>
          <w:sz w:val="26"/>
          <w:szCs w:val="26"/>
        </w:rPr>
        <w:t>П. Чайковского;</w:t>
      </w:r>
      <w:r w:rsidRPr="00C2246B">
        <w:rPr>
          <w:spacing w:val="53"/>
          <w:sz w:val="26"/>
          <w:szCs w:val="26"/>
        </w:rPr>
        <w:t xml:space="preserve"> </w:t>
      </w:r>
      <w:r w:rsidRPr="00C2246B">
        <w:rPr>
          <w:sz w:val="26"/>
          <w:szCs w:val="26"/>
        </w:rPr>
        <w:t>«Дождик</w:t>
      </w:r>
      <w:r w:rsidRPr="00C2246B">
        <w:rPr>
          <w:spacing w:val="50"/>
          <w:sz w:val="26"/>
          <w:szCs w:val="26"/>
        </w:rPr>
        <w:t xml:space="preserve"> </w:t>
      </w:r>
      <w:r w:rsidRPr="00C2246B">
        <w:rPr>
          <w:sz w:val="26"/>
          <w:szCs w:val="26"/>
        </w:rPr>
        <w:t>и</w:t>
      </w:r>
      <w:r w:rsidRPr="00C2246B">
        <w:rPr>
          <w:spacing w:val="50"/>
          <w:sz w:val="26"/>
          <w:szCs w:val="26"/>
        </w:rPr>
        <w:t xml:space="preserve"> </w:t>
      </w:r>
      <w:r w:rsidRPr="00C2246B">
        <w:rPr>
          <w:sz w:val="26"/>
          <w:szCs w:val="26"/>
        </w:rPr>
        <w:t>радуга»,</w:t>
      </w:r>
      <w:r w:rsidRPr="00C2246B">
        <w:rPr>
          <w:spacing w:val="51"/>
          <w:sz w:val="26"/>
          <w:szCs w:val="26"/>
        </w:rPr>
        <w:t xml:space="preserve"> </w:t>
      </w:r>
      <w:r w:rsidRPr="00C2246B">
        <w:rPr>
          <w:sz w:val="26"/>
          <w:szCs w:val="26"/>
        </w:rPr>
        <w:t>муз.</w:t>
      </w:r>
      <w:r w:rsidRPr="00C2246B">
        <w:rPr>
          <w:spacing w:val="48"/>
          <w:sz w:val="26"/>
          <w:szCs w:val="26"/>
        </w:rPr>
        <w:t xml:space="preserve"> </w:t>
      </w:r>
      <w:r w:rsidRPr="00C2246B">
        <w:rPr>
          <w:sz w:val="26"/>
          <w:szCs w:val="26"/>
        </w:rPr>
        <w:t>С.</w:t>
      </w:r>
      <w:r w:rsidRPr="00C2246B">
        <w:rPr>
          <w:spacing w:val="49"/>
          <w:sz w:val="26"/>
          <w:szCs w:val="26"/>
        </w:rPr>
        <w:t xml:space="preserve"> </w:t>
      </w:r>
      <w:r w:rsidRPr="00C2246B">
        <w:rPr>
          <w:sz w:val="26"/>
          <w:szCs w:val="26"/>
        </w:rPr>
        <w:t>Прокофьева;</w:t>
      </w:r>
      <w:r w:rsidRPr="00C2246B">
        <w:rPr>
          <w:spacing w:val="54"/>
          <w:sz w:val="26"/>
          <w:szCs w:val="26"/>
        </w:rPr>
        <w:t xml:space="preserve"> </w:t>
      </w:r>
      <w:r w:rsidRPr="00C2246B">
        <w:rPr>
          <w:sz w:val="26"/>
          <w:szCs w:val="26"/>
        </w:rPr>
        <w:t>«Со</w:t>
      </w:r>
      <w:r w:rsidRPr="00C2246B">
        <w:rPr>
          <w:spacing w:val="49"/>
          <w:sz w:val="26"/>
          <w:szCs w:val="26"/>
        </w:rPr>
        <w:t xml:space="preserve"> </w:t>
      </w:r>
      <w:r w:rsidRPr="00C2246B">
        <w:rPr>
          <w:sz w:val="26"/>
          <w:szCs w:val="26"/>
        </w:rPr>
        <w:t>вьюном</w:t>
      </w:r>
      <w:r w:rsidRPr="00C2246B">
        <w:rPr>
          <w:spacing w:val="48"/>
          <w:sz w:val="26"/>
          <w:szCs w:val="26"/>
        </w:rPr>
        <w:t xml:space="preserve"> </w:t>
      </w:r>
      <w:r w:rsidRPr="00C2246B">
        <w:rPr>
          <w:sz w:val="26"/>
          <w:szCs w:val="26"/>
        </w:rPr>
        <w:t>я</w:t>
      </w:r>
      <w:r w:rsidRPr="00C2246B">
        <w:rPr>
          <w:spacing w:val="48"/>
          <w:sz w:val="26"/>
          <w:szCs w:val="26"/>
        </w:rPr>
        <w:t xml:space="preserve"> </w:t>
      </w:r>
      <w:r w:rsidRPr="00C2246B">
        <w:rPr>
          <w:sz w:val="26"/>
          <w:szCs w:val="26"/>
        </w:rPr>
        <w:t>хожу»,</w:t>
      </w:r>
      <w:r w:rsidRPr="00C2246B">
        <w:rPr>
          <w:spacing w:val="51"/>
          <w:sz w:val="26"/>
          <w:szCs w:val="26"/>
        </w:rPr>
        <w:t xml:space="preserve"> </w:t>
      </w:r>
      <w:r w:rsidRPr="00C2246B">
        <w:rPr>
          <w:sz w:val="26"/>
          <w:szCs w:val="26"/>
        </w:rPr>
        <w:t>рус.</w:t>
      </w:r>
      <w:r w:rsidRPr="00C2246B">
        <w:rPr>
          <w:spacing w:val="49"/>
          <w:sz w:val="26"/>
          <w:szCs w:val="26"/>
        </w:rPr>
        <w:t xml:space="preserve"> </w:t>
      </w:r>
      <w:r w:rsidRPr="00C2246B">
        <w:rPr>
          <w:sz w:val="26"/>
          <w:szCs w:val="26"/>
        </w:rPr>
        <w:t>нар.</w:t>
      </w:r>
      <w:r w:rsidRPr="00C2246B">
        <w:rPr>
          <w:spacing w:val="51"/>
          <w:sz w:val="26"/>
          <w:szCs w:val="26"/>
        </w:rPr>
        <w:t xml:space="preserve"> </w:t>
      </w:r>
      <w:r w:rsidRPr="00C2246B">
        <w:rPr>
          <w:sz w:val="26"/>
          <w:szCs w:val="26"/>
        </w:rPr>
        <w:t>песня;</w:t>
      </w:r>
      <w:r>
        <w:rPr>
          <w:sz w:val="26"/>
          <w:szCs w:val="26"/>
        </w:rPr>
        <w:t xml:space="preserve"> </w:t>
      </w:r>
      <w:r w:rsidRPr="00C2246B">
        <w:rPr>
          <w:sz w:val="26"/>
          <w:szCs w:val="26"/>
        </w:rPr>
        <w:t>«Лесные</w:t>
      </w:r>
      <w:r w:rsidRPr="00C2246B">
        <w:rPr>
          <w:spacing w:val="-5"/>
          <w:sz w:val="26"/>
          <w:szCs w:val="26"/>
        </w:rPr>
        <w:t xml:space="preserve"> </w:t>
      </w:r>
      <w:r w:rsidRPr="00C2246B">
        <w:rPr>
          <w:sz w:val="26"/>
          <w:szCs w:val="26"/>
        </w:rPr>
        <w:t>картинки»,</w:t>
      </w:r>
      <w:r w:rsidRPr="00C2246B">
        <w:rPr>
          <w:spacing w:val="-2"/>
          <w:sz w:val="26"/>
          <w:szCs w:val="26"/>
        </w:rPr>
        <w:t xml:space="preserve"> </w:t>
      </w:r>
      <w:r w:rsidRPr="00C2246B">
        <w:rPr>
          <w:sz w:val="26"/>
          <w:szCs w:val="26"/>
        </w:rPr>
        <w:t>муз.</w:t>
      </w:r>
      <w:r w:rsidRPr="00C2246B">
        <w:rPr>
          <w:spacing w:val="-3"/>
          <w:sz w:val="26"/>
          <w:szCs w:val="26"/>
        </w:rPr>
        <w:t xml:space="preserve"> </w:t>
      </w:r>
      <w:r w:rsidRPr="00C2246B">
        <w:rPr>
          <w:sz w:val="26"/>
          <w:szCs w:val="26"/>
        </w:rPr>
        <w:t>Ю.</w:t>
      </w:r>
      <w:r w:rsidRPr="00C2246B">
        <w:rPr>
          <w:spacing w:val="-2"/>
          <w:sz w:val="26"/>
          <w:szCs w:val="26"/>
        </w:rPr>
        <w:t xml:space="preserve"> </w:t>
      </w:r>
      <w:r w:rsidRPr="00C2246B">
        <w:rPr>
          <w:sz w:val="26"/>
          <w:szCs w:val="26"/>
        </w:rPr>
        <w:t>Слонова.</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Пение</w:t>
      </w:r>
    </w:p>
    <w:p w:rsidR="00C2246B" w:rsidRPr="00C2246B" w:rsidRDefault="00C2246B" w:rsidP="00C2246B">
      <w:pPr>
        <w:pStyle w:val="ae"/>
        <w:ind w:firstLine="425"/>
        <w:rPr>
          <w:sz w:val="26"/>
          <w:szCs w:val="26"/>
        </w:rPr>
      </w:pPr>
      <w:r w:rsidRPr="00C2246B">
        <w:rPr>
          <w:i/>
          <w:sz w:val="26"/>
          <w:szCs w:val="26"/>
        </w:rPr>
        <w:t>Упражнения</w:t>
      </w:r>
      <w:r w:rsidRPr="00C2246B">
        <w:rPr>
          <w:i/>
          <w:spacing w:val="1"/>
          <w:sz w:val="26"/>
          <w:szCs w:val="26"/>
        </w:rPr>
        <w:t xml:space="preserve"> </w:t>
      </w:r>
      <w:r w:rsidRPr="00C2246B">
        <w:rPr>
          <w:i/>
          <w:sz w:val="26"/>
          <w:szCs w:val="26"/>
        </w:rPr>
        <w:t>на развитие</w:t>
      </w:r>
      <w:r w:rsidRPr="00C2246B">
        <w:rPr>
          <w:i/>
          <w:spacing w:val="60"/>
          <w:sz w:val="26"/>
          <w:szCs w:val="26"/>
        </w:rPr>
        <w:t xml:space="preserve"> </w:t>
      </w:r>
      <w:r w:rsidRPr="00C2246B">
        <w:rPr>
          <w:i/>
          <w:sz w:val="26"/>
          <w:szCs w:val="26"/>
        </w:rPr>
        <w:t>слуха</w:t>
      </w:r>
      <w:r w:rsidRPr="00C2246B">
        <w:rPr>
          <w:i/>
          <w:spacing w:val="60"/>
          <w:sz w:val="26"/>
          <w:szCs w:val="26"/>
        </w:rPr>
        <w:t xml:space="preserve"> </w:t>
      </w:r>
      <w:r w:rsidRPr="00C2246B">
        <w:rPr>
          <w:i/>
          <w:sz w:val="26"/>
          <w:szCs w:val="26"/>
        </w:rPr>
        <w:t>и голоса.</w:t>
      </w:r>
      <w:r w:rsidRPr="00C2246B">
        <w:rPr>
          <w:i/>
          <w:spacing w:val="60"/>
          <w:sz w:val="26"/>
          <w:szCs w:val="26"/>
        </w:rPr>
        <w:t xml:space="preserve"> </w:t>
      </w:r>
      <w:r w:rsidRPr="00C2246B">
        <w:rPr>
          <w:sz w:val="26"/>
          <w:szCs w:val="26"/>
        </w:rPr>
        <w:t>«Лю-лю,</w:t>
      </w:r>
      <w:r w:rsidRPr="00C2246B">
        <w:rPr>
          <w:spacing w:val="60"/>
          <w:sz w:val="26"/>
          <w:szCs w:val="26"/>
        </w:rPr>
        <w:t xml:space="preserve"> </w:t>
      </w:r>
      <w:r w:rsidRPr="00C2246B">
        <w:rPr>
          <w:sz w:val="26"/>
          <w:szCs w:val="26"/>
        </w:rPr>
        <w:t>бай»,</w:t>
      </w:r>
      <w:r w:rsidRPr="00C2246B">
        <w:rPr>
          <w:spacing w:val="60"/>
          <w:sz w:val="26"/>
          <w:szCs w:val="26"/>
        </w:rPr>
        <w:t xml:space="preserve"> </w:t>
      </w:r>
      <w:r w:rsidRPr="00C2246B">
        <w:rPr>
          <w:sz w:val="26"/>
          <w:szCs w:val="26"/>
        </w:rPr>
        <w:t>рус.</w:t>
      </w:r>
      <w:r w:rsidRPr="00C2246B">
        <w:rPr>
          <w:spacing w:val="60"/>
          <w:sz w:val="26"/>
          <w:szCs w:val="26"/>
        </w:rPr>
        <w:t xml:space="preserve"> </w:t>
      </w:r>
      <w:r w:rsidRPr="00C2246B">
        <w:rPr>
          <w:sz w:val="26"/>
          <w:szCs w:val="26"/>
        </w:rPr>
        <w:t>нар.</w:t>
      </w:r>
      <w:r w:rsidRPr="00C2246B">
        <w:rPr>
          <w:spacing w:val="60"/>
          <w:sz w:val="26"/>
          <w:szCs w:val="26"/>
        </w:rPr>
        <w:t xml:space="preserve"> </w:t>
      </w:r>
      <w:r w:rsidRPr="00C2246B">
        <w:rPr>
          <w:sz w:val="26"/>
          <w:szCs w:val="26"/>
        </w:rPr>
        <w:t>колыбельная;</w:t>
      </w:r>
      <w:r w:rsidRPr="00C2246B">
        <w:rPr>
          <w:spacing w:val="60"/>
          <w:sz w:val="26"/>
          <w:szCs w:val="26"/>
        </w:rPr>
        <w:t xml:space="preserve"> </w:t>
      </w:r>
      <w:r w:rsidRPr="00C2246B">
        <w:rPr>
          <w:sz w:val="26"/>
          <w:szCs w:val="26"/>
        </w:rPr>
        <w:t>«Я иду</w:t>
      </w:r>
      <w:r w:rsidRPr="00C2246B">
        <w:rPr>
          <w:spacing w:val="-57"/>
          <w:sz w:val="26"/>
          <w:szCs w:val="26"/>
        </w:rPr>
        <w:t xml:space="preserve"> </w:t>
      </w:r>
      <w:r w:rsidRPr="00C2246B">
        <w:rPr>
          <w:sz w:val="26"/>
          <w:szCs w:val="26"/>
        </w:rPr>
        <w:t>с цветами», муз. Е. Тиличеевой, сл. Л. Дымовой; «Маме улыбаемся», муз. В. Агафонникова, сл.</w:t>
      </w:r>
      <w:r w:rsidRPr="00C2246B">
        <w:rPr>
          <w:spacing w:val="1"/>
          <w:sz w:val="26"/>
          <w:szCs w:val="26"/>
        </w:rPr>
        <w:t xml:space="preserve"> </w:t>
      </w:r>
      <w:r w:rsidRPr="00C2246B">
        <w:rPr>
          <w:sz w:val="26"/>
          <w:szCs w:val="26"/>
        </w:rPr>
        <w:t>З.Петровой;</w:t>
      </w:r>
      <w:r w:rsidRPr="00C2246B">
        <w:rPr>
          <w:spacing w:val="-2"/>
          <w:sz w:val="26"/>
          <w:szCs w:val="26"/>
        </w:rPr>
        <w:t xml:space="preserve"> </w:t>
      </w:r>
      <w:r w:rsidRPr="00C2246B">
        <w:rPr>
          <w:sz w:val="26"/>
          <w:szCs w:val="26"/>
        </w:rPr>
        <w:t>пение</w:t>
      </w:r>
      <w:r w:rsidRPr="00C2246B">
        <w:rPr>
          <w:spacing w:val="-3"/>
          <w:sz w:val="26"/>
          <w:szCs w:val="26"/>
        </w:rPr>
        <w:t xml:space="preserve"> </w:t>
      </w:r>
      <w:r w:rsidRPr="00C2246B">
        <w:rPr>
          <w:sz w:val="26"/>
          <w:szCs w:val="26"/>
        </w:rPr>
        <w:t>народной</w:t>
      </w:r>
      <w:r w:rsidRPr="00C2246B">
        <w:rPr>
          <w:spacing w:val="-3"/>
          <w:sz w:val="26"/>
          <w:szCs w:val="26"/>
        </w:rPr>
        <w:t xml:space="preserve"> </w:t>
      </w:r>
      <w:r w:rsidRPr="00C2246B">
        <w:rPr>
          <w:sz w:val="26"/>
          <w:szCs w:val="26"/>
        </w:rPr>
        <w:t>потешки</w:t>
      </w:r>
      <w:r w:rsidRPr="00C2246B">
        <w:rPr>
          <w:spacing w:val="1"/>
          <w:sz w:val="26"/>
          <w:szCs w:val="26"/>
        </w:rPr>
        <w:t xml:space="preserve"> </w:t>
      </w:r>
      <w:r w:rsidRPr="00C2246B">
        <w:rPr>
          <w:sz w:val="26"/>
          <w:szCs w:val="26"/>
        </w:rPr>
        <w:t>«Солнышко-ведрышко;</w:t>
      </w:r>
      <w:r w:rsidRPr="00C2246B">
        <w:rPr>
          <w:spacing w:val="-2"/>
          <w:sz w:val="26"/>
          <w:szCs w:val="26"/>
        </w:rPr>
        <w:t xml:space="preserve"> </w:t>
      </w:r>
      <w:r w:rsidRPr="00C2246B">
        <w:rPr>
          <w:sz w:val="26"/>
          <w:szCs w:val="26"/>
        </w:rPr>
        <w:t>муз.</w:t>
      </w:r>
      <w:r w:rsidRPr="00C2246B">
        <w:rPr>
          <w:spacing w:val="-1"/>
          <w:sz w:val="26"/>
          <w:szCs w:val="26"/>
        </w:rPr>
        <w:t xml:space="preserve"> </w:t>
      </w:r>
      <w:r w:rsidRPr="00C2246B">
        <w:rPr>
          <w:sz w:val="26"/>
          <w:szCs w:val="26"/>
        </w:rPr>
        <w:t>В. Карасевой,</w:t>
      </w:r>
      <w:r w:rsidRPr="00C2246B">
        <w:rPr>
          <w:spacing w:val="-1"/>
          <w:sz w:val="26"/>
          <w:szCs w:val="26"/>
        </w:rPr>
        <w:t xml:space="preserve"> </w:t>
      </w:r>
      <w:r w:rsidRPr="00C2246B">
        <w:rPr>
          <w:sz w:val="26"/>
          <w:szCs w:val="26"/>
        </w:rPr>
        <w:t>сл.</w:t>
      </w:r>
      <w:r w:rsidRPr="00C2246B">
        <w:rPr>
          <w:spacing w:val="-3"/>
          <w:sz w:val="26"/>
          <w:szCs w:val="26"/>
        </w:rPr>
        <w:t xml:space="preserve"> </w:t>
      </w:r>
      <w:r w:rsidRPr="00C2246B">
        <w:rPr>
          <w:sz w:val="26"/>
          <w:szCs w:val="26"/>
        </w:rPr>
        <w:t>Народные</w:t>
      </w:r>
      <w:r>
        <w:rPr>
          <w:sz w:val="26"/>
          <w:szCs w:val="26"/>
        </w:rPr>
        <w:t>.</w:t>
      </w:r>
    </w:p>
    <w:p w:rsidR="00C2246B" w:rsidRPr="00C2246B" w:rsidRDefault="00C2246B" w:rsidP="00C2246B">
      <w:pPr>
        <w:pStyle w:val="ae"/>
        <w:ind w:firstLine="425"/>
        <w:rPr>
          <w:sz w:val="26"/>
          <w:szCs w:val="26"/>
        </w:rPr>
      </w:pPr>
      <w:r w:rsidRPr="00C2246B">
        <w:rPr>
          <w:i/>
          <w:sz w:val="26"/>
          <w:szCs w:val="26"/>
        </w:rPr>
        <w:t>Песни.</w:t>
      </w:r>
      <w:r w:rsidRPr="00C2246B">
        <w:rPr>
          <w:i/>
          <w:spacing w:val="61"/>
          <w:sz w:val="26"/>
          <w:szCs w:val="26"/>
        </w:rPr>
        <w:t xml:space="preserve"> </w:t>
      </w:r>
      <w:r w:rsidRPr="00C2246B">
        <w:rPr>
          <w:sz w:val="26"/>
          <w:szCs w:val="26"/>
        </w:rPr>
        <w:t>«Петушок»</w:t>
      </w:r>
      <w:r w:rsidRPr="00C2246B">
        <w:rPr>
          <w:spacing w:val="60"/>
          <w:sz w:val="26"/>
          <w:szCs w:val="26"/>
        </w:rPr>
        <w:t xml:space="preserve"> </w:t>
      </w:r>
      <w:r w:rsidRPr="00C2246B">
        <w:rPr>
          <w:sz w:val="26"/>
          <w:szCs w:val="26"/>
        </w:rPr>
        <w:t>и   «Ладушки»,   рус.   нар.</w:t>
      </w:r>
      <w:r w:rsidRPr="00C2246B">
        <w:rPr>
          <w:spacing w:val="60"/>
          <w:sz w:val="26"/>
          <w:szCs w:val="26"/>
        </w:rPr>
        <w:t xml:space="preserve"> </w:t>
      </w:r>
      <w:r w:rsidRPr="00C2246B">
        <w:rPr>
          <w:sz w:val="26"/>
          <w:szCs w:val="26"/>
        </w:rPr>
        <w:t>песни;   «Зайчик»,   рус.   нар.</w:t>
      </w:r>
      <w:r w:rsidRPr="00C2246B">
        <w:rPr>
          <w:spacing w:val="60"/>
          <w:sz w:val="26"/>
          <w:szCs w:val="26"/>
        </w:rPr>
        <w:t xml:space="preserve"> </w:t>
      </w:r>
      <w:r w:rsidRPr="00C2246B">
        <w:rPr>
          <w:sz w:val="26"/>
          <w:szCs w:val="26"/>
        </w:rPr>
        <w:t>песня,</w:t>
      </w:r>
      <w:r w:rsidRPr="00C2246B">
        <w:rPr>
          <w:spacing w:val="60"/>
          <w:sz w:val="26"/>
          <w:szCs w:val="26"/>
        </w:rPr>
        <w:t xml:space="preserve"> </w:t>
      </w:r>
      <w:r w:rsidRPr="00C2246B">
        <w:rPr>
          <w:sz w:val="26"/>
          <w:szCs w:val="26"/>
        </w:rPr>
        <w:t>обр.</w:t>
      </w:r>
      <w:r w:rsidRPr="00C2246B">
        <w:rPr>
          <w:spacing w:val="1"/>
          <w:sz w:val="26"/>
          <w:szCs w:val="26"/>
        </w:rPr>
        <w:t xml:space="preserve"> </w:t>
      </w:r>
      <w:r w:rsidRPr="00C2246B">
        <w:rPr>
          <w:sz w:val="26"/>
          <w:szCs w:val="26"/>
        </w:rPr>
        <w:t>Н. Лобачева; «Зима», муз. В. Карасевой, сл. Н. Френкель; «Наша елочка», муз. М. Красева, сл. М.</w:t>
      </w:r>
      <w:r w:rsidRPr="00C2246B">
        <w:rPr>
          <w:spacing w:val="1"/>
          <w:sz w:val="26"/>
          <w:szCs w:val="26"/>
        </w:rPr>
        <w:t xml:space="preserve"> </w:t>
      </w:r>
      <w:r w:rsidRPr="00C2246B">
        <w:rPr>
          <w:sz w:val="26"/>
          <w:szCs w:val="26"/>
        </w:rPr>
        <w:t>Клоковой;</w:t>
      </w:r>
      <w:r w:rsidRPr="00C2246B">
        <w:rPr>
          <w:spacing w:val="28"/>
          <w:sz w:val="26"/>
          <w:szCs w:val="26"/>
        </w:rPr>
        <w:t xml:space="preserve"> </w:t>
      </w:r>
      <w:r w:rsidRPr="00C2246B">
        <w:rPr>
          <w:sz w:val="26"/>
          <w:szCs w:val="26"/>
        </w:rPr>
        <w:t>«Прокати,</w:t>
      </w:r>
      <w:r w:rsidRPr="00C2246B">
        <w:rPr>
          <w:spacing w:val="26"/>
          <w:sz w:val="26"/>
          <w:szCs w:val="26"/>
        </w:rPr>
        <w:t xml:space="preserve"> </w:t>
      </w:r>
      <w:r w:rsidRPr="00C2246B">
        <w:rPr>
          <w:sz w:val="26"/>
          <w:szCs w:val="26"/>
        </w:rPr>
        <w:t>лошадка,</w:t>
      </w:r>
      <w:r w:rsidRPr="00C2246B">
        <w:rPr>
          <w:spacing w:val="26"/>
          <w:sz w:val="26"/>
          <w:szCs w:val="26"/>
        </w:rPr>
        <w:t xml:space="preserve"> </w:t>
      </w:r>
      <w:r w:rsidRPr="00C2246B">
        <w:rPr>
          <w:sz w:val="26"/>
          <w:szCs w:val="26"/>
        </w:rPr>
        <w:t>нас»,</w:t>
      </w:r>
      <w:r w:rsidRPr="00C2246B">
        <w:rPr>
          <w:spacing w:val="28"/>
          <w:sz w:val="26"/>
          <w:szCs w:val="26"/>
        </w:rPr>
        <w:t xml:space="preserve"> </w:t>
      </w:r>
      <w:r w:rsidRPr="00C2246B">
        <w:rPr>
          <w:sz w:val="26"/>
          <w:szCs w:val="26"/>
        </w:rPr>
        <w:t>муз.</w:t>
      </w:r>
      <w:r w:rsidRPr="00C2246B">
        <w:rPr>
          <w:spacing w:val="28"/>
          <w:sz w:val="26"/>
          <w:szCs w:val="26"/>
        </w:rPr>
        <w:t xml:space="preserve"> </w:t>
      </w:r>
      <w:r w:rsidRPr="00C2246B">
        <w:rPr>
          <w:sz w:val="26"/>
          <w:szCs w:val="26"/>
        </w:rPr>
        <w:t>В.</w:t>
      </w:r>
      <w:r w:rsidRPr="00C2246B">
        <w:rPr>
          <w:spacing w:val="28"/>
          <w:sz w:val="26"/>
          <w:szCs w:val="26"/>
        </w:rPr>
        <w:t xml:space="preserve"> </w:t>
      </w:r>
      <w:r w:rsidRPr="00C2246B">
        <w:rPr>
          <w:sz w:val="26"/>
          <w:szCs w:val="26"/>
        </w:rPr>
        <w:t>Агафонникова</w:t>
      </w:r>
      <w:r w:rsidRPr="00C2246B">
        <w:rPr>
          <w:spacing w:val="25"/>
          <w:sz w:val="26"/>
          <w:szCs w:val="26"/>
        </w:rPr>
        <w:t xml:space="preserve"> </w:t>
      </w:r>
      <w:r w:rsidRPr="00C2246B">
        <w:rPr>
          <w:sz w:val="26"/>
          <w:szCs w:val="26"/>
        </w:rPr>
        <w:t>и</w:t>
      </w:r>
      <w:r w:rsidRPr="00C2246B">
        <w:rPr>
          <w:spacing w:val="27"/>
          <w:sz w:val="26"/>
          <w:szCs w:val="26"/>
        </w:rPr>
        <w:t xml:space="preserve"> </w:t>
      </w:r>
      <w:r w:rsidRPr="00C2246B">
        <w:rPr>
          <w:sz w:val="26"/>
          <w:szCs w:val="26"/>
        </w:rPr>
        <w:t>К.</w:t>
      </w:r>
      <w:r w:rsidRPr="00C2246B">
        <w:rPr>
          <w:spacing w:val="26"/>
          <w:sz w:val="26"/>
          <w:szCs w:val="26"/>
        </w:rPr>
        <w:t xml:space="preserve"> </w:t>
      </w:r>
      <w:r w:rsidRPr="00C2246B">
        <w:rPr>
          <w:sz w:val="26"/>
          <w:szCs w:val="26"/>
        </w:rPr>
        <w:t>Козыревой,</w:t>
      </w:r>
      <w:r w:rsidRPr="00C2246B">
        <w:rPr>
          <w:spacing w:val="26"/>
          <w:sz w:val="26"/>
          <w:szCs w:val="26"/>
        </w:rPr>
        <w:t xml:space="preserve"> </w:t>
      </w:r>
      <w:r w:rsidRPr="00C2246B">
        <w:rPr>
          <w:sz w:val="26"/>
          <w:szCs w:val="26"/>
        </w:rPr>
        <w:t>сл.</w:t>
      </w:r>
      <w:r w:rsidRPr="00C2246B">
        <w:rPr>
          <w:spacing w:val="26"/>
          <w:sz w:val="26"/>
          <w:szCs w:val="26"/>
        </w:rPr>
        <w:t xml:space="preserve"> </w:t>
      </w:r>
      <w:r w:rsidRPr="00C2246B">
        <w:rPr>
          <w:sz w:val="26"/>
          <w:szCs w:val="26"/>
        </w:rPr>
        <w:t>И.</w:t>
      </w:r>
      <w:r w:rsidRPr="00C2246B">
        <w:rPr>
          <w:spacing w:val="26"/>
          <w:sz w:val="26"/>
          <w:szCs w:val="26"/>
        </w:rPr>
        <w:t xml:space="preserve"> </w:t>
      </w:r>
      <w:r w:rsidRPr="00C2246B">
        <w:rPr>
          <w:sz w:val="26"/>
          <w:szCs w:val="26"/>
        </w:rPr>
        <w:t>Михайловой;</w:t>
      </w:r>
      <w:r>
        <w:rPr>
          <w:sz w:val="26"/>
          <w:szCs w:val="26"/>
        </w:rPr>
        <w:t xml:space="preserve"> </w:t>
      </w:r>
      <w:r w:rsidRPr="00C2246B">
        <w:rPr>
          <w:sz w:val="26"/>
          <w:szCs w:val="26"/>
        </w:rPr>
        <w:t>«Маме песенку пою», муз. Т. Попатенко, сл. Е. Авдиенко; «Цыплята», муз. А. Филиппенко, сл. Т.</w:t>
      </w:r>
      <w:r w:rsidRPr="00C2246B">
        <w:rPr>
          <w:spacing w:val="1"/>
          <w:sz w:val="26"/>
          <w:szCs w:val="26"/>
        </w:rPr>
        <w:t xml:space="preserve"> </w:t>
      </w:r>
      <w:r w:rsidRPr="00C2246B">
        <w:rPr>
          <w:sz w:val="26"/>
          <w:szCs w:val="26"/>
        </w:rPr>
        <w:t>Волгиной.</w:t>
      </w:r>
    </w:p>
    <w:p w:rsidR="00C2246B" w:rsidRPr="00C2246B" w:rsidRDefault="00C2246B" w:rsidP="00C2246B">
      <w:pPr>
        <w:pStyle w:val="ae"/>
        <w:ind w:firstLine="425"/>
        <w:rPr>
          <w:sz w:val="26"/>
          <w:szCs w:val="26"/>
        </w:rPr>
      </w:pPr>
      <w:r w:rsidRPr="00C2246B">
        <w:rPr>
          <w:i/>
          <w:sz w:val="26"/>
          <w:szCs w:val="26"/>
        </w:rPr>
        <w:t xml:space="preserve">Песенное творчество. </w:t>
      </w:r>
      <w:r w:rsidRPr="00C2246B">
        <w:rPr>
          <w:sz w:val="26"/>
          <w:szCs w:val="26"/>
        </w:rPr>
        <w:t>«Бай-бай, бай-бай», «Лю-лю, бай», рус. нар. колыбельные; «Как тебя</w:t>
      </w:r>
      <w:r w:rsidRPr="00C2246B">
        <w:rPr>
          <w:spacing w:val="-57"/>
          <w:sz w:val="26"/>
          <w:szCs w:val="26"/>
        </w:rPr>
        <w:t xml:space="preserve"> </w:t>
      </w:r>
      <w:r w:rsidRPr="00C2246B">
        <w:rPr>
          <w:sz w:val="26"/>
          <w:szCs w:val="26"/>
        </w:rPr>
        <w:t>зовут?», «Cпой колыбельную», «Ах ты, котенька-коток», рус. нар. колыбельная; придумывание</w:t>
      </w:r>
      <w:r w:rsidRPr="00C2246B">
        <w:rPr>
          <w:spacing w:val="1"/>
          <w:sz w:val="26"/>
          <w:szCs w:val="26"/>
        </w:rPr>
        <w:t xml:space="preserve"> </w:t>
      </w:r>
      <w:r w:rsidRPr="00C2246B">
        <w:rPr>
          <w:sz w:val="26"/>
          <w:szCs w:val="26"/>
        </w:rPr>
        <w:t>колыбельной</w:t>
      </w:r>
      <w:r w:rsidRPr="00C2246B">
        <w:rPr>
          <w:spacing w:val="-1"/>
          <w:sz w:val="26"/>
          <w:szCs w:val="26"/>
        </w:rPr>
        <w:t xml:space="preserve"> </w:t>
      </w:r>
      <w:r w:rsidRPr="00C2246B">
        <w:rPr>
          <w:sz w:val="26"/>
          <w:szCs w:val="26"/>
        </w:rPr>
        <w:t>мелодии</w:t>
      </w:r>
      <w:r w:rsidRPr="00C2246B">
        <w:rPr>
          <w:spacing w:val="-2"/>
          <w:sz w:val="26"/>
          <w:szCs w:val="26"/>
        </w:rPr>
        <w:t xml:space="preserve"> </w:t>
      </w:r>
      <w:r w:rsidRPr="00C2246B">
        <w:rPr>
          <w:sz w:val="26"/>
          <w:szCs w:val="26"/>
        </w:rPr>
        <w:t>и плясовой мелодии.</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Музыкально-ритмические</w:t>
      </w:r>
      <w:r w:rsidRPr="00C2246B">
        <w:rPr>
          <w:rFonts w:ascii="Times New Roman" w:hAnsi="Times New Roman" w:cs="Times New Roman"/>
          <w:i/>
          <w:spacing w:val="-7"/>
          <w:sz w:val="26"/>
          <w:szCs w:val="26"/>
        </w:rPr>
        <w:t xml:space="preserve"> </w:t>
      </w:r>
      <w:r w:rsidRPr="00C2246B">
        <w:rPr>
          <w:rFonts w:ascii="Times New Roman" w:hAnsi="Times New Roman" w:cs="Times New Roman"/>
          <w:i/>
          <w:sz w:val="26"/>
          <w:szCs w:val="26"/>
        </w:rPr>
        <w:t>движения</w:t>
      </w:r>
    </w:p>
    <w:p w:rsidR="00C2246B" w:rsidRPr="00C2246B" w:rsidRDefault="00C2246B" w:rsidP="00C2246B">
      <w:pPr>
        <w:pStyle w:val="ae"/>
        <w:ind w:firstLine="425"/>
        <w:rPr>
          <w:sz w:val="26"/>
          <w:szCs w:val="26"/>
        </w:rPr>
      </w:pPr>
      <w:r w:rsidRPr="00C2246B">
        <w:rPr>
          <w:i/>
          <w:sz w:val="26"/>
          <w:szCs w:val="26"/>
        </w:rPr>
        <w:t xml:space="preserve">Игровые упражнения. </w:t>
      </w:r>
      <w:r w:rsidRPr="00C2246B">
        <w:rPr>
          <w:sz w:val="26"/>
          <w:szCs w:val="26"/>
        </w:rPr>
        <w:t>ходьба и бег под музыку «Марш и бег» Ан. Александрова; «Скачут</w:t>
      </w:r>
      <w:r w:rsidRPr="00C2246B">
        <w:rPr>
          <w:spacing w:val="1"/>
          <w:sz w:val="26"/>
          <w:szCs w:val="26"/>
        </w:rPr>
        <w:t xml:space="preserve"> </w:t>
      </w:r>
      <w:r w:rsidRPr="00C2246B">
        <w:rPr>
          <w:sz w:val="26"/>
          <w:szCs w:val="26"/>
        </w:rPr>
        <w:t>лошадки», муз. Т. Попатенко; «Шагаем как физкультурники», муз. Т. Ломовой; «Топотушки», муз.</w:t>
      </w:r>
      <w:r w:rsidRPr="00C2246B">
        <w:rPr>
          <w:spacing w:val="-57"/>
          <w:sz w:val="26"/>
          <w:szCs w:val="26"/>
        </w:rPr>
        <w:t xml:space="preserve"> </w:t>
      </w:r>
      <w:r w:rsidRPr="00C2246B">
        <w:rPr>
          <w:sz w:val="26"/>
          <w:szCs w:val="26"/>
        </w:rPr>
        <w:t>М.</w:t>
      </w:r>
      <w:r w:rsidRPr="00C2246B">
        <w:rPr>
          <w:spacing w:val="1"/>
          <w:sz w:val="26"/>
          <w:szCs w:val="26"/>
        </w:rPr>
        <w:t xml:space="preserve"> </w:t>
      </w:r>
      <w:r w:rsidRPr="00C2246B">
        <w:rPr>
          <w:sz w:val="26"/>
          <w:szCs w:val="26"/>
        </w:rPr>
        <w:t>Раухвергера;</w:t>
      </w:r>
      <w:r w:rsidRPr="00C2246B">
        <w:rPr>
          <w:spacing w:val="1"/>
          <w:sz w:val="26"/>
          <w:szCs w:val="26"/>
        </w:rPr>
        <w:t xml:space="preserve"> </w:t>
      </w:r>
      <w:r w:rsidRPr="00C2246B">
        <w:rPr>
          <w:sz w:val="26"/>
          <w:szCs w:val="26"/>
        </w:rPr>
        <w:t>«Птички</w:t>
      </w:r>
      <w:r w:rsidRPr="00C2246B">
        <w:rPr>
          <w:spacing w:val="1"/>
          <w:sz w:val="26"/>
          <w:szCs w:val="26"/>
        </w:rPr>
        <w:t xml:space="preserve"> </w:t>
      </w:r>
      <w:r w:rsidRPr="00C2246B">
        <w:rPr>
          <w:sz w:val="26"/>
          <w:szCs w:val="26"/>
        </w:rPr>
        <w:t>летают»,</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Л.</w:t>
      </w:r>
      <w:r w:rsidRPr="00C2246B">
        <w:rPr>
          <w:spacing w:val="1"/>
          <w:sz w:val="26"/>
          <w:szCs w:val="26"/>
        </w:rPr>
        <w:t xml:space="preserve"> </w:t>
      </w:r>
      <w:r w:rsidRPr="00C2246B">
        <w:rPr>
          <w:sz w:val="26"/>
          <w:szCs w:val="26"/>
        </w:rPr>
        <w:t>Банниковой;</w:t>
      </w:r>
      <w:r w:rsidRPr="00C2246B">
        <w:rPr>
          <w:spacing w:val="1"/>
          <w:sz w:val="26"/>
          <w:szCs w:val="26"/>
        </w:rPr>
        <w:t xml:space="preserve"> </w:t>
      </w:r>
      <w:r w:rsidRPr="00C2246B">
        <w:rPr>
          <w:sz w:val="26"/>
          <w:szCs w:val="26"/>
        </w:rPr>
        <w:t>перекатывание</w:t>
      </w:r>
      <w:r w:rsidRPr="00C2246B">
        <w:rPr>
          <w:spacing w:val="1"/>
          <w:sz w:val="26"/>
          <w:szCs w:val="26"/>
        </w:rPr>
        <w:t xml:space="preserve"> </w:t>
      </w:r>
      <w:r w:rsidRPr="00C2246B">
        <w:rPr>
          <w:sz w:val="26"/>
          <w:szCs w:val="26"/>
        </w:rPr>
        <w:t>мяча</w:t>
      </w:r>
      <w:r w:rsidRPr="00C2246B">
        <w:rPr>
          <w:spacing w:val="1"/>
          <w:sz w:val="26"/>
          <w:szCs w:val="26"/>
        </w:rPr>
        <w:t xml:space="preserve"> </w:t>
      </w:r>
      <w:r w:rsidRPr="00C2246B">
        <w:rPr>
          <w:sz w:val="26"/>
          <w:szCs w:val="26"/>
        </w:rPr>
        <w:t>под</w:t>
      </w:r>
      <w:r w:rsidRPr="00C2246B">
        <w:rPr>
          <w:spacing w:val="1"/>
          <w:sz w:val="26"/>
          <w:szCs w:val="26"/>
        </w:rPr>
        <w:t xml:space="preserve"> </w:t>
      </w:r>
      <w:r w:rsidRPr="00C2246B">
        <w:rPr>
          <w:sz w:val="26"/>
          <w:szCs w:val="26"/>
        </w:rPr>
        <w:t>музыку</w:t>
      </w:r>
      <w:r w:rsidRPr="00C2246B">
        <w:rPr>
          <w:spacing w:val="1"/>
          <w:sz w:val="26"/>
          <w:szCs w:val="26"/>
        </w:rPr>
        <w:t xml:space="preserve"> </w:t>
      </w:r>
      <w:r w:rsidRPr="00C2246B">
        <w:rPr>
          <w:sz w:val="26"/>
          <w:szCs w:val="26"/>
        </w:rPr>
        <w:t>Д.</w:t>
      </w:r>
      <w:r w:rsidRPr="00C2246B">
        <w:rPr>
          <w:spacing w:val="1"/>
          <w:sz w:val="26"/>
          <w:szCs w:val="26"/>
        </w:rPr>
        <w:t xml:space="preserve"> </w:t>
      </w:r>
      <w:r w:rsidRPr="00C2246B">
        <w:rPr>
          <w:sz w:val="26"/>
          <w:szCs w:val="26"/>
        </w:rPr>
        <w:t>Шостаковича</w:t>
      </w:r>
      <w:r w:rsidRPr="00C2246B">
        <w:rPr>
          <w:spacing w:val="-2"/>
          <w:sz w:val="26"/>
          <w:szCs w:val="26"/>
        </w:rPr>
        <w:t xml:space="preserve"> </w:t>
      </w:r>
      <w:r w:rsidRPr="00C2246B">
        <w:rPr>
          <w:sz w:val="26"/>
          <w:szCs w:val="26"/>
        </w:rPr>
        <w:t>(вальс-шутка); бег</w:t>
      </w:r>
      <w:r w:rsidRPr="00C2246B">
        <w:rPr>
          <w:spacing w:val="-1"/>
          <w:sz w:val="26"/>
          <w:szCs w:val="26"/>
        </w:rPr>
        <w:t xml:space="preserve"> </w:t>
      </w:r>
      <w:r w:rsidRPr="00C2246B">
        <w:rPr>
          <w:sz w:val="26"/>
          <w:szCs w:val="26"/>
        </w:rPr>
        <w:t>с</w:t>
      </w:r>
      <w:r w:rsidRPr="00C2246B">
        <w:rPr>
          <w:spacing w:val="-2"/>
          <w:sz w:val="26"/>
          <w:szCs w:val="26"/>
        </w:rPr>
        <w:t xml:space="preserve"> </w:t>
      </w:r>
      <w:r w:rsidRPr="00C2246B">
        <w:rPr>
          <w:sz w:val="26"/>
          <w:szCs w:val="26"/>
        </w:rPr>
        <w:t>хлопками под музыку</w:t>
      </w:r>
      <w:r w:rsidRPr="00C2246B">
        <w:rPr>
          <w:spacing w:val="-6"/>
          <w:sz w:val="26"/>
          <w:szCs w:val="26"/>
        </w:rPr>
        <w:t xml:space="preserve"> </w:t>
      </w:r>
      <w:r w:rsidRPr="00C2246B">
        <w:rPr>
          <w:sz w:val="26"/>
          <w:szCs w:val="26"/>
        </w:rPr>
        <w:t>Р. Шумана</w:t>
      </w:r>
      <w:r w:rsidRPr="00C2246B">
        <w:rPr>
          <w:spacing w:val="-1"/>
          <w:sz w:val="26"/>
          <w:szCs w:val="26"/>
        </w:rPr>
        <w:t xml:space="preserve"> </w:t>
      </w:r>
      <w:r w:rsidRPr="00C2246B">
        <w:rPr>
          <w:sz w:val="26"/>
          <w:szCs w:val="26"/>
        </w:rPr>
        <w:t>(игра</w:t>
      </w:r>
      <w:r w:rsidRPr="00C2246B">
        <w:rPr>
          <w:spacing w:val="-2"/>
          <w:sz w:val="26"/>
          <w:szCs w:val="26"/>
        </w:rPr>
        <w:t xml:space="preserve"> </w:t>
      </w:r>
      <w:r w:rsidRPr="00C2246B">
        <w:rPr>
          <w:sz w:val="26"/>
          <w:szCs w:val="26"/>
        </w:rPr>
        <w:t>в</w:t>
      </w:r>
      <w:r w:rsidRPr="00C2246B">
        <w:rPr>
          <w:spacing w:val="-1"/>
          <w:sz w:val="26"/>
          <w:szCs w:val="26"/>
        </w:rPr>
        <w:t xml:space="preserve"> </w:t>
      </w:r>
      <w:r w:rsidRPr="00C2246B">
        <w:rPr>
          <w:sz w:val="26"/>
          <w:szCs w:val="26"/>
        </w:rPr>
        <w:t>жмурки).</w:t>
      </w:r>
    </w:p>
    <w:p w:rsidR="00C2246B" w:rsidRPr="00C2246B" w:rsidRDefault="00C2246B" w:rsidP="00C2246B">
      <w:pPr>
        <w:pStyle w:val="ae"/>
        <w:ind w:firstLine="425"/>
        <w:rPr>
          <w:sz w:val="26"/>
          <w:szCs w:val="26"/>
        </w:rPr>
      </w:pPr>
      <w:r w:rsidRPr="00C2246B">
        <w:rPr>
          <w:i/>
          <w:sz w:val="26"/>
          <w:szCs w:val="26"/>
        </w:rPr>
        <w:t>Этюды-драматизации</w:t>
      </w:r>
      <w:r w:rsidRPr="00C2246B">
        <w:rPr>
          <w:sz w:val="26"/>
          <w:szCs w:val="26"/>
        </w:rPr>
        <w:t>. «Смело идти и прятаться», муз. И. Беркович («Марш»); «Зайцы и</w:t>
      </w:r>
      <w:r w:rsidRPr="00C2246B">
        <w:rPr>
          <w:spacing w:val="1"/>
          <w:sz w:val="26"/>
          <w:szCs w:val="26"/>
        </w:rPr>
        <w:t xml:space="preserve"> </w:t>
      </w:r>
      <w:r w:rsidRPr="00C2246B">
        <w:rPr>
          <w:sz w:val="26"/>
          <w:szCs w:val="26"/>
        </w:rPr>
        <w:t>лиса», муз. Е. Вихаревой; «Медвежата», муз. М. Красева, сл. Н. Френкель; «Птички летают», муз.</w:t>
      </w:r>
      <w:r w:rsidRPr="00C2246B">
        <w:rPr>
          <w:spacing w:val="1"/>
          <w:sz w:val="26"/>
          <w:szCs w:val="26"/>
        </w:rPr>
        <w:t xml:space="preserve"> </w:t>
      </w:r>
      <w:r w:rsidRPr="00C2246B">
        <w:rPr>
          <w:sz w:val="26"/>
          <w:szCs w:val="26"/>
        </w:rPr>
        <w:t>Л.</w:t>
      </w:r>
      <w:r w:rsidRPr="00C2246B">
        <w:rPr>
          <w:spacing w:val="-2"/>
          <w:sz w:val="26"/>
          <w:szCs w:val="26"/>
        </w:rPr>
        <w:t xml:space="preserve"> </w:t>
      </w:r>
      <w:r w:rsidRPr="00C2246B">
        <w:rPr>
          <w:sz w:val="26"/>
          <w:szCs w:val="26"/>
        </w:rPr>
        <w:t>Банниковой;</w:t>
      </w:r>
      <w:r w:rsidRPr="00C2246B">
        <w:rPr>
          <w:spacing w:val="1"/>
          <w:sz w:val="26"/>
          <w:szCs w:val="26"/>
        </w:rPr>
        <w:t xml:space="preserve"> </w:t>
      </w:r>
      <w:r w:rsidRPr="00C2246B">
        <w:rPr>
          <w:sz w:val="26"/>
          <w:szCs w:val="26"/>
        </w:rPr>
        <w:t>«Жуки»,</w:t>
      </w:r>
      <w:r w:rsidRPr="00C2246B">
        <w:rPr>
          <w:spacing w:val="2"/>
          <w:sz w:val="26"/>
          <w:szCs w:val="26"/>
        </w:rPr>
        <w:t xml:space="preserve"> </w:t>
      </w:r>
      <w:r w:rsidRPr="00C2246B">
        <w:rPr>
          <w:sz w:val="26"/>
          <w:szCs w:val="26"/>
        </w:rPr>
        <w:t>венгер.</w:t>
      </w:r>
      <w:r w:rsidRPr="00C2246B">
        <w:rPr>
          <w:spacing w:val="-1"/>
          <w:sz w:val="26"/>
          <w:szCs w:val="26"/>
        </w:rPr>
        <w:t xml:space="preserve"> </w:t>
      </w:r>
      <w:r w:rsidRPr="00C2246B">
        <w:rPr>
          <w:sz w:val="26"/>
          <w:szCs w:val="26"/>
        </w:rPr>
        <w:t>нар. мелодия,</w:t>
      </w:r>
      <w:r w:rsidRPr="00C2246B">
        <w:rPr>
          <w:spacing w:val="-1"/>
          <w:sz w:val="26"/>
          <w:szCs w:val="26"/>
        </w:rPr>
        <w:t xml:space="preserve"> </w:t>
      </w:r>
      <w:r w:rsidRPr="00C2246B">
        <w:rPr>
          <w:sz w:val="26"/>
          <w:szCs w:val="26"/>
        </w:rPr>
        <w:t>обраб. Л.</w:t>
      </w:r>
      <w:r w:rsidRPr="00C2246B">
        <w:rPr>
          <w:spacing w:val="-1"/>
          <w:sz w:val="26"/>
          <w:szCs w:val="26"/>
        </w:rPr>
        <w:t xml:space="preserve"> </w:t>
      </w:r>
      <w:r w:rsidRPr="00C2246B">
        <w:rPr>
          <w:sz w:val="26"/>
          <w:szCs w:val="26"/>
        </w:rPr>
        <w:t>Вишкарева.</w:t>
      </w:r>
    </w:p>
    <w:p w:rsidR="00C2246B" w:rsidRPr="00C2246B" w:rsidRDefault="00C2246B" w:rsidP="00C2246B">
      <w:pPr>
        <w:pStyle w:val="ae"/>
        <w:ind w:firstLine="425"/>
        <w:rPr>
          <w:sz w:val="26"/>
          <w:szCs w:val="26"/>
        </w:rPr>
      </w:pPr>
      <w:r w:rsidRPr="00C2246B">
        <w:rPr>
          <w:i/>
          <w:sz w:val="26"/>
          <w:szCs w:val="26"/>
        </w:rPr>
        <w:t xml:space="preserve">Игры. </w:t>
      </w:r>
      <w:r w:rsidRPr="00C2246B">
        <w:rPr>
          <w:sz w:val="26"/>
          <w:szCs w:val="26"/>
        </w:rPr>
        <w:t>«Солнышко и дождик», муз. М. Раухвергера, сл. А. Барто; «Жмурки с Мишкой», муз.</w:t>
      </w:r>
      <w:r w:rsidRPr="00C2246B">
        <w:rPr>
          <w:spacing w:val="-57"/>
          <w:sz w:val="26"/>
          <w:szCs w:val="26"/>
        </w:rPr>
        <w:t xml:space="preserve"> </w:t>
      </w:r>
      <w:r w:rsidRPr="00C2246B">
        <w:rPr>
          <w:sz w:val="26"/>
          <w:szCs w:val="26"/>
        </w:rPr>
        <w:t>Ф.</w:t>
      </w:r>
      <w:r w:rsidRPr="00C2246B">
        <w:rPr>
          <w:spacing w:val="9"/>
          <w:sz w:val="26"/>
          <w:szCs w:val="26"/>
        </w:rPr>
        <w:t xml:space="preserve"> </w:t>
      </w:r>
      <w:r w:rsidRPr="00C2246B">
        <w:rPr>
          <w:sz w:val="26"/>
          <w:szCs w:val="26"/>
        </w:rPr>
        <w:t>Флотова;</w:t>
      </w:r>
      <w:r w:rsidRPr="00C2246B">
        <w:rPr>
          <w:spacing w:val="13"/>
          <w:sz w:val="26"/>
          <w:szCs w:val="26"/>
        </w:rPr>
        <w:t xml:space="preserve"> </w:t>
      </w:r>
      <w:r w:rsidRPr="00C2246B">
        <w:rPr>
          <w:sz w:val="26"/>
          <w:szCs w:val="26"/>
        </w:rPr>
        <w:t>«Где</w:t>
      </w:r>
      <w:r w:rsidRPr="00C2246B">
        <w:rPr>
          <w:spacing w:val="8"/>
          <w:sz w:val="26"/>
          <w:szCs w:val="26"/>
        </w:rPr>
        <w:t xml:space="preserve"> </w:t>
      </w:r>
      <w:r w:rsidRPr="00C2246B">
        <w:rPr>
          <w:sz w:val="26"/>
          <w:szCs w:val="26"/>
        </w:rPr>
        <w:t>погремушки?»,</w:t>
      </w:r>
      <w:r w:rsidRPr="00C2246B">
        <w:rPr>
          <w:spacing w:val="10"/>
          <w:sz w:val="26"/>
          <w:szCs w:val="26"/>
        </w:rPr>
        <w:t xml:space="preserve"> </w:t>
      </w:r>
      <w:r w:rsidRPr="00C2246B">
        <w:rPr>
          <w:sz w:val="26"/>
          <w:szCs w:val="26"/>
        </w:rPr>
        <w:t>муз.</w:t>
      </w:r>
      <w:r w:rsidRPr="00C2246B">
        <w:rPr>
          <w:spacing w:val="10"/>
          <w:sz w:val="26"/>
          <w:szCs w:val="26"/>
        </w:rPr>
        <w:t xml:space="preserve"> </w:t>
      </w:r>
      <w:r w:rsidRPr="00C2246B">
        <w:rPr>
          <w:sz w:val="26"/>
          <w:szCs w:val="26"/>
        </w:rPr>
        <w:t>Ан.</w:t>
      </w:r>
      <w:r w:rsidRPr="00C2246B">
        <w:rPr>
          <w:spacing w:val="9"/>
          <w:sz w:val="26"/>
          <w:szCs w:val="26"/>
        </w:rPr>
        <w:t xml:space="preserve"> </w:t>
      </w:r>
      <w:r w:rsidRPr="00C2246B">
        <w:rPr>
          <w:sz w:val="26"/>
          <w:szCs w:val="26"/>
        </w:rPr>
        <w:t>Александрова;</w:t>
      </w:r>
      <w:r w:rsidRPr="00C2246B">
        <w:rPr>
          <w:spacing w:val="15"/>
          <w:sz w:val="26"/>
          <w:szCs w:val="26"/>
        </w:rPr>
        <w:t xml:space="preserve"> </w:t>
      </w:r>
      <w:r w:rsidRPr="00C2246B">
        <w:rPr>
          <w:sz w:val="26"/>
          <w:szCs w:val="26"/>
        </w:rPr>
        <w:t>«Заинька,</w:t>
      </w:r>
      <w:r w:rsidRPr="00C2246B">
        <w:rPr>
          <w:spacing w:val="6"/>
          <w:sz w:val="26"/>
          <w:szCs w:val="26"/>
        </w:rPr>
        <w:t xml:space="preserve"> </w:t>
      </w:r>
      <w:r w:rsidRPr="00C2246B">
        <w:rPr>
          <w:sz w:val="26"/>
          <w:szCs w:val="26"/>
        </w:rPr>
        <w:t>выходи»,</w:t>
      </w:r>
      <w:r w:rsidRPr="00C2246B">
        <w:rPr>
          <w:spacing w:val="10"/>
          <w:sz w:val="26"/>
          <w:szCs w:val="26"/>
        </w:rPr>
        <w:t xml:space="preserve"> </w:t>
      </w:r>
      <w:r w:rsidRPr="00C2246B">
        <w:rPr>
          <w:sz w:val="26"/>
          <w:szCs w:val="26"/>
        </w:rPr>
        <w:t>муз.</w:t>
      </w:r>
      <w:r w:rsidRPr="00C2246B">
        <w:rPr>
          <w:spacing w:val="10"/>
          <w:sz w:val="26"/>
          <w:szCs w:val="26"/>
        </w:rPr>
        <w:t xml:space="preserve"> </w:t>
      </w:r>
      <w:r w:rsidRPr="00C2246B">
        <w:rPr>
          <w:sz w:val="26"/>
          <w:szCs w:val="26"/>
        </w:rPr>
        <w:t>Е.</w:t>
      </w:r>
      <w:r w:rsidRPr="00C2246B">
        <w:rPr>
          <w:spacing w:val="9"/>
          <w:sz w:val="26"/>
          <w:szCs w:val="26"/>
        </w:rPr>
        <w:t xml:space="preserve"> </w:t>
      </w:r>
      <w:r w:rsidRPr="00C2246B">
        <w:rPr>
          <w:sz w:val="26"/>
          <w:szCs w:val="26"/>
        </w:rPr>
        <w:t>Тиличеевой;</w:t>
      </w:r>
      <w:r>
        <w:rPr>
          <w:sz w:val="26"/>
          <w:szCs w:val="26"/>
        </w:rPr>
        <w:t xml:space="preserve"> </w:t>
      </w:r>
      <w:r w:rsidRPr="00C2246B">
        <w:rPr>
          <w:sz w:val="26"/>
          <w:szCs w:val="26"/>
        </w:rPr>
        <w:t>«Игра</w:t>
      </w:r>
      <w:r w:rsidRPr="00C2246B">
        <w:rPr>
          <w:spacing w:val="-4"/>
          <w:sz w:val="26"/>
          <w:szCs w:val="26"/>
        </w:rPr>
        <w:t xml:space="preserve"> </w:t>
      </w:r>
      <w:r w:rsidRPr="00C2246B">
        <w:rPr>
          <w:sz w:val="26"/>
          <w:szCs w:val="26"/>
        </w:rPr>
        <w:t>с</w:t>
      </w:r>
      <w:r w:rsidRPr="00C2246B">
        <w:rPr>
          <w:spacing w:val="-4"/>
          <w:sz w:val="26"/>
          <w:szCs w:val="26"/>
        </w:rPr>
        <w:t xml:space="preserve"> </w:t>
      </w:r>
      <w:r w:rsidRPr="00C2246B">
        <w:rPr>
          <w:sz w:val="26"/>
          <w:szCs w:val="26"/>
        </w:rPr>
        <w:t>куклой», муз.</w:t>
      </w:r>
      <w:r w:rsidRPr="00C2246B">
        <w:rPr>
          <w:spacing w:val="-1"/>
          <w:sz w:val="26"/>
          <w:szCs w:val="26"/>
        </w:rPr>
        <w:t xml:space="preserve"> </w:t>
      </w:r>
      <w:r w:rsidRPr="00C2246B">
        <w:rPr>
          <w:sz w:val="26"/>
          <w:szCs w:val="26"/>
        </w:rPr>
        <w:t>В.</w:t>
      </w:r>
      <w:r w:rsidRPr="00C2246B">
        <w:rPr>
          <w:spacing w:val="-3"/>
          <w:sz w:val="26"/>
          <w:szCs w:val="26"/>
        </w:rPr>
        <w:t xml:space="preserve"> </w:t>
      </w:r>
      <w:r w:rsidRPr="00C2246B">
        <w:rPr>
          <w:sz w:val="26"/>
          <w:szCs w:val="26"/>
        </w:rPr>
        <w:t>Карасевой;</w:t>
      </w:r>
      <w:r w:rsidRPr="00C2246B">
        <w:rPr>
          <w:spacing w:val="2"/>
          <w:sz w:val="26"/>
          <w:szCs w:val="26"/>
        </w:rPr>
        <w:t xml:space="preserve"> </w:t>
      </w:r>
      <w:r w:rsidRPr="00C2246B">
        <w:rPr>
          <w:sz w:val="26"/>
          <w:szCs w:val="26"/>
        </w:rPr>
        <w:t>«Ходит</w:t>
      </w:r>
      <w:r w:rsidRPr="00C2246B">
        <w:rPr>
          <w:spacing w:val="-2"/>
          <w:sz w:val="26"/>
          <w:szCs w:val="26"/>
        </w:rPr>
        <w:t xml:space="preserve"> </w:t>
      </w:r>
      <w:r w:rsidRPr="00C2246B">
        <w:rPr>
          <w:sz w:val="26"/>
          <w:szCs w:val="26"/>
        </w:rPr>
        <w:t>Ваня»,</w:t>
      </w:r>
      <w:r w:rsidRPr="00C2246B">
        <w:rPr>
          <w:spacing w:val="-3"/>
          <w:sz w:val="26"/>
          <w:szCs w:val="26"/>
        </w:rPr>
        <w:t xml:space="preserve"> </w:t>
      </w:r>
      <w:r w:rsidRPr="00C2246B">
        <w:rPr>
          <w:sz w:val="26"/>
          <w:szCs w:val="26"/>
        </w:rPr>
        <w:t>рус.</w:t>
      </w:r>
      <w:r w:rsidRPr="00C2246B">
        <w:rPr>
          <w:spacing w:val="-2"/>
          <w:sz w:val="26"/>
          <w:szCs w:val="26"/>
        </w:rPr>
        <w:t xml:space="preserve"> </w:t>
      </w:r>
      <w:r w:rsidRPr="00C2246B">
        <w:rPr>
          <w:sz w:val="26"/>
          <w:szCs w:val="26"/>
        </w:rPr>
        <w:t>нар.</w:t>
      </w:r>
      <w:r w:rsidRPr="00C2246B">
        <w:rPr>
          <w:spacing w:val="-3"/>
          <w:sz w:val="26"/>
          <w:szCs w:val="26"/>
        </w:rPr>
        <w:t xml:space="preserve"> </w:t>
      </w:r>
      <w:r w:rsidRPr="00C2246B">
        <w:rPr>
          <w:sz w:val="26"/>
          <w:szCs w:val="26"/>
        </w:rPr>
        <w:t>песня,</w:t>
      </w:r>
      <w:r w:rsidRPr="00C2246B">
        <w:rPr>
          <w:spacing w:val="-3"/>
          <w:sz w:val="26"/>
          <w:szCs w:val="26"/>
        </w:rPr>
        <w:t xml:space="preserve"> </w:t>
      </w:r>
      <w:r w:rsidRPr="00C2246B">
        <w:rPr>
          <w:sz w:val="26"/>
          <w:szCs w:val="26"/>
        </w:rPr>
        <w:t>обр.</w:t>
      </w:r>
      <w:r w:rsidRPr="00C2246B">
        <w:rPr>
          <w:spacing w:val="-2"/>
          <w:sz w:val="26"/>
          <w:szCs w:val="26"/>
        </w:rPr>
        <w:t xml:space="preserve"> </w:t>
      </w:r>
      <w:r w:rsidRPr="00C2246B">
        <w:rPr>
          <w:sz w:val="26"/>
          <w:szCs w:val="26"/>
        </w:rPr>
        <w:t>Н.</w:t>
      </w:r>
      <w:r w:rsidRPr="00C2246B">
        <w:rPr>
          <w:spacing w:val="-4"/>
          <w:sz w:val="26"/>
          <w:szCs w:val="26"/>
        </w:rPr>
        <w:t xml:space="preserve"> </w:t>
      </w:r>
      <w:r w:rsidRPr="00C2246B">
        <w:rPr>
          <w:sz w:val="26"/>
          <w:szCs w:val="26"/>
        </w:rPr>
        <w:t>Метлова</w:t>
      </w:r>
      <w:r>
        <w:rPr>
          <w:sz w:val="26"/>
          <w:szCs w:val="26"/>
        </w:rPr>
        <w:t>.</w:t>
      </w:r>
    </w:p>
    <w:p w:rsidR="00C2246B" w:rsidRPr="00C2246B" w:rsidRDefault="00C2246B" w:rsidP="00C2246B">
      <w:pPr>
        <w:pStyle w:val="ae"/>
        <w:ind w:firstLine="425"/>
        <w:rPr>
          <w:sz w:val="26"/>
          <w:szCs w:val="26"/>
        </w:rPr>
      </w:pPr>
      <w:r w:rsidRPr="00C2246B">
        <w:rPr>
          <w:i/>
          <w:sz w:val="26"/>
          <w:szCs w:val="26"/>
        </w:rPr>
        <w:t>Хороводы</w:t>
      </w:r>
      <w:r w:rsidRPr="00C2246B">
        <w:rPr>
          <w:i/>
          <w:spacing w:val="61"/>
          <w:sz w:val="26"/>
          <w:szCs w:val="26"/>
        </w:rPr>
        <w:t xml:space="preserve"> </w:t>
      </w:r>
      <w:r w:rsidRPr="00C2246B">
        <w:rPr>
          <w:i/>
          <w:sz w:val="26"/>
          <w:szCs w:val="26"/>
        </w:rPr>
        <w:t xml:space="preserve">и пляски.   </w:t>
      </w:r>
      <w:r w:rsidRPr="00C2246B">
        <w:rPr>
          <w:sz w:val="26"/>
          <w:szCs w:val="26"/>
        </w:rPr>
        <w:t>«Пляска</w:t>
      </w:r>
      <w:r w:rsidRPr="00C2246B">
        <w:rPr>
          <w:spacing w:val="60"/>
          <w:sz w:val="26"/>
          <w:szCs w:val="26"/>
        </w:rPr>
        <w:t xml:space="preserve"> </w:t>
      </w:r>
      <w:r w:rsidRPr="00C2246B">
        <w:rPr>
          <w:sz w:val="26"/>
          <w:szCs w:val="26"/>
        </w:rPr>
        <w:t>с погремушками»,   муз.   и сл.   В.   Антоновой;   «Пальчики</w:t>
      </w:r>
      <w:r w:rsidRPr="00C2246B">
        <w:rPr>
          <w:spacing w:val="-57"/>
          <w:sz w:val="26"/>
          <w:szCs w:val="26"/>
        </w:rPr>
        <w:t xml:space="preserve"> </w:t>
      </w:r>
      <w:r w:rsidRPr="00C2246B">
        <w:rPr>
          <w:sz w:val="26"/>
          <w:szCs w:val="26"/>
        </w:rPr>
        <w:t>и ручки», рус. нар. мелодия, обраб. М. Раухвергера; танец с листочками под рус. нар. плясовую</w:t>
      </w:r>
      <w:r w:rsidRPr="00C2246B">
        <w:rPr>
          <w:spacing w:val="1"/>
          <w:sz w:val="26"/>
          <w:szCs w:val="26"/>
        </w:rPr>
        <w:t xml:space="preserve"> </w:t>
      </w:r>
      <w:r w:rsidRPr="00C2246B">
        <w:rPr>
          <w:sz w:val="26"/>
          <w:szCs w:val="26"/>
        </w:rPr>
        <w:t>мелодию; «Пляска с листочками», муз. Н. Китаевой, сл. А. Ануфриевой; «Танец около елки», муз.</w:t>
      </w:r>
      <w:r w:rsidRPr="00C2246B">
        <w:rPr>
          <w:spacing w:val="1"/>
          <w:sz w:val="26"/>
          <w:szCs w:val="26"/>
        </w:rPr>
        <w:t xml:space="preserve"> </w:t>
      </w:r>
      <w:r w:rsidRPr="00C2246B">
        <w:rPr>
          <w:sz w:val="26"/>
          <w:szCs w:val="26"/>
        </w:rPr>
        <w:t>Р. Равина, сл. П. Границыной; танец с платочками под рус. нар. мелодию; «По улице мостовой»,</w:t>
      </w:r>
      <w:r w:rsidRPr="00C2246B">
        <w:rPr>
          <w:spacing w:val="1"/>
          <w:sz w:val="26"/>
          <w:szCs w:val="26"/>
        </w:rPr>
        <w:t xml:space="preserve"> </w:t>
      </w:r>
      <w:r w:rsidRPr="00C2246B">
        <w:rPr>
          <w:sz w:val="26"/>
          <w:szCs w:val="26"/>
        </w:rPr>
        <w:t>рус. нар. мелодия, обр. Т. Ломовой; «Греет солнышко теплее», муз. Т. Вилькорейской, сл. О.</w:t>
      </w:r>
      <w:r w:rsidRPr="00C2246B">
        <w:rPr>
          <w:spacing w:val="1"/>
          <w:sz w:val="26"/>
          <w:szCs w:val="26"/>
        </w:rPr>
        <w:t xml:space="preserve"> </w:t>
      </w:r>
      <w:r w:rsidRPr="00C2246B">
        <w:rPr>
          <w:sz w:val="26"/>
          <w:szCs w:val="26"/>
        </w:rPr>
        <w:t>Высотской;</w:t>
      </w:r>
      <w:r w:rsidRPr="00C2246B">
        <w:rPr>
          <w:spacing w:val="4"/>
          <w:sz w:val="26"/>
          <w:szCs w:val="26"/>
        </w:rPr>
        <w:t xml:space="preserve"> </w:t>
      </w:r>
      <w:r w:rsidRPr="00C2246B">
        <w:rPr>
          <w:sz w:val="26"/>
          <w:szCs w:val="26"/>
        </w:rPr>
        <w:t>«Помирились», муз. Т.</w:t>
      </w:r>
      <w:r w:rsidRPr="00C2246B">
        <w:rPr>
          <w:spacing w:val="2"/>
          <w:sz w:val="26"/>
          <w:szCs w:val="26"/>
        </w:rPr>
        <w:t xml:space="preserve"> </w:t>
      </w:r>
      <w:r w:rsidRPr="00C2246B">
        <w:rPr>
          <w:sz w:val="26"/>
          <w:szCs w:val="26"/>
        </w:rPr>
        <w:t>Вилькорейской.</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Характерные</w:t>
      </w:r>
      <w:r w:rsidRPr="00C2246B">
        <w:rPr>
          <w:rFonts w:ascii="Times New Roman" w:hAnsi="Times New Roman" w:cs="Times New Roman"/>
          <w:i/>
          <w:spacing w:val="41"/>
          <w:sz w:val="26"/>
          <w:szCs w:val="26"/>
        </w:rPr>
        <w:t xml:space="preserve"> </w:t>
      </w:r>
      <w:r w:rsidRPr="00C2246B">
        <w:rPr>
          <w:rFonts w:ascii="Times New Roman" w:hAnsi="Times New Roman" w:cs="Times New Roman"/>
          <w:i/>
          <w:sz w:val="26"/>
          <w:szCs w:val="26"/>
        </w:rPr>
        <w:t>танцы.</w:t>
      </w:r>
      <w:r w:rsidRPr="00C2246B">
        <w:rPr>
          <w:rFonts w:ascii="Times New Roman" w:hAnsi="Times New Roman" w:cs="Times New Roman"/>
          <w:i/>
          <w:spacing w:val="46"/>
          <w:sz w:val="26"/>
          <w:szCs w:val="26"/>
        </w:rPr>
        <w:t xml:space="preserve"> </w:t>
      </w:r>
      <w:r w:rsidRPr="00C2246B">
        <w:rPr>
          <w:rFonts w:ascii="Times New Roman" w:hAnsi="Times New Roman" w:cs="Times New Roman"/>
          <w:sz w:val="26"/>
          <w:szCs w:val="26"/>
        </w:rPr>
        <w:t>«Танец</w:t>
      </w:r>
      <w:r w:rsidRPr="00C2246B">
        <w:rPr>
          <w:rFonts w:ascii="Times New Roman" w:hAnsi="Times New Roman" w:cs="Times New Roman"/>
          <w:spacing w:val="47"/>
          <w:sz w:val="26"/>
          <w:szCs w:val="26"/>
        </w:rPr>
        <w:t xml:space="preserve"> </w:t>
      </w:r>
      <w:r w:rsidRPr="00C2246B">
        <w:rPr>
          <w:rFonts w:ascii="Times New Roman" w:hAnsi="Times New Roman" w:cs="Times New Roman"/>
          <w:sz w:val="26"/>
          <w:szCs w:val="26"/>
        </w:rPr>
        <w:t>снежинок»,</w:t>
      </w:r>
      <w:r w:rsidRPr="00C2246B">
        <w:rPr>
          <w:rFonts w:ascii="Times New Roman" w:hAnsi="Times New Roman" w:cs="Times New Roman"/>
          <w:spacing w:val="44"/>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43"/>
          <w:sz w:val="26"/>
          <w:szCs w:val="26"/>
        </w:rPr>
        <w:t xml:space="preserve"> </w:t>
      </w:r>
      <w:r w:rsidRPr="00C2246B">
        <w:rPr>
          <w:rFonts w:ascii="Times New Roman" w:hAnsi="Times New Roman" w:cs="Times New Roman"/>
          <w:sz w:val="26"/>
          <w:szCs w:val="26"/>
        </w:rPr>
        <w:t>Бекмана;</w:t>
      </w:r>
      <w:r w:rsidRPr="00C2246B">
        <w:rPr>
          <w:rFonts w:ascii="Times New Roman" w:hAnsi="Times New Roman" w:cs="Times New Roman"/>
          <w:spacing w:val="48"/>
          <w:sz w:val="26"/>
          <w:szCs w:val="26"/>
        </w:rPr>
        <w:t xml:space="preserve"> </w:t>
      </w:r>
      <w:r w:rsidRPr="00C2246B">
        <w:rPr>
          <w:rFonts w:ascii="Times New Roman" w:hAnsi="Times New Roman" w:cs="Times New Roman"/>
          <w:sz w:val="26"/>
          <w:szCs w:val="26"/>
        </w:rPr>
        <w:t>«Фонарики»,</w:t>
      </w:r>
      <w:r w:rsidRPr="00C2246B">
        <w:rPr>
          <w:rFonts w:ascii="Times New Roman" w:hAnsi="Times New Roman" w:cs="Times New Roman"/>
          <w:spacing w:val="47"/>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44"/>
          <w:sz w:val="26"/>
          <w:szCs w:val="26"/>
        </w:rPr>
        <w:t xml:space="preserve"> </w:t>
      </w:r>
      <w:r w:rsidRPr="00C2246B">
        <w:rPr>
          <w:rFonts w:ascii="Times New Roman" w:hAnsi="Times New Roman" w:cs="Times New Roman"/>
          <w:sz w:val="26"/>
          <w:szCs w:val="26"/>
        </w:rPr>
        <w:t>Р.</w:t>
      </w:r>
      <w:r w:rsidRPr="00C2246B">
        <w:rPr>
          <w:rFonts w:ascii="Times New Roman" w:hAnsi="Times New Roman" w:cs="Times New Roman"/>
          <w:spacing w:val="43"/>
          <w:sz w:val="26"/>
          <w:szCs w:val="26"/>
        </w:rPr>
        <w:t xml:space="preserve"> </w:t>
      </w:r>
      <w:r w:rsidRPr="00C2246B">
        <w:rPr>
          <w:rFonts w:ascii="Times New Roman" w:hAnsi="Times New Roman" w:cs="Times New Roman"/>
          <w:sz w:val="26"/>
          <w:szCs w:val="26"/>
        </w:rPr>
        <w:lastRenderedPageBreak/>
        <w:t>Рустамова;</w:t>
      </w:r>
      <w:r>
        <w:rPr>
          <w:rFonts w:ascii="Times New Roman" w:hAnsi="Times New Roman" w:cs="Times New Roman"/>
          <w:sz w:val="26"/>
          <w:szCs w:val="26"/>
        </w:rPr>
        <w:t xml:space="preserve"> </w:t>
      </w:r>
      <w:r w:rsidRPr="00C2246B">
        <w:rPr>
          <w:rFonts w:ascii="Times New Roman" w:hAnsi="Times New Roman" w:cs="Times New Roman"/>
          <w:sz w:val="26"/>
          <w:szCs w:val="26"/>
        </w:rPr>
        <w:t>«Танец</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зайчиков»,</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рус.</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нар.</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мелодия;</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«Вышли</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куклы</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танцевать»,</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В.</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Витлина</w:t>
      </w:r>
      <w:r>
        <w:rPr>
          <w:rFonts w:ascii="Times New Roman" w:hAnsi="Times New Roman" w:cs="Times New Roman"/>
          <w:sz w:val="26"/>
          <w:szCs w:val="26"/>
        </w:rPr>
        <w:t>.</w:t>
      </w:r>
    </w:p>
    <w:p w:rsidR="00C2246B" w:rsidRPr="00C2246B" w:rsidRDefault="00C2246B" w:rsidP="00C2246B">
      <w:pPr>
        <w:pStyle w:val="ae"/>
        <w:ind w:firstLine="425"/>
        <w:rPr>
          <w:sz w:val="26"/>
          <w:szCs w:val="26"/>
        </w:rPr>
      </w:pPr>
      <w:r w:rsidRPr="00C2246B">
        <w:rPr>
          <w:i/>
          <w:sz w:val="26"/>
          <w:szCs w:val="26"/>
        </w:rPr>
        <w:t xml:space="preserve">Развитие танцевально-игрового творчества. </w:t>
      </w:r>
      <w:r w:rsidRPr="00C2246B">
        <w:rPr>
          <w:sz w:val="26"/>
          <w:szCs w:val="26"/>
        </w:rPr>
        <w:t>«Пляска», муз. Р. Рустамова; «Зайцы», муз. Е.</w:t>
      </w:r>
      <w:r w:rsidRPr="00C2246B">
        <w:rPr>
          <w:spacing w:val="-57"/>
          <w:sz w:val="26"/>
          <w:szCs w:val="26"/>
        </w:rPr>
        <w:t xml:space="preserve"> </w:t>
      </w:r>
      <w:r w:rsidRPr="00C2246B">
        <w:rPr>
          <w:sz w:val="26"/>
          <w:szCs w:val="26"/>
        </w:rPr>
        <w:t>Тиличеевой;</w:t>
      </w:r>
      <w:r w:rsidRPr="00C2246B">
        <w:rPr>
          <w:spacing w:val="1"/>
          <w:sz w:val="26"/>
          <w:szCs w:val="26"/>
        </w:rPr>
        <w:t xml:space="preserve"> </w:t>
      </w:r>
      <w:r w:rsidRPr="00C2246B">
        <w:rPr>
          <w:sz w:val="26"/>
          <w:szCs w:val="26"/>
        </w:rPr>
        <w:t>«Веселые</w:t>
      </w:r>
      <w:r w:rsidRPr="00C2246B">
        <w:rPr>
          <w:spacing w:val="1"/>
          <w:sz w:val="26"/>
          <w:szCs w:val="26"/>
        </w:rPr>
        <w:t xml:space="preserve"> </w:t>
      </w:r>
      <w:r w:rsidRPr="00C2246B">
        <w:rPr>
          <w:sz w:val="26"/>
          <w:szCs w:val="26"/>
        </w:rPr>
        <w:t>ножки»,</w:t>
      </w:r>
      <w:r w:rsidRPr="00C2246B">
        <w:rPr>
          <w:spacing w:val="1"/>
          <w:sz w:val="26"/>
          <w:szCs w:val="26"/>
        </w:rPr>
        <w:t xml:space="preserve"> </w:t>
      </w:r>
      <w:r w:rsidRPr="00C2246B">
        <w:rPr>
          <w:sz w:val="26"/>
          <w:szCs w:val="26"/>
        </w:rPr>
        <w:t>рус.</w:t>
      </w:r>
      <w:r w:rsidRPr="00C2246B">
        <w:rPr>
          <w:spacing w:val="1"/>
          <w:sz w:val="26"/>
          <w:szCs w:val="26"/>
        </w:rPr>
        <w:t xml:space="preserve"> </w:t>
      </w:r>
      <w:r w:rsidRPr="00C2246B">
        <w:rPr>
          <w:sz w:val="26"/>
          <w:szCs w:val="26"/>
        </w:rPr>
        <w:t>нар.</w:t>
      </w:r>
      <w:r w:rsidRPr="00C2246B">
        <w:rPr>
          <w:spacing w:val="1"/>
          <w:sz w:val="26"/>
          <w:szCs w:val="26"/>
        </w:rPr>
        <w:t xml:space="preserve"> </w:t>
      </w:r>
      <w:r w:rsidRPr="00C2246B">
        <w:rPr>
          <w:sz w:val="26"/>
          <w:szCs w:val="26"/>
        </w:rPr>
        <w:t>мелодия,</w:t>
      </w:r>
      <w:r w:rsidRPr="00C2246B">
        <w:rPr>
          <w:spacing w:val="1"/>
          <w:sz w:val="26"/>
          <w:szCs w:val="26"/>
        </w:rPr>
        <w:t xml:space="preserve"> </w:t>
      </w:r>
      <w:r w:rsidRPr="00C2246B">
        <w:rPr>
          <w:sz w:val="26"/>
          <w:szCs w:val="26"/>
        </w:rPr>
        <w:t>обраб.</w:t>
      </w:r>
      <w:r w:rsidRPr="00C2246B">
        <w:rPr>
          <w:spacing w:val="1"/>
          <w:sz w:val="26"/>
          <w:szCs w:val="26"/>
        </w:rPr>
        <w:t xml:space="preserve"> </w:t>
      </w:r>
      <w:r w:rsidRPr="00C2246B">
        <w:rPr>
          <w:sz w:val="26"/>
          <w:szCs w:val="26"/>
        </w:rPr>
        <w:t>В.</w:t>
      </w:r>
      <w:r w:rsidRPr="00C2246B">
        <w:rPr>
          <w:spacing w:val="1"/>
          <w:sz w:val="26"/>
          <w:szCs w:val="26"/>
        </w:rPr>
        <w:t xml:space="preserve"> </w:t>
      </w:r>
      <w:r w:rsidRPr="00C2246B">
        <w:rPr>
          <w:sz w:val="26"/>
          <w:szCs w:val="26"/>
        </w:rPr>
        <w:t>Агафонникова;</w:t>
      </w:r>
      <w:r w:rsidRPr="00C2246B">
        <w:rPr>
          <w:spacing w:val="1"/>
          <w:sz w:val="26"/>
          <w:szCs w:val="26"/>
        </w:rPr>
        <w:t xml:space="preserve"> </w:t>
      </w:r>
      <w:r w:rsidRPr="00C2246B">
        <w:rPr>
          <w:sz w:val="26"/>
          <w:szCs w:val="26"/>
        </w:rPr>
        <w:t>«Волшебные</w:t>
      </w:r>
      <w:r w:rsidRPr="00C2246B">
        <w:rPr>
          <w:spacing w:val="1"/>
          <w:sz w:val="26"/>
          <w:szCs w:val="26"/>
        </w:rPr>
        <w:t xml:space="preserve"> </w:t>
      </w:r>
      <w:r w:rsidRPr="00C2246B">
        <w:rPr>
          <w:sz w:val="26"/>
          <w:szCs w:val="26"/>
        </w:rPr>
        <w:t>платочки»,</w:t>
      </w:r>
      <w:r w:rsidRPr="00C2246B">
        <w:rPr>
          <w:spacing w:val="-1"/>
          <w:sz w:val="26"/>
          <w:szCs w:val="26"/>
        </w:rPr>
        <w:t xml:space="preserve"> </w:t>
      </w:r>
      <w:r w:rsidRPr="00C2246B">
        <w:rPr>
          <w:sz w:val="26"/>
          <w:szCs w:val="26"/>
        </w:rPr>
        <w:t>рус. нар.</w:t>
      </w:r>
      <w:r w:rsidRPr="00C2246B">
        <w:rPr>
          <w:spacing w:val="2"/>
          <w:sz w:val="26"/>
          <w:szCs w:val="26"/>
        </w:rPr>
        <w:t xml:space="preserve"> </w:t>
      </w:r>
      <w:r w:rsidRPr="00C2246B">
        <w:rPr>
          <w:sz w:val="26"/>
          <w:szCs w:val="26"/>
        </w:rPr>
        <w:t>мелодия, обраб. Р. Рустамова.</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Музыкально-дидактические</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игры</w:t>
      </w:r>
    </w:p>
    <w:p w:rsidR="00C2246B" w:rsidRPr="00C2246B" w:rsidRDefault="00C2246B" w:rsidP="00C2246B">
      <w:pPr>
        <w:tabs>
          <w:tab w:val="left" w:pos="4768"/>
          <w:tab w:val="left" w:pos="5782"/>
          <w:tab w:val="left" w:pos="7319"/>
          <w:tab w:val="left" w:pos="9902"/>
        </w:tabs>
        <w:ind w:firstLine="425"/>
        <w:jc w:val="both"/>
        <w:rPr>
          <w:rFonts w:ascii="Times New Roman" w:hAnsi="Times New Roman" w:cs="Times New Roman"/>
          <w:sz w:val="26"/>
          <w:szCs w:val="26"/>
        </w:rPr>
      </w:pPr>
      <w:r w:rsidRPr="00C2246B">
        <w:rPr>
          <w:rFonts w:ascii="Times New Roman" w:hAnsi="Times New Roman" w:cs="Times New Roman"/>
          <w:i/>
          <w:sz w:val="26"/>
          <w:szCs w:val="26"/>
        </w:rPr>
        <w:t xml:space="preserve">Развитие  </w:t>
      </w:r>
      <w:r w:rsidRPr="00C2246B">
        <w:rPr>
          <w:rFonts w:ascii="Times New Roman" w:hAnsi="Times New Roman" w:cs="Times New Roman"/>
          <w:i/>
          <w:spacing w:val="17"/>
          <w:sz w:val="26"/>
          <w:szCs w:val="26"/>
        </w:rPr>
        <w:t xml:space="preserve"> </w:t>
      </w:r>
      <w:r w:rsidRPr="00C2246B">
        <w:rPr>
          <w:rFonts w:ascii="Times New Roman" w:hAnsi="Times New Roman" w:cs="Times New Roman"/>
          <w:i/>
          <w:sz w:val="26"/>
          <w:szCs w:val="26"/>
        </w:rPr>
        <w:t xml:space="preserve">звуковысотного  </w:t>
      </w:r>
      <w:r w:rsidRPr="00C2246B">
        <w:rPr>
          <w:rFonts w:ascii="Times New Roman" w:hAnsi="Times New Roman" w:cs="Times New Roman"/>
          <w:i/>
          <w:spacing w:val="16"/>
          <w:sz w:val="26"/>
          <w:szCs w:val="26"/>
        </w:rPr>
        <w:t xml:space="preserve"> </w:t>
      </w:r>
      <w:r w:rsidRPr="00C2246B">
        <w:rPr>
          <w:rFonts w:ascii="Times New Roman" w:hAnsi="Times New Roman" w:cs="Times New Roman"/>
          <w:i/>
          <w:sz w:val="26"/>
          <w:szCs w:val="26"/>
        </w:rPr>
        <w:t>слуха</w:t>
      </w:r>
      <w:r w:rsidRPr="00C2246B">
        <w:rPr>
          <w:rFonts w:ascii="Times New Roman" w:hAnsi="Times New Roman" w:cs="Times New Roman"/>
          <w:sz w:val="26"/>
          <w:szCs w:val="26"/>
        </w:rPr>
        <w:t>.</w:t>
      </w:r>
      <w:r>
        <w:rPr>
          <w:rFonts w:ascii="Times New Roman" w:hAnsi="Times New Roman" w:cs="Times New Roman"/>
          <w:sz w:val="26"/>
          <w:szCs w:val="26"/>
        </w:rPr>
        <w:t xml:space="preserve"> </w:t>
      </w:r>
      <w:r w:rsidRPr="00C2246B">
        <w:rPr>
          <w:rFonts w:ascii="Times New Roman" w:hAnsi="Times New Roman" w:cs="Times New Roman"/>
          <w:sz w:val="26"/>
          <w:szCs w:val="26"/>
        </w:rPr>
        <w:t>«Птицы</w:t>
      </w:r>
      <w:r w:rsidRPr="00C2246B">
        <w:rPr>
          <w:rFonts w:ascii="Times New Roman" w:hAnsi="Times New Roman" w:cs="Times New Roman"/>
          <w:sz w:val="26"/>
          <w:szCs w:val="26"/>
        </w:rPr>
        <w:tab/>
        <w:t>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птенчики»,</w:t>
      </w:r>
      <w:r w:rsidRPr="00C2246B">
        <w:rPr>
          <w:rFonts w:ascii="Times New Roman" w:hAnsi="Times New Roman" w:cs="Times New Roman"/>
          <w:sz w:val="26"/>
          <w:szCs w:val="26"/>
        </w:rPr>
        <w:tab/>
        <w:t xml:space="preserve">«Веселые  </w:t>
      </w:r>
      <w:r w:rsidRPr="00C2246B">
        <w:rPr>
          <w:rFonts w:ascii="Times New Roman" w:hAnsi="Times New Roman" w:cs="Times New Roman"/>
          <w:spacing w:val="12"/>
          <w:sz w:val="26"/>
          <w:szCs w:val="26"/>
        </w:rPr>
        <w:t xml:space="preserve"> </w:t>
      </w:r>
      <w:r w:rsidRPr="00C2246B">
        <w:rPr>
          <w:rFonts w:ascii="Times New Roman" w:hAnsi="Times New Roman" w:cs="Times New Roman"/>
          <w:sz w:val="26"/>
          <w:szCs w:val="26"/>
        </w:rPr>
        <w:t>матрешки», «Три медведя»</w:t>
      </w:r>
      <w:r>
        <w:rPr>
          <w:rFonts w:ascii="Times New Roman" w:hAnsi="Times New Roman" w:cs="Times New Roman"/>
          <w:sz w:val="26"/>
          <w:szCs w:val="26"/>
        </w:rPr>
        <w:t>.</w:t>
      </w:r>
    </w:p>
    <w:p w:rsidR="00C2246B" w:rsidRPr="00C2246B" w:rsidRDefault="00C2246B" w:rsidP="00C2246B">
      <w:pPr>
        <w:pStyle w:val="ae"/>
        <w:ind w:firstLine="425"/>
        <w:rPr>
          <w:sz w:val="26"/>
          <w:szCs w:val="26"/>
        </w:rPr>
      </w:pPr>
      <w:r w:rsidRPr="00C2246B">
        <w:rPr>
          <w:i/>
          <w:sz w:val="26"/>
          <w:szCs w:val="26"/>
        </w:rPr>
        <w:t>Развитие</w:t>
      </w:r>
      <w:r w:rsidRPr="00C2246B">
        <w:rPr>
          <w:i/>
          <w:spacing w:val="18"/>
          <w:sz w:val="26"/>
          <w:szCs w:val="26"/>
        </w:rPr>
        <w:t xml:space="preserve"> </w:t>
      </w:r>
      <w:r w:rsidRPr="00C2246B">
        <w:rPr>
          <w:i/>
          <w:sz w:val="26"/>
          <w:szCs w:val="26"/>
        </w:rPr>
        <w:t>ритмического</w:t>
      </w:r>
      <w:r w:rsidRPr="00C2246B">
        <w:rPr>
          <w:i/>
          <w:spacing w:val="18"/>
          <w:sz w:val="26"/>
          <w:szCs w:val="26"/>
        </w:rPr>
        <w:t xml:space="preserve"> </w:t>
      </w:r>
      <w:r w:rsidRPr="00C2246B">
        <w:rPr>
          <w:i/>
          <w:sz w:val="26"/>
          <w:szCs w:val="26"/>
        </w:rPr>
        <w:t>слуха</w:t>
      </w:r>
      <w:r w:rsidRPr="00C2246B">
        <w:rPr>
          <w:sz w:val="26"/>
          <w:szCs w:val="26"/>
        </w:rPr>
        <w:t>.</w:t>
      </w:r>
      <w:r w:rsidRPr="00C2246B">
        <w:rPr>
          <w:spacing w:val="25"/>
          <w:sz w:val="26"/>
          <w:szCs w:val="26"/>
        </w:rPr>
        <w:t xml:space="preserve"> </w:t>
      </w:r>
      <w:r w:rsidRPr="00C2246B">
        <w:rPr>
          <w:sz w:val="26"/>
          <w:szCs w:val="26"/>
        </w:rPr>
        <w:t>«Кто</w:t>
      </w:r>
      <w:r w:rsidRPr="00C2246B">
        <w:rPr>
          <w:spacing w:val="21"/>
          <w:sz w:val="26"/>
          <w:szCs w:val="26"/>
        </w:rPr>
        <w:t xml:space="preserve"> </w:t>
      </w:r>
      <w:r w:rsidRPr="00C2246B">
        <w:rPr>
          <w:sz w:val="26"/>
          <w:szCs w:val="26"/>
        </w:rPr>
        <w:t>как</w:t>
      </w:r>
      <w:r w:rsidRPr="00C2246B">
        <w:rPr>
          <w:spacing w:val="19"/>
          <w:sz w:val="26"/>
          <w:szCs w:val="26"/>
        </w:rPr>
        <w:t xml:space="preserve"> </w:t>
      </w:r>
      <w:r w:rsidRPr="00C2246B">
        <w:rPr>
          <w:sz w:val="26"/>
          <w:szCs w:val="26"/>
        </w:rPr>
        <w:t>идет?»,</w:t>
      </w:r>
      <w:r w:rsidRPr="00C2246B">
        <w:rPr>
          <w:spacing w:val="25"/>
          <w:sz w:val="26"/>
          <w:szCs w:val="26"/>
        </w:rPr>
        <w:t xml:space="preserve"> </w:t>
      </w:r>
      <w:r w:rsidRPr="00C2246B">
        <w:rPr>
          <w:sz w:val="26"/>
          <w:szCs w:val="26"/>
        </w:rPr>
        <w:t>«Веселые</w:t>
      </w:r>
      <w:r w:rsidRPr="00C2246B">
        <w:rPr>
          <w:spacing w:val="19"/>
          <w:sz w:val="26"/>
          <w:szCs w:val="26"/>
        </w:rPr>
        <w:t xml:space="preserve"> </w:t>
      </w:r>
      <w:r w:rsidRPr="00C2246B">
        <w:rPr>
          <w:sz w:val="26"/>
          <w:szCs w:val="26"/>
        </w:rPr>
        <w:t>дудочки».</w:t>
      </w:r>
      <w:r w:rsidRPr="00C2246B">
        <w:rPr>
          <w:spacing w:val="18"/>
          <w:sz w:val="26"/>
          <w:szCs w:val="26"/>
        </w:rPr>
        <w:t xml:space="preserve"> </w:t>
      </w:r>
      <w:r w:rsidRPr="00C2246B">
        <w:rPr>
          <w:sz w:val="26"/>
          <w:szCs w:val="26"/>
        </w:rPr>
        <w:t>Развитие</w:t>
      </w:r>
      <w:r w:rsidRPr="00C2246B">
        <w:rPr>
          <w:spacing w:val="17"/>
          <w:sz w:val="26"/>
          <w:szCs w:val="26"/>
        </w:rPr>
        <w:t xml:space="preserve"> </w:t>
      </w:r>
      <w:r w:rsidRPr="00C2246B">
        <w:rPr>
          <w:sz w:val="26"/>
          <w:szCs w:val="26"/>
        </w:rPr>
        <w:t>тембрового</w:t>
      </w:r>
      <w:r w:rsidRPr="00C2246B">
        <w:rPr>
          <w:spacing w:val="-57"/>
          <w:sz w:val="26"/>
          <w:szCs w:val="26"/>
        </w:rPr>
        <w:t xml:space="preserve"> </w:t>
      </w:r>
      <w:r w:rsidRPr="00C2246B">
        <w:rPr>
          <w:sz w:val="26"/>
          <w:szCs w:val="26"/>
        </w:rPr>
        <w:t>и</w:t>
      </w:r>
      <w:r w:rsidRPr="00C2246B">
        <w:rPr>
          <w:spacing w:val="-1"/>
          <w:sz w:val="26"/>
          <w:szCs w:val="26"/>
        </w:rPr>
        <w:t xml:space="preserve"> </w:t>
      </w:r>
      <w:r w:rsidRPr="00C2246B">
        <w:rPr>
          <w:sz w:val="26"/>
          <w:szCs w:val="26"/>
        </w:rPr>
        <w:t>динамического</w:t>
      </w:r>
      <w:r w:rsidRPr="00C2246B">
        <w:rPr>
          <w:spacing w:val="-2"/>
          <w:sz w:val="26"/>
          <w:szCs w:val="26"/>
        </w:rPr>
        <w:t xml:space="preserve"> </w:t>
      </w:r>
      <w:r w:rsidRPr="00C2246B">
        <w:rPr>
          <w:sz w:val="26"/>
          <w:szCs w:val="26"/>
        </w:rPr>
        <w:t>слуха.</w:t>
      </w:r>
      <w:r w:rsidRPr="00C2246B">
        <w:rPr>
          <w:spacing w:val="4"/>
          <w:sz w:val="26"/>
          <w:szCs w:val="26"/>
        </w:rPr>
        <w:t xml:space="preserve"> </w:t>
      </w:r>
      <w:r w:rsidRPr="00C2246B">
        <w:rPr>
          <w:sz w:val="26"/>
          <w:szCs w:val="26"/>
        </w:rPr>
        <w:t>«Громко —</w:t>
      </w:r>
      <w:r w:rsidRPr="00C2246B">
        <w:rPr>
          <w:spacing w:val="-2"/>
          <w:sz w:val="26"/>
          <w:szCs w:val="26"/>
        </w:rPr>
        <w:t xml:space="preserve"> </w:t>
      </w:r>
      <w:r w:rsidRPr="00C2246B">
        <w:rPr>
          <w:sz w:val="26"/>
          <w:szCs w:val="26"/>
        </w:rPr>
        <w:t>тихо»,</w:t>
      </w:r>
      <w:r w:rsidRPr="00C2246B">
        <w:rPr>
          <w:spacing w:val="2"/>
          <w:sz w:val="26"/>
          <w:szCs w:val="26"/>
        </w:rPr>
        <w:t xml:space="preserve"> </w:t>
      </w:r>
      <w:r w:rsidRPr="00C2246B">
        <w:rPr>
          <w:sz w:val="26"/>
          <w:szCs w:val="26"/>
        </w:rPr>
        <w:t>«Узнай</w:t>
      </w:r>
      <w:r w:rsidRPr="00C2246B">
        <w:rPr>
          <w:spacing w:val="-2"/>
          <w:sz w:val="26"/>
          <w:szCs w:val="26"/>
        </w:rPr>
        <w:t xml:space="preserve"> </w:t>
      </w:r>
      <w:r w:rsidRPr="00C2246B">
        <w:rPr>
          <w:sz w:val="26"/>
          <w:szCs w:val="26"/>
        </w:rPr>
        <w:t>свой</w:t>
      </w:r>
      <w:r w:rsidRPr="00C2246B">
        <w:rPr>
          <w:spacing w:val="-2"/>
          <w:sz w:val="26"/>
          <w:szCs w:val="26"/>
        </w:rPr>
        <w:t xml:space="preserve"> </w:t>
      </w:r>
      <w:r w:rsidRPr="00C2246B">
        <w:rPr>
          <w:sz w:val="26"/>
          <w:szCs w:val="26"/>
        </w:rPr>
        <w:t>инструмент»; «Колокольчики».</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Определение</w:t>
      </w:r>
      <w:r w:rsidRPr="00C2246B">
        <w:rPr>
          <w:rFonts w:ascii="Times New Roman" w:hAnsi="Times New Roman" w:cs="Times New Roman"/>
          <w:i/>
          <w:spacing w:val="60"/>
          <w:sz w:val="26"/>
          <w:szCs w:val="26"/>
        </w:rPr>
        <w:t xml:space="preserve"> </w:t>
      </w:r>
      <w:r w:rsidRPr="00C2246B">
        <w:rPr>
          <w:rFonts w:ascii="Times New Roman" w:hAnsi="Times New Roman" w:cs="Times New Roman"/>
          <w:i/>
          <w:sz w:val="26"/>
          <w:szCs w:val="26"/>
        </w:rPr>
        <w:t>жанра</w:t>
      </w:r>
      <w:r w:rsidRPr="00C2246B">
        <w:rPr>
          <w:rFonts w:ascii="Times New Roman" w:hAnsi="Times New Roman" w:cs="Times New Roman"/>
          <w:i/>
          <w:spacing w:val="60"/>
          <w:sz w:val="26"/>
          <w:szCs w:val="26"/>
        </w:rPr>
        <w:t xml:space="preserve"> </w:t>
      </w:r>
      <w:r w:rsidRPr="00C2246B">
        <w:rPr>
          <w:rFonts w:ascii="Times New Roman" w:hAnsi="Times New Roman" w:cs="Times New Roman"/>
          <w:i/>
          <w:sz w:val="26"/>
          <w:szCs w:val="26"/>
        </w:rPr>
        <w:t>и развитие</w:t>
      </w:r>
      <w:r w:rsidRPr="00C2246B">
        <w:rPr>
          <w:rFonts w:ascii="Times New Roman" w:hAnsi="Times New Roman" w:cs="Times New Roman"/>
          <w:i/>
          <w:spacing w:val="60"/>
          <w:sz w:val="26"/>
          <w:szCs w:val="26"/>
        </w:rPr>
        <w:t xml:space="preserve"> </w:t>
      </w:r>
      <w:r w:rsidRPr="00C2246B">
        <w:rPr>
          <w:rFonts w:ascii="Times New Roman" w:hAnsi="Times New Roman" w:cs="Times New Roman"/>
          <w:i/>
          <w:sz w:val="26"/>
          <w:szCs w:val="26"/>
        </w:rPr>
        <w:t>памяти.</w:t>
      </w:r>
      <w:r w:rsidRPr="00C2246B">
        <w:rPr>
          <w:rFonts w:ascii="Times New Roman" w:hAnsi="Times New Roman" w:cs="Times New Roman"/>
          <w:i/>
          <w:spacing w:val="61"/>
          <w:sz w:val="26"/>
          <w:szCs w:val="26"/>
        </w:rPr>
        <w:t xml:space="preserve"> </w:t>
      </w:r>
      <w:r w:rsidRPr="00C2246B">
        <w:rPr>
          <w:rFonts w:ascii="Times New Roman" w:hAnsi="Times New Roman" w:cs="Times New Roman"/>
          <w:sz w:val="26"/>
          <w:szCs w:val="26"/>
        </w:rPr>
        <w:t>«Что</w:t>
      </w:r>
      <w:r w:rsidRPr="00C2246B">
        <w:rPr>
          <w:rFonts w:ascii="Times New Roman" w:hAnsi="Times New Roman" w:cs="Times New Roman"/>
          <w:spacing w:val="60"/>
          <w:sz w:val="26"/>
          <w:szCs w:val="26"/>
        </w:rPr>
        <w:t xml:space="preserve"> </w:t>
      </w:r>
      <w:r w:rsidRPr="00C2246B">
        <w:rPr>
          <w:rFonts w:ascii="Times New Roman" w:hAnsi="Times New Roman" w:cs="Times New Roman"/>
          <w:sz w:val="26"/>
          <w:szCs w:val="26"/>
        </w:rPr>
        <w:t>делает</w:t>
      </w:r>
      <w:r w:rsidRPr="00C2246B">
        <w:rPr>
          <w:rFonts w:ascii="Times New Roman" w:hAnsi="Times New Roman" w:cs="Times New Roman"/>
          <w:spacing w:val="61"/>
          <w:sz w:val="26"/>
          <w:szCs w:val="26"/>
        </w:rPr>
        <w:t xml:space="preserve"> </w:t>
      </w:r>
      <w:r w:rsidRPr="00C2246B">
        <w:rPr>
          <w:rFonts w:ascii="Times New Roman" w:hAnsi="Times New Roman" w:cs="Times New Roman"/>
          <w:sz w:val="26"/>
          <w:szCs w:val="26"/>
        </w:rPr>
        <w:t>кукла?»,</w:t>
      </w:r>
      <w:r w:rsidRPr="00C2246B">
        <w:rPr>
          <w:rFonts w:ascii="Times New Roman" w:hAnsi="Times New Roman" w:cs="Times New Roman"/>
          <w:spacing w:val="61"/>
          <w:sz w:val="26"/>
          <w:szCs w:val="26"/>
        </w:rPr>
        <w:t xml:space="preserve"> </w:t>
      </w:r>
      <w:r w:rsidRPr="00C2246B">
        <w:rPr>
          <w:rFonts w:ascii="Times New Roman" w:hAnsi="Times New Roman" w:cs="Times New Roman"/>
          <w:sz w:val="26"/>
          <w:szCs w:val="26"/>
        </w:rPr>
        <w:t>«Узнай   и спой   песню</w:t>
      </w:r>
      <w:r w:rsidRPr="00C2246B">
        <w:rPr>
          <w:rFonts w:ascii="Times New Roman" w:hAnsi="Times New Roman" w:cs="Times New Roman"/>
          <w:spacing w:val="-57"/>
          <w:sz w:val="26"/>
          <w:szCs w:val="26"/>
        </w:rPr>
        <w:t xml:space="preserve"> </w:t>
      </w:r>
      <w:r w:rsidRPr="00C2246B">
        <w:rPr>
          <w:rFonts w:ascii="Times New Roman" w:hAnsi="Times New Roman" w:cs="Times New Roman"/>
          <w:sz w:val="26"/>
          <w:szCs w:val="26"/>
        </w:rPr>
        <w:t>по</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картинке».</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Подыгрывание</w:t>
      </w:r>
      <w:r w:rsidRPr="00C2246B">
        <w:rPr>
          <w:rFonts w:ascii="Times New Roman" w:hAnsi="Times New Roman" w:cs="Times New Roman"/>
          <w:i/>
          <w:spacing w:val="-5"/>
          <w:sz w:val="26"/>
          <w:szCs w:val="26"/>
        </w:rPr>
        <w:t xml:space="preserve"> </w:t>
      </w:r>
      <w:r w:rsidRPr="00C2246B">
        <w:rPr>
          <w:rFonts w:ascii="Times New Roman" w:hAnsi="Times New Roman" w:cs="Times New Roman"/>
          <w:i/>
          <w:sz w:val="26"/>
          <w:szCs w:val="26"/>
        </w:rPr>
        <w:t>на</w:t>
      </w:r>
      <w:r w:rsidRPr="00C2246B">
        <w:rPr>
          <w:rFonts w:ascii="Times New Roman" w:hAnsi="Times New Roman" w:cs="Times New Roman"/>
          <w:i/>
          <w:spacing w:val="-2"/>
          <w:sz w:val="26"/>
          <w:szCs w:val="26"/>
        </w:rPr>
        <w:t xml:space="preserve"> </w:t>
      </w:r>
      <w:r w:rsidRPr="00C2246B">
        <w:rPr>
          <w:rFonts w:ascii="Times New Roman" w:hAnsi="Times New Roman" w:cs="Times New Roman"/>
          <w:i/>
          <w:sz w:val="26"/>
          <w:szCs w:val="26"/>
        </w:rPr>
        <w:t>детских</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ударных</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музыкальных</w:t>
      </w:r>
      <w:r w:rsidRPr="00C2246B">
        <w:rPr>
          <w:rFonts w:ascii="Times New Roman" w:hAnsi="Times New Roman" w:cs="Times New Roman"/>
          <w:i/>
          <w:spacing w:val="-5"/>
          <w:sz w:val="26"/>
          <w:szCs w:val="26"/>
        </w:rPr>
        <w:t xml:space="preserve"> </w:t>
      </w:r>
      <w:r w:rsidRPr="00C2246B">
        <w:rPr>
          <w:rFonts w:ascii="Times New Roman" w:hAnsi="Times New Roman" w:cs="Times New Roman"/>
          <w:i/>
          <w:sz w:val="26"/>
          <w:szCs w:val="26"/>
        </w:rPr>
        <w:t>инструментах</w:t>
      </w:r>
      <w:r w:rsidRPr="00C2246B">
        <w:rPr>
          <w:rFonts w:ascii="Times New Roman" w:hAnsi="Times New Roman" w:cs="Times New Roman"/>
          <w:sz w:val="26"/>
          <w:szCs w:val="26"/>
        </w:rPr>
        <w:t>.</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Народные</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мелодии.</w:t>
      </w:r>
    </w:p>
    <w:p w:rsidR="00C2246B" w:rsidRDefault="00C2246B" w:rsidP="00C2246B">
      <w:pPr>
        <w:pStyle w:val="2"/>
        <w:ind w:left="0" w:firstLine="425"/>
        <w:rPr>
          <w:sz w:val="26"/>
          <w:szCs w:val="26"/>
        </w:rPr>
      </w:pPr>
    </w:p>
    <w:p w:rsidR="00C2246B" w:rsidRPr="00C2246B" w:rsidRDefault="00C2246B" w:rsidP="00C2246B">
      <w:pPr>
        <w:pStyle w:val="2"/>
        <w:ind w:left="0" w:firstLine="425"/>
        <w:rPr>
          <w:sz w:val="26"/>
          <w:szCs w:val="26"/>
        </w:rPr>
      </w:pPr>
      <w:r w:rsidRPr="00C2246B">
        <w:rPr>
          <w:sz w:val="26"/>
          <w:szCs w:val="26"/>
        </w:rPr>
        <w:t>от 4</w:t>
      </w:r>
      <w:r w:rsidRPr="00C2246B">
        <w:rPr>
          <w:spacing w:val="-2"/>
          <w:sz w:val="26"/>
          <w:szCs w:val="26"/>
        </w:rPr>
        <w:t xml:space="preserve"> </w:t>
      </w:r>
      <w:r w:rsidRPr="00C2246B">
        <w:rPr>
          <w:sz w:val="26"/>
          <w:szCs w:val="26"/>
        </w:rPr>
        <w:t>лет</w:t>
      </w:r>
      <w:r w:rsidRPr="00C2246B">
        <w:rPr>
          <w:spacing w:val="1"/>
          <w:sz w:val="26"/>
          <w:szCs w:val="26"/>
        </w:rPr>
        <w:t xml:space="preserve"> </w:t>
      </w:r>
      <w:r w:rsidRPr="00C2246B">
        <w:rPr>
          <w:sz w:val="26"/>
          <w:szCs w:val="26"/>
        </w:rPr>
        <w:t>до</w:t>
      </w:r>
      <w:r w:rsidRPr="00C2246B">
        <w:rPr>
          <w:spacing w:val="-2"/>
          <w:sz w:val="26"/>
          <w:szCs w:val="26"/>
        </w:rPr>
        <w:t xml:space="preserve"> </w:t>
      </w:r>
      <w:r w:rsidRPr="00C2246B">
        <w:rPr>
          <w:sz w:val="26"/>
          <w:szCs w:val="26"/>
        </w:rPr>
        <w:t>5</w:t>
      </w:r>
      <w:r w:rsidRPr="00C2246B">
        <w:rPr>
          <w:spacing w:val="-1"/>
          <w:sz w:val="26"/>
          <w:szCs w:val="26"/>
        </w:rPr>
        <w:t xml:space="preserve"> </w:t>
      </w:r>
      <w:r w:rsidRPr="00C2246B">
        <w:rPr>
          <w:sz w:val="26"/>
          <w:szCs w:val="26"/>
        </w:rPr>
        <w:t>лет</w:t>
      </w:r>
    </w:p>
    <w:p w:rsidR="00C2246B" w:rsidRPr="00C2246B" w:rsidRDefault="00C2246B" w:rsidP="00C2246B">
      <w:pPr>
        <w:pStyle w:val="ae"/>
        <w:ind w:firstLine="425"/>
        <w:rPr>
          <w:sz w:val="26"/>
          <w:szCs w:val="26"/>
        </w:rPr>
      </w:pPr>
      <w:r w:rsidRPr="00C2246B">
        <w:rPr>
          <w:i/>
          <w:sz w:val="26"/>
          <w:szCs w:val="26"/>
        </w:rPr>
        <w:t xml:space="preserve">Слушание. </w:t>
      </w:r>
      <w:r w:rsidRPr="00C2246B">
        <w:rPr>
          <w:sz w:val="26"/>
          <w:szCs w:val="26"/>
        </w:rPr>
        <w:t>«Ах ты, береза», рус. нар. песня; «Осенняя песенка», муз. Д. Васильева-Буглая,</w:t>
      </w:r>
      <w:r w:rsidRPr="00C2246B">
        <w:rPr>
          <w:spacing w:val="1"/>
          <w:sz w:val="26"/>
          <w:szCs w:val="26"/>
        </w:rPr>
        <w:t xml:space="preserve"> </w:t>
      </w:r>
      <w:r w:rsidRPr="00C2246B">
        <w:rPr>
          <w:sz w:val="26"/>
          <w:szCs w:val="26"/>
        </w:rPr>
        <w:t>сл. А. Плещеева;</w:t>
      </w:r>
      <w:r w:rsidRPr="00C2246B">
        <w:rPr>
          <w:spacing w:val="1"/>
          <w:sz w:val="26"/>
          <w:szCs w:val="26"/>
        </w:rPr>
        <w:t xml:space="preserve"> </w:t>
      </w:r>
      <w:r w:rsidRPr="00C2246B">
        <w:rPr>
          <w:sz w:val="26"/>
          <w:szCs w:val="26"/>
        </w:rPr>
        <w:t>«Музыкальный ящик» (из</w:t>
      </w:r>
      <w:r w:rsidRPr="00C2246B">
        <w:rPr>
          <w:spacing w:val="1"/>
          <w:sz w:val="26"/>
          <w:szCs w:val="26"/>
        </w:rPr>
        <w:t xml:space="preserve"> </w:t>
      </w:r>
      <w:r w:rsidRPr="00C2246B">
        <w:rPr>
          <w:sz w:val="26"/>
          <w:szCs w:val="26"/>
        </w:rPr>
        <w:t>«Альбома</w:t>
      </w:r>
      <w:r w:rsidRPr="00C2246B">
        <w:rPr>
          <w:spacing w:val="1"/>
          <w:sz w:val="26"/>
          <w:szCs w:val="26"/>
        </w:rPr>
        <w:t xml:space="preserve"> </w:t>
      </w:r>
      <w:r w:rsidRPr="00C2246B">
        <w:rPr>
          <w:sz w:val="26"/>
          <w:szCs w:val="26"/>
        </w:rPr>
        <w:t>пьес для детей» Г. Свиридова);</w:t>
      </w:r>
      <w:r w:rsidRPr="00C2246B">
        <w:rPr>
          <w:spacing w:val="1"/>
          <w:sz w:val="26"/>
          <w:szCs w:val="26"/>
        </w:rPr>
        <w:t xml:space="preserve"> </w:t>
      </w:r>
      <w:r w:rsidRPr="00C2246B">
        <w:rPr>
          <w:sz w:val="26"/>
          <w:szCs w:val="26"/>
        </w:rPr>
        <w:t>«Вальс</w:t>
      </w:r>
      <w:r w:rsidRPr="00C2246B">
        <w:rPr>
          <w:spacing w:val="1"/>
          <w:sz w:val="26"/>
          <w:szCs w:val="26"/>
        </w:rPr>
        <w:t xml:space="preserve"> </w:t>
      </w:r>
      <w:r w:rsidRPr="00C2246B">
        <w:rPr>
          <w:sz w:val="26"/>
          <w:szCs w:val="26"/>
        </w:rPr>
        <w:t>снежных хлопьев» из балета «Щелкунчик», муз. П. Чайковского; «Итальянская полька», муз. С.</w:t>
      </w:r>
      <w:r w:rsidRPr="00C2246B">
        <w:rPr>
          <w:spacing w:val="1"/>
          <w:sz w:val="26"/>
          <w:szCs w:val="26"/>
        </w:rPr>
        <w:t xml:space="preserve"> </w:t>
      </w:r>
      <w:r w:rsidRPr="00C2246B">
        <w:rPr>
          <w:sz w:val="26"/>
          <w:szCs w:val="26"/>
        </w:rPr>
        <w:t>Рахманинова; «Как у наших у ворот», рус. нар. мелодия; «Мама», муз. П. Чайковского, «Смелый</w:t>
      </w:r>
      <w:r w:rsidRPr="00C2246B">
        <w:rPr>
          <w:spacing w:val="1"/>
          <w:sz w:val="26"/>
          <w:szCs w:val="26"/>
        </w:rPr>
        <w:t xml:space="preserve"> </w:t>
      </w:r>
      <w:r w:rsidRPr="00C2246B">
        <w:rPr>
          <w:sz w:val="26"/>
          <w:szCs w:val="26"/>
        </w:rPr>
        <w:t>наездник» (из</w:t>
      </w:r>
      <w:r w:rsidRPr="00C2246B">
        <w:rPr>
          <w:spacing w:val="1"/>
          <w:sz w:val="26"/>
          <w:szCs w:val="26"/>
        </w:rPr>
        <w:t xml:space="preserve"> </w:t>
      </w:r>
      <w:r w:rsidRPr="00C2246B">
        <w:rPr>
          <w:sz w:val="26"/>
          <w:szCs w:val="26"/>
        </w:rPr>
        <w:t>«Альбома для юношества») Р. Шумана;</w:t>
      </w:r>
      <w:r w:rsidRPr="00C2246B">
        <w:rPr>
          <w:spacing w:val="60"/>
          <w:sz w:val="26"/>
          <w:szCs w:val="26"/>
        </w:rPr>
        <w:t xml:space="preserve"> </w:t>
      </w:r>
      <w:r w:rsidRPr="00C2246B">
        <w:rPr>
          <w:sz w:val="26"/>
          <w:szCs w:val="26"/>
        </w:rPr>
        <w:t>«Жаворонок», муз. М. Глинки; «Марш»,</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С. Прокофьева</w:t>
      </w:r>
      <w:r>
        <w:rPr>
          <w:sz w:val="26"/>
          <w:szCs w:val="26"/>
        </w:rPr>
        <w:t>.</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Пение</w:t>
      </w:r>
    </w:p>
    <w:p w:rsidR="00C2246B" w:rsidRPr="00C2246B" w:rsidRDefault="00C2246B" w:rsidP="00C2246B">
      <w:pPr>
        <w:pStyle w:val="ae"/>
        <w:ind w:firstLine="425"/>
        <w:rPr>
          <w:sz w:val="26"/>
          <w:szCs w:val="26"/>
        </w:rPr>
      </w:pPr>
      <w:r w:rsidRPr="00C2246B">
        <w:rPr>
          <w:i/>
          <w:sz w:val="26"/>
          <w:szCs w:val="26"/>
        </w:rPr>
        <w:t xml:space="preserve">Упражнения на развитие слуха и голоса. </w:t>
      </w:r>
      <w:r w:rsidRPr="00C2246B">
        <w:rPr>
          <w:sz w:val="26"/>
          <w:szCs w:val="26"/>
        </w:rPr>
        <w:t>«Путаница» — песня-шутка; муз. Е. Тиличеевой,</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К.</w:t>
      </w:r>
      <w:r w:rsidRPr="00C2246B">
        <w:rPr>
          <w:spacing w:val="1"/>
          <w:sz w:val="26"/>
          <w:szCs w:val="26"/>
        </w:rPr>
        <w:t xml:space="preserve"> </w:t>
      </w:r>
      <w:r w:rsidRPr="00C2246B">
        <w:rPr>
          <w:sz w:val="26"/>
          <w:szCs w:val="26"/>
        </w:rPr>
        <w:t>Чуковского,</w:t>
      </w:r>
      <w:r w:rsidRPr="00C2246B">
        <w:rPr>
          <w:spacing w:val="1"/>
          <w:sz w:val="26"/>
          <w:szCs w:val="26"/>
        </w:rPr>
        <w:t xml:space="preserve"> </w:t>
      </w:r>
      <w:r w:rsidRPr="00C2246B">
        <w:rPr>
          <w:sz w:val="26"/>
          <w:szCs w:val="26"/>
        </w:rPr>
        <w:t>«Кукушечка»,</w:t>
      </w:r>
      <w:r w:rsidRPr="00C2246B">
        <w:rPr>
          <w:spacing w:val="1"/>
          <w:sz w:val="26"/>
          <w:szCs w:val="26"/>
        </w:rPr>
        <w:t xml:space="preserve"> </w:t>
      </w:r>
      <w:r w:rsidRPr="00C2246B">
        <w:rPr>
          <w:sz w:val="26"/>
          <w:szCs w:val="26"/>
        </w:rPr>
        <w:t>рус.</w:t>
      </w:r>
      <w:r w:rsidRPr="00C2246B">
        <w:rPr>
          <w:spacing w:val="1"/>
          <w:sz w:val="26"/>
          <w:szCs w:val="26"/>
        </w:rPr>
        <w:t xml:space="preserve"> </w:t>
      </w:r>
      <w:r w:rsidRPr="00C2246B">
        <w:rPr>
          <w:sz w:val="26"/>
          <w:szCs w:val="26"/>
        </w:rPr>
        <w:t>нар.</w:t>
      </w:r>
      <w:r w:rsidRPr="00C2246B">
        <w:rPr>
          <w:spacing w:val="1"/>
          <w:sz w:val="26"/>
          <w:szCs w:val="26"/>
        </w:rPr>
        <w:t xml:space="preserve"> </w:t>
      </w:r>
      <w:r w:rsidRPr="00C2246B">
        <w:rPr>
          <w:sz w:val="26"/>
          <w:szCs w:val="26"/>
        </w:rPr>
        <w:t>песня,</w:t>
      </w:r>
      <w:r w:rsidRPr="00C2246B">
        <w:rPr>
          <w:spacing w:val="1"/>
          <w:sz w:val="26"/>
          <w:szCs w:val="26"/>
        </w:rPr>
        <w:t xml:space="preserve"> </w:t>
      </w:r>
      <w:r w:rsidRPr="00C2246B">
        <w:rPr>
          <w:sz w:val="26"/>
          <w:szCs w:val="26"/>
        </w:rPr>
        <w:t>обраб.</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Арсеева;</w:t>
      </w:r>
      <w:r w:rsidRPr="00C2246B">
        <w:rPr>
          <w:spacing w:val="1"/>
          <w:sz w:val="26"/>
          <w:szCs w:val="26"/>
        </w:rPr>
        <w:t xml:space="preserve"> </w:t>
      </w:r>
      <w:r w:rsidRPr="00C2246B">
        <w:rPr>
          <w:sz w:val="26"/>
          <w:szCs w:val="26"/>
        </w:rPr>
        <w:t>«Паучок» и</w:t>
      </w:r>
      <w:r w:rsidRPr="00C2246B">
        <w:rPr>
          <w:spacing w:val="1"/>
          <w:sz w:val="26"/>
          <w:szCs w:val="26"/>
        </w:rPr>
        <w:t xml:space="preserve"> </w:t>
      </w:r>
      <w:r w:rsidRPr="00C2246B">
        <w:rPr>
          <w:sz w:val="26"/>
          <w:szCs w:val="26"/>
        </w:rPr>
        <w:t>«Кисонька-мурысонька»,</w:t>
      </w:r>
      <w:r w:rsidRPr="00C2246B">
        <w:rPr>
          <w:spacing w:val="1"/>
          <w:sz w:val="26"/>
          <w:szCs w:val="26"/>
        </w:rPr>
        <w:t xml:space="preserve"> </w:t>
      </w:r>
      <w:r w:rsidRPr="00C2246B">
        <w:rPr>
          <w:sz w:val="26"/>
          <w:szCs w:val="26"/>
        </w:rPr>
        <w:t>рус.</w:t>
      </w:r>
      <w:r w:rsidRPr="00C2246B">
        <w:rPr>
          <w:spacing w:val="1"/>
          <w:sz w:val="26"/>
          <w:szCs w:val="26"/>
        </w:rPr>
        <w:t xml:space="preserve"> </w:t>
      </w:r>
      <w:r w:rsidRPr="00C2246B">
        <w:rPr>
          <w:sz w:val="26"/>
          <w:szCs w:val="26"/>
        </w:rPr>
        <w:t>нар.</w:t>
      </w:r>
      <w:r w:rsidRPr="00C2246B">
        <w:rPr>
          <w:spacing w:val="1"/>
          <w:sz w:val="26"/>
          <w:szCs w:val="26"/>
        </w:rPr>
        <w:t xml:space="preserve"> </w:t>
      </w:r>
      <w:r w:rsidRPr="00C2246B">
        <w:rPr>
          <w:sz w:val="26"/>
          <w:szCs w:val="26"/>
        </w:rPr>
        <w:t>песни;</w:t>
      </w:r>
      <w:r w:rsidRPr="00C2246B">
        <w:rPr>
          <w:spacing w:val="1"/>
          <w:sz w:val="26"/>
          <w:szCs w:val="26"/>
        </w:rPr>
        <w:t xml:space="preserve"> </w:t>
      </w:r>
      <w:r w:rsidRPr="00C2246B">
        <w:rPr>
          <w:sz w:val="26"/>
          <w:szCs w:val="26"/>
        </w:rPr>
        <w:t>заклички:</w:t>
      </w:r>
      <w:r w:rsidRPr="00C2246B">
        <w:rPr>
          <w:spacing w:val="1"/>
          <w:sz w:val="26"/>
          <w:szCs w:val="26"/>
        </w:rPr>
        <w:t xml:space="preserve"> </w:t>
      </w:r>
      <w:r w:rsidRPr="00C2246B">
        <w:rPr>
          <w:sz w:val="26"/>
          <w:szCs w:val="26"/>
        </w:rPr>
        <w:t>«Ой,</w:t>
      </w:r>
      <w:r w:rsidRPr="00C2246B">
        <w:rPr>
          <w:spacing w:val="1"/>
          <w:sz w:val="26"/>
          <w:szCs w:val="26"/>
        </w:rPr>
        <w:t xml:space="preserve"> </w:t>
      </w:r>
      <w:r w:rsidRPr="00C2246B">
        <w:rPr>
          <w:sz w:val="26"/>
          <w:szCs w:val="26"/>
        </w:rPr>
        <w:t>кулики!</w:t>
      </w:r>
      <w:r w:rsidRPr="00C2246B">
        <w:rPr>
          <w:spacing w:val="1"/>
          <w:sz w:val="26"/>
          <w:szCs w:val="26"/>
        </w:rPr>
        <w:t xml:space="preserve"> </w:t>
      </w:r>
      <w:r w:rsidRPr="00C2246B">
        <w:rPr>
          <w:sz w:val="26"/>
          <w:szCs w:val="26"/>
        </w:rPr>
        <w:t>Весна</w:t>
      </w:r>
      <w:r w:rsidRPr="00C2246B">
        <w:rPr>
          <w:spacing w:val="1"/>
          <w:sz w:val="26"/>
          <w:szCs w:val="26"/>
        </w:rPr>
        <w:t xml:space="preserve"> </w:t>
      </w:r>
      <w:r w:rsidRPr="00C2246B">
        <w:rPr>
          <w:sz w:val="26"/>
          <w:szCs w:val="26"/>
        </w:rPr>
        <w:t>поет!»</w:t>
      </w:r>
      <w:r w:rsidRPr="00C2246B">
        <w:rPr>
          <w:spacing w:val="1"/>
          <w:sz w:val="26"/>
          <w:szCs w:val="26"/>
        </w:rPr>
        <w:t xml:space="preserve"> </w:t>
      </w:r>
      <w:r w:rsidRPr="00C2246B">
        <w:rPr>
          <w:sz w:val="26"/>
          <w:szCs w:val="26"/>
        </w:rPr>
        <w:t>и</w:t>
      </w:r>
      <w:r w:rsidRPr="00C2246B">
        <w:rPr>
          <w:spacing w:val="61"/>
          <w:sz w:val="26"/>
          <w:szCs w:val="26"/>
        </w:rPr>
        <w:t xml:space="preserve"> </w:t>
      </w:r>
      <w:r w:rsidRPr="00C2246B">
        <w:rPr>
          <w:sz w:val="26"/>
          <w:szCs w:val="26"/>
        </w:rPr>
        <w:t>«Жаворонушки,</w:t>
      </w:r>
      <w:r w:rsidRPr="00C2246B">
        <w:rPr>
          <w:spacing w:val="1"/>
          <w:sz w:val="26"/>
          <w:szCs w:val="26"/>
        </w:rPr>
        <w:t xml:space="preserve"> </w:t>
      </w:r>
      <w:r w:rsidRPr="00C2246B">
        <w:rPr>
          <w:sz w:val="26"/>
          <w:szCs w:val="26"/>
        </w:rPr>
        <w:t>прилетите!»</w:t>
      </w:r>
      <w:r>
        <w:rPr>
          <w:sz w:val="26"/>
          <w:szCs w:val="26"/>
        </w:rPr>
        <w:t>.</w:t>
      </w:r>
    </w:p>
    <w:p w:rsidR="00C2246B" w:rsidRPr="00C2246B" w:rsidRDefault="00C2246B" w:rsidP="00C2246B">
      <w:pPr>
        <w:pStyle w:val="ae"/>
        <w:ind w:firstLine="425"/>
        <w:rPr>
          <w:sz w:val="26"/>
          <w:szCs w:val="26"/>
        </w:rPr>
      </w:pPr>
      <w:r w:rsidRPr="00C2246B">
        <w:rPr>
          <w:i/>
          <w:sz w:val="26"/>
          <w:szCs w:val="26"/>
        </w:rPr>
        <w:t>Песни.</w:t>
      </w:r>
      <w:r w:rsidRPr="00C2246B">
        <w:rPr>
          <w:i/>
          <w:spacing w:val="1"/>
          <w:sz w:val="26"/>
          <w:szCs w:val="26"/>
        </w:rPr>
        <w:t xml:space="preserve"> </w:t>
      </w:r>
      <w:r w:rsidRPr="00C2246B">
        <w:rPr>
          <w:sz w:val="26"/>
          <w:szCs w:val="26"/>
        </w:rPr>
        <w:t>«Осень»,</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Кишко,</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Т.</w:t>
      </w:r>
      <w:r w:rsidRPr="00C2246B">
        <w:rPr>
          <w:spacing w:val="1"/>
          <w:sz w:val="26"/>
          <w:szCs w:val="26"/>
        </w:rPr>
        <w:t xml:space="preserve"> </w:t>
      </w:r>
      <w:r w:rsidRPr="00C2246B">
        <w:rPr>
          <w:sz w:val="26"/>
          <w:szCs w:val="26"/>
        </w:rPr>
        <w:t>Волгиной;</w:t>
      </w:r>
      <w:r w:rsidRPr="00C2246B">
        <w:rPr>
          <w:spacing w:val="1"/>
          <w:sz w:val="26"/>
          <w:szCs w:val="26"/>
        </w:rPr>
        <w:t xml:space="preserve"> </w:t>
      </w:r>
      <w:r w:rsidRPr="00C2246B">
        <w:rPr>
          <w:sz w:val="26"/>
          <w:szCs w:val="26"/>
        </w:rPr>
        <w:t>«Санки»,</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Красева,</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О.</w:t>
      </w:r>
      <w:r w:rsidRPr="00C2246B">
        <w:rPr>
          <w:spacing w:val="1"/>
          <w:sz w:val="26"/>
          <w:szCs w:val="26"/>
        </w:rPr>
        <w:t xml:space="preserve"> </w:t>
      </w:r>
      <w:r w:rsidRPr="00C2246B">
        <w:rPr>
          <w:sz w:val="26"/>
          <w:szCs w:val="26"/>
        </w:rPr>
        <w:t>Высотской;</w:t>
      </w:r>
      <w:r w:rsidRPr="00C2246B">
        <w:rPr>
          <w:spacing w:val="1"/>
          <w:sz w:val="26"/>
          <w:szCs w:val="26"/>
        </w:rPr>
        <w:t xml:space="preserve"> </w:t>
      </w:r>
      <w:r w:rsidRPr="00C2246B">
        <w:rPr>
          <w:sz w:val="26"/>
          <w:szCs w:val="26"/>
        </w:rPr>
        <w:t>«Зима</w:t>
      </w:r>
      <w:r w:rsidRPr="00C2246B">
        <w:rPr>
          <w:spacing w:val="1"/>
          <w:sz w:val="26"/>
          <w:szCs w:val="26"/>
        </w:rPr>
        <w:t xml:space="preserve"> </w:t>
      </w:r>
      <w:r w:rsidRPr="00C2246B">
        <w:rPr>
          <w:sz w:val="26"/>
          <w:szCs w:val="26"/>
        </w:rPr>
        <w:t>прошла»,</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Н.</w:t>
      </w:r>
      <w:r w:rsidRPr="00C2246B">
        <w:rPr>
          <w:spacing w:val="1"/>
          <w:sz w:val="26"/>
          <w:szCs w:val="26"/>
        </w:rPr>
        <w:t xml:space="preserve"> </w:t>
      </w:r>
      <w:r w:rsidRPr="00C2246B">
        <w:rPr>
          <w:sz w:val="26"/>
          <w:szCs w:val="26"/>
        </w:rPr>
        <w:t>Метлова,</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Клоковой;</w:t>
      </w:r>
      <w:r w:rsidRPr="00C2246B">
        <w:rPr>
          <w:spacing w:val="1"/>
          <w:sz w:val="26"/>
          <w:szCs w:val="26"/>
        </w:rPr>
        <w:t xml:space="preserve"> </w:t>
      </w:r>
      <w:r w:rsidRPr="00C2246B">
        <w:rPr>
          <w:sz w:val="26"/>
          <w:szCs w:val="26"/>
        </w:rPr>
        <w:t>«Подарок</w:t>
      </w:r>
      <w:r w:rsidRPr="00C2246B">
        <w:rPr>
          <w:spacing w:val="1"/>
          <w:sz w:val="26"/>
          <w:szCs w:val="26"/>
        </w:rPr>
        <w:t xml:space="preserve"> </w:t>
      </w:r>
      <w:r w:rsidRPr="00C2246B">
        <w:rPr>
          <w:sz w:val="26"/>
          <w:szCs w:val="26"/>
        </w:rPr>
        <w:t>маме»,</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А.</w:t>
      </w:r>
      <w:r w:rsidRPr="00C2246B">
        <w:rPr>
          <w:spacing w:val="1"/>
          <w:sz w:val="26"/>
          <w:szCs w:val="26"/>
        </w:rPr>
        <w:t xml:space="preserve"> </w:t>
      </w:r>
      <w:r w:rsidRPr="00C2246B">
        <w:rPr>
          <w:sz w:val="26"/>
          <w:szCs w:val="26"/>
        </w:rPr>
        <w:t>Филиппенко, сл. Т. Волгиной; «Воробей», муз. В. Герчик, сл. А. Чельцова; «Дождик», муз. М.</w:t>
      </w:r>
      <w:r w:rsidRPr="00C2246B">
        <w:rPr>
          <w:spacing w:val="1"/>
          <w:sz w:val="26"/>
          <w:szCs w:val="26"/>
        </w:rPr>
        <w:t xml:space="preserve"> </w:t>
      </w:r>
      <w:r w:rsidRPr="00C2246B">
        <w:rPr>
          <w:sz w:val="26"/>
          <w:szCs w:val="26"/>
        </w:rPr>
        <w:t>Красева,</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Н.</w:t>
      </w:r>
      <w:r w:rsidRPr="00C2246B">
        <w:rPr>
          <w:spacing w:val="-1"/>
          <w:sz w:val="26"/>
          <w:szCs w:val="26"/>
        </w:rPr>
        <w:t xml:space="preserve"> </w:t>
      </w:r>
      <w:r w:rsidRPr="00C2246B">
        <w:rPr>
          <w:sz w:val="26"/>
          <w:szCs w:val="26"/>
        </w:rPr>
        <w:t>Френкель</w:t>
      </w:r>
      <w:r>
        <w:rPr>
          <w:sz w:val="26"/>
          <w:szCs w:val="26"/>
        </w:rPr>
        <w:t>.</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Музыкально-ритмические</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движения</w:t>
      </w:r>
    </w:p>
    <w:p w:rsidR="00C2246B" w:rsidRPr="00C2246B" w:rsidRDefault="00C2246B" w:rsidP="00C2246B">
      <w:pPr>
        <w:pStyle w:val="ae"/>
        <w:ind w:firstLine="425"/>
        <w:rPr>
          <w:sz w:val="26"/>
          <w:szCs w:val="26"/>
        </w:rPr>
      </w:pPr>
      <w:r w:rsidRPr="00C2246B">
        <w:rPr>
          <w:i/>
          <w:sz w:val="26"/>
          <w:szCs w:val="26"/>
        </w:rPr>
        <w:t>Игровые</w:t>
      </w:r>
      <w:r w:rsidRPr="00C2246B">
        <w:rPr>
          <w:i/>
          <w:spacing w:val="1"/>
          <w:sz w:val="26"/>
          <w:szCs w:val="26"/>
        </w:rPr>
        <w:t xml:space="preserve"> </w:t>
      </w:r>
      <w:r w:rsidRPr="00C2246B">
        <w:rPr>
          <w:i/>
          <w:sz w:val="26"/>
          <w:szCs w:val="26"/>
        </w:rPr>
        <w:t>упражнения</w:t>
      </w:r>
      <w:r w:rsidRPr="00C2246B">
        <w:rPr>
          <w:sz w:val="26"/>
          <w:szCs w:val="26"/>
        </w:rPr>
        <w:t>.</w:t>
      </w:r>
      <w:r w:rsidRPr="00C2246B">
        <w:rPr>
          <w:spacing w:val="60"/>
          <w:sz w:val="26"/>
          <w:szCs w:val="26"/>
        </w:rPr>
        <w:t xml:space="preserve"> </w:t>
      </w:r>
      <w:r w:rsidRPr="00C2246B">
        <w:rPr>
          <w:sz w:val="26"/>
          <w:szCs w:val="26"/>
        </w:rPr>
        <w:t>«Пружинки»</w:t>
      </w:r>
      <w:r w:rsidRPr="00C2246B">
        <w:rPr>
          <w:spacing w:val="60"/>
          <w:sz w:val="26"/>
          <w:szCs w:val="26"/>
        </w:rPr>
        <w:t xml:space="preserve"> </w:t>
      </w:r>
      <w:r w:rsidRPr="00C2246B">
        <w:rPr>
          <w:sz w:val="26"/>
          <w:szCs w:val="26"/>
        </w:rPr>
        <w:t>под</w:t>
      </w:r>
      <w:r w:rsidRPr="00C2246B">
        <w:rPr>
          <w:spacing w:val="60"/>
          <w:sz w:val="26"/>
          <w:szCs w:val="26"/>
        </w:rPr>
        <w:t xml:space="preserve"> </w:t>
      </w:r>
      <w:r w:rsidRPr="00C2246B">
        <w:rPr>
          <w:sz w:val="26"/>
          <w:szCs w:val="26"/>
        </w:rPr>
        <w:t>рус.</w:t>
      </w:r>
      <w:r w:rsidRPr="00C2246B">
        <w:rPr>
          <w:spacing w:val="60"/>
          <w:sz w:val="26"/>
          <w:szCs w:val="26"/>
        </w:rPr>
        <w:t xml:space="preserve"> </w:t>
      </w:r>
      <w:r w:rsidRPr="00C2246B">
        <w:rPr>
          <w:sz w:val="26"/>
          <w:szCs w:val="26"/>
        </w:rPr>
        <w:t>нар.</w:t>
      </w:r>
      <w:r w:rsidRPr="00C2246B">
        <w:rPr>
          <w:spacing w:val="60"/>
          <w:sz w:val="26"/>
          <w:szCs w:val="26"/>
        </w:rPr>
        <w:t xml:space="preserve"> </w:t>
      </w:r>
      <w:r w:rsidRPr="00C2246B">
        <w:rPr>
          <w:sz w:val="26"/>
          <w:szCs w:val="26"/>
        </w:rPr>
        <w:t>мелодию;</w:t>
      </w:r>
      <w:r w:rsidRPr="00C2246B">
        <w:rPr>
          <w:spacing w:val="60"/>
          <w:sz w:val="26"/>
          <w:szCs w:val="26"/>
        </w:rPr>
        <w:t xml:space="preserve"> </w:t>
      </w:r>
      <w:r w:rsidRPr="00C2246B">
        <w:rPr>
          <w:sz w:val="26"/>
          <w:szCs w:val="26"/>
        </w:rPr>
        <w:t>ходьба</w:t>
      </w:r>
      <w:r w:rsidRPr="00C2246B">
        <w:rPr>
          <w:spacing w:val="60"/>
          <w:sz w:val="26"/>
          <w:szCs w:val="26"/>
        </w:rPr>
        <w:t xml:space="preserve"> </w:t>
      </w:r>
      <w:r w:rsidRPr="00C2246B">
        <w:rPr>
          <w:sz w:val="26"/>
          <w:szCs w:val="26"/>
        </w:rPr>
        <w:t>под</w:t>
      </w:r>
      <w:r w:rsidRPr="00C2246B">
        <w:rPr>
          <w:spacing w:val="60"/>
          <w:sz w:val="26"/>
          <w:szCs w:val="26"/>
        </w:rPr>
        <w:t xml:space="preserve"> </w:t>
      </w:r>
      <w:r w:rsidRPr="00C2246B">
        <w:rPr>
          <w:sz w:val="26"/>
          <w:szCs w:val="26"/>
        </w:rPr>
        <w:t>«Марш»,</w:t>
      </w:r>
      <w:r w:rsidRPr="00C2246B">
        <w:rPr>
          <w:spacing w:val="60"/>
          <w:sz w:val="26"/>
          <w:szCs w:val="26"/>
        </w:rPr>
        <w:t xml:space="preserve"> </w:t>
      </w:r>
      <w:r w:rsidRPr="00C2246B">
        <w:rPr>
          <w:sz w:val="26"/>
          <w:szCs w:val="26"/>
        </w:rPr>
        <w:t>муз.</w:t>
      </w:r>
      <w:r w:rsidRPr="00C2246B">
        <w:rPr>
          <w:spacing w:val="1"/>
          <w:sz w:val="26"/>
          <w:szCs w:val="26"/>
        </w:rPr>
        <w:t xml:space="preserve"> </w:t>
      </w:r>
      <w:r w:rsidRPr="00C2246B">
        <w:rPr>
          <w:sz w:val="26"/>
          <w:szCs w:val="26"/>
        </w:rPr>
        <w:t>И. Беркович; «Веселые мячики» (подпрыгивание и бег), муз. М. Сатулиной; лиса и зайцы под муз.</w:t>
      </w:r>
      <w:r w:rsidRPr="00C2246B">
        <w:rPr>
          <w:spacing w:val="1"/>
          <w:sz w:val="26"/>
          <w:szCs w:val="26"/>
        </w:rPr>
        <w:t xml:space="preserve"> </w:t>
      </w:r>
      <w:r w:rsidRPr="00C2246B">
        <w:rPr>
          <w:sz w:val="26"/>
          <w:szCs w:val="26"/>
        </w:rPr>
        <w:t>А.</w:t>
      </w:r>
      <w:r w:rsidRPr="00C2246B">
        <w:rPr>
          <w:spacing w:val="16"/>
          <w:sz w:val="26"/>
          <w:szCs w:val="26"/>
        </w:rPr>
        <w:t xml:space="preserve"> </w:t>
      </w:r>
      <w:r w:rsidRPr="00C2246B">
        <w:rPr>
          <w:sz w:val="26"/>
          <w:szCs w:val="26"/>
        </w:rPr>
        <w:t>Майкапара</w:t>
      </w:r>
      <w:r w:rsidRPr="00C2246B">
        <w:rPr>
          <w:spacing w:val="22"/>
          <w:sz w:val="26"/>
          <w:szCs w:val="26"/>
        </w:rPr>
        <w:t xml:space="preserve"> </w:t>
      </w:r>
      <w:r w:rsidRPr="00C2246B">
        <w:rPr>
          <w:sz w:val="26"/>
          <w:szCs w:val="26"/>
        </w:rPr>
        <w:t>«В</w:t>
      </w:r>
      <w:r w:rsidRPr="00C2246B">
        <w:rPr>
          <w:spacing w:val="20"/>
          <w:sz w:val="26"/>
          <w:szCs w:val="26"/>
        </w:rPr>
        <w:t xml:space="preserve"> </w:t>
      </w:r>
      <w:r w:rsidRPr="00C2246B">
        <w:rPr>
          <w:sz w:val="26"/>
          <w:szCs w:val="26"/>
        </w:rPr>
        <w:t>садике»;</w:t>
      </w:r>
      <w:r w:rsidRPr="00C2246B">
        <w:rPr>
          <w:spacing w:val="18"/>
          <w:sz w:val="26"/>
          <w:szCs w:val="26"/>
        </w:rPr>
        <w:t xml:space="preserve"> </w:t>
      </w:r>
      <w:r w:rsidRPr="00C2246B">
        <w:rPr>
          <w:sz w:val="26"/>
          <w:szCs w:val="26"/>
        </w:rPr>
        <w:t>ходит</w:t>
      </w:r>
      <w:r w:rsidRPr="00C2246B">
        <w:rPr>
          <w:spacing w:val="18"/>
          <w:sz w:val="26"/>
          <w:szCs w:val="26"/>
        </w:rPr>
        <w:t xml:space="preserve"> </w:t>
      </w:r>
      <w:r w:rsidRPr="00C2246B">
        <w:rPr>
          <w:sz w:val="26"/>
          <w:szCs w:val="26"/>
        </w:rPr>
        <w:t>медведь</w:t>
      </w:r>
      <w:r w:rsidRPr="00C2246B">
        <w:rPr>
          <w:spacing w:val="19"/>
          <w:sz w:val="26"/>
          <w:szCs w:val="26"/>
        </w:rPr>
        <w:t xml:space="preserve"> </w:t>
      </w:r>
      <w:r w:rsidRPr="00C2246B">
        <w:rPr>
          <w:sz w:val="26"/>
          <w:szCs w:val="26"/>
        </w:rPr>
        <w:t>под</w:t>
      </w:r>
      <w:r w:rsidRPr="00C2246B">
        <w:rPr>
          <w:spacing w:val="17"/>
          <w:sz w:val="26"/>
          <w:szCs w:val="26"/>
        </w:rPr>
        <w:t xml:space="preserve"> </w:t>
      </w:r>
      <w:r w:rsidRPr="00C2246B">
        <w:rPr>
          <w:sz w:val="26"/>
          <w:szCs w:val="26"/>
        </w:rPr>
        <w:t>муз.</w:t>
      </w:r>
      <w:r w:rsidRPr="00C2246B">
        <w:rPr>
          <w:spacing w:val="31"/>
          <w:sz w:val="26"/>
          <w:szCs w:val="26"/>
        </w:rPr>
        <w:t xml:space="preserve"> </w:t>
      </w:r>
      <w:r w:rsidRPr="00C2246B">
        <w:rPr>
          <w:sz w:val="26"/>
          <w:szCs w:val="26"/>
        </w:rPr>
        <w:t>«Этюд»</w:t>
      </w:r>
      <w:r w:rsidRPr="00C2246B">
        <w:rPr>
          <w:spacing w:val="13"/>
          <w:sz w:val="26"/>
          <w:szCs w:val="26"/>
        </w:rPr>
        <w:t xml:space="preserve"> </w:t>
      </w:r>
      <w:r w:rsidRPr="00C2246B">
        <w:rPr>
          <w:sz w:val="26"/>
          <w:szCs w:val="26"/>
        </w:rPr>
        <w:t>К.</w:t>
      </w:r>
      <w:r w:rsidRPr="00C2246B">
        <w:rPr>
          <w:spacing w:val="20"/>
          <w:sz w:val="26"/>
          <w:szCs w:val="26"/>
        </w:rPr>
        <w:t xml:space="preserve"> </w:t>
      </w:r>
      <w:r w:rsidRPr="00C2246B">
        <w:rPr>
          <w:sz w:val="26"/>
          <w:szCs w:val="26"/>
        </w:rPr>
        <w:t>Черни;</w:t>
      </w:r>
      <w:r w:rsidRPr="00C2246B">
        <w:rPr>
          <w:spacing w:val="22"/>
          <w:sz w:val="26"/>
          <w:szCs w:val="26"/>
        </w:rPr>
        <w:t xml:space="preserve"> </w:t>
      </w:r>
      <w:r w:rsidRPr="00C2246B">
        <w:rPr>
          <w:sz w:val="26"/>
          <w:szCs w:val="26"/>
        </w:rPr>
        <w:t>«Полька»,</w:t>
      </w:r>
      <w:r w:rsidRPr="00C2246B">
        <w:rPr>
          <w:spacing w:val="21"/>
          <w:sz w:val="26"/>
          <w:szCs w:val="26"/>
        </w:rPr>
        <w:t xml:space="preserve"> </w:t>
      </w:r>
      <w:r w:rsidRPr="00C2246B">
        <w:rPr>
          <w:sz w:val="26"/>
          <w:szCs w:val="26"/>
        </w:rPr>
        <w:t>муз.</w:t>
      </w:r>
      <w:r w:rsidRPr="00C2246B">
        <w:rPr>
          <w:spacing w:val="20"/>
          <w:sz w:val="26"/>
          <w:szCs w:val="26"/>
        </w:rPr>
        <w:t xml:space="preserve"> </w:t>
      </w:r>
      <w:r w:rsidRPr="00C2246B">
        <w:rPr>
          <w:sz w:val="26"/>
          <w:szCs w:val="26"/>
        </w:rPr>
        <w:t>М.</w:t>
      </w:r>
      <w:r w:rsidRPr="00C2246B">
        <w:rPr>
          <w:spacing w:val="18"/>
          <w:sz w:val="26"/>
          <w:szCs w:val="26"/>
        </w:rPr>
        <w:t xml:space="preserve"> </w:t>
      </w:r>
      <w:r w:rsidRPr="00C2246B">
        <w:rPr>
          <w:sz w:val="26"/>
          <w:szCs w:val="26"/>
        </w:rPr>
        <w:t>Глинки;</w:t>
      </w:r>
      <w:r>
        <w:rPr>
          <w:sz w:val="26"/>
          <w:szCs w:val="26"/>
        </w:rPr>
        <w:t xml:space="preserve"> </w:t>
      </w:r>
      <w:r w:rsidRPr="00C2246B">
        <w:rPr>
          <w:sz w:val="26"/>
          <w:szCs w:val="26"/>
        </w:rPr>
        <w:t>«Всадники», муз. В. Витлина; потопаем, покружимся под рус. нар. мелодии; «Петух», муз. Т.</w:t>
      </w:r>
      <w:r w:rsidRPr="00C2246B">
        <w:rPr>
          <w:spacing w:val="1"/>
          <w:sz w:val="26"/>
          <w:szCs w:val="26"/>
        </w:rPr>
        <w:t xml:space="preserve"> </w:t>
      </w:r>
      <w:r w:rsidRPr="00C2246B">
        <w:rPr>
          <w:sz w:val="26"/>
          <w:szCs w:val="26"/>
        </w:rPr>
        <w:t>Ломовой;</w:t>
      </w:r>
      <w:r w:rsidRPr="00C2246B">
        <w:rPr>
          <w:spacing w:val="1"/>
          <w:sz w:val="26"/>
          <w:szCs w:val="26"/>
        </w:rPr>
        <w:t xml:space="preserve"> </w:t>
      </w:r>
      <w:r w:rsidRPr="00C2246B">
        <w:rPr>
          <w:sz w:val="26"/>
          <w:szCs w:val="26"/>
        </w:rPr>
        <w:t>«Кукла», муз. М. Старокадомского;</w:t>
      </w:r>
      <w:r w:rsidRPr="00C2246B">
        <w:rPr>
          <w:spacing w:val="1"/>
          <w:sz w:val="26"/>
          <w:szCs w:val="26"/>
        </w:rPr>
        <w:t xml:space="preserve"> </w:t>
      </w:r>
      <w:r w:rsidRPr="00C2246B">
        <w:rPr>
          <w:sz w:val="26"/>
          <w:szCs w:val="26"/>
        </w:rPr>
        <w:t>«Упражнения с цветами» под муз.</w:t>
      </w:r>
      <w:r w:rsidRPr="00C2246B">
        <w:rPr>
          <w:spacing w:val="1"/>
          <w:sz w:val="26"/>
          <w:szCs w:val="26"/>
        </w:rPr>
        <w:t xml:space="preserve"> </w:t>
      </w:r>
      <w:r w:rsidRPr="00C2246B">
        <w:rPr>
          <w:sz w:val="26"/>
          <w:szCs w:val="26"/>
        </w:rPr>
        <w:t>«Вальса» А.</w:t>
      </w:r>
      <w:r w:rsidRPr="00C2246B">
        <w:rPr>
          <w:spacing w:val="1"/>
          <w:sz w:val="26"/>
          <w:szCs w:val="26"/>
        </w:rPr>
        <w:t xml:space="preserve"> </w:t>
      </w:r>
      <w:r w:rsidRPr="00C2246B">
        <w:rPr>
          <w:sz w:val="26"/>
          <w:szCs w:val="26"/>
        </w:rPr>
        <w:t>Жилина</w:t>
      </w:r>
      <w:r>
        <w:rPr>
          <w:sz w:val="26"/>
          <w:szCs w:val="26"/>
        </w:rPr>
        <w:t>.</w:t>
      </w:r>
    </w:p>
    <w:p w:rsidR="00C2246B" w:rsidRPr="00C2246B" w:rsidRDefault="00C2246B" w:rsidP="00C2246B">
      <w:pPr>
        <w:pStyle w:val="ae"/>
        <w:ind w:firstLine="425"/>
        <w:rPr>
          <w:sz w:val="26"/>
          <w:szCs w:val="26"/>
        </w:rPr>
      </w:pPr>
      <w:r w:rsidRPr="00C2246B">
        <w:rPr>
          <w:i/>
          <w:sz w:val="26"/>
          <w:szCs w:val="26"/>
        </w:rPr>
        <w:t>Этюды-драматизации</w:t>
      </w:r>
      <w:r w:rsidRPr="00C2246B">
        <w:rPr>
          <w:sz w:val="26"/>
          <w:szCs w:val="26"/>
        </w:rPr>
        <w:t>. «Барабанщик», муз. М. Красева; «Танец осенних листочков», муз.</w:t>
      </w:r>
      <w:r w:rsidRPr="00C2246B">
        <w:rPr>
          <w:spacing w:val="1"/>
          <w:sz w:val="26"/>
          <w:szCs w:val="26"/>
        </w:rPr>
        <w:t xml:space="preserve"> </w:t>
      </w:r>
      <w:r w:rsidRPr="00C2246B">
        <w:rPr>
          <w:sz w:val="26"/>
          <w:szCs w:val="26"/>
        </w:rPr>
        <w:t>А.</w:t>
      </w:r>
      <w:r w:rsidRPr="00C2246B">
        <w:rPr>
          <w:spacing w:val="17"/>
          <w:sz w:val="26"/>
          <w:szCs w:val="26"/>
        </w:rPr>
        <w:t xml:space="preserve"> </w:t>
      </w:r>
      <w:r w:rsidRPr="00C2246B">
        <w:rPr>
          <w:sz w:val="26"/>
          <w:szCs w:val="26"/>
        </w:rPr>
        <w:t>Филиппенко,</w:t>
      </w:r>
      <w:r w:rsidRPr="00C2246B">
        <w:rPr>
          <w:spacing w:val="18"/>
          <w:sz w:val="26"/>
          <w:szCs w:val="26"/>
        </w:rPr>
        <w:t xml:space="preserve"> </w:t>
      </w:r>
      <w:r w:rsidRPr="00C2246B">
        <w:rPr>
          <w:sz w:val="26"/>
          <w:szCs w:val="26"/>
        </w:rPr>
        <w:t>сл.</w:t>
      </w:r>
      <w:r w:rsidRPr="00C2246B">
        <w:rPr>
          <w:spacing w:val="18"/>
          <w:sz w:val="26"/>
          <w:szCs w:val="26"/>
        </w:rPr>
        <w:t xml:space="preserve"> </w:t>
      </w:r>
      <w:r w:rsidRPr="00C2246B">
        <w:rPr>
          <w:sz w:val="26"/>
          <w:szCs w:val="26"/>
        </w:rPr>
        <w:t>Е.</w:t>
      </w:r>
      <w:r w:rsidRPr="00C2246B">
        <w:rPr>
          <w:spacing w:val="18"/>
          <w:sz w:val="26"/>
          <w:szCs w:val="26"/>
        </w:rPr>
        <w:t xml:space="preserve"> </w:t>
      </w:r>
      <w:r w:rsidRPr="00C2246B">
        <w:rPr>
          <w:sz w:val="26"/>
          <w:szCs w:val="26"/>
        </w:rPr>
        <w:t>Макшанцевой;</w:t>
      </w:r>
      <w:r w:rsidRPr="00C2246B">
        <w:rPr>
          <w:spacing w:val="23"/>
          <w:sz w:val="26"/>
          <w:szCs w:val="26"/>
        </w:rPr>
        <w:t xml:space="preserve"> </w:t>
      </w:r>
      <w:r w:rsidRPr="00C2246B">
        <w:rPr>
          <w:sz w:val="26"/>
          <w:szCs w:val="26"/>
        </w:rPr>
        <w:t>«Барабанщики»,</w:t>
      </w:r>
      <w:r w:rsidRPr="00C2246B">
        <w:rPr>
          <w:spacing w:val="20"/>
          <w:sz w:val="26"/>
          <w:szCs w:val="26"/>
        </w:rPr>
        <w:t xml:space="preserve"> </w:t>
      </w:r>
      <w:r w:rsidRPr="00C2246B">
        <w:rPr>
          <w:sz w:val="26"/>
          <w:szCs w:val="26"/>
        </w:rPr>
        <w:t>муз.</w:t>
      </w:r>
      <w:r w:rsidRPr="00C2246B">
        <w:rPr>
          <w:spacing w:val="18"/>
          <w:sz w:val="26"/>
          <w:szCs w:val="26"/>
        </w:rPr>
        <w:t xml:space="preserve"> </w:t>
      </w:r>
      <w:r w:rsidRPr="00C2246B">
        <w:rPr>
          <w:sz w:val="26"/>
          <w:szCs w:val="26"/>
        </w:rPr>
        <w:t>Д.</w:t>
      </w:r>
      <w:r w:rsidRPr="00C2246B">
        <w:rPr>
          <w:spacing w:val="17"/>
          <w:sz w:val="26"/>
          <w:szCs w:val="26"/>
        </w:rPr>
        <w:t xml:space="preserve"> </w:t>
      </w:r>
      <w:r w:rsidRPr="00C2246B">
        <w:rPr>
          <w:sz w:val="26"/>
          <w:szCs w:val="26"/>
        </w:rPr>
        <w:t>Кабалевского</w:t>
      </w:r>
      <w:r w:rsidRPr="00C2246B">
        <w:rPr>
          <w:spacing w:val="18"/>
          <w:sz w:val="26"/>
          <w:szCs w:val="26"/>
        </w:rPr>
        <w:t xml:space="preserve"> </w:t>
      </w:r>
      <w:r w:rsidRPr="00C2246B">
        <w:rPr>
          <w:sz w:val="26"/>
          <w:szCs w:val="26"/>
        </w:rPr>
        <w:t>и</w:t>
      </w:r>
      <w:r w:rsidRPr="00C2246B">
        <w:rPr>
          <w:spacing w:val="8"/>
          <w:sz w:val="26"/>
          <w:szCs w:val="26"/>
        </w:rPr>
        <w:t xml:space="preserve"> </w:t>
      </w:r>
      <w:r w:rsidRPr="00C2246B">
        <w:rPr>
          <w:sz w:val="26"/>
          <w:szCs w:val="26"/>
        </w:rPr>
        <w:t>С.</w:t>
      </w:r>
      <w:r w:rsidRPr="00C2246B">
        <w:rPr>
          <w:spacing w:val="18"/>
          <w:sz w:val="26"/>
          <w:szCs w:val="26"/>
        </w:rPr>
        <w:t xml:space="preserve"> </w:t>
      </w:r>
      <w:r w:rsidRPr="00C2246B">
        <w:rPr>
          <w:sz w:val="26"/>
          <w:szCs w:val="26"/>
        </w:rPr>
        <w:t>Левидова;</w:t>
      </w:r>
      <w:r>
        <w:rPr>
          <w:sz w:val="26"/>
          <w:szCs w:val="26"/>
        </w:rPr>
        <w:t xml:space="preserve"> </w:t>
      </w:r>
      <w:r w:rsidRPr="00C2246B">
        <w:rPr>
          <w:sz w:val="26"/>
          <w:szCs w:val="26"/>
        </w:rPr>
        <w:t>«Считалка», «Катилось</w:t>
      </w:r>
      <w:r w:rsidRPr="00C2246B">
        <w:rPr>
          <w:spacing w:val="-5"/>
          <w:sz w:val="26"/>
          <w:szCs w:val="26"/>
        </w:rPr>
        <w:t xml:space="preserve"> </w:t>
      </w:r>
      <w:r w:rsidRPr="00C2246B">
        <w:rPr>
          <w:sz w:val="26"/>
          <w:szCs w:val="26"/>
        </w:rPr>
        <w:t>яблоко»,</w:t>
      </w:r>
      <w:r w:rsidRPr="00C2246B">
        <w:rPr>
          <w:spacing w:val="-3"/>
          <w:sz w:val="26"/>
          <w:szCs w:val="26"/>
        </w:rPr>
        <w:t xml:space="preserve"> </w:t>
      </w:r>
      <w:r w:rsidRPr="00C2246B">
        <w:rPr>
          <w:sz w:val="26"/>
          <w:szCs w:val="26"/>
        </w:rPr>
        <w:t>муз.</w:t>
      </w:r>
      <w:r w:rsidRPr="00C2246B">
        <w:rPr>
          <w:spacing w:val="-3"/>
          <w:sz w:val="26"/>
          <w:szCs w:val="26"/>
        </w:rPr>
        <w:t xml:space="preserve"> </w:t>
      </w:r>
      <w:r w:rsidRPr="00C2246B">
        <w:rPr>
          <w:sz w:val="26"/>
          <w:szCs w:val="26"/>
        </w:rPr>
        <w:t>В.</w:t>
      </w:r>
      <w:r w:rsidRPr="00C2246B">
        <w:rPr>
          <w:spacing w:val="-5"/>
          <w:sz w:val="26"/>
          <w:szCs w:val="26"/>
        </w:rPr>
        <w:t xml:space="preserve"> </w:t>
      </w:r>
      <w:r w:rsidRPr="00C2246B">
        <w:rPr>
          <w:sz w:val="26"/>
          <w:szCs w:val="26"/>
        </w:rPr>
        <w:t>Агафонникова</w:t>
      </w:r>
      <w:r>
        <w:rPr>
          <w:sz w:val="26"/>
          <w:szCs w:val="26"/>
        </w:rPr>
        <w:t>.</w:t>
      </w:r>
    </w:p>
    <w:p w:rsidR="00C2246B" w:rsidRPr="00C2246B" w:rsidRDefault="00C2246B" w:rsidP="00C2246B">
      <w:pPr>
        <w:pStyle w:val="ae"/>
        <w:ind w:firstLine="425"/>
        <w:rPr>
          <w:sz w:val="26"/>
          <w:szCs w:val="26"/>
        </w:rPr>
      </w:pPr>
      <w:r w:rsidRPr="00C2246B">
        <w:rPr>
          <w:i/>
          <w:sz w:val="26"/>
          <w:szCs w:val="26"/>
        </w:rPr>
        <w:t xml:space="preserve">Хороводы и пляски. </w:t>
      </w:r>
      <w:r w:rsidRPr="00C2246B">
        <w:rPr>
          <w:sz w:val="26"/>
          <w:szCs w:val="26"/>
        </w:rPr>
        <w:t>«Топ и хлоп», муз. Т. Назарова-Метнер, сл. Е. Каргановой; «Танец с</w:t>
      </w:r>
      <w:r w:rsidRPr="00C2246B">
        <w:rPr>
          <w:spacing w:val="1"/>
          <w:sz w:val="26"/>
          <w:szCs w:val="26"/>
        </w:rPr>
        <w:t xml:space="preserve"> </w:t>
      </w:r>
      <w:r w:rsidRPr="00C2246B">
        <w:rPr>
          <w:sz w:val="26"/>
          <w:szCs w:val="26"/>
        </w:rPr>
        <w:t>ложками»</w:t>
      </w:r>
      <w:r w:rsidRPr="00C2246B">
        <w:rPr>
          <w:spacing w:val="20"/>
          <w:sz w:val="26"/>
          <w:szCs w:val="26"/>
        </w:rPr>
        <w:t xml:space="preserve"> </w:t>
      </w:r>
      <w:r w:rsidRPr="00C2246B">
        <w:rPr>
          <w:sz w:val="26"/>
          <w:szCs w:val="26"/>
        </w:rPr>
        <w:t>под</w:t>
      </w:r>
      <w:r w:rsidRPr="00C2246B">
        <w:rPr>
          <w:spacing w:val="27"/>
          <w:sz w:val="26"/>
          <w:szCs w:val="26"/>
        </w:rPr>
        <w:t xml:space="preserve"> </w:t>
      </w:r>
      <w:r w:rsidRPr="00C2246B">
        <w:rPr>
          <w:sz w:val="26"/>
          <w:szCs w:val="26"/>
        </w:rPr>
        <w:t>рус.</w:t>
      </w:r>
      <w:r w:rsidRPr="00C2246B">
        <w:rPr>
          <w:spacing w:val="28"/>
          <w:sz w:val="26"/>
          <w:szCs w:val="26"/>
        </w:rPr>
        <w:t xml:space="preserve"> </w:t>
      </w:r>
      <w:r w:rsidRPr="00C2246B">
        <w:rPr>
          <w:sz w:val="26"/>
          <w:szCs w:val="26"/>
        </w:rPr>
        <w:t>нар.</w:t>
      </w:r>
      <w:r w:rsidRPr="00C2246B">
        <w:rPr>
          <w:spacing w:val="27"/>
          <w:sz w:val="26"/>
          <w:szCs w:val="26"/>
        </w:rPr>
        <w:t xml:space="preserve"> </w:t>
      </w:r>
      <w:r w:rsidRPr="00C2246B">
        <w:rPr>
          <w:sz w:val="26"/>
          <w:szCs w:val="26"/>
        </w:rPr>
        <w:t>мелодию;</w:t>
      </w:r>
      <w:r w:rsidRPr="00C2246B">
        <w:rPr>
          <w:spacing w:val="28"/>
          <w:sz w:val="26"/>
          <w:szCs w:val="26"/>
        </w:rPr>
        <w:t xml:space="preserve"> </w:t>
      </w:r>
      <w:r w:rsidRPr="00C2246B">
        <w:rPr>
          <w:sz w:val="26"/>
          <w:szCs w:val="26"/>
        </w:rPr>
        <w:t>новогодние</w:t>
      </w:r>
      <w:r w:rsidRPr="00C2246B">
        <w:rPr>
          <w:spacing w:val="24"/>
          <w:sz w:val="26"/>
          <w:szCs w:val="26"/>
        </w:rPr>
        <w:t xml:space="preserve"> </w:t>
      </w:r>
      <w:r w:rsidRPr="00C2246B">
        <w:rPr>
          <w:sz w:val="26"/>
          <w:szCs w:val="26"/>
        </w:rPr>
        <w:t>хороводы</w:t>
      </w:r>
      <w:r w:rsidRPr="00C2246B">
        <w:rPr>
          <w:spacing w:val="27"/>
          <w:sz w:val="26"/>
          <w:szCs w:val="26"/>
        </w:rPr>
        <w:t xml:space="preserve"> </w:t>
      </w:r>
      <w:r w:rsidRPr="00C2246B">
        <w:rPr>
          <w:sz w:val="26"/>
          <w:szCs w:val="26"/>
        </w:rPr>
        <w:t>по</w:t>
      </w:r>
      <w:r w:rsidRPr="00C2246B">
        <w:rPr>
          <w:spacing w:val="27"/>
          <w:sz w:val="26"/>
          <w:szCs w:val="26"/>
        </w:rPr>
        <w:t xml:space="preserve"> </w:t>
      </w:r>
      <w:r w:rsidRPr="00C2246B">
        <w:rPr>
          <w:sz w:val="26"/>
          <w:szCs w:val="26"/>
        </w:rPr>
        <w:t>выбору</w:t>
      </w:r>
      <w:r w:rsidRPr="00C2246B">
        <w:rPr>
          <w:spacing w:val="22"/>
          <w:sz w:val="26"/>
          <w:szCs w:val="26"/>
        </w:rPr>
        <w:t xml:space="preserve"> </w:t>
      </w:r>
      <w:r w:rsidRPr="00C2246B">
        <w:rPr>
          <w:sz w:val="26"/>
          <w:szCs w:val="26"/>
        </w:rPr>
        <w:t>музыкального</w:t>
      </w:r>
      <w:r w:rsidRPr="00C2246B">
        <w:rPr>
          <w:spacing w:val="28"/>
          <w:sz w:val="26"/>
          <w:szCs w:val="26"/>
        </w:rPr>
        <w:t xml:space="preserve"> </w:t>
      </w:r>
      <w:r w:rsidRPr="00C2246B">
        <w:rPr>
          <w:sz w:val="26"/>
          <w:szCs w:val="26"/>
        </w:rPr>
        <w:t>руководителя;</w:t>
      </w:r>
      <w:r>
        <w:rPr>
          <w:sz w:val="26"/>
          <w:szCs w:val="26"/>
        </w:rPr>
        <w:t xml:space="preserve"> </w:t>
      </w:r>
      <w:r w:rsidRPr="00C2246B">
        <w:rPr>
          <w:sz w:val="26"/>
          <w:szCs w:val="26"/>
        </w:rPr>
        <w:t>«Танец с платочками», рус. нар. мелодия; «Кто у нас хороший?», муз. Ан. Александрова, сл.</w:t>
      </w:r>
      <w:r w:rsidRPr="00C2246B">
        <w:rPr>
          <w:spacing w:val="1"/>
          <w:sz w:val="26"/>
          <w:szCs w:val="26"/>
        </w:rPr>
        <w:t xml:space="preserve"> </w:t>
      </w:r>
      <w:r w:rsidRPr="00C2246B">
        <w:rPr>
          <w:sz w:val="26"/>
          <w:szCs w:val="26"/>
        </w:rPr>
        <w:t>народные.</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Характерные</w:t>
      </w:r>
      <w:r w:rsidRPr="00C2246B">
        <w:rPr>
          <w:rFonts w:ascii="Times New Roman" w:hAnsi="Times New Roman" w:cs="Times New Roman"/>
          <w:i/>
          <w:spacing w:val="22"/>
          <w:sz w:val="26"/>
          <w:szCs w:val="26"/>
        </w:rPr>
        <w:t xml:space="preserve"> </w:t>
      </w:r>
      <w:r w:rsidRPr="00C2246B">
        <w:rPr>
          <w:rFonts w:ascii="Times New Roman" w:hAnsi="Times New Roman" w:cs="Times New Roman"/>
          <w:i/>
          <w:sz w:val="26"/>
          <w:szCs w:val="26"/>
        </w:rPr>
        <w:t>танцы.</w:t>
      </w:r>
      <w:r w:rsidRPr="00C2246B">
        <w:rPr>
          <w:rFonts w:ascii="Times New Roman" w:hAnsi="Times New Roman" w:cs="Times New Roman"/>
          <w:i/>
          <w:spacing w:val="29"/>
          <w:sz w:val="26"/>
          <w:szCs w:val="26"/>
        </w:rPr>
        <w:t xml:space="preserve"> </w:t>
      </w:r>
      <w:r w:rsidRPr="00C2246B">
        <w:rPr>
          <w:rFonts w:ascii="Times New Roman" w:hAnsi="Times New Roman" w:cs="Times New Roman"/>
          <w:sz w:val="26"/>
          <w:szCs w:val="26"/>
        </w:rPr>
        <w:t>«Снежинки»,</w:t>
      </w:r>
      <w:r w:rsidRPr="00C2246B">
        <w:rPr>
          <w:rFonts w:ascii="Times New Roman" w:hAnsi="Times New Roman" w:cs="Times New Roman"/>
          <w:spacing w:val="24"/>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23"/>
          <w:sz w:val="26"/>
          <w:szCs w:val="26"/>
        </w:rPr>
        <w:t xml:space="preserve"> </w:t>
      </w:r>
      <w:r w:rsidRPr="00C2246B">
        <w:rPr>
          <w:rFonts w:ascii="Times New Roman" w:hAnsi="Times New Roman" w:cs="Times New Roman"/>
          <w:sz w:val="26"/>
          <w:szCs w:val="26"/>
        </w:rPr>
        <w:t>О.</w:t>
      </w:r>
      <w:r w:rsidRPr="00C2246B">
        <w:rPr>
          <w:rFonts w:ascii="Times New Roman" w:hAnsi="Times New Roman" w:cs="Times New Roman"/>
          <w:spacing w:val="23"/>
          <w:sz w:val="26"/>
          <w:szCs w:val="26"/>
        </w:rPr>
        <w:t xml:space="preserve"> </w:t>
      </w:r>
      <w:r w:rsidRPr="00C2246B">
        <w:rPr>
          <w:rFonts w:ascii="Times New Roman" w:hAnsi="Times New Roman" w:cs="Times New Roman"/>
          <w:sz w:val="26"/>
          <w:szCs w:val="26"/>
        </w:rPr>
        <w:t>Берта,</w:t>
      </w:r>
      <w:r w:rsidRPr="00C2246B">
        <w:rPr>
          <w:rFonts w:ascii="Times New Roman" w:hAnsi="Times New Roman" w:cs="Times New Roman"/>
          <w:spacing w:val="22"/>
          <w:sz w:val="26"/>
          <w:szCs w:val="26"/>
        </w:rPr>
        <w:t xml:space="preserve"> </w:t>
      </w:r>
      <w:r w:rsidRPr="00C2246B">
        <w:rPr>
          <w:rFonts w:ascii="Times New Roman" w:hAnsi="Times New Roman" w:cs="Times New Roman"/>
          <w:sz w:val="26"/>
          <w:szCs w:val="26"/>
        </w:rPr>
        <w:t>обраб.</w:t>
      </w:r>
      <w:r w:rsidRPr="00C2246B">
        <w:rPr>
          <w:rFonts w:ascii="Times New Roman" w:hAnsi="Times New Roman" w:cs="Times New Roman"/>
          <w:spacing w:val="24"/>
          <w:sz w:val="26"/>
          <w:szCs w:val="26"/>
        </w:rPr>
        <w:t xml:space="preserve"> </w:t>
      </w:r>
      <w:r w:rsidRPr="00C2246B">
        <w:rPr>
          <w:rFonts w:ascii="Times New Roman" w:hAnsi="Times New Roman" w:cs="Times New Roman"/>
          <w:sz w:val="26"/>
          <w:szCs w:val="26"/>
        </w:rPr>
        <w:t>Н.</w:t>
      </w:r>
      <w:r w:rsidRPr="00C2246B">
        <w:rPr>
          <w:rFonts w:ascii="Times New Roman" w:hAnsi="Times New Roman" w:cs="Times New Roman"/>
          <w:spacing w:val="22"/>
          <w:sz w:val="26"/>
          <w:szCs w:val="26"/>
        </w:rPr>
        <w:t xml:space="preserve"> </w:t>
      </w:r>
      <w:r w:rsidRPr="00C2246B">
        <w:rPr>
          <w:rFonts w:ascii="Times New Roman" w:hAnsi="Times New Roman" w:cs="Times New Roman"/>
          <w:sz w:val="26"/>
          <w:szCs w:val="26"/>
        </w:rPr>
        <w:t>Метлова;</w:t>
      </w:r>
      <w:r w:rsidRPr="00C2246B">
        <w:rPr>
          <w:rFonts w:ascii="Times New Roman" w:hAnsi="Times New Roman" w:cs="Times New Roman"/>
          <w:spacing w:val="29"/>
          <w:sz w:val="26"/>
          <w:szCs w:val="26"/>
        </w:rPr>
        <w:t xml:space="preserve"> </w:t>
      </w:r>
      <w:r w:rsidRPr="00C2246B">
        <w:rPr>
          <w:rFonts w:ascii="Times New Roman" w:hAnsi="Times New Roman" w:cs="Times New Roman"/>
          <w:sz w:val="26"/>
          <w:szCs w:val="26"/>
        </w:rPr>
        <w:t>«Танец</w:t>
      </w:r>
      <w:r w:rsidRPr="00C2246B">
        <w:rPr>
          <w:rFonts w:ascii="Times New Roman" w:hAnsi="Times New Roman" w:cs="Times New Roman"/>
          <w:spacing w:val="24"/>
          <w:sz w:val="26"/>
          <w:szCs w:val="26"/>
        </w:rPr>
        <w:t xml:space="preserve"> </w:t>
      </w:r>
      <w:r w:rsidRPr="00C2246B">
        <w:rPr>
          <w:rFonts w:ascii="Times New Roman" w:hAnsi="Times New Roman" w:cs="Times New Roman"/>
          <w:sz w:val="26"/>
          <w:szCs w:val="26"/>
        </w:rPr>
        <w:t>зайчат»</w:t>
      </w:r>
      <w:r w:rsidRPr="00C2246B">
        <w:rPr>
          <w:rFonts w:ascii="Times New Roman" w:hAnsi="Times New Roman" w:cs="Times New Roman"/>
          <w:spacing w:val="16"/>
          <w:sz w:val="26"/>
          <w:szCs w:val="26"/>
        </w:rPr>
        <w:t xml:space="preserve"> </w:t>
      </w:r>
      <w:r w:rsidRPr="00C2246B">
        <w:rPr>
          <w:rFonts w:ascii="Times New Roman" w:hAnsi="Times New Roman" w:cs="Times New Roman"/>
          <w:sz w:val="26"/>
          <w:szCs w:val="26"/>
        </w:rPr>
        <w:t>под</w:t>
      </w:r>
      <w:r>
        <w:rPr>
          <w:rFonts w:ascii="Times New Roman" w:hAnsi="Times New Roman" w:cs="Times New Roman"/>
          <w:sz w:val="26"/>
          <w:szCs w:val="26"/>
        </w:rPr>
        <w:t xml:space="preserve"> </w:t>
      </w:r>
      <w:r w:rsidRPr="00C2246B">
        <w:rPr>
          <w:rFonts w:ascii="Times New Roman" w:hAnsi="Times New Roman" w:cs="Times New Roman"/>
          <w:sz w:val="26"/>
          <w:szCs w:val="26"/>
        </w:rPr>
        <w:t>«Польку»</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И.</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Штрауса; «Снежинки»,</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Т.</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Ломовой;</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«Бусинки»</w:t>
      </w:r>
      <w:r w:rsidRPr="00C2246B">
        <w:rPr>
          <w:rFonts w:ascii="Times New Roman" w:hAnsi="Times New Roman" w:cs="Times New Roman"/>
          <w:spacing w:val="-9"/>
          <w:sz w:val="26"/>
          <w:szCs w:val="26"/>
        </w:rPr>
        <w:t xml:space="preserve"> </w:t>
      </w:r>
      <w:r w:rsidRPr="00C2246B">
        <w:rPr>
          <w:rFonts w:ascii="Times New Roman" w:hAnsi="Times New Roman" w:cs="Times New Roman"/>
          <w:sz w:val="26"/>
          <w:szCs w:val="26"/>
        </w:rPr>
        <w:t>под</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«Галоп»</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И.</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Дунаевского</w:t>
      </w:r>
      <w:r>
        <w:rPr>
          <w:rFonts w:ascii="Times New Roman" w:hAnsi="Times New Roman" w:cs="Times New Roman"/>
          <w:sz w:val="26"/>
          <w:szCs w:val="26"/>
        </w:rPr>
        <w:t>.</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Музыкальные</w:t>
      </w:r>
      <w:r w:rsidRPr="00C2246B">
        <w:rPr>
          <w:rFonts w:ascii="Times New Roman" w:hAnsi="Times New Roman" w:cs="Times New Roman"/>
          <w:i/>
          <w:spacing w:val="39"/>
          <w:sz w:val="26"/>
          <w:szCs w:val="26"/>
        </w:rPr>
        <w:t xml:space="preserve"> </w:t>
      </w:r>
      <w:r w:rsidRPr="00C2246B">
        <w:rPr>
          <w:rFonts w:ascii="Times New Roman" w:hAnsi="Times New Roman" w:cs="Times New Roman"/>
          <w:i/>
          <w:sz w:val="26"/>
          <w:szCs w:val="26"/>
        </w:rPr>
        <w:t>игры.</w:t>
      </w:r>
      <w:r w:rsidRPr="00C2246B">
        <w:rPr>
          <w:rFonts w:ascii="Times New Roman" w:hAnsi="Times New Roman" w:cs="Times New Roman"/>
          <w:i/>
          <w:spacing w:val="83"/>
          <w:sz w:val="26"/>
          <w:szCs w:val="26"/>
        </w:rPr>
        <w:t xml:space="preserve"> </w:t>
      </w:r>
      <w:r w:rsidRPr="00C2246B">
        <w:rPr>
          <w:rFonts w:ascii="Times New Roman" w:hAnsi="Times New Roman" w:cs="Times New Roman"/>
          <w:sz w:val="26"/>
          <w:szCs w:val="26"/>
        </w:rPr>
        <w:t>«Курочка</w:t>
      </w:r>
      <w:r w:rsidRPr="00C2246B">
        <w:rPr>
          <w:rFonts w:ascii="Times New Roman" w:hAnsi="Times New Roman" w:cs="Times New Roman"/>
          <w:spacing w:val="39"/>
          <w:sz w:val="26"/>
          <w:szCs w:val="26"/>
        </w:rPr>
        <w:t xml:space="preserve"> </w:t>
      </w:r>
      <w:r w:rsidRPr="00C2246B">
        <w:rPr>
          <w:rFonts w:ascii="Times New Roman" w:hAnsi="Times New Roman" w:cs="Times New Roman"/>
          <w:sz w:val="26"/>
          <w:szCs w:val="26"/>
        </w:rPr>
        <w:t>и</w:t>
      </w:r>
      <w:r w:rsidRPr="00C2246B">
        <w:rPr>
          <w:rFonts w:ascii="Times New Roman" w:hAnsi="Times New Roman" w:cs="Times New Roman"/>
          <w:spacing w:val="40"/>
          <w:sz w:val="26"/>
          <w:szCs w:val="26"/>
        </w:rPr>
        <w:t xml:space="preserve"> </w:t>
      </w:r>
      <w:r w:rsidRPr="00C2246B">
        <w:rPr>
          <w:rFonts w:ascii="Times New Roman" w:hAnsi="Times New Roman" w:cs="Times New Roman"/>
          <w:sz w:val="26"/>
          <w:szCs w:val="26"/>
        </w:rPr>
        <w:t>петушок»,</w:t>
      </w:r>
      <w:r w:rsidRPr="00C2246B">
        <w:rPr>
          <w:rFonts w:ascii="Times New Roman" w:hAnsi="Times New Roman" w:cs="Times New Roman"/>
          <w:spacing w:val="44"/>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39"/>
          <w:sz w:val="26"/>
          <w:szCs w:val="26"/>
        </w:rPr>
        <w:t xml:space="preserve"> </w:t>
      </w:r>
      <w:r w:rsidRPr="00C2246B">
        <w:rPr>
          <w:rFonts w:ascii="Times New Roman" w:hAnsi="Times New Roman" w:cs="Times New Roman"/>
          <w:sz w:val="26"/>
          <w:szCs w:val="26"/>
        </w:rPr>
        <w:t>Г.</w:t>
      </w:r>
      <w:r w:rsidRPr="00C2246B">
        <w:rPr>
          <w:rFonts w:ascii="Times New Roman" w:hAnsi="Times New Roman" w:cs="Times New Roman"/>
          <w:spacing w:val="40"/>
          <w:sz w:val="26"/>
          <w:szCs w:val="26"/>
        </w:rPr>
        <w:t xml:space="preserve"> </w:t>
      </w:r>
      <w:r w:rsidRPr="00C2246B">
        <w:rPr>
          <w:rFonts w:ascii="Times New Roman" w:hAnsi="Times New Roman" w:cs="Times New Roman"/>
          <w:sz w:val="26"/>
          <w:szCs w:val="26"/>
        </w:rPr>
        <w:t>Фрида;</w:t>
      </w:r>
      <w:r w:rsidRPr="00C2246B">
        <w:rPr>
          <w:rFonts w:ascii="Times New Roman" w:hAnsi="Times New Roman" w:cs="Times New Roman"/>
          <w:spacing w:val="45"/>
          <w:sz w:val="26"/>
          <w:szCs w:val="26"/>
        </w:rPr>
        <w:t xml:space="preserve"> </w:t>
      </w:r>
      <w:r w:rsidRPr="00C2246B">
        <w:rPr>
          <w:rFonts w:ascii="Times New Roman" w:hAnsi="Times New Roman" w:cs="Times New Roman"/>
          <w:sz w:val="26"/>
          <w:szCs w:val="26"/>
        </w:rPr>
        <w:t>«Жмурки»,</w:t>
      </w:r>
      <w:r w:rsidRPr="00C2246B">
        <w:rPr>
          <w:rFonts w:ascii="Times New Roman" w:hAnsi="Times New Roman" w:cs="Times New Roman"/>
          <w:spacing w:val="42"/>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39"/>
          <w:sz w:val="26"/>
          <w:szCs w:val="26"/>
        </w:rPr>
        <w:t xml:space="preserve"> </w:t>
      </w:r>
      <w:r w:rsidRPr="00C2246B">
        <w:rPr>
          <w:rFonts w:ascii="Times New Roman" w:hAnsi="Times New Roman" w:cs="Times New Roman"/>
          <w:sz w:val="26"/>
          <w:szCs w:val="26"/>
        </w:rPr>
        <w:t>Ф.</w:t>
      </w:r>
      <w:r w:rsidRPr="00C2246B">
        <w:rPr>
          <w:rFonts w:ascii="Times New Roman" w:hAnsi="Times New Roman" w:cs="Times New Roman"/>
          <w:spacing w:val="39"/>
          <w:sz w:val="26"/>
          <w:szCs w:val="26"/>
        </w:rPr>
        <w:t xml:space="preserve"> </w:t>
      </w:r>
      <w:r w:rsidRPr="00C2246B">
        <w:rPr>
          <w:rFonts w:ascii="Times New Roman" w:hAnsi="Times New Roman" w:cs="Times New Roman"/>
          <w:sz w:val="26"/>
          <w:szCs w:val="26"/>
        </w:rPr>
        <w:t>Флотова;</w:t>
      </w:r>
    </w:p>
    <w:p w:rsidR="00C2246B" w:rsidRPr="00C2246B" w:rsidRDefault="00C2246B" w:rsidP="00C2246B">
      <w:pPr>
        <w:pStyle w:val="ae"/>
        <w:ind w:firstLine="425"/>
        <w:rPr>
          <w:sz w:val="26"/>
          <w:szCs w:val="26"/>
        </w:rPr>
      </w:pPr>
      <w:r w:rsidRPr="00C2246B">
        <w:rPr>
          <w:sz w:val="26"/>
          <w:szCs w:val="26"/>
        </w:rPr>
        <w:lastRenderedPageBreak/>
        <w:t>«Медведь и заяц», муз. В. Ребикова; «Самолеты», муз. М. Магиденко; «Найди себе пару», муз. Т.</w:t>
      </w:r>
      <w:r w:rsidRPr="00C2246B">
        <w:rPr>
          <w:spacing w:val="1"/>
          <w:sz w:val="26"/>
          <w:szCs w:val="26"/>
        </w:rPr>
        <w:t xml:space="preserve"> </w:t>
      </w:r>
      <w:r w:rsidRPr="00C2246B">
        <w:rPr>
          <w:sz w:val="26"/>
          <w:szCs w:val="26"/>
        </w:rPr>
        <w:t>Ломовой;</w:t>
      </w:r>
      <w:r w:rsidRPr="00C2246B">
        <w:rPr>
          <w:spacing w:val="1"/>
          <w:sz w:val="26"/>
          <w:szCs w:val="26"/>
        </w:rPr>
        <w:t xml:space="preserve"> </w:t>
      </w:r>
      <w:r w:rsidRPr="00C2246B">
        <w:rPr>
          <w:sz w:val="26"/>
          <w:szCs w:val="26"/>
        </w:rPr>
        <w:t>«Займи</w:t>
      </w:r>
      <w:r w:rsidRPr="00C2246B">
        <w:rPr>
          <w:spacing w:val="1"/>
          <w:sz w:val="26"/>
          <w:szCs w:val="26"/>
        </w:rPr>
        <w:t xml:space="preserve"> </w:t>
      </w:r>
      <w:r w:rsidRPr="00C2246B">
        <w:rPr>
          <w:sz w:val="26"/>
          <w:szCs w:val="26"/>
        </w:rPr>
        <w:t>домик»,</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Магиденко;</w:t>
      </w:r>
      <w:r w:rsidRPr="00C2246B">
        <w:rPr>
          <w:spacing w:val="1"/>
          <w:sz w:val="26"/>
          <w:szCs w:val="26"/>
        </w:rPr>
        <w:t xml:space="preserve"> </w:t>
      </w:r>
      <w:r w:rsidRPr="00C2246B">
        <w:rPr>
          <w:sz w:val="26"/>
          <w:szCs w:val="26"/>
        </w:rPr>
        <w:t>«Ловишки»,</w:t>
      </w:r>
      <w:r w:rsidRPr="00C2246B">
        <w:rPr>
          <w:spacing w:val="1"/>
          <w:sz w:val="26"/>
          <w:szCs w:val="26"/>
        </w:rPr>
        <w:t xml:space="preserve"> </w:t>
      </w:r>
      <w:r w:rsidRPr="00C2246B">
        <w:rPr>
          <w:sz w:val="26"/>
          <w:szCs w:val="26"/>
        </w:rPr>
        <w:t>рус.</w:t>
      </w:r>
      <w:r w:rsidRPr="00C2246B">
        <w:rPr>
          <w:spacing w:val="1"/>
          <w:sz w:val="26"/>
          <w:szCs w:val="26"/>
        </w:rPr>
        <w:t xml:space="preserve"> </w:t>
      </w:r>
      <w:r w:rsidRPr="00C2246B">
        <w:rPr>
          <w:sz w:val="26"/>
          <w:szCs w:val="26"/>
        </w:rPr>
        <w:t>нар.</w:t>
      </w:r>
      <w:r w:rsidRPr="00C2246B">
        <w:rPr>
          <w:spacing w:val="1"/>
          <w:sz w:val="26"/>
          <w:szCs w:val="26"/>
        </w:rPr>
        <w:t xml:space="preserve"> </w:t>
      </w:r>
      <w:r w:rsidRPr="00C2246B">
        <w:rPr>
          <w:sz w:val="26"/>
          <w:szCs w:val="26"/>
        </w:rPr>
        <w:t>мелодия,</w:t>
      </w:r>
      <w:r w:rsidRPr="00C2246B">
        <w:rPr>
          <w:spacing w:val="1"/>
          <w:sz w:val="26"/>
          <w:szCs w:val="26"/>
        </w:rPr>
        <w:t xml:space="preserve"> </w:t>
      </w:r>
      <w:r w:rsidRPr="00C2246B">
        <w:rPr>
          <w:sz w:val="26"/>
          <w:szCs w:val="26"/>
        </w:rPr>
        <w:t>обраб.</w:t>
      </w:r>
      <w:r w:rsidRPr="00C2246B">
        <w:rPr>
          <w:spacing w:val="1"/>
          <w:sz w:val="26"/>
          <w:szCs w:val="26"/>
        </w:rPr>
        <w:t xml:space="preserve"> </w:t>
      </w:r>
      <w:r w:rsidRPr="00C2246B">
        <w:rPr>
          <w:sz w:val="26"/>
          <w:szCs w:val="26"/>
        </w:rPr>
        <w:t>А.</w:t>
      </w:r>
      <w:r w:rsidRPr="00C2246B">
        <w:rPr>
          <w:spacing w:val="1"/>
          <w:sz w:val="26"/>
          <w:szCs w:val="26"/>
        </w:rPr>
        <w:t xml:space="preserve"> </w:t>
      </w:r>
      <w:r w:rsidRPr="00C2246B">
        <w:rPr>
          <w:sz w:val="26"/>
          <w:szCs w:val="26"/>
        </w:rPr>
        <w:t>Сидельникова.</w:t>
      </w:r>
    </w:p>
    <w:p w:rsidR="00C2246B" w:rsidRPr="00C2246B" w:rsidRDefault="00C2246B" w:rsidP="00C2246B">
      <w:pPr>
        <w:pStyle w:val="ae"/>
        <w:ind w:firstLine="425"/>
        <w:rPr>
          <w:sz w:val="26"/>
          <w:szCs w:val="26"/>
        </w:rPr>
      </w:pPr>
      <w:r w:rsidRPr="00C2246B">
        <w:rPr>
          <w:i/>
          <w:sz w:val="26"/>
          <w:szCs w:val="26"/>
        </w:rPr>
        <w:t xml:space="preserve">Игры с пением. </w:t>
      </w:r>
      <w:r w:rsidRPr="00C2246B">
        <w:rPr>
          <w:sz w:val="26"/>
          <w:szCs w:val="26"/>
        </w:rPr>
        <w:t>«Огородная-хороводная», муз. Б. Можжевелова, сл. А. Пассовой; «Гуси,</w:t>
      </w:r>
      <w:r w:rsidRPr="00C2246B">
        <w:rPr>
          <w:spacing w:val="1"/>
          <w:sz w:val="26"/>
          <w:szCs w:val="26"/>
        </w:rPr>
        <w:t xml:space="preserve"> </w:t>
      </w:r>
      <w:r w:rsidRPr="00C2246B">
        <w:rPr>
          <w:sz w:val="26"/>
          <w:szCs w:val="26"/>
        </w:rPr>
        <w:t>лебеди и волк», муз. Е. Тиличеевой, сл. М. Булатова; «Мы на луг ходили», муз. А. Филиппенко, сл.</w:t>
      </w:r>
      <w:r w:rsidRPr="00C2246B">
        <w:rPr>
          <w:spacing w:val="-57"/>
          <w:sz w:val="26"/>
          <w:szCs w:val="26"/>
        </w:rPr>
        <w:t xml:space="preserve"> </w:t>
      </w:r>
      <w:r w:rsidRPr="00C2246B">
        <w:rPr>
          <w:sz w:val="26"/>
          <w:szCs w:val="26"/>
        </w:rPr>
        <w:t>Н.</w:t>
      </w:r>
      <w:r w:rsidRPr="00C2246B">
        <w:rPr>
          <w:spacing w:val="-4"/>
          <w:sz w:val="26"/>
          <w:szCs w:val="26"/>
        </w:rPr>
        <w:t xml:space="preserve"> </w:t>
      </w:r>
      <w:r w:rsidRPr="00C2246B">
        <w:rPr>
          <w:sz w:val="26"/>
          <w:szCs w:val="26"/>
        </w:rPr>
        <w:t>Кукловской;</w:t>
      </w:r>
      <w:r w:rsidRPr="00C2246B">
        <w:rPr>
          <w:spacing w:val="2"/>
          <w:sz w:val="26"/>
          <w:szCs w:val="26"/>
        </w:rPr>
        <w:t xml:space="preserve"> </w:t>
      </w:r>
      <w:r w:rsidRPr="00C2246B">
        <w:rPr>
          <w:sz w:val="26"/>
          <w:szCs w:val="26"/>
        </w:rPr>
        <w:t>«Веселая</w:t>
      </w:r>
      <w:r w:rsidRPr="00C2246B">
        <w:rPr>
          <w:spacing w:val="-2"/>
          <w:sz w:val="26"/>
          <w:szCs w:val="26"/>
        </w:rPr>
        <w:t xml:space="preserve"> </w:t>
      </w:r>
      <w:r w:rsidRPr="00C2246B">
        <w:rPr>
          <w:sz w:val="26"/>
          <w:szCs w:val="26"/>
        </w:rPr>
        <w:t>девочка</w:t>
      </w:r>
      <w:r w:rsidRPr="00C2246B">
        <w:rPr>
          <w:spacing w:val="-4"/>
          <w:sz w:val="26"/>
          <w:szCs w:val="26"/>
        </w:rPr>
        <w:t xml:space="preserve"> </w:t>
      </w:r>
      <w:r w:rsidRPr="00C2246B">
        <w:rPr>
          <w:sz w:val="26"/>
          <w:szCs w:val="26"/>
        </w:rPr>
        <w:t>Таня»,</w:t>
      </w:r>
      <w:r w:rsidRPr="00C2246B">
        <w:rPr>
          <w:spacing w:val="-2"/>
          <w:sz w:val="26"/>
          <w:szCs w:val="26"/>
        </w:rPr>
        <w:t xml:space="preserve"> </w:t>
      </w:r>
      <w:r w:rsidRPr="00C2246B">
        <w:rPr>
          <w:sz w:val="26"/>
          <w:szCs w:val="26"/>
        </w:rPr>
        <w:t>муз.</w:t>
      </w:r>
      <w:r w:rsidRPr="00C2246B">
        <w:rPr>
          <w:spacing w:val="-1"/>
          <w:sz w:val="26"/>
          <w:szCs w:val="26"/>
        </w:rPr>
        <w:t xml:space="preserve"> </w:t>
      </w:r>
      <w:r w:rsidRPr="00C2246B">
        <w:rPr>
          <w:sz w:val="26"/>
          <w:szCs w:val="26"/>
        </w:rPr>
        <w:t>А.</w:t>
      </w:r>
      <w:r w:rsidRPr="00C2246B">
        <w:rPr>
          <w:spacing w:val="-3"/>
          <w:sz w:val="26"/>
          <w:szCs w:val="26"/>
        </w:rPr>
        <w:t xml:space="preserve"> </w:t>
      </w:r>
      <w:r w:rsidRPr="00C2246B">
        <w:rPr>
          <w:sz w:val="26"/>
          <w:szCs w:val="26"/>
        </w:rPr>
        <w:t>Филиппенко,</w:t>
      </w:r>
      <w:r w:rsidRPr="00C2246B">
        <w:rPr>
          <w:spacing w:val="-3"/>
          <w:sz w:val="26"/>
          <w:szCs w:val="26"/>
        </w:rPr>
        <w:t xml:space="preserve"> </w:t>
      </w:r>
      <w:r w:rsidRPr="00C2246B">
        <w:rPr>
          <w:sz w:val="26"/>
          <w:szCs w:val="26"/>
        </w:rPr>
        <w:t>сл.</w:t>
      </w:r>
      <w:r w:rsidRPr="00C2246B">
        <w:rPr>
          <w:spacing w:val="-3"/>
          <w:sz w:val="26"/>
          <w:szCs w:val="26"/>
        </w:rPr>
        <w:t xml:space="preserve"> </w:t>
      </w:r>
      <w:r w:rsidRPr="00C2246B">
        <w:rPr>
          <w:sz w:val="26"/>
          <w:szCs w:val="26"/>
        </w:rPr>
        <w:t>Н.</w:t>
      </w:r>
      <w:r w:rsidRPr="00C2246B">
        <w:rPr>
          <w:spacing w:val="-6"/>
          <w:sz w:val="26"/>
          <w:szCs w:val="26"/>
        </w:rPr>
        <w:t xml:space="preserve"> </w:t>
      </w:r>
      <w:r w:rsidRPr="00C2246B">
        <w:rPr>
          <w:sz w:val="26"/>
          <w:szCs w:val="26"/>
        </w:rPr>
        <w:t>Кукловской</w:t>
      </w:r>
      <w:r w:rsidRPr="00C2246B">
        <w:rPr>
          <w:spacing w:val="-2"/>
          <w:sz w:val="26"/>
          <w:szCs w:val="26"/>
        </w:rPr>
        <w:t xml:space="preserve"> </w:t>
      </w:r>
      <w:r w:rsidRPr="00C2246B">
        <w:rPr>
          <w:sz w:val="26"/>
          <w:szCs w:val="26"/>
        </w:rPr>
        <w:t>и</w:t>
      </w:r>
      <w:r w:rsidRPr="00C2246B">
        <w:rPr>
          <w:spacing w:val="-3"/>
          <w:sz w:val="26"/>
          <w:szCs w:val="26"/>
        </w:rPr>
        <w:t xml:space="preserve"> </w:t>
      </w:r>
      <w:r w:rsidRPr="00C2246B">
        <w:rPr>
          <w:sz w:val="26"/>
          <w:szCs w:val="26"/>
        </w:rPr>
        <w:t>Р.</w:t>
      </w:r>
      <w:r w:rsidRPr="00C2246B">
        <w:rPr>
          <w:spacing w:val="-3"/>
          <w:sz w:val="26"/>
          <w:szCs w:val="26"/>
        </w:rPr>
        <w:t xml:space="preserve"> </w:t>
      </w:r>
      <w:r w:rsidRPr="00C2246B">
        <w:rPr>
          <w:sz w:val="26"/>
          <w:szCs w:val="26"/>
        </w:rPr>
        <w:t>Борисовой.</w:t>
      </w:r>
    </w:p>
    <w:p w:rsidR="00C2246B" w:rsidRPr="00C2246B" w:rsidRDefault="00C2246B" w:rsidP="00C2246B">
      <w:pPr>
        <w:pStyle w:val="ae"/>
        <w:ind w:firstLine="425"/>
        <w:rPr>
          <w:sz w:val="26"/>
          <w:szCs w:val="26"/>
        </w:rPr>
      </w:pPr>
      <w:r w:rsidRPr="00C2246B">
        <w:rPr>
          <w:i/>
          <w:sz w:val="26"/>
          <w:szCs w:val="26"/>
        </w:rPr>
        <w:t>Песенное творчество.</w:t>
      </w:r>
      <w:r w:rsidRPr="00C2246B">
        <w:rPr>
          <w:i/>
          <w:spacing w:val="1"/>
          <w:sz w:val="26"/>
          <w:szCs w:val="26"/>
        </w:rPr>
        <w:t xml:space="preserve"> </w:t>
      </w:r>
      <w:r w:rsidRPr="00C2246B">
        <w:rPr>
          <w:sz w:val="26"/>
          <w:szCs w:val="26"/>
        </w:rPr>
        <w:t>«Как</w:t>
      </w:r>
      <w:r w:rsidRPr="00C2246B">
        <w:rPr>
          <w:spacing w:val="1"/>
          <w:sz w:val="26"/>
          <w:szCs w:val="26"/>
        </w:rPr>
        <w:t xml:space="preserve"> </w:t>
      </w:r>
      <w:r w:rsidRPr="00C2246B">
        <w:rPr>
          <w:sz w:val="26"/>
          <w:szCs w:val="26"/>
        </w:rPr>
        <w:t>тебя зовут?»;</w:t>
      </w:r>
      <w:r w:rsidRPr="00C2246B">
        <w:rPr>
          <w:spacing w:val="1"/>
          <w:sz w:val="26"/>
          <w:szCs w:val="26"/>
        </w:rPr>
        <w:t xml:space="preserve"> </w:t>
      </w:r>
      <w:r w:rsidRPr="00C2246B">
        <w:rPr>
          <w:sz w:val="26"/>
          <w:szCs w:val="26"/>
        </w:rPr>
        <w:t>«Что ты хочешь, кошечка?»;</w:t>
      </w:r>
      <w:r w:rsidRPr="00C2246B">
        <w:rPr>
          <w:spacing w:val="1"/>
          <w:sz w:val="26"/>
          <w:szCs w:val="26"/>
        </w:rPr>
        <w:t xml:space="preserve"> </w:t>
      </w:r>
      <w:r w:rsidRPr="00C2246B">
        <w:rPr>
          <w:sz w:val="26"/>
          <w:szCs w:val="26"/>
        </w:rPr>
        <w:t>«Наша песенка</w:t>
      </w:r>
      <w:r w:rsidRPr="00C2246B">
        <w:rPr>
          <w:spacing w:val="1"/>
          <w:sz w:val="26"/>
          <w:szCs w:val="26"/>
        </w:rPr>
        <w:t xml:space="preserve"> </w:t>
      </w:r>
      <w:r w:rsidRPr="00C2246B">
        <w:rPr>
          <w:sz w:val="26"/>
          <w:szCs w:val="26"/>
        </w:rPr>
        <w:t>простая», муз. Ан. Александрова, сл. М. Ивенсен; «Курочка-рябушечка», муз. Г. Лобачева, сл.</w:t>
      </w:r>
      <w:r w:rsidRPr="00C2246B">
        <w:rPr>
          <w:spacing w:val="1"/>
          <w:sz w:val="26"/>
          <w:szCs w:val="26"/>
        </w:rPr>
        <w:t xml:space="preserve"> </w:t>
      </w:r>
      <w:r w:rsidRPr="00C2246B">
        <w:rPr>
          <w:sz w:val="26"/>
          <w:szCs w:val="26"/>
        </w:rPr>
        <w:t>Народные</w:t>
      </w:r>
      <w:r>
        <w:rPr>
          <w:sz w:val="26"/>
          <w:szCs w:val="26"/>
        </w:rPr>
        <w:t>.</w:t>
      </w:r>
    </w:p>
    <w:p w:rsidR="00C2246B" w:rsidRPr="00C2246B" w:rsidRDefault="00C2246B" w:rsidP="00C2246B">
      <w:pPr>
        <w:tabs>
          <w:tab w:val="left" w:pos="1240"/>
          <w:tab w:val="left" w:pos="3785"/>
          <w:tab w:val="left" w:pos="5350"/>
          <w:tab w:val="left" w:pos="6820"/>
          <w:tab w:val="left" w:pos="7505"/>
          <w:tab w:val="left" w:pos="7995"/>
        </w:tabs>
        <w:ind w:firstLine="425"/>
        <w:jc w:val="both"/>
        <w:rPr>
          <w:rFonts w:ascii="Times New Roman" w:hAnsi="Times New Roman" w:cs="Times New Roman"/>
          <w:sz w:val="26"/>
          <w:szCs w:val="26"/>
        </w:rPr>
      </w:pPr>
      <w:r w:rsidRPr="00C2246B">
        <w:rPr>
          <w:rFonts w:ascii="Times New Roman" w:hAnsi="Times New Roman" w:cs="Times New Roman"/>
          <w:i/>
          <w:sz w:val="26"/>
          <w:szCs w:val="26"/>
        </w:rPr>
        <w:t>Развитие танцевально-игрового</w:t>
      </w:r>
      <w:r>
        <w:rPr>
          <w:rFonts w:ascii="Times New Roman" w:hAnsi="Times New Roman" w:cs="Times New Roman"/>
          <w:i/>
          <w:sz w:val="26"/>
          <w:szCs w:val="26"/>
        </w:rPr>
        <w:t xml:space="preserve"> </w:t>
      </w:r>
      <w:r w:rsidRPr="00C2246B">
        <w:rPr>
          <w:rFonts w:ascii="Times New Roman" w:hAnsi="Times New Roman" w:cs="Times New Roman"/>
          <w:i/>
          <w:sz w:val="26"/>
          <w:szCs w:val="26"/>
        </w:rPr>
        <w:t xml:space="preserve">творчества. </w:t>
      </w:r>
      <w:r w:rsidRPr="00C2246B">
        <w:rPr>
          <w:rFonts w:ascii="Times New Roman" w:hAnsi="Times New Roman" w:cs="Times New Roman"/>
          <w:sz w:val="26"/>
          <w:szCs w:val="26"/>
        </w:rPr>
        <w:t>«Лошадка»; муз. Н. Потоловского; «Зайчики»,</w:t>
      </w:r>
      <w:r w:rsidRPr="00C2246B">
        <w:rPr>
          <w:rFonts w:ascii="Times New Roman" w:hAnsi="Times New Roman" w:cs="Times New Roman"/>
          <w:spacing w:val="7"/>
          <w:sz w:val="26"/>
          <w:szCs w:val="26"/>
        </w:rPr>
        <w:t xml:space="preserve"> </w:t>
      </w:r>
      <w:r w:rsidRPr="00C2246B">
        <w:rPr>
          <w:rFonts w:ascii="Times New Roman" w:hAnsi="Times New Roman" w:cs="Times New Roman"/>
          <w:sz w:val="26"/>
          <w:szCs w:val="26"/>
        </w:rPr>
        <w:t>«Наседка</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и</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цыплята»,</w:t>
      </w:r>
      <w:r w:rsidRPr="00C2246B">
        <w:rPr>
          <w:rFonts w:ascii="Times New Roman" w:hAnsi="Times New Roman" w:cs="Times New Roman"/>
          <w:spacing w:val="7"/>
          <w:sz w:val="26"/>
          <w:szCs w:val="26"/>
        </w:rPr>
        <w:t xml:space="preserve"> </w:t>
      </w:r>
      <w:r w:rsidRPr="00C2246B">
        <w:rPr>
          <w:rFonts w:ascii="Times New Roman" w:hAnsi="Times New Roman" w:cs="Times New Roman"/>
          <w:sz w:val="26"/>
          <w:szCs w:val="26"/>
        </w:rPr>
        <w:t>«Воробей»,</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Т.</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Ломовой;</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«Ой,</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хмель</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мой,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хмелек»,</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рус.</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нар.мелодия,</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обраб.</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 Раухвергера;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«Кукла»,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Старокадомского;</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«Медвежата»,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Красева,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сл.</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Н.</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Френкель.</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Музыкально-дидактические</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игры</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Развитие</w:t>
      </w:r>
      <w:r w:rsidRPr="00C2246B">
        <w:rPr>
          <w:rFonts w:ascii="Times New Roman" w:hAnsi="Times New Roman" w:cs="Times New Roman"/>
          <w:i/>
          <w:spacing w:val="-6"/>
          <w:sz w:val="26"/>
          <w:szCs w:val="26"/>
        </w:rPr>
        <w:t xml:space="preserve"> </w:t>
      </w:r>
      <w:r w:rsidRPr="00C2246B">
        <w:rPr>
          <w:rFonts w:ascii="Times New Roman" w:hAnsi="Times New Roman" w:cs="Times New Roman"/>
          <w:i/>
          <w:sz w:val="26"/>
          <w:szCs w:val="26"/>
        </w:rPr>
        <w:t>звуковысотного</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слуха</w:t>
      </w:r>
      <w:r w:rsidRPr="00C2246B">
        <w:rPr>
          <w:rFonts w:ascii="Times New Roman" w:hAnsi="Times New Roman" w:cs="Times New Roman"/>
          <w:sz w:val="26"/>
          <w:szCs w:val="26"/>
        </w:rPr>
        <w:t>. «Птицы</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и</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птенчики», «Качели».</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Развитие ритмического слуха</w:t>
      </w:r>
      <w:r w:rsidRPr="00C2246B">
        <w:rPr>
          <w:rFonts w:ascii="Times New Roman" w:hAnsi="Times New Roman" w:cs="Times New Roman"/>
          <w:sz w:val="26"/>
          <w:szCs w:val="26"/>
        </w:rPr>
        <w:t>. «Петушок, курочка и цыпленок», «Кто как идет?», «Веселые</w:t>
      </w:r>
      <w:r w:rsidRPr="00C2246B">
        <w:rPr>
          <w:rFonts w:ascii="Times New Roman" w:hAnsi="Times New Roman" w:cs="Times New Roman"/>
          <w:spacing w:val="-57"/>
          <w:sz w:val="26"/>
          <w:szCs w:val="26"/>
        </w:rPr>
        <w:t xml:space="preserve"> </w:t>
      </w:r>
      <w:r w:rsidRPr="00C2246B">
        <w:rPr>
          <w:rFonts w:ascii="Times New Roman" w:hAnsi="Times New Roman" w:cs="Times New Roman"/>
          <w:sz w:val="26"/>
          <w:szCs w:val="26"/>
        </w:rPr>
        <w:t>дудочки»;</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«Сыграй, как я».</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Развитие</w:t>
      </w:r>
      <w:r w:rsidRPr="00C2246B">
        <w:rPr>
          <w:rFonts w:ascii="Times New Roman" w:hAnsi="Times New Roman" w:cs="Times New Roman"/>
          <w:i/>
          <w:spacing w:val="29"/>
          <w:sz w:val="26"/>
          <w:szCs w:val="26"/>
        </w:rPr>
        <w:t xml:space="preserve"> </w:t>
      </w:r>
      <w:r w:rsidRPr="00C2246B">
        <w:rPr>
          <w:rFonts w:ascii="Times New Roman" w:hAnsi="Times New Roman" w:cs="Times New Roman"/>
          <w:i/>
          <w:sz w:val="26"/>
          <w:szCs w:val="26"/>
        </w:rPr>
        <w:t>тембрового</w:t>
      </w:r>
      <w:r w:rsidRPr="00C2246B">
        <w:rPr>
          <w:rFonts w:ascii="Times New Roman" w:hAnsi="Times New Roman" w:cs="Times New Roman"/>
          <w:i/>
          <w:spacing w:val="33"/>
          <w:sz w:val="26"/>
          <w:szCs w:val="26"/>
        </w:rPr>
        <w:t xml:space="preserve"> </w:t>
      </w:r>
      <w:r w:rsidRPr="00C2246B">
        <w:rPr>
          <w:rFonts w:ascii="Times New Roman" w:hAnsi="Times New Roman" w:cs="Times New Roman"/>
          <w:i/>
          <w:sz w:val="26"/>
          <w:szCs w:val="26"/>
        </w:rPr>
        <w:t>и</w:t>
      </w:r>
      <w:r w:rsidRPr="00C2246B">
        <w:rPr>
          <w:rFonts w:ascii="Times New Roman" w:hAnsi="Times New Roman" w:cs="Times New Roman"/>
          <w:i/>
          <w:spacing w:val="30"/>
          <w:sz w:val="26"/>
          <w:szCs w:val="26"/>
        </w:rPr>
        <w:t xml:space="preserve"> </w:t>
      </w:r>
      <w:r w:rsidRPr="00C2246B">
        <w:rPr>
          <w:rFonts w:ascii="Times New Roman" w:hAnsi="Times New Roman" w:cs="Times New Roman"/>
          <w:i/>
          <w:sz w:val="26"/>
          <w:szCs w:val="26"/>
        </w:rPr>
        <w:t>динамического</w:t>
      </w:r>
      <w:r w:rsidRPr="00C2246B">
        <w:rPr>
          <w:rFonts w:ascii="Times New Roman" w:hAnsi="Times New Roman" w:cs="Times New Roman"/>
          <w:i/>
          <w:spacing w:val="31"/>
          <w:sz w:val="26"/>
          <w:szCs w:val="26"/>
        </w:rPr>
        <w:t xml:space="preserve"> </w:t>
      </w:r>
      <w:r w:rsidRPr="00C2246B">
        <w:rPr>
          <w:rFonts w:ascii="Times New Roman" w:hAnsi="Times New Roman" w:cs="Times New Roman"/>
          <w:i/>
          <w:sz w:val="26"/>
          <w:szCs w:val="26"/>
        </w:rPr>
        <w:t>слуха</w:t>
      </w:r>
      <w:r w:rsidRPr="00C2246B">
        <w:rPr>
          <w:rFonts w:ascii="Times New Roman" w:hAnsi="Times New Roman" w:cs="Times New Roman"/>
          <w:sz w:val="26"/>
          <w:szCs w:val="26"/>
        </w:rPr>
        <w:t>.</w:t>
      </w:r>
      <w:r w:rsidRPr="00C2246B">
        <w:rPr>
          <w:rFonts w:ascii="Times New Roman" w:hAnsi="Times New Roman" w:cs="Times New Roman"/>
          <w:spacing w:val="35"/>
          <w:sz w:val="26"/>
          <w:szCs w:val="26"/>
        </w:rPr>
        <w:t xml:space="preserve"> </w:t>
      </w:r>
      <w:r w:rsidRPr="00C2246B">
        <w:rPr>
          <w:rFonts w:ascii="Times New Roman" w:hAnsi="Times New Roman" w:cs="Times New Roman"/>
          <w:sz w:val="26"/>
          <w:szCs w:val="26"/>
        </w:rPr>
        <w:t>«Громко–тихо»,</w:t>
      </w:r>
      <w:r w:rsidRPr="00C2246B">
        <w:rPr>
          <w:rFonts w:ascii="Times New Roman" w:hAnsi="Times New Roman" w:cs="Times New Roman"/>
          <w:spacing w:val="35"/>
          <w:sz w:val="26"/>
          <w:szCs w:val="26"/>
        </w:rPr>
        <w:t xml:space="preserve"> </w:t>
      </w:r>
      <w:r w:rsidRPr="00C2246B">
        <w:rPr>
          <w:rFonts w:ascii="Times New Roman" w:hAnsi="Times New Roman" w:cs="Times New Roman"/>
          <w:sz w:val="26"/>
          <w:szCs w:val="26"/>
        </w:rPr>
        <w:t>«Узнай</w:t>
      </w:r>
      <w:r w:rsidRPr="00C2246B">
        <w:rPr>
          <w:rFonts w:ascii="Times New Roman" w:hAnsi="Times New Roman" w:cs="Times New Roman"/>
          <w:spacing w:val="31"/>
          <w:sz w:val="26"/>
          <w:szCs w:val="26"/>
        </w:rPr>
        <w:t xml:space="preserve"> </w:t>
      </w:r>
      <w:r w:rsidRPr="00C2246B">
        <w:rPr>
          <w:rFonts w:ascii="Times New Roman" w:hAnsi="Times New Roman" w:cs="Times New Roman"/>
          <w:sz w:val="26"/>
          <w:szCs w:val="26"/>
        </w:rPr>
        <w:t>свой</w:t>
      </w:r>
      <w:r w:rsidRPr="00C2246B">
        <w:rPr>
          <w:rFonts w:ascii="Times New Roman" w:hAnsi="Times New Roman" w:cs="Times New Roman"/>
          <w:spacing w:val="31"/>
          <w:sz w:val="26"/>
          <w:szCs w:val="26"/>
        </w:rPr>
        <w:t xml:space="preserve"> </w:t>
      </w:r>
      <w:r w:rsidRPr="00C2246B">
        <w:rPr>
          <w:rFonts w:ascii="Times New Roman" w:hAnsi="Times New Roman" w:cs="Times New Roman"/>
          <w:sz w:val="26"/>
          <w:szCs w:val="26"/>
        </w:rPr>
        <w:t>инструмент»;</w:t>
      </w:r>
      <w:r>
        <w:rPr>
          <w:rFonts w:ascii="Times New Roman" w:hAnsi="Times New Roman" w:cs="Times New Roman"/>
          <w:sz w:val="26"/>
          <w:szCs w:val="26"/>
        </w:rPr>
        <w:t xml:space="preserve"> </w:t>
      </w:r>
      <w:r w:rsidRPr="00C2246B">
        <w:rPr>
          <w:rFonts w:ascii="Times New Roman" w:hAnsi="Times New Roman" w:cs="Times New Roman"/>
          <w:sz w:val="26"/>
          <w:szCs w:val="26"/>
        </w:rPr>
        <w:t>«Угадай, на чем играю». Определение жанра и развитие памяти. «Что делает кукла?», «Узнай 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спой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песню</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по картинке»,</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«Музыкальный магазин».</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Игра</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на</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детских</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музыкальных</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инструментах.</w:t>
      </w:r>
      <w:r w:rsidRPr="00C2246B">
        <w:rPr>
          <w:rFonts w:ascii="Times New Roman" w:hAnsi="Times New Roman" w:cs="Times New Roman"/>
          <w:i/>
          <w:spacing w:val="1"/>
          <w:sz w:val="26"/>
          <w:szCs w:val="26"/>
        </w:rPr>
        <w:t xml:space="preserve"> </w:t>
      </w:r>
      <w:r w:rsidRPr="00C2246B">
        <w:rPr>
          <w:rFonts w:ascii="Times New Roman" w:hAnsi="Times New Roman" w:cs="Times New Roman"/>
          <w:sz w:val="26"/>
          <w:szCs w:val="26"/>
        </w:rPr>
        <w:t>«Гармошка»,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«Небо</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синее»,</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«Андрей-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воробей», муз. Е. Тиличеевой, сл. М. Долинова;«Сорока-сорока», рус. нар. прибаутка, обр. Т.</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Попатенко</w:t>
      </w:r>
      <w:r>
        <w:rPr>
          <w:rFonts w:ascii="Times New Roman" w:hAnsi="Times New Roman" w:cs="Times New Roman"/>
          <w:sz w:val="26"/>
          <w:szCs w:val="26"/>
        </w:rPr>
        <w:t>.</w:t>
      </w:r>
    </w:p>
    <w:p w:rsidR="00C2246B" w:rsidRDefault="00C2246B" w:rsidP="00C2246B">
      <w:pPr>
        <w:pStyle w:val="2"/>
        <w:ind w:left="0" w:firstLine="425"/>
        <w:rPr>
          <w:sz w:val="26"/>
          <w:szCs w:val="26"/>
        </w:rPr>
      </w:pPr>
    </w:p>
    <w:p w:rsidR="00C2246B" w:rsidRPr="00C2246B" w:rsidRDefault="00C2246B" w:rsidP="00C2246B">
      <w:pPr>
        <w:pStyle w:val="2"/>
        <w:ind w:left="0" w:firstLine="425"/>
        <w:rPr>
          <w:sz w:val="26"/>
          <w:szCs w:val="26"/>
        </w:rPr>
      </w:pPr>
      <w:r w:rsidRPr="00C2246B">
        <w:rPr>
          <w:sz w:val="26"/>
          <w:szCs w:val="26"/>
        </w:rPr>
        <w:t>от 5</w:t>
      </w:r>
      <w:r w:rsidRPr="00C2246B">
        <w:rPr>
          <w:spacing w:val="-2"/>
          <w:sz w:val="26"/>
          <w:szCs w:val="26"/>
        </w:rPr>
        <w:t xml:space="preserve"> </w:t>
      </w:r>
      <w:r w:rsidRPr="00C2246B">
        <w:rPr>
          <w:sz w:val="26"/>
          <w:szCs w:val="26"/>
        </w:rPr>
        <w:t>лет</w:t>
      </w:r>
      <w:r w:rsidRPr="00C2246B">
        <w:rPr>
          <w:spacing w:val="1"/>
          <w:sz w:val="26"/>
          <w:szCs w:val="26"/>
        </w:rPr>
        <w:t xml:space="preserve"> </w:t>
      </w:r>
      <w:r w:rsidRPr="00C2246B">
        <w:rPr>
          <w:sz w:val="26"/>
          <w:szCs w:val="26"/>
        </w:rPr>
        <w:t>до</w:t>
      </w:r>
      <w:r w:rsidRPr="00C2246B">
        <w:rPr>
          <w:spacing w:val="-2"/>
          <w:sz w:val="26"/>
          <w:szCs w:val="26"/>
        </w:rPr>
        <w:t xml:space="preserve"> </w:t>
      </w:r>
      <w:r w:rsidRPr="00C2246B">
        <w:rPr>
          <w:sz w:val="26"/>
          <w:szCs w:val="26"/>
        </w:rPr>
        <w:t>6</w:t>
      </w:r>
      <w:r w:rsidRPr="00C2246B">
        <w:rPr>
          <w:spacing w:val="-1"/>
          <w:sz w:val="26"/>
          <w:szCs w:val="26"/>
        </w:rPr>
        <w:t xml:space="preserve"> </w:t>
      </w:r>
      <w:r w:rsidRPr="00C2246B">
        <w:rPr>
          <w:sz w:val="26"/>
          <w:szCs w:val="26"/>
        </w:rPr>
        <w:t>лет</w:t>
      </w:r>
    </w:p>
    <w:p w:rsidR="00C2246B" w:rsidRPr="00C2246B" w:rsidRDefault="00C2246B" w:rsidP="00C2246B">
      <w:pPr>
        <w:pStyle w:val="ae"/>
        <w:ind w:firstLine="425"/>
        <w:rPr>
          <w:sz w:val="26"/>
          <w:szCs w:val="26"/>
        </w:rPr>
      </w:pPr>
      <w:r w:rsidRPr="00C2246B">
        <w:rPr>
          <w:i/>
          <w:sz w:val="26"/>
          <w:szCs w:val="26"/>
        </w:rPr>
        <w:t>Слушание.</w:t>
      </w:r>
      <w:r w:rsidRPr="00C2246B">
        <w:rPr>
          <w:i/>
          <w:spacing w:val="11"/>
          <w:sz w:val="26"/>
          <w:szCs w:val="26"/>
        </w:rPr>
        <w:t xml:space="preserve"> </w:t>
      </w:r>
      <w:r w:rsidRPr="00C2246B">
        <w:rPr>
          <w:sz w:val="26"/>
          <w:szCs w:val="26"/>
        </w:rPr>
        <w:t>«Зима»,</w:t>
      </w:r>
      <w:r w:rsidRPr="00C2246B">
        <w:rPr>
          <w:spacing w:val="68"/>
          <w:sz w:val="26"/>
          <w:szCs w:val="26"/>
        </w:rPr>
        <w:t xml:space="preserve"> </w:t>
      </w:r>
      <w:r w:rsidRPr="00C2246B">
        <w:rPr>
          <w:sz w:val="26"/>
          <w:szCs w:val="26"/>
        </w:rPr>
        <w:t>муз.</w:t>
      </w:r>
      <w:r w:rsidRPr="00C2246B">
        <w:rPr>
          <w:spacing w:val="66"/>
          <w:sz w:val="26"/>
          <w:szCs w:val="26"/>
        </w:rPr>
        <w:t xml:space="preserve"> </w:t>
      </w:r>
      <w:r w:rsidRPr="00C2246B">
        <w:rPr>
          <w:sz w:val="26"/>
          <w:szCs w:val="26"/>
        </w:rPr>
        <w:t>П.</w:t>
      </w:r>
      <w:r w:rsidRPr="00C2246B">
        <w:rPr>
          <w:spacing w:val="64"/>
          <w:sz w:val="26"/>
          <w:szCs w:val="26"/>
        </w:rPr>
        <w:t xml:space="preserve"> </w:t>
      </w:r>
      <w:r w:rsidRPr="00C2246B">
        <w:rPr>
          <w:sz w:val="26"/>
          <w:szCs w:val="26"/>
        </w:rPr>
        <w:t>Чайковского,</w:t>
      </w:r>
      <w:r w:rsidRPr="00C2246B">
        <w:rPr>
          <w:spacing w:val="65"/>
          <w:sz w:val="26"/>
          <w:szCs w:val="26"/>
        </w:rPr>
        <w:t xml:space="preserve"> </w:t>
      </w:r>
      <w:r w:rsidRPr="00C2246B">
        <w:rPr>
          <w:sz w:val="26"/>
          <w:szCs w:val="26"/>
        </w:rPr>
        <w:t>сл.</w:t>
      </w:r>
      <w:r w:rsidRPr="00C2246B">
        <w:rPr>
          <w:spacing w:val="63"/>
          <w:sz w:val="26"/>
          <w:szCs w:val="26"/>
        </w:rPr>
        <w:t xml:space="preserve"> </w:t>
      </w:r>
      <w:r w:rsidRPr="00C2246B">
        <w:rPr>
          <w:sz w:val="26"/>
          <w:szCs w:val="26"/>
        </w:rPr>
        <w:t>А.</w:t>
      </w:r>
      <w:r w:rsidRPr="00C2246B">
        <w:rPr>
          <w:spacing w:val="64"/>
          <w:sz w:val="26"/>
          <w:szCs w:val="26"/>
        </w:rPr>
        <w:t xml:space="preserve"> </w:t>
      </w:r>
      <w:r w:rsidRPr="00C2246B">
        <w:rPr>
          <w:sz w:val="26"/>
          <w:szCs w:val="26"/>
        </w:rPr>
        <w:t>Плещеева;</w:t>
      </w:r>
      <w:r w:rsidRPr="00C2246B">
        <w:rPr>
          <w:spacing w:val="70"/>
          <w:sz w:val="26"/>
          <w:szCs w:val="26"/>
        </w:rPr>
        <w:t xml:space="preserve"> </w:t>
      </w:r>
      <w:r w:rsidRPr="00C2246B">
        <w:rPr>
          <w:sz w:val="26"/>
          <w:szCs w:val="26"/>
        </w:rPr>
        <w:t>«Осенняя</w:t>
      </w:r>
      <w:r w:rsidRPr="00C2246B">
        <w:rPr>
          <w:spacing w:val="65"/>
          <w:sz w:val="26"/>
          <w:szCs w:val="26"/>
        </w:rPr>
        <w:t xml:space="preserve"> </w:t>
      </w:r>
      <w:r w:rsidRPr="00C2246B">
        <w:rPr>
          <w:sz w:val="26"/>
          <w:szCs w:val="26"/>
        </w:rPr>
        <w:t>песня»,</w:t>
      </w:r>
      <w:r w:rsidRPr="00C2246B">
        <w:rPr>
          <w:spacing w:val="65"/>
          <w:sz w:val="26"/>
          <w:szCs w:val="26"/>
        </w:rPr>
        <w:t xml:space="preserve"> </w:t>
      </w:r>
      <w:r w:rsidRPr="00C2246B">
        <w:rPr>
          <w:sz w:val="26"/>
          <w:szCs w:val="26"/>
        </w:rPr>
        <w:t>из</w:t>
      </w:r>
      <w:r w:rsidRPr="00C2246B">
        <w:rPr>
          <w:spacing w:val="66"/>
          <w:sz w:val="26"/>
          <w:szCs w:val="26"/>
        </w:rPr>
        <w:t xml:space="preserve"> </w:t>
      </w:r>
      <w:r w:rsidRPr="00C2246B">
        <w:rPr>
          <w:sz w:val="26"/>
          <w:szCs w:val="26"/>
        </w:rPr>
        <w:t>цикла</w:t>
      </w:r>
    </w:p>
    <w:p w:rsidR="00C2246B" w:rsidRPr="00C2246B" w:rsidRDefault="00C2246B" w:rsidP="00C2246B">
      <w:pPr>
        <w:pStyle w:val="ae"/>
        <w:ind w:firstLine="425"/>
        <w:rPr>
          <w:sz w:val="26"/>
          <w:szCs w:val="26"/>
        </w:rPr>
      </w:pPr>
      <w:r w:rsidRPr="00C2246B">
        <w:rPr>
          <w:sz w:val="26"/>
          <w:szCs w:val="26"/>
        </w:rPr>
        <w:t>«Времена года» П. Чайковского; «Полька»; муз. Д. Львова-Компанейца, сл. З. Петровой; «Моя</w:t>
      </w:r>
      <w:r w:rsidRPr="00C2246B">
        <w:rPr>
          <w:spacing w:val="1"/>
          <w:sz w:val="26"/>
          <w:szCs w:val="26"/>
        </w:rPr>
        <w:t xml:space="preserve"> </w:t>
      </w:r>
      <w:r w:rsidRPr="00C2246B">
        <w:rPr>
          <w:sz w:val="26"/>
          <w:szCs w:val="26"/>
        </w:rPr>
        <w:t>Россия», муз. Г. Струве, сл. Н. Соловьевой; «Кто придумал песенку?», муз. Д. Львова-Компанейца,</w:t>
      </w:r>
      <w:r w:rsidRPr="00C2246B">
        <w:rPr>
          <w:spacing w:val="-57"/>
          <w:sz w:val="26"/>
          <w:szCs w:val="26"/>
        </w:rPr>
        <w:t xml:space="preserve"> </w:t>
      </w:r>
      <w:r w:rsidRPr="00C2246B">
        <w:rPr>
          <w:sz w:val="26"/>
          <w:szCs w:val="26"/>
        </w:rPr>
        <w:t>сл. Л. Дымовой; «Детская полька», муз. М. Глинки; «Жаворонок», муз. М. Глинки; «Мотылек»,</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Майкапара;</w:t>
      </w:r>
      <w:r w:rsidRPr="00C2246B">
        <w:rPr>
          <w:spacing w:val="4"/>
          <w:sz w:val="26"/>
          <w:szCs w:val="26"/>
        </w:rPr>
        <w:t xml:space="preserve"> </w:t>
      </w:r>
      <w:r w:rsidRPr="00C2246B">
        <w:rPr>
          <w:sz w:val="26"/>
          <w:szCs w:val="26"/>
        </w:rPr>
        <w:t>«Пляска</w:t>
      </w:r>
      <w:r w:rsidRPr="00C2246B">
        <w:rPr>
          <w:spacing w:val="-2"/>
          <w:sz w:val="26"/>
          <w:szCs w:val="26"/>
        </w:rPr>
        <w:t xml:space="preserve"> </w:t>
      </w:r>
      <w:r w:rsidRPr="00C2246B">
        <w:rPr>
          <w:sz w:val="26"/>
          <w:szCs w:val="26"/>
        </w:rPr>
        <w:t>птиц»,</w:t>
      </w:r>
      <w:r w:rsidRPr="00C2246B">
        <w:rPr>
          <w:spacing w:val="3"/>
          <w:sz w:val="26"/>
          <w:szCs w:val="26"/>
        </w:rPr>
        <w:t xml:space="preserve"> </w:t>
      </w:r>
      <w:r w:rsidRPr="00C2246B">
        <w:rPr>
          <w:sz w:val="26"/>
          <w:szCs w:val="26"/>
        </w:rPr>
        <w:t>«Колыбельная», муз.</w:t>
      </w:r>
      <w:r w:rsidRPr="00C2246B">
        <w:rPr>
          <w:spacing w:val="-1"/>
          <w:sz w:val="26"/>
          <w:szCs w:val="26"/>
        </w:rPr>
        <w:t xml:space="preserve"> </w:t>
      </w:r>
      <w:r w:rsidRPr="00C2246B">
        <w:rPr>
          <w:sz w:val="26"/>
          <w:szCs w:val="26"/>
        </w:rPr>
        <w:t>Н.</w:t>
      </w:r>
      <w:r w:rsidRPr="00C2246B">
        <w:rPr>
          <w:spacing w:val="-2"/>
          <w:sz w:val="26"/>
          <w:szCs w:val="26"/>
        </w:rPr>
        <w:t xml:space="preserve"> </w:t>
      </w:r>
      <w:r w:rsidRPr="00C2246B">
        <w:rPr>
          <w:sz w:val="26"/>
          <w:szCs w:val="26"/>
        </w:rPr>
        <w:t>Римского-Корсакова</w:t>
      </w:r>
      <w:r>
        <w:rPr>
          <w:sz w:val="26"/>
          <w:szCs w:val="26"/>
        </w:rPr>
        <w:t>.</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Пение</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Упражнения</w:t>
      </w:r>
      <w:r w:rsidRPr="00C2246B">
        <w:rPr>
          <w:rFonts w:ascii="Times New Roman" w:hAnsi="Times New Roman" w:cs="Times New Roman"/>
          <w:i/>
          <w:spacing w:val="7"/>
          <w:sz w:val="26"/>
          <w:szCs w:val="26"/>
        </w:rPr>
        <w:t xml:space="preserve"> </w:t>
      </w:r>
      <w:r w:rsidRPr="00C2246B">
        <w:rPr>
          <w:rFonts w:ascii="Times New Roman" w:hAnsi="Times New Roman" w:cs="Times New Roman"/>
          <w:i/>
          <w:sz w:val="26"/>
          <w:szCs w:val="26"/>
        </w:rPr>
        <w:t>на</w:t>
      </w:r>
      <w:r w:rsidRPr="00C2246B">
        <w:rPr>
          <w:rFonts w:ascii="Times New Roman" w:hAnsi="Times New Roman" w:cs="Times New Roman"/>
          <w:i/>
          <w:spacing w:val="8"/>
          <w:sz w:val="26"/>
          <w:szCs w:val="26"/>
        </w:rPr>
        <w:t xml:space="preserve"> </w:t>
      </w:r>
      <w:r w:rsidRPr="00C2246B">
        <w:rPr>
          <w:rFonts w:ascii="Times New Roman" w:hAnsi="Times New Roman" w:cs="Times New Roman"/>
          <w:i/>
          <w:sz w:val="26"/>
          <w:szCs w:val="26"/>
        </w:rPr>
        <w:t>развитие</w:t>
      </w:r>
      <w:r w:rsidRPr="00C2246B">
        <w:rPr>
          <w:rFonts w:ascii="Times New Roman" w:hAnsi="Times New Roman" w:cs="Times New Roman"/>
          <w:i/>
          <w:spacing w:val="7"/>
          <w:sz w:val="26"/>
          <w:szCs w:val="26"/>
        </w:rPr>
        <w:t xml:space="preserve"> </w:t>
      </w:r>
      <w:r w:rsidRPr="00C2246B">
        <w:rPr>
          <w:rFonts w:ascii="Times New Roman" w:hAnsi="Times New Roman" w:cs="Times New Roman"/>
          <w:i/>
          <w:sz w:val="26"/>
          <w:szCs w:val="26"/>
        </w:rPr>
        <w:t>слуха</w:t>
      </w:r>
      <w:r w:rsidRPr="00C2246B">
        <w:rPr>
          <w:rFonts w:ascii="Times New Roman" w:hAnsi="Times New Roman" w:cs="Times New Roman"/>
          <w:i/>
          <w:spacing w:val="8"/>
          <w:sz w:val="26"/>
          <w:szCs w:val="26"/>
        </w:rPr>
        <w:t xml:space="preserve"> </w:t>
      </w:r>
      <w:r w:rsidRPr="00C2246B">
        <w:rPr>
          <w:rFonts w:ascii="Times New Roman" w:hAnsi="Times New Roman" w:cs="Times New Roman"/>
          <w:i/>
          <w:sz w:val="26"/>
          <w:szCs w:val="26"/>
        </w:rPr>
        <w:t>и</w:t>
      </w:r>
      <w:r w:rsidRPr="00C2246B">
        <w:rPr>
          <w:rFonts w:ascii="Times New Roman" w:hAnsi="Times New Roman" w:cs="Times New Roman"/>
          <w:i/>
          <w:spacing w:val="8"/>
          <w:sz w:val="26"/>
          <w:szCs w:val="26"/>
        </w:rPr>
        <w:t xml:space="preserve"> </w:t>
      </w:r>
      <w:r w:rsidRPr="00C2246B">
        <w:rPr>
          <w:rFonts w:ascii="Times New Roman" w:hAnsi="Times New Roman" w:cs="Times New Roman"/>
          <w:i/>
          <w:sz w:val="26"/>
          <w:szCs w:val="26"/>
        </w:rPr>
        <w:t>голоса</w:t>
      </w:r>
      <w:r w:rsidRPr="00C2246B">
        <w:rPr>
          <w:rFonts w:ascii="Times New Roman" w:hAnsi="Times New Roman" w:cs="Times New Roman"/>
          <w:sz w:val="26"/>
          <w:szCs w:val="26"/>
        </w:rPr>
        <w:t>.</w:t>
      </w:r>
      <w:r w:rsidRPr="00C2246B">
        <w:rPr>
          <w:rFonts w:ascii="Times New Roman" w:hAnsi="Times New Roman" w:cs="Times New Roman"/>
          <w:spacing w:val="15"/>
          <w:sz w:val="26"/>
          <w:szCs w:val="26"/>
        </w:rPr>
        <w:t xml:space="preserve"> </w:t>
      </w:r>
      <w:r w:rsidRPr="00C2246B">
        <w:rPr>
          <w:rFonts w:ascii="Times New Roman" w:hAnsi="Times New Roman" w:cs="Times New Roman"/>
          <w:sz w:val="26"/>
          <w:szCs w:val="26"/>
        </w:rPr>
        <w:t>«</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«Ворон»,</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рус.</w:t>
      </w:r>
      <w:r w:rsidRPr="00C2246B">
        <w:rPr>
          <w:rFonts w:ascii="Times New Roman" w:hAnsi="Times New Roman" w:cs="Times New Roman"/>
          <w:spacing w:val="10"/>
          <w:sz w:val="26"/>
          <w:szCs w:val="26"/>
        </w:rPr>
        <w:t xml:space="preserve"> </w:t>
      </w:r>
      <w:r w:rsidRPr="00C2246B">
        <w:rPr>
          <w:rFonts w:ascii="Times New Roman" w:hAnsi="Times New Roman" w:cs="Times New Roman"/>
          <w:sz w:val="26"/>
          <w:szCs w:val="26"/>
        </w:rPr>
        <w:t>нар.</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песня,</w:t>
      </w:r>
      <w:r w:rsidRPr="00C2246B">
        <w:rPr>
          <w:rFonts w:ascii="Times New Roman" w:hAnsi="Times New Roman" w:cs="Times New Roman"/>
          <w:spacing w:val="10"/>
          <w:sz w:val="26"/>
          <w:szCs w:val="26"/>
        </w:rPr>
        <w:t xml:space="preserve"> </w:t>
      </w:r>
      <w:r w:rsidRPr="00C2246B">
        <w:rPr>
          <w:rFonts w:ascii="Times New Roman" w:hAnsi="Times New Roman" w:cs="Times New Roman"/>
          <w:sz w:val="26"/>
          <w:szCs w:val="26"/>
        </w:rPr>
        <w:t>обраб.</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Е.</w:t>
      </w:r>
      <w:r w:rsidRPr="00C2246B">
        <w:rPr>
          <w:rFonts w:ascii="Times New Roman" w:hAnsi="Times New Roman" w:cs="Times New Roman"/>
          <w:spacing w:val="9"/>
          <w:sz w:val="26"/>
          <w:szCs w:val="26"/>
        </w:rPr>
        <w:t xml:space="preserve"> </w:t>
      </w:r>
      <w:r w:rsidRPr="00C2246B">
        <w:rPr>
          <w:rFonts w:ascii="Times New Roman" w:hAnsi="Times New Roman" w:cs="Times New Roman"/>
          <w:sz w:val="26"/>
          <w:szCs w:val="26"/>
        </w:rPr>
        <w:t>Тиличеевой;</w:t>
      </w:r>
      <w:r>
        <w:rPr>
          <w:rFonts w:ascii="Times New Roman" w:hAnsi="Times New Roman" w:cs="Times New Roman"/>
          <w:sz w:val="26"/>
          <w:szCs w:val="26"/>
        </w:rPr>
        <w:t xml:space="preserve"> </w:t>
      </w:r>
      <w:r w:rsidRPr="00C2246B">
        <w:rPr>
          <w:rFonts w:ascii="Times New Roman" w:hAnsi="Times New Roman" w:cs="Times New Roman"/>
          <w:sz w:val="26"/>
          <w:szCs w:val="26"/>
        </w:rPr>
        <w:t>«Андрей-воробей»,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рус.</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нар.</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песня,</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обр.</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Ю.</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Слонова;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«Бубенчики»,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«Гармошка»,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Е.</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Тиличеевой; «Считалочка», муз. И. Арсеева; «Паровоз», «Петрушка», муз. В. Карасевой, сл. Н.</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Френкель;</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«Барабан»,</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муз. Е.</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Тиличеевой,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сл.</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Н.</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Найденовой;</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«Тучка</w:t>
      </w:r>
      <w:r>
        <w:rPr>
          <w:rFonts w:ascii="Times New Roman" w:hAnsi="Times New Roman" w:cs="Times New Roman"/>
          <w:sz w:val="26"/>
          <w:szCs w:val="26"/>
        </w:rPr>
        <w:t>».</w:t>
      </w:r>
    </w:p>
    <w:p w:rsidR="00C2246B" w:rsidRPr="00C2246B" w:rsidRDefault="00C2246B" w:rsidP="00C2246B">
      <w:pPr>
        <w:pStyle w:val="ae"/>
        <w:ind w:firstLine="425"/>
        <w:rPr>
          <w:sz w:val="26"/>
          <w:szCs w:val="26"/>
        </w:rPr>
      </w:pPr>
      <w:r w:rsidRPr="00C2246B">
        <w:rPr>
          <w:i/>
          <w:sz w:val="26"/>
          <w:szCs w:val="26"/>
        </w:rPr>
        <w:t>Песни.</w:t>
      </w:r>
      <w:r w:rsidRPr="00C2246B">
        <w:rPr>
          <w:i/>
          <w:spacing w:val="58"/>
          <w:sz w:val="26"/>
          <w:szCs w:val="26"/>
        </w:rPr>
        <w:t xml:space="preserve"> </w:t>
      </w:r>
      <w:r w:rsidRPr="00C2246B">
        <w:rPr>
          <w:sz w:val="26"/>
          <w:szCs w:val="26"/>
        </w:rPr>
        <w:t>«Журавли»,</w:t>
      </w:r>
      <w:r w:rsidRPr="00C2246B">
        <w:rPr>
          <w:spacing w:val="55"/>
          <w:sz w:val="26"/>
          <w:szCs w:val="26"/>
        </w:rPr>
        <w:t xml:space="preserve"> </w:t>
      </w:r>
      <w:r w:rsidRPr="00C2246B">
        <w:rPr>
          <w:sz w:val="26"/>
          <w:szCs w:val="26"/>
        </w:rPr>
        <w:t>муз.</w:t>
      </w:r>
      <w:r w:rsidRPr="00C2246B">
        <w:rPr>
          <w:spacing w:val="54"/>
          <w:sz w:val="26"/>
          <w:szCs w:val="26"/>
        </w:rPr>
        <w:t xml:space="preserve"> </w:t>
      </w:r>
      <w:r w:rsidRPr="00C2246B">
        <w:rPr>
          <w:sz w:val="26"/>
          <w:szCs w:val="26"/>
        </w:rPr>
        <w:t>А.</w:t>
      </w:r>
      <w:r w:rsidRPr="00C2246B">
        <w:rPr>
          <w:spacing w:val="52"/>
          <w:sz w:val="26"/>
          <w:szCs w:val="26"/>
        </w:rPr>
        <w:t xml:space="preserve"> </w:t>
      </w:r>
      <w:r w:rsidRPr="00C2246B">
        <w:rPr>
          <w:sz w:val="26"/>
          <w:szCs w:val="26"/>
        </w:rPr>
        <w:t>Лившица,</w:t>
      </w:r>
      <w:r w:rsidRPr="00C2246B">
        <w:rPr>
          <w:spacing w:val="54"/>
          <w:sz w:val="26"/>
          <w:szCs w:val="26"/>
        </w:rPr>
        <w:t xml:space="preserve"> </w:t>
      </w:r>
      <w:r w:rsidRPr="00C2246B">
        <w:rPr>
          <w:sz w:val="26"/>
          <w:szCs w:val="26"/>
        </w:rPr>
        <w:t>сл.</w:t>
      </w:r>
      <w:r w:rsidRPr="00C2246B">
        <w:rPr>
          <w:spacing w:val="53"/>
          <w:sz w:val="26"/>
          <w:szCs w:val="26"/>
        </w:rPr>
        <w:t xml:space="preserve"> </w:t>
      </w:r>
      <w:r w:rsidRPr="00C2246B">
        <w:rPr>
          <w:sz w:val="26"/>
          <w:szCs w:val="26"/>
        </w:rPr>
        <w:t>М.</w:t>
      </w:r>
      <w:r w:rsidRPr="00C2246B">
        <w:rPr>
          <w:spacing w:val="56"/>
          <w:sz w:val="26"/>
          <w:szCs w:val="26"/>
        </w:rPr>
        <w:t xml:space="preserve"> </w:t>
      </w:r>
      <w:r w:rsidRPr="00C2246B">
        <w:rPr>
          <w:sz w:val="26"/>
          <w:szCs w:val="26"/>
        </w:rPr>
        <w:t>Познанской;</w:t>
      </w:r>
      <w:r w:rsidRPr="00C2246B">
        <w:rPr>
          <w:spacing w:val="56"/>
          <w:sz w:val="26"/>
          <w:szCs w:val="26"/>
        </w:rPr>
        <w:t xml:space="preserve"> </w:t>
      </w:r>
      <w:r w:rsidRPr="00C2246B">
        <w:rPr>
          <w:sz w:val="26"/>
          <w:szCs w:val="26"/>
        </w:rPr>
        <w:t>«К</w:t>
      </w:r>
      <w:r w:rsidRPr="00C2246B">
        <w:rPr>
          <w:spacing w:val="54"/>
          <w:sz w:val="26"/>
          <w:szCs w:val="26"/>
        </w:rPr>
        <w:t xml:space="preserve"> </w:t>
      </w:r>
      <w:r w:rsidRPr="00C2246B">
        <w:rPr>
          <w:sz w:val="26"/>
          <w:szCs w:val="26"/>
        </w:rPr>
        <w:t>нам</w:t>
      </w:r>
      <w:r w:rsidRPr="00C2246B">
        <w:rPr>
          <w:spacing w:val="55"/>
          <w:sz w:val="26"/>
          <w:szCs w:val="26"/>
        </w:rPr>
        <w:t xml:space="preserve"> </w:t>
      </w:r>
      <w:r w:rsidRPr="00C2246B">
        <w:rPr>
          <w:sz w:val="26"/>
          <w:szCs w:val="26"/>
        </w:rPr>
        <w:t>гости</w:t>
      </w:r>
      <w:r w:rsidRPr="00C2246B">
        <w:rPr>
          <w:spacing w:val="56"/>
          <w:sz w:val="26"/>
          <w:szCs w:val="26"/>
        </w:rPr>
        <w:t xml:space="preserve"> </w:t>
      </w:r>
      <w:r w:rsidRPr="00C2246B">
        <w:rPr>
          <w:sz w:val="26"/>
          <w:szCs w:val="26"/>
        </w:rPr>
        <w:t>пришли»,</w:t>
      </w:r>
      <w:r w:rsidRPr="00C2246B">
        <w:rPr>
          <w:spacing w:val="53"/>
          <w:sz w:val="26"/>
          <w:szCs w:val="26"/>
        </w:rPr>
        <w:t xml:space="preserve"> </w:t>
      </w:r>
      <w:r w:rsidRPr="00C2246B">
        <w:rPr>
          <w:sz w:val="26"/>
          <w:szCs w:val="26"/>
        </w:rPr>
        <w:t>муз.</w:t>
      </w:r>
      <w:r w:rsidRPr="00C2246B">
        <w:rPr>
          <w:spacing w:val="-57"/>
          <w:sz w:val="26"/>
          <w:szCs w:val="26"/>
        </w:rPr>
        <w:t xml:space="preserve"> </w:t>
      </w:r>
      <w:r w:rsidRPr="00C2246B">
        <w:rPr>
          <w:sz w:val="26"/>
          <w:szCs w:val="26"/>
        </w:rPr>
        <w:t>Ан. Александрова,</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Ивенсен;</w:t>
      </w:r>
      <w:r w:rsidRPr="00C2246B">
        <w:rPr>
          <w:spacing w:val="1"/>
          <w:sz w:val="26"/>
          <w:szCs w:val="26"/>
        </w:rPr>
        <w:t xml:space="preserve"> </w:t>
      </w:r>
      <w:r w:rsidRPr="00C2246B">
        <w:rPr>
          <w:sz w:val="26"/>
          <w:szCs w:val="26"/>
        </w:rPr>
        <w:t>«Огородная-хороводная»,</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Б.</w:t>
      </w:r>
      <w:r w:rsidRPr="00C2246B">
        <w:rPr>
          <w:spacing w:val="1"/>
          <w:sz w:val="26"/>
          <w:szCs w:val="26"/>
        </w:rPr>
        <w:t xml:space="preserve"> </w:t>
      </w:r>
      <w:r w:rsidRPr="00C2246B">
        <w:rPr>
          <w:sz w:val="26"/>
          <w:szCs w:val="26"/>
        </w:rPr>
        <w:t>Можжевелова,</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Н.</w:t>
      </w:r>
      <w:r w:rsidRPr="00C2246B">
        <w:rPr>
          <w:spacing w:val="1"/>
          <w:sz w:val="26"/>
          <w:szCs w:val="26"/>
        </w:rPr>
        <w:t xml:space="preserve"> </w:t>
      </w:r>
      <w:r w:rsidRPr="00C2246B">
        <w:rPr>
          <w:sz w:val="26"/>
          <w:szCs w:val="26"/>
        </w:rPr>
        <w:t>Пассовой; «Голубые санки», муз. М. Иорданского, сл. М. Клоковой; «Гуси-гусенята», муз. Ан.</w:t>
      </w:r>
      <w:r w:rsidRPr="00C2246B">
        <w:rPr>
          <w:spacing w:val="1"/>
          <w:sz w:val="26"/>
          <w:szCs w:val="26"/>
        </w:rPr>
        <w:t xml:space="preserve"> </w:t>
      </w:r>
      <w:r w:rsidRPr="00C2246B">
        <w:rPr>
          <w:sz w:val="26"/>
          <w:szCs w:val="26"/>
        </w:rPr>
        <w:t>Александрова,</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Г.</w:t>
      </w:r>
      <w:r w:rsidRPr="00C2246B">
        <w:rPr>
          <w:spacing w:val="1"/>
          <w:sz w:val="26"/>
          <w:szCs w:val="26"/>
        </w:rPr>
        <w:t xml:space="preserve"> </w:t>
      </w:r>
      <w:r w:rsidRPr="00C2246B">
        <w:rPr>
          <w:sz w:val="26"/>
          <w:szCs w:val="26"/>
        </w:rPr>
        <w:t>Бойко;</w:t>
      </w:r>
      <w:r w:rsidRPr="00C2246B">
        <w:rPr>
          <w:spacing w:val="1"/>
          <w:sz w:val="26"/>
          <w:szCs w:val="26"/>
        </w:rPr>
        <w:t xml:space="preserve"> </w:t>
      </w:r>
      <w:r w:rsidRPr="00C2246B">
        <w:rPr>
          <w:sz w:val="26"/>
          <w:szCs w:val="26"/>
        </w:rPr>
        <w:t>«Рыбка»,</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Красева,</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Клоковой;</w:t>
      </w:r>
      <w:r w:rsidRPr="00C2246B">
        <w:rPr>
          <w:spacing w:val="1"/>
          <w:sz w:val="26"/>
          <w:szCs w:val="26"/>
        </w:rPr>
        <w:t xml:space="preserve"> </w:t>
      </w:r>
      <w:r w:rsidRPr="00C2246B">
        <w:rPr>
          <w:sz w:val="26"/>
          <w:szCs w:val="26"/>
        </w:rPr>
        <w:t>«Курица»,</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Е.</w:t>
      </w:r>
      <w:r w:rsidRPr="00C2246B">
        <w:rPr>
          <w:spacing w:val="1"/>
          <w:sz w:val="26"/>
          <w:szCs w:val="26"/>
        </w:rPr>
        <w:t xml:space="preserve"> </w:t>
      </w:r>
      <w:r w:rsidRPr="00C2246B">
        <w:rPr>
          <w:sz w:val="26"/>
          <w:szCs w:val="26"/>
        </w:rPr>
        <w:t>Тиличеевой,</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Долинова</w:t>
      </w:r>
      <w:r>
        <w:rPr>
          <w:sz w:val="26"/>
          <w:szCs w:val="26"/>
        </w:rPr>
        <w:t>.</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Песенное</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творчество</w:t>
      </w:r>
    </w:p>
    <w:p w:rsidR="00C2246B" w:rsidRPr="00C2246B" w:rsidRDefault="00C2246B" w:rsidP="00C2246B">
      <w:pPr>
        <w:pStyle w:val="ae"/>
        <w:ind w:firstLine="425"/>
        <w:rPr>
          <w:sz w:val="26"/>
          <w:szCs w:val="26"/>
        </w:rPr>
      </w:pPr>
      <w:r w:rsidRPr="00C2246B">
        <w:rPr>
          <w:i/>
          <w:sz w:val="26"/>
          <w:szCs w:val="26"/>
        </w:rPr>
        <w:t>Произведения.</w:t>
      </w:r>
      <w:r w:rsidRPr="00C2246B">
        <w:rPr>
          <w:i/>
          <w:spacing w:val="1"/>
          <w:sz w:val="26"/>
          <w:szCs w:val="26"/>
        </w:rPr>
        <w:t xml:space="preserve"> </w:t>
      </w:r>
      <w:r w:rsidRPr="00C2246B">
        <w:rPr>
          <w:sz w:val="26"/>
          <w:szCs w:val="26"/>
        </w:rPr>
        <w:t>«Колыбельная», рус. нар. песня; «Марш», муз. М. Красева;</w:t>
      </w:r>
      <w:r w:rsidRPr="00C2246B">
        <w:rPr>
          <w:spacing w:val="60"/>
          <w:sz w:val="26"/>
          <w:szCs w:val="26"/>
        </w:rPr>
        <w:t xml:space="preserve"> </w:t>
      </w:r>
      <w:r w:rsidRPr="00C2246B">
        <w:rPr>
          <w:sz w:val="26"/>
          <w:szCs w:val="26"/>
        </w:rPr>
        <w:t>«Дили-дили!</w:t>
      </w:r>
      <w:r w:rsidRPr="00C2246B">
        <w:rPr>
          <w:spacing w:val="1"/>
          <w:sz w:val="26"/>
          <w:szCs w:val="26"/>
        </w:rPr>
        <w:t xml:space="preserve"> </w:t>
      </w:r>
      <w:r w:rsidRPr="00C2246B">
        <w:rPr>
          <w:sz w:val="26"/>
          <w:szCs w:val="26"/>
        </w:rPr>
        <w:t>Бом! Бом!», укр. нар. песня, сл. Е. Макшанцевой; Потешки, дразнилки, считалки и другие рус. нар.</w:t>
      </w:r>
      <w:r w:rsidRPr="00C2246B">
        <w:rPr>
          <w:spacing w:val="-57"/>
          <w:sz w:val="26"/>
          <w:szCs w:val="26"/>
        </w:rPr>
        <w:t xml:space="preserve"> </w:t>
      </w:r>
      <w:r w:rsidRPr="00C2246B">
        <w:rPr>
          <w:sz w:val="26"/>
          <w:szCs w:val="26"/>
        </w:rPr>
        <w:t>попевки.</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Музыкально-ритмические</w:t>
      </w:r>
      <w:r w:rsidRPr="00C2246B">
        <w:rPr>
          <w:rFonts w:ascii="Times New Roman" w:hAnsi="Times New Roman" w:cs="Times New Roman"/>
          <w:i/>
          <w:spacing w:val="-3"/>
          <w:sz w:val="26"/>
          <w:szCs w:val="26"/>
        </w:rPr>
        <w:t xml:space="preserve"> </w:t>
      </w:r>
      <w:r w:rsidRPr="00C2246B">
        <w:rPr>
          <w:rFonts w:ascii="Times New Roman" w:hAnsi="Times New Roman" w:cs="Times New Roman"/>
          <w:i/>
          <w:sz w:val="26"/>
          <w:szCs w:val="26"/>
        </w:rPr>
        <w:t>движения</w:t>
      </w:r>
    </w:p>
    <w:p w:rsidR="00C2246B" w:rsidRPr="00C2246B" w:rsidRDefault="00C2246B" w:rsidP="00C2246B">
      <w:pPr>
        <w:pStyle w:val="ae"/>
        <w:ind w:firstLine="425"/>
        <w:rPr>
          <w:sz w:val="26"/>
          <w:szCs w:val="26"/>
        </w:rPr>
      </w:pPr>
      <w:r w:rsidRPr="00C2246B">
        <w:rPr>
          <w:i/>
          <w:sz w:val="26"/>
          <w:szCs w:val="26"/>
        </w:rPr>
        <w:lastRenderedPageBreak/>
        <w:t xml:space="preserve">Упражнения. </w:t>
      </w:r>
      <w:r w:rsidRPr="00C2246B">
        <w:rPr>
          <w:sz w:val="26"/>
          <w:szCs w:val="26"/>
        </w:rPr>
        <w:t>«Шаг и бег», муз. Н. Надененко;«Плавные руки», муз. Р. Глиэра («Вальс»,</w:t>
      </w:r>
      <w:r w:rsidRPr="00C2246B">
        <w:rPr>
          <w:spacing w:val="1"/>
          <w:sz w:val="26"/>
          <w:szCs w:val="26"/>
        </w:rPr>
        <w:t xml:space="preserve"> </w:t>
      </w:r>
      <w:r w:rsidRPr="00C2246B">
        <w:rPr>
          <w:sz w:val="26"/>
          <w:szCs w:val="26"/>
        </w:rPr>
        <w:t>фрагмент); «Кто лучше скачет», муз. Т. Ломовой; «Росинки», муз. С. Майкапара; «Канава», рус.</w:t>
      </w:r>
      <w:r w:rsidRPr="00C2246B">
        <w:rPr>
          <w:spacing w:val="1"/>
          <w:sz w:val="26"/>
          <w:szCs w:val="26"/>
        </w:rPr>
        <w:t xml:space="preserve"> </w:t>
      </w:r>
      <w:r w:rsidRPr="00C2246B">
        <w:rPr>
          <w:sz w:val="26"/>
          <w:szCs w:val="26"/>
        </w:rPr>
        <w:t>нар.</w:t>
      </w:r>
      <w:r w:rsidRPr="00C2246B">
        <w:rPr>
          <w:spacing w:val="-1"/>
          <w:sz w:val="26"/>
          <w:szCs w:val="26"/>
        </w:rPr>
        <w:t xml:space="preserve"> </w:t>
      </w:r>
      <w:r w:rsidRPr="00C2246B">
        <w:rPr>
          <w:sz w:val="26"/>
          <w:szCs w:val="26"/>
        </w:rPr>
        <w:t>мелодия, обр. Р. Рустамова.</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Упражнения с предметам</w:t>
      </w:r>
      <w:r w:rsidRPr="00C2246B">
        <w:rPr>
          <w:rFonts w:ascii="Times New Roman" w:hAnsi="Times New Roman" w:cs="Times New Roman"/>
          <w:sz w:val="26"/>
          <w:szCs w:val="26"/>
        </w:rPr>
        <w:t>и. «Упражнения с мячами», муз. Т. Ломовой; «Вальс», муз. Ф.</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Бургмюллера.</w:t>
      </w:r>
    </w:p>
    <w:p w:rsidR="00C2246B" w:rsidRPr="00C2246B" w:rsidRDefault="00C2246B" w:rsidP="00C2246B">
      <w:pPr>
        <w:pStyle w:val="ae"/>
        <w:ind w:firstLine="425"/>
        <w:rPr>
          <w:sz w:val="26"/>
          <w:szCs w:val="26"/>
        </w:rPr>
      </w:pPr>
      <w:r w:rsidRPr="00C2246B">
        <w:rPr>
          <w:i/>
          <w:sz w:val="26"/>
          <w:szCs w:val="26"/>
        </w:rPr>
        <w:t>Этюды.</w:t>
      </w:r>
      <w:r w:rsidRPr="00C2246B">
        <w:rPr>
          <w:i/>
          <w:spacing w:val="2"/>
          <w:sz w:val="26"/>
          <w:szCs w:val="26"/>
        </w:rPr>
        <w:t xml:space="preserve"> </w:t>
      </w:r>
      <w:r w:rsidRPr="00C2246B">
        <w:rPr>
          <w:sz w:val="26"/>
          <w:szCs w:val="26"/>
        </w:rPr>
        <w:t>«Тихий</w:t>
      </w:r>
      <w:r w:rsidRPr="00C2246B">
        <w:rPr>
          <w:spacing w:val="-2"/>
          <w:sz w:val="26"/>
          <w:szCs w:val="26"/>
        </w:rPr>
        <w:t xml:space="preserve"> </w:t>
      </w:r>
      <w:r w:rsidRPr="00C2246B">
        <w:rPr>
          <w:sz w:val="26"/>
          <w:szCs w:val="26"/>
        </w:rPr>
        <w:t>танец»</w:t>
      </w:r>
      <w:r w:rsidRPr="00C2246B">
        <w:rPr>
          <w:spacing w:val="-8"/>
          <w:sz w:val="26"/>
          <w:szCs w:val="26"/>
        </w:rPr>
        <w:t xml:space="preserve"> </w:t>
      </w:r>
      <w:r w:rsidRPr="00C2246B">
        <w:rPr>
          <w:sz w:val="26"/>
          <w:szCs w:val="26"/>
        </w:rPr>
        <w:t>(тема</w:t>
      </w:r>
      <w:r w:rsidRPr="00C2246B">
        <w:rPr>
          <w:spacing w:val="-3"/>
          <w:sz w:val="26"/>
          <w:szCs w:val="26"/>
        </w:rPr>
        <w:t xml:space="preserve"> </w:t>
      </w:r>
      <w:r w:rsidRPr="00C2246B">
        <w:rPr>
          <w:sz w:val="26"/>
          <w:szCs w:val="26"/>
        </w:rPr>
        <w:t>из</w:t>
      </w:r>
      <w:r w:rsidRPr="00C2246B">
        <w:rPr>
          <w:spacing w:val="-2"/>
          <w:sz w:val="26"/>
          <w:szCs w:val="26"/>
        </w:rPr>
        <w:t xml:space="preserve"> </w:t>
      </w:r>
      <w:r w:rsidRPr="00C2246B">
        <w:rPr>
          <w:sz w:val="26"/>
          <w:szCs w:val="26"/>
        </w:rPr>
        <w:t>вариаций),</w:t>
      </w:r>
      <w:r w:rsidRPr="00C2246B">
        <w:rPr>
          <w:spacing w:val="-3"/>
          <w:sz w:val="26"/>
          <w:szCs w:val="26"/>
        </w:rPr>
        <w:t xml:space="preserve"> </w:t>
      </w:r>
      <w:r w:rsidRPr="00C2246B">
        <w:rPr>
          <w:sz w:val="26"/>
          <w:szCs w:val="26"/>
        </w:rPr>
        <w:t>муз.</w:t>
      </w:r>
      <w:r w:rsidRPr="00C2246B">
        <w:rPr>
          <w:spacing w:val="-2"/>
          <w:sz w:val="26"/>
          <w:szCs w:val="26"/>
        </w:rPr>
        <w:t xml:space="preserve"> </w:t>
      </w:r>
      <w:r w:rsidRPr="00C2246B">
        <w:rPr>
          <w:sz w:val="26"/>
          <w:szCs w:val="26"/>
        </w:rPr>
        <w:t>В.</w:t>
      </w:r>
      <w:r w:rsidRPr="00C2246B">
        <w:rPr>
          <w:spacing w:val="-2"/>
          <w:sz w:val="26"/>
          <w:szCs w:val="26"/>
        </w:rPr>
        <w:t xml:space="preserve"> </w:t>
      </w:r>
      <w:r w:rsidRPr="00C2246B">
        <w:rPr>
          <w:sz w:val="26"/>
          <w:szCs w:val="26"/>
        </w:rPr>
        <w:t>Моцарта</w:t>
      </w:r>
      <w:r>
        <w:rPr>
          <w:sz w:val="26"/>
          <w:szCs w:val="26"/>
        </w:rPr>
        <w:t>.</w:t>
      </w:r>
    </w:p>
    <w:p w:rsidR="00C2246B" w:rsidRPr="00C2246B" w:rsidRDefault="00C2246B" w:rsidP="00C2246B">
      <w:pPr>
        <w:pStyle w:val="ae"/>
        <w:ind w:firstLine="425"/>
        <w:rPr>
          <w:sz w:val="26"/>
          <w:szCs w:val="26"/>
        </w:rPr>
      </w:pPr>
      <w:r w:rsidRPr="00C2246B">
        <w:rPr>
          <w:i/>
          <w:sz w:val="26"/>
          <w:szCs w:val="26"/>
        </w:rPr>
        <w:t>Танцы и пляски</w:t>
      </w:r>
      <w:r w:rsidRPr="00C2246B">
        <w:rPr>
          <w:sz w:val="26"/>
          <w:szCs w:val="26"/>
        </w:rPr>
        <w:t>. «Дружные пары», муз. И. Штрауса («Полька»); «Приглашение», рус. нар.</w:t>
      </w:r>
      <w:r w:rsidRPr="00C2246B">
        <w:rPr>
          <w:spacing w:val="1"/>
          <w:sz w:val="26"/>
          <w:szCs w:val="26"/>
        </w:rPr>
        <w:t xml:space="preserve"> </w:t>
      </w:r>
      <w:r w:rsidRPr="00C2246B">
        <w:rPr>
          <w:sz w:val="26"/>
          <w:szCs w:val="26"/>
        </w:rPr>
        <w:t>мелодия «Лен»,</w:t>
      </w:r>
      <w:r w:rsidRPr="00C2246B">
        <w:rPr>
          <w:spacing w:val="-1"/>
          <w:sz w:val="26"/>
          <w:szCs w:val="26"/>
        </w:rPr>
        <w:t xml:space="preserve"> </w:t>
      </w:r>
      <w:r w:rsidRPr="00C2246B">
        <w:rPr>
          <w:sz w:val="26"/>
          <w:szCs w:val="26"/>
        </w:rPr>
        <w:t>обраб.</w:t>
      </w:r>
      <w:r w:rsidRPr="00C2246B">
        <w:rPr>
          <w:spacing w:val="-1"/>
          <w:sz w:val="26"/>
          <w:szCs w:val="26"/>
        </w:rPr>
        <w:t xml:space="preserve"> </w:t>
      </w:r>
      <w:r w:rsidRPr="00C2246B">
        <w:rPr>
          <w:sz w:val="26"/>
          <w:szCs w:val="26"/>
        </w:rPr>
        <w:t>М. Раухвергера;</w:t>
      </w:r>
      <w:r w:rsidRPr="00C2246B">
        <w:rPr>
          <w:spacing w:val="1"/>
          <w:sz w:val="26"/>
          <w:szCs w:val="26"/>
        </w:rPr>
        <w:t xml:space="preserve"> </w:t>
      </w:r>
      <w:r w:rsidRPr="00C2246B">
        <w:rPr>
          <w:sz w:val="26"/>
          <w:szCs w:val="26"/>
        </w:rPr>
        <w:t>«Круговая</w:t>
      </w:r>
      <w:r w:rsidRPr="00C2246B">
        <w:rPr>
          <w:spacing w:val="-3"/>
          <w:sz w:val="26"/>
          <w:szCs w:val="26"/>
        </w:rPr>
        <w:t xml:space="preserve"> </w:t>
      </w:r>
      <w:r w:rsidRPr="00C2246B">
        <w:rPr>
          <w:sz w:val="26"/>
          <w:szCs w:val="26"/>
        </w:rPr>
        <w:t>пляска»,</w:t>
      </w:r>
      <w:r w:rsidRPr="00C2246B">
        <w:rPr>
          <w:spacing w:val="-2"/>
          <w:sz w:val="26"/>
          <w:szCs w:val="26"/>
        </w:rPr>
        <w:t xml:space="preserve"> </w:t>
      </w:r>
      <w:r w:rsidRPr="00C2246B">
        <w:rPr>
          <w:sz w:val="26"/>
          <w:szCs w:val="26"/>
        </w:rPr>
        <w:t>рус.</w:t>
      </w:r>
      <w:r w:rsidRPr="00C2246B">
        <w:rPr>
          <w:spacing w:val="-3"/>
          <w:sz w:val="26"/>
          <w:szCs w:val="26"/>
        </w:rPr>
        <w:t xml:space="preserve"> </w:t>
      </w:r>
      <w:r w:rsidRPr="00C2246B">
        <w:rPr>
          <w:sz w:val="26"/>
          <w:szCs w:val="26"/>
        </w:rPr>
        <w:t>нар.</w:t>
      </w:r>
      <w:r w:rsidRPr="00C2246B">
        <w:rPr>
          <w:spacing w:val="-3"/>
          <w:sz w:val="26"/>
          <w:szCs w:val="26"/>
        </w:rPr>
        <w:t xml:space="preserve"> </w:t>
      </w:r>
      <w:r w:rsidRPr="00C2246B">
        <w:rPr>
          <w:sz w:val="26"/>
          <w:szCs w:val="26"/>
        </w:rPr>
        <w:t>мелодия,</w:t>
      </w:r>
      <w:r w:rsidRPr="00C2246B">
        <w:rPr>
          <w:spacing w:val="-3"/>
          <w:sz w:val="26"/>
          <w:szCs w:val="26"/>
        </w:rPr>
        <w:t xml:space="preserve"> </w:t>
      </w:r>
      <w:r w:rsidRPr="00C2246B">
        <w:rPr>
          <w:sz w:val="26"/>
          <w:szCs w:val="26"/>
        </w:rPr>
        <w:t>обр.</w:t>
      </w:r>
      <w:r w:rsidRPr="00C2246B">
        <w:rPr>
          <w:spacing w:val="-3"/>
          <w:sz w:val="26"/>
          <w:szCs w:val="26"/>
        </w:rPr>
        <w:t xml:space="preserve"> </w:t>
      </w:r>
      <w:r w:rsidRPr="00C2246B">
        <w:rPr>
          <w:sz w:val="26"/>
          <w:szCs w:val="26"/>
        </w:rPr>
        <w:t>С.</w:t>
      </w:r>
      <w:r w:rsidRPr="00C2246B">
        <w:rPr>
          <w:spacing w:val="-3"/>
          <w:sz w:val="26"/>
          <w:szCs w:val="26"/>
        </w:rPr>
        <w:t xml:space="preserve"> </w:t>
      </w:r>
      <w:r w:rsidRPr="00C2246B">
        <w:rPr>
          <w:sz w:val="26"/>
          <w:szCs w:val="26"/>
        </w:rPr>
        <w:t>Разоренова</w:t>
      </w:r>
      <w:r>
        <w:rPr>
          <w:sz w:val="26"/>
          <w:szCs w:val="26"/>
        </w:rPr>
        <w:t>.</w:t>
      </w:r>
    </w:p>
    <w:p w:rsidR="00C2246B" w:rsidRPr="00C2246B" w:rsidRDefault="00C2246B" w:rsidP="00C2246B">
      <w:pPr>
        <w:pStyle w:val="ae"/>
        <w:ind w:firstLine="425"/>
        <w:rPr>
          <w:sz w:val="26"/>
          <w:szCs w:val="26"/>
        </w:rPr>
      </w:pPr>
      <w:r w:rsidRPr="00C2246B">
        <w:rPr>
          <w:i/>
          <w:sz w:val="26"/>
          <w:szCs w:val="26"/>
        </w:rPr>
        <w:t>Характерные</w:t>
      </w:r>
      <w:r w:rsidRPr="00C2246B">
        <w:rPr>
          <w:i/>
          <w:spacing w:val="1"/>
          <w:sz w:val="26"/>
          <w:szCs w:val="26"/>
        </w:rPr>
        <w:t xml:space="preserve"> </w:t>
      </w:r>
      <w:r w:rsidRPr="00C2246B">
        <w:rPr>
          <w:i/>
          <w:sz w:val="26"/>
          <w:szCs w:val="26"/>
        </w:rPr>
        <w:t>танцы.</w:t>
      </w:r>
      <w:r w:rsidRPr="00C2246B">
        <w:rPr>
          <w:i/>
          <w:spacing w:val="1"/>
          <w:sz w:val="26"/>
          <w:szCs w:val="26"/>
        </w:rPr>
        <w:t xml:space="preserve"> </w:t>
      </w:r>
      <w:r w:rsidRPr="00C2246B">
        <w:rPr>
          <w:sz w:val="26"/>
          <w:szCs w:val="26"/>
        </w:rPr>
        <w:t>«Матрешки»,</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Б.</w:t>
      </w:r>
      <w:r w:rsidRPr="00C2246B">
        <w:rPr>
          <w:spacing w:val="1"/>
          <w:sz w:val="26"/>
          <w:szCs w:val="26"/>
        </w:rPr>
        <w:t xml:space="preserve"> </w:t>
      </w:r>
      <w:r w:rsidRPr="00C2246B">
        <w:rPr>
          <w:sz w:val="26"/>
          <w:szCs w:val="26"/>
        </w:rPr>
        <w:t>Мокроусова;</w:t>
      </w:r>
      <w:r w:rsidRPr="00C2246B">
        <w:rPr>
          <w:spacing w:val="1"/>
          <w:sz w:val="26"/>
          <w:szCs w:val="26"/>
        </w:rPr>
        <w:t xml:space="preserve"> </w:t>
      </w:r>
      <w:r w:rsidRPr="00C2246B">
        <w:rPr>
          <w:sz w:val="26"/>
          <w:szCs w:val="26"/>
        </w:rPr>
        <w:t>«Пляска</w:t>
      </w:r>
      <w:r w:rsidRPr="00C2246B">
        <w:rPr>
          <w:spacing w:val="1"/>
          <w:sz w:val="26"/>
          <w:szCs w:val="26"/>
        </w:rPr>
        <w:t xml:space="preserve"> </w:t>
      </w:r>
      <w:r w:rsidRPr="00C2246B">
        <w:rPr>
          <w:sz w:val="26"/>
          <w:szCs w:val="26"/>
        </w:rPr>
        <w:t>Петрушек»,</w:t>
      </w:r>
      <w:r w:rsidRPr="00C2246B">
        <w:rPr>
          <w:spacing w:val="1"/>
          <w:sz w:val="26"/>
          <w:szCs w:val="26"/>
        </w:rPr>
        <w:t xml:space="preserve"> </w:t>
      </w:r>
      <w:r w:rsidRPr="00C2246B">
        <w:rPr>
          <w:sz w:val="26"/>
          <w:szCs w:val="26"/>
        </w:rPr>
        <w:t>«Танец</w:t>
      </w:r>
      <w:r w:rsidRPr="00C2246B">
        <w:rPr>
          <w:spacing w:val="1"/>
          <w:sz w:val="26"/>
          <w:szCs w:val="26"/>
        </w:rPr>
        <w:t xml:space="preserve"> </w:t>
      </w:r>
      <w:r w:rsidRPr="00C2246B">
        <w:rPr>
          <w:sz w:val="26"/>
          <w:szCs w:val="26"/>
        </w:rPr>
        <w:t>Снегурочки</w:t>
      </w:r>
      <w:r w:rsidRPr="00C2246B">
        <w:rPr>
          <w:spacing w:val="-1"/>
          <w:sz w:val="26"/>
          <w:szCs w:val="26"/>
        </w:rPr>
        <w:t xml:space="preserve"> </w:t>
      </w:r>
      <w:r w:rsidRPr="00C2246B">
        <w:rPr>
          <w:sz w:val="26"/>
          <w:szCs w:val="26"/>
        </w:rPr>
        <w:t>и снежинок», муз. Р.</w:t>
      </w:r>
      <w:r w:rsidRPr="00C2246B">
        <w:rPr>
          <w:spacing w:val="-1"/>
          <w:sz w:val="26"/>
          <w:szCs w:val="26"/>
        </w:rPr>
        <w:t xml:space="preserve"> </w:t>
      </w:r>
      <w:r w:rsidRPr="00C2246B">
        <w:rPr>
          <w:sz w:val="26"/>
          <w:szCs w:val="26"/>
        </w:rPr>
        <w:t>Глиэра</w:t>
      </w:r>
      <w:r>
        <w:rPr>
          <w:sz w:val="26"/>
          <w:szCs w:val="26"/>
        </w:rPr>
        <w:t>.</w:t>
      </w:r>
    </w:p>
    <w:p w:rsidR="00C2246B" w:rsidRPr="00C2246B" w:rsidRDefault="003D3A69" w:rsidP="00C2246B">
      <w:pPr>
        <w:pStyle w:val="ae"/>
        <w:ind w:firstLine="425"/>
        <w:rPr>
          <w:sz w:val="26"/>
          <w:szCs w:val="26"/>
        </w:rPr>
      </w:pPr>
      <w:r>
        <w:rPr>
          <w:noProof/>
          <w:sz w:val="26"/>
          <w:szCs w:val="26"/>
        </w:rPr>
        <w:pict>
          <v:rect id="Picture 1" o:spid="_x0000_s1036" style="position:absolute;left:0;text-align:left;margin-left:92.05pt;margin-top:16.5pt;width:3pt;height:.6pt;z-index:-1258273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" fillcolor="black" stroked="f">
            <w10:wrap anchorx="page"/>
          </v:rect>
        </w:pict>
      </w:r>
      <w:r w:rsidR="00C2246B" w:rsidRPr="00C2246B">
        <w:rPr>
          <w:i/>
          <w:sz w:val="26"/>
          <w:szCs w:val="26"/>
        </w:rPr>
        <w:t>Хороводы</w:t>
      </w:r>
      <w:r w:rsidR="00C2246B" w:rsidRPr="00C2246B">
        <w:rPr>
          <w:sz w:val="26"/>
          <w:szCs w:val="26"/>
        </w:rPr>
        <w:t>. «Урожайная», муз. А. Филиппенко, сл. О. Волгиной; «Новогодняя хороводная»,</w:t>
      </w:r>
      <w:r w:rsidR="00C2246B" w:rsidRPr="00C2246B">
        <w:rPr>
          <w:spacing w:val="1"/>
          <w:sz w:val="26"/>
          <w:szCs w:val="26"/>
        </w:rPr>
        <w:t xml:space="preserve"> </w:t>
      </w:r>
      <w:r w:rsidR="00C2246B" w:rsidRPr="00C2246B">
        <w:rPr>
          <w:sz w:val="26"/>
          <w:szCs w:val="26"/>
        </w:rPr>
        <w:t>муз.</w:t>
      </w:r>
      <w:r w:rsidR="00C2246B" w:rsidRPr="00C2246B">
        <w:rPr>
          <w:spacing w:val="-1"/>
          <w:sz w:val="26"/>
          <w:szCs w:val="26"/>
        </w:rPr>
        <w:t xml:space="preserve"> </w:t>
      </w:r>
      <w:r w:rsidR="00C2246B" w:rsidRPr="00C2246B">
        <w:rPr>
          <w:sz w:val="26"/>
          <w:szCs w:val="26"/>
        </w:rPr>
        <w:t>С.</w:t>
      </w:r>
      <w:r w:rsidR="00C2246B" w:rsidRPr="00C2246B">
        <w:rPr>
          <w:spacing w:val="-1"/>
          <w:sz w:val="26"/>
          <w:szCs w:val="26"/>
        </w:rPr>
        <w:t xml:space="preserve"> </w:t>
      </w:r>
      <w:r w:rsidR="00C2246B" w:rsidRPr="00C2246B">
        <w:rPr>
          <w:sz w:val="26"/>
          <w:szCs w:val="26"/>
        </w:rPr>
        <w:t>Шайдар;</w:t>
      </w:r>
      <w:r w:rsidR="00C2246B" w:rsidRPr="00C2246B">
        <w:rPr>
          <w:spacing w:val="4"/>
          <w:sz w:val="26"/>
          <w:szCs w:val="26"/>
        </w:rPr>
        <w:t xml:space="preserve"> </w:t>
      </w:r>
      <w:r w:rsidR="00C2246B" w:rsidRPr="00C2246B">
        <w:rPr>
          <w:sz w:val="26"/>
          <w:szCs w:val="26"/>
        </w:rPr>
        <w:t>«Пошла</w:t>
      </w:r>
      <w:r w:rsidR="00C2246B" w:rsidRPr="00C2246B">
        <w:rPr>
          <w:spacing w:val="-2"/>
          <w:sz w:val="26"/>
          <w:szCs w:val="26"/>
        </w:rPr>
        <w:t xml:space="preserve"> </w:t>
      </w:r>
      <w:r w:rsidR="00C2246B" w:rsidRPr="00C2246B">
        <w:rPr>
          <w:sz w:val="26"/>
          <w:szCs w:val="26"/>
        </w:rPr>
        <w:t>млада</w:t>
      </w:r>
      <w:r w:rsidR="00C2246B" w:rsidRPr="00C2246B">
        <w:rPr>
          <w:spacing w:val="-2"/>
          <w:sz w:val="26"/>
          <w:szCs w:val="26"/>
        </w:rPr>
        <w:t xml:space="preserve"> </w:t>
      </w:r>
      <w:r w:rsidR="00C2246B" w:rsidRPr="00C2246B">
        <w:rPr>
          <w:sz w:val="26"/>
          <w:szCs w:val="26"/>
        </w:rPr>
        <w:t>за</w:t>
      </w:r>
      <w:r w:rsidR="00C2246B" w:rsidRPr="00C2246B">
        <w:rPr>
          <w:spacing w:val="-1"/>
          <w:sz w:val="26"/>
          <w:szCs w:val="26"/>
        </w:rPr>
        <w:t xml:space="preserve"> </w:t>
      </w:r>
      <w:r w:rsidR="00C2246B" w:rsidRPr="00C2246B">
        <w:rPr>
          <w:sz w:val="26"/>
          <w:szCs w:val="26"/>
        </w:rPr>
        <w:t>водой»,</w:t>
      </w:r>
      <w:r w:rsidR="00C2246B" w:rsidRPr="00C2246B">
        <w:rPr>
          <w:spacing w:val="1"/>
          <w:sz w:val="26"/>
          <w:szCs w:val="26"/>
        </w:rPr>
        <w:t xml:space="preserve"> </w:t>
      </w:r>
      <w:r w:rsidR="00C2246B" w:rsidRPr="00C2246B">
        <w:rPr>
          <w:sz w:val="26"/>
          <w:szCs w:val="26"/>
        </w:rPr>
        <w:t>рус.</w:t>
      </w:r>
      <w:r w:rsidR="00C2246B" w:rsidRPr="00C2246B">
        <w:rPr>
          <w:spacing w:val="1"/>
          <w:sz w:val="26"/>
          <w:szCs w:val="26"/>
        </w:rPr>
        <w:t xml:space="preserve"> </w:t>
      </w:r>
      <w:r w:rsidR="00C2246B" w:rsidRPr="00C2246B">
        <w:rPr>
          <w:sz w:val="26"/>
          <w:szCs w:val="26"/>
        </w:rPr>
        <w:t>нар.</w:t>
      </w:r>
      <w:r w:rsidR="00C2246B" w:rsidRPr="00C2246B">
        <w:rPr>
          <w:spacing w:val="-1"/>
          <w:sz w:val="26"/>
          <w:szCs w:val="26"/>
        </w:rPr>
        <w:t xml:space="preserve"> </w:t>
      </w:r>
      <w:r w:rsidR="00C2246B" w:rsidRPr="00C2246B">
        <w:rPr>
          <w:sz w:val="26"/>
          <w:szCs w:val="26"/>
        </w:rPr>
        <w:t>песня,</w:t>
      </w:r>
      <w:r w:rsidR="00C2246B" w:rsidRPr="00C2246B">
        <w:rPr>
          <w:spacing w:val="-1"/>
          <w:sz w:val="26"/>
          <w:szCs w:val="26"/>
        </w:rPr>
        <w:t xml:space="preserve"> </w:t>
      </w:r>
      <w:r w:rsidR="00C2246B" w:rsidRPr="00C2246B">
        <w:rPr>
          <w:sz w:val="26"/>
          <w:szCs w:val="26"/>
        </w:rPr>
        <w:t>обраб. В.</w:t>
      </w:r>
      <w:r w:rsidR="00C2246B" w:rsidRPr="00C2246B">
        <w:rPr>
          <w:spacing w:val="-1"/>
          <w:sz w:val="26"/>
          <w:szCs w:val="26"/>
        </w:rPr>
        <w:t xml:space="preserve"> </w:t>
      </w:r>
      <w:r w:rsidR="00C2246B" w:rsidRPr="00C2246B">
        <w:rPr>
          <w:sz w:val="26"/>
          <w:szCs w:val="26"/>
        </w:rPr>
        <w:t>Агафонникова.</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Музыкальные</w:t>
      </w:r>
      <w:r w:rsidRPr="00C2246B">
        <w:rPr>
          <w:rFonts w:ascii="Times New Roman" w:hAnsi="Times New Roman" w:cs="Times New Roman"/>
          <w:i/>
          <w:spacing w:val="-2"/>
          <w:sz w:val="26"/>
          <w:szCs w:val="26"/>
        </w:rPr>
        <w:t xml:space="preserve"> </w:t>
      </w:r>
      <w:r w:rsidRPr="00C2246B">
        <w:rPr>
          <w:rFonts w:ascii="Times New Roman" w:hAnsi="Times New Roman" w:cs="Times New Roman"/>
          <w:i/>
          <w:sz w:val="26"/>
          <w:szCs w:val="26"/>
        </w:rPr>
        <w:t>игры</w:t>
      </w:r>
    </w:p>
    <w:p w:rsidR="00C2246B" w:rsidRPr="00C2246B" w:rsidRDefault="00C2246B" w:rsidP="00C2246B">
      <w:pPr>
        <w:pStyle w:val="ae"/>
        <w:ind w:firstLine="425"/>
        <w:rPr>
          <w:sz w:val="26"/>
          <w:szCs w:val="26"/>
        </w:rPr>
      </w:pPr>
      <w:r w:rsidRPr="00C2246B">
        <w:rPr>
          <w:i/>
          <w:sz w:val="26"/>
          <w:szCs w:val="26"/>
        </w:rPr>
        <w:t>Игры.</w:t>
      </w:r>
      <w:r w:rsidRPr="00C2246B">
        <w:rPr>
          <w:i/>
          <w:spacing w:val="1"/>
          <w:sz w:val="26"/>
          <w:szCs w:val="26"/>
        </w:rPr>
        <w:t xml:space="preserve"> </w:t>
      </w:r>
      <w:r w:rsidRPr="00C2246B">
        <w:rPr>
          <w:sz w:val="26"/>
          <w:szCs w:val="26"/>
        </w:rPr>
        <w:t>«Не</w:t>
      </w:r>
      <w:r w:rsidRPr="00C2246B">
        <w:rPr>
          <w:spacing w:val="1"/>
          <w:sz w:val="26"/>
          <w:szCs w:val="26"/>
        </w:rPr>
        <w:t xml:space="preserve"> </w:t>
      </w:r>
      <w:r w:rsidRPr="00C2246B">
        <w:rPr>
          <w:sz w:val="26"/>
          <w:szCs w:val="26"/>
        </w:rPr>
        <w:t>выпустим»,</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Т.</w:t>
      </w:r>
      <w:r w:rsidRPr="00C2246B">
        <w:rPr>
          <w:spacing w:val="1"/>
          <w:sz w:val="26"/>
          <w:szCs w:val="26"/>
        </w:rPr>
        <w:t xml:space="preserve"> </w:t>
      </w:r>
      <w:r w:rsidRPr="00C2246B">
        <w:rPr>
          <w:sz w:val="26"/>
          <w:szCs w:val="26"/>
        </w:rPr>
        <w:t>Ломовой;</w:t>
      </w:r>
      <w:r w:rsidRPr="00C2246B">
        <w:rPr>
          <w:spacing w:val="1"/>
          <w:sz w:val="26"/>
          <w:szCs w:val="26"/>
        </w:rPr>
        <w:t xml:space="preserve"> </w:t>
      </w:r>
      <w:r w:rsidRPr="00C2246B">
        <w:rPr>
          <w:sz w:val="26"/>
          <w:szCs w:val="26"/>
        </w:rPr>
        <w:t>«Будь</w:t>
      </w:r>
      <w:r w:rsidRPr="00C2246B">
        <w:rPr>
          <w:spacing w:val="1"/>
          <w:sz w:val="26"/>
          <w:szCs w:val="26"/>
        </w:rPr>
        <w:t xml:space="preserve"> </w:t>
      </w:r>
      <w:r w:rsidRPr="00C2246B">
        <w:rPr>
          <w:sz w:val="26"/>
          <w:szCs w:val="26"/>
        </w:rPr>
        <w:t>ловким!»,</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Н.</w:t>
      </w:r>
      <w:r w:rsidRPr="00C2246B">
        <w:rPr>
          <w:spacing w:val="1"/>
          <w:sz w:val="26"/>
          <w:szCs w:val="26"/>
        </w:rPr>
        <w:t xml:space="preserve"> </w:t>
      </w:r>
      <w:r w:rsidRPr="00C2246B">
        <w:rPr>
          <w:sz w:val="26"/>
          <w:szCs w:val="26"/>
        </w:rPr>
        <w:t>Ладухина;</w:t>
      </w:r>
      <w:r w:rsidRPr="00C2246B">
        <w:rPr>
          <w:spacing w:val="1"/>
          <w:sz w:val="26"/>
          <w:szCs w:val="26"/>
        </w:rPr>
        <w:t xml:space="preserve"> </w:t>
      </w:r>
      <w:r w:rsidRPr="00C2246B">
        <w:rPr>
          <w:sz w:val="26"/>
          <w:szCs w:val="26"/>
        </w:rPr>
        <w:t>«Игра</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бубном», муз. М. Красева; «Ищи игрушку», «Найди себе пару», латв. нар. мелодия, обраб. Т.</w:t>
      </w:r>
      <w:r w:rsidRPr="00C2246B">
        <w:rPr>
          <w:spacing w:val="1"/>
          <w:sz w:val="26"/>
          <w:szCs w:val="26"/>
        </w:rPr>
        <w:t xml:space="preserve"> </w:t>
      </w:r>
      <w:r w:rsidRPr="00C2246B">
        <w:rPr>
          <w:sz w:val="26"/>
          <w:szCs w:val="26"/>
        </w:rPr>
        <w:t>Попатенко;</w:t>
      </w:r>
      <w:r w:rsidRPr="00C2246B">
        <w:rPr>
          <w:spacing w:val="1"/>
          <w:sz w:val="26"/>
          <w:szCs w:val="26"/>
        </w:rPr>
        <w:t xml:space="preserve"> </w:t>
      </w:r>
      <w:r w:rsidRPr="00C2246B">
        <w:rPr>
          <w:sz w:val="26"/>
          <w:szCs w:val="26"/>
        </w:rPr>
        <w:t>«Найди</w:t>
      </w:r>
      <w:r w:rsidRPr="00C2246B">
        <w:rPr>
          <w:spacing w:val="1"/>
          <w:sz w:val="26"/>
          <w:szCs w:val="26"/>
        </w:rPr>
        <w:t xml:space="preserve"> </w:t>
      </w:r>
      <w:r w:rsidRPr="00C2246B">
        <w:rPr>
          <w:sz w:val="26"/>
          <w:szCs w:val="26"/>
        </w:rPr>
        <w:t>игрушку»,</w:t>
      </w:r>
      <w:r w:rsidRPr="00C2246B">
        <w:rPr>
          <w:spacing w:val="2"/>
          <w:sz w:val="26"/>
          <w:szCs w:val="26"/>
        </w:rPr>
        <w:t xml:space="preserve"> </w:t>
      </w:r>
      <w:r w:rsidRPr="00C2246B">
        <w:rPr>
          <w:sz w:val="26"/>
          <w:szCs w:val="26"/>
        </w:rPr>
        <w:t>латв.</w:t>
      </w:r>
      <w:r w:rsidRPr="00C2246B">
        <w:rPr>
          <w:spacing w:val="-1"/>
          <w:sz w:val="26"/>
          <w:szCs w:val="26"/>
        </w:rPr>
        <w:t xml:space="preserve"> </w:t>
      </w:r>
      <w:r w:rsidRPr="00C2246B">
        <w:rPr>
          <w:sz w:val="26"/>
          <w:szCs w:val="26"/>
        </w:rPr>
        <w:t>нар. песня, обр.</w:t>
      </w:r>
      <w:r w:rsidRPr="00C2246B">
        <w:rPr>
          <w:spacing w:val="-1"/>
          <w:sz w:val="26"/>
          <w:szCs w:val="26"/>
        </w:rPr>
        <w:t xml:space="preserve"> </w:t>
      </w:r>
      <w:r w:rsidRPr="00C2246B">
        <w:rPr>
          <w:sz w:val="26"/>
          <w:szCs w:val="26"/>
        </w:rPr>
        <w:t>Г.</w:t>
      </w:r>
      <w:r w:rsidRPr="00C2246B">
        <w:rPr>
          <w:spacing w:val="-1"/>
          <w:sz w:val="26"/>
          <w:szCs w:val="26"/>
        </w:rPr>
        <w:t xml:space="preserve"> </w:t>
      </w:r>
      <w:r w:rsidRPr="00C2246B">
        <w:rPr>
          <w:sz w:val="26"/>
          <w:szCs w:val="26"/>
        </w:rPr>
        <w:t>Фрида.</w:t>
      </w:r>
    </w:p>
    <w:p w:rsidR="00C2246B" w:rsidRPr="00C2246B" w:rsidRDefault="00C2246B" w:rsidP="00C2246B">
      <w:pPr>
        <w:pStyle w:val="ae"/>
        <w:ind w:firstLine="425"/>
        <w:rPr>
          <w:sz w:val="26"/>
          <w:szCs w:val="26"/>
        </w:rPr>
      </w:pPr>
      <w:r w:rsidRPr="00C2246B">
        <w:rPr>
          <w:i/>
          <w:sz w:val="26"/>
          <w:szCs w:val="26"/>
        </w:rPr>
        <w:t xml:space="preserve">Игры с пением. </w:t>
      </w:r>
      <w:r w:rsidRPr="00C2246B">
        <w:rPr>
          <w:sz w:val="26"/>
          <w:szCs w:val="26"/>
        </w:rPr>
        <w:t>«Колпачок», «Ворон», рус. нар. песни; «Заинька», рус. нар. песня, обраб. Н.</w:t>
      </w:r>
      <w:r w:rsidRPr="00C2246B">
        <w:rPr>
          <w:spacing w:val="1"/>
          <w:sz w:val="26"/>
          <w:szCs w:val="26"/>
        </w:rPr>
        <w:t xml:space="preserve"> </w:t>
      </w:r>
      <w:r w:rsidRPr="00C2246B">
        <w:rPr>
          <w:sz w:val="26"/>
          <w:szCs w:val="26"/>
        </w:rPr>
        <w:t>Римского-Корсакова;</w:t>
      </w:r>
      <w:r w:rsidRPr="00C2246B">
        <w:rPr>
          <w:spacing w:val="4"/>
          <w:sz w:val="26"/>
          <w:szCs w:val="26"/>
        </w:rPr>
        <w:t xml:space="preserve"> </w:t>
      </w:r>
      <w:r w:rsidRPr="00C2246B">
        <w:rPr>
          <w:sz w:val="26"/>
          <w:szCs w:val="26"/>
        </w:rPr>
        <w:t>«Как</w:t>
      </w:r>
      <w:r w:rsidRPr="00C2246B">
        <w:rPr>
          <w:spacing w:val="-1"/>
          <w:sz w:val="26"/>
          <w:szCs w:val="26"/>
        </w:rPr>
        <w:t xml:space="preserve"> </w:t>
      </w:r>
      <w:r w:rsidRPr="00C2246B">
        <w:rPr>
          <w:sz w:val="26"/>
          <w:szCs w:val="26"/>
        </w:rPr>
        <w:t>на</w:t>
      </w:r>
      <w:r w:rsidRPr="00C2246B">
        <w:rPr>
          <w:spacing w:val="-2"/>
          <w:sz w:val="26"/>
          <w:szCs w:val="26"/>
        </w:rPr>
        <w:t xml:space="preserve"> </w:t>
      </w:r>
      <w:r w:rsidRPr="00C2246B">
        <w:rPr>
          <w:sz w:val="26"/>
          <w:szCs w:val="26"/>
        </w:rPr>
        <w:t>тоненький</w:t>
      </w:r>
      <w:r w:rsidRPr="00C2246B">
        <w:rPr>
          <w:spacing w:val="-1"/>
          <w:sz w:val="26"/>
          <w:szCs w:val="26"/>
        </w:rPr>
        <w:t xml:space="preserve"> </w:t>
      </w:r>
      <w:r w:rsidRPr="00C2246B">
        <w:rPr>
          <w:sz w:val="26"/>
          <w:szCs w:val="26"/>
        </w:rPr>
        <w:t>ледок»,</w:t>
      </w:r>
      <w:r w:rsidRPr="00C2246B">
        <w:rPr>
          <w:spacing w:val="2"/>
          <w:sz w:val="26"/>
          <w:szCs w:val="26"/>
        </w:rPr>
        <w:t xml:space="preserve"> </w:t>
      </w:r>
      <w:r w:rsidRPr="00C2246B">
        <w:rPr>
          <w:sz w:val="26"/>
          <w:szCs w:val="26"/>
        </w:rPr>
        <w:t>рус.</w:t>
      </w:r>
      <w:r w:rsidRPr="00C2246B">
        <w:rPr>
          <w:spacing w:val="-1"/>
          <w:sz w:val="26"/>
          <w:szCs w:val="26"/>
        </w:rPr>
        <w:t xml:space="preserve"> </w:t>
      </w:r>
      <w:r w:rsidRPr="00C2246B">
        <w:rPr>
          <w:sz w:val="26"/>
          <w:szCs w:val="26"/>
        </w:rPr>
        <w:t>нар.</w:t>
      </w:r>
      <w:r w:rsidRPr="00C2246B">
        <w:rPr>
          <w:spacing w:val="-1"/>
          <w:sz w:val="26"/>
          <w:szCs w:val="26"/>
        </w:rPr>
        <w:t xml:space="preserve"> </w:t>
      </w:r>
      <w:r w:rsidRPr="00C2246B">
        <w:rPr>
          <w:sz w:val="26"/>
          <w:szCs w:val="26"/>
        </w:rPr>
        <w:t>песня,</w:t>
      </w:r>
      <w:r w:rsidRPr="00C2246B">
        <w:rPr>
          <w:spacing w:val="-1"/>
          <w:sz w:val="26"/>
          <w:szCs w:val="26"/>
        </w:rPr>
        <w:t xml:space="preserve"> </w:t>
      </w:r>
      <w:r w:rsidRPr="00C2246B">
        <w:rPr>
          <w:sz w:val="26"/>
          <w:szCs w:val="26"/>
        </w:rPr>
        <w:t>обраб.</w:t>
      </w:r>
      <w:r w:rsidRPr="00C2246B">
        <w:rPr>
          <w:spacing w:val="-1"/>
          <w:sz w:val="26"/>
          <w:szCs w:val="26"/>
        </w:rPr>
        <w:t xml:space="preserve"> </w:t>
      </w:r>
      <w:r w:rsidRPr="00C2246B">
        <w:rPr>
          <w:sz w:val="26"/>
          <w:szCs w:val="26"/>
        </w:rPr>
        <w:t>А.</w:t>
      </w:r>
      <w:r w:rsidRPr="00C2246B">
        <w:rPr>
          <w:spacing w:val="-1"/>
          <w:sz w:val="26"/>
          <w:szCs w:val="26"/>
        </w:rPr>
        <w:t xml:space="preserve"> </w:t>
      </w:r>
      <w:r w:rsidRPr="00C2246B">
        <w:rPr>
          <w:sz w:val="26"/>
          <w:szCs w:val="26"/>
        </w:rPr>
        <w:t>Рубца</w:t>
      </w:r>
      <w:r>
        <w:rPr>
          <w:sz w:val="26"/>
          <w:szCs w:val="26"/>
        </w:rPr>
        <w:t>.</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Музыкально-дидактические</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игры</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Развитие</w:t>
      </w:r>
      <w:r w:rsidRPr="00C2246B">
        <w:rPr>
          <w:rFonts w:ascii="Times New Roman" w:hAnsi="Times New Roman" w:cs="Times New Roman"/>
          <w:i/>
          <w:spacing w:val="49"/>
          <w:sz w:val="26"/>
          <w:szCs w:val="26"/>
        </w:rPr>
        <w:t xml:space="preserve"> </w:t>
      </w:r>
      <w:r w:rsidRPr="00C2246B">
        <w:rPr>
          <w:rFonts w:ascii="Times New Roman" w:hAnsi="Times New Roman" w:cs="Times New Roman"/>
          <w:i/>
          <w:sz w:val="26"/>
          <w:szCs w:val="26"/>
        </w:rPr>
        <w:t>звуковысотного</w:t>
      </w:r>
      <w:r w:rsidRPr="00C2246B">
        <w:rPr>
          <w:rFonts w:ascii="Times New Roman" w:hAnsi="Times New Roman" w:cs="Times New Roman"/>
          <w:i/>
          <w:spacing w:val="52"/>
          <w:sz w:val="26"/>
          <w:szCs w:val="26"/>
        </w:rPr>
        <w:t xml:space="preserve"> </w:t>
      </w:r>
      <w:r w:rsidRPr="00C2246B">
        <w:rPr>
          <w:rFonts w:ascii="Times New Roman" w:hAnsi="Times New Roman" w:cs="Times New Roman"/>
          <w:i/>
          <w:sz w:val="26"/>
          <w:szCs w:val="26"/>
        </w:rPr>
        <w:t>слуха.</w:t>
      </w:r>
      <w:r w:rsidRPr="00C2246B">
        <w:rPr>
          <w:rFonts w:ascii="Times New Roman" w:hAnsi="Times New Roman" w:cs="Times New Roman"/>
          <w:i/>
          <w:spacing w:val="57"/>
          <w:sz w:val="26"/>
          <w:szCs w:val="26"/>
        </w:rPr>
        <w:t xml:space="preserve"> </w:t>
      </w:r>
      <w:r w:rsidRPr="00C2246B">
        <w:rPr>
          <w:rFonts w:ascii="Times New Roman" w:hAnsi="Times New Roman" w:cs="Times New Roman"/>
          <w:sz w:val="26"/>
          <w:szCs w:val="26"/>
        </w:rPr>
        <w:t>«Музыкальное</w:t>
      </w:r>
      <w:r w:rsidRPr="00C2246B">
        <w:rPr>
          <w:rFonts w:ascii="Times New Roman" w:hAnsi="Times New Roman" w:cs="Times New Roman"/>
          <w:spacing w:val="51"/>
          <w:sz w:val="26"/>
          <w:szCs w:val="26"/>
        </w:rPr>
        <w:t xml:space="preserve"> </w:t>
      </w:r>
      <w:r w:rsidRPr="00C2246B">
        <w:rPr>
          <w:rFonts w:ascii="Times New Roman" w:hAnsi="Times New Roman" w:cs="Times New Roman"/>
          <w:sz w:val="26"/>
          <w:szCs w:val="26"/>
        </w:rPr>
        <w:t>лото»,</w:t>
      </w:r>
      <w:r w:rsidRPr="00C2246B">
        <w:rPr>
          <w:rFonts w:ascii="Times New Roman" w:hAnsi="Times New Roman" w:cs="Times New Roman"/>
          <w:spacing w:val="56"/>
          <w:sz w:val="26"/>
          <w:szCs w:val="26"/>
        </w:rPr>
        <w:t xml:space="preserve"> </w:t>
      </w:r>
      <w:r w:rsidRPr="00C2246B">
        <w:rPr>
          <w:rFonts w:ascii="Times New Roman" w:hAnsi="Times New Roman" w:cs="Times New Roman"/>
          <w:sz w:val="26"/>
          <w:szCs w:val="26"/>
        </w:rPr>
        <w:t>«Ступеньки»,</w:t>
      </w:r>
      <w:r w:rsidRPr="00C2246B">
        <w:rPr>
          <w:rFonts w:ascii="Times New Roman" w:hAnsi="Times New Roman" w:cs="Times New Roman"/>
          <w:spacing w:val="59"/>
          <w:sz w:val="26"/>
          <w:szCs w:val="26"/>
        </w:rPr>
        <w:t xml:space="preserve"> </w:t>
      </w:r>
      <w:r w:rsidRPr="00C2246B">
        <w:rPr>
          <w:rFonts w:ascii="Times New Roman" w:hAnsi="Times New Roman" w:cs="Times New Roman"/>
          <w:sz w:val="26"/>
          <w:szCs w:val="26"/>
        </w:rPr>
        <w:t>«Где</w:t>
      </w:r>
      <w:r w:rsidRPr="00C2246B">
        <w:rPr>
          <w:rFonts w:ascii="Times New Roman" w:hAnsi="Times New Roman" w:cs="Times New Roman"/>
          <w:spacing w:val="51"/>
          <w:sz w:val="26"/>
          <w:szCs w:val="26"/>
        </w:rPr>
        <w:t xml:space="preserve"> </w:t>
      </w:r>
      <w:r w:rsidRPr="00C2246B">
        <w:rPr>
          <w:rFonts w:ascii="Times New Roman" w:hAnsi="Times New Roman" w:cs="Times New Roman"/>
          <w:sz w:val="26"/>
          <w:szCs w:val="26"/>
        </w:rPr>
        <w:t>мои</w:t>
      </w:r>
      <w:r w:rsidRPr="00C2246B">
        <w:rPr>
          <w:rFonts w:ascii="Times New Roman" w:hAnsi="Times New Roman" w:cs="Times New Roman"/>
          <w:spacing w:val="52"/>
          <w:sz w:val="26"/>
          <w:szCs w:val="26"/>
        </w:rPr>
        <w:t xml:space="preserve"> </w:t>
      </w:r>
      <w:r w:rsidRPr="00C2246B">
        <w:rPr>
          <w:rFonts w:ascii="Times New Roman" w:hAnsi="Times New Roman" w:cs="Times New Roman"/>
          <w:sz w:val="26"/>
          <w:szCs w:val="26"/>
        </w:rPr>
        <w:t>детки?»,</w:t>
      </w:r>
      <w:r>
        <w:rPr>
          <w:rFonts w:ascii="Times New Roman" w:hAnsi="Times New Roman" w:cs="Times New Roman"/>
          <w:sz w:val="26"/>
          <w:szCs w:val="26"/>
        </w:rPr>
        <w:t xml:space="preserve"> </w:t>
      </w:r>
      <w:r w:rsidRPr="00C2246B">
        <w:rPr>
          <w:rFonts w:ascii="Times New Roman" w:hAnsi="Times New Roman" w:cs="Times New Roman"/>
          <w:sz w:val="26"/>
          <w:szCs w:val="26"/>
        </w:rPr>
        <w:t>«Мама и детки». Развитие чувства ритма. «Определи по ритму», «Ритмические полоски», «Учись</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танцевать»,</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«Ищи».</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 xml:space="preserve">Развитие тембрового слуха. </w:t>
      </w:r>
      <w:r w:rsidRPr="00C2246B">
        <w:rPr>
          <w:rFonts w:ascii="Times New Roman" w:hAnsi="Times New Roman" w:cs="Times New Roman"/>
          <w:sz w:val="26"/>
          <w:szCs w:val="26"/>
        </w:rPr>
        <w:t>«На чем играю?», «Музыкальные загадки», «Музыкальный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домик».</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Развитие</w:t>
      </w:r>
      <w:r w:rsidRPr="00C2246B">
        <w:rPr>
          <w:rFonts w:ascii="Times New Roman" w:hAnsi="Times New Roman" w:cs="Times New Roman"/>
          <w:i/>
          <w:spacing w:val="-6"/>
          <w:sz w:val="26"/>
          <w:szCs w:val="26"/>
        </w:rPr>
        <w:t xml:space="preserve"> </w:t>
      </w:r>
      <w:r w:rsidRPr="00C2246B">
        <w:rPr>
          <w:rFonts w:ascii="Times New Roman" w:hAnsi="Times New Roman" w:cs="Times New Roman"/>
          <w:i/>
          <w:sz w:val="26"/>
          <w:szCs w:val="26"/>
        </w:rPr>
        <w:t>диатонического</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слуха</w:t>
      </w:r>
      <w:r w:rsidRPr="00C2246B">
        <w:rPr>
          <w:rFonts w:ascii="Times New Roman" w:hAnsi="Times New Roman" w:cs="Times New Roman"/>
          <w:sz w:val="26"/>
          <w:szCs w:val="26"/>
        </w:rPr>
        <w:t>. «Громко,</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тихо</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запоем», «Звенящие</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колокольчики».</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Развитие</w:t>
      </w:r>
      <w:r w:rsidRPr="00C2246B">
        <w:rPr>
          <w:rFonts w:ascii="Times New Roman" w:hAnsi="Times New Roman" w:cs="Times New Roman"/>
          <w:i/>
          <w:spacing w:val="12"/>
          <w:sz w:val="26"/>
          <w:szCs w:val="26"/>
        </w:rPr>
        <w:t xml:space="preserve"> </w:t>
      </w:r>
      <w:r w:rsidRPr="00C2246B">
        <w:rPr>
          <w:rFonts w:ascii="Times New Roman" w:hAnsi="Times New Roman" w:cs="Times New Roman"/>
          <w:i/>
          <w:sz w:val="26"/>
          <w:szCs w:val="26"/>
        </w:rPr>
        <w:t>восприятия</w:t>
      </w:r>
      <w:r w:rsidRPr="00C2246B">
        <w:rPr>
          <w:rFonts w:ascii="Times New Roman" w:hAnsi="Times New Roman" w:cs="Times New Roman"/>
          <w:i/>
          <w:spacing w:val="15"/>
          <w:sz w:val="26"/>
          <w:szCs w:val="26"/>
        </w:rPr>
        <w:t xml:space="preserve"> </w:t>
      </w:r>
      <w:r w:rsidRPr="00C2246B">
        <w:rPr>
          <w:rFonts w:ascii="Times New Roman" w:hAnsi="Times New Roman" w:cs="Times New Roman"/>
          <w:i/>
          <w:sz w:val="26"/>
          <w:szCs w:val="26"/>
        </w:rPr>
        <w:t>музыки</w:t>
      </w:r>
      <w:r w:rsidRPr="00C2246B">
        <w:rPr>
          <w:rFonts w:ascii="Times New Roman" w:hAnsi="Times New Roman" w:cs="Times New Roman"/>
          <w:i/>
          <w:spacing w:val="13"/>
          <w:sz w:val="26"/>
          <w:szCs w:val="26"/>
        </w:rPr>
        <w:t xml:space="preserve"> </w:t>
      </w:r>
      <w:r w:rsidRPr="00C2246B">
        <w:rPr>
          <w:rFonts w:ascii="Times New Roman" w:hAnsi="Times New Roman" w:cs="Times New Roman"/>
          <w:i/>
          <w:sz w:val="26"/>
          <w:szCs w:val="26"/>
        </w:rPr>
        <w:t>и</w:t>
      </w:r>
      <w:r w:rsidRPr="00C2246B">
        <w:rPr>
          <w:rFonts w:ascii="Times New Roman" w:hAnsi="Times New Roman" w:cs="Times New Roman"/>
          <w:i/>
          <w:spacing w:val="14"/>
          <w:sz w:val="26"/>
          <w:szCs w:val="26"/>
        </w:rPr>
        <w:t xml:space="preserve"> </w:t>
      </w:r>
      <w:r w:rsidRPr="00C2246B">
        <w:rPr>
          <w:rFonts w:ascii="Times New Roman" w:hAnsi="Times New Roman" w:cs="Times New Roman"/>
          <w:i/>
          <w:sz w:val="26"/>
          <w:szCs w:val="26"/>
        </w:rPr>
        <w:t>музыкальной</w:t>
      </w:r>
      <w:r w:rsidRPr="00C2246B">
        <w:rPr>
          <w:rFonts w:ascii="Times New Roman" w:hAnsi="Times New Roman" w:cs="Times New Roman"/>
          <w:i/>
          <w:spacing w:val="11"/>
          <w:sz w:val="26"/>
          <w:szCs w:val="26"/>
        </w:rPr>
        <w:t xml:space="preserve"> </w:t>
      </w:r>
      <w:r w:rsidRPr="00C2246B">
        <w:rPr>
          <w:rFonts w:ascii="Times New Roman" w:hAnsi="Times New Roman" w:cs="Times New Roman"/>
          <w:i/>
          <w:sz w:val="26"/>
          <w:szCs w:val="26"/>
        </w:rPr>
        <w:t>памяти</w:t>
      </w:r>
      <w:r w:rsidRPr="00C2246B">
        <w:rPr>
          <w:rFonts w:ascii="Times New Roman" w:hAnsi="Times New Roman" w:cs="Times New Roman"/>
          <w:sz w:val="26"/>
          <w:szCs w:val="26"/>
        </w:rPr>
        <w:t>.</w:t>
      </w:r>
      <w:r w:rsidRPr="00C2246B">
        <w:rPr>
          <w:rFonts w:ascii="Times New Roman" w:hAnsi="Times New Roman" w:cs="Times New Roman"/>
          <w:spacing w:val="18"/>
          <w:sz w:val="26"/>
          <w:szCs w:val="26"/>
        </w:rPr>
        <w:t xml:space="preserve"> </w:t>
      </w:r>
      <w:r w:rsidRPr="00C2246B">
        <w:rPr>
          <w:rFonts w:ascii="Times New Roman" w:hAnsi="Times New Roman" w:cs="Times New Roman"/>
          <w:sz w:val="26"/>
          <w:szCs w:val="26"/>
        </w:rPr>
        <w:t>«Будь</w:t>
      </w:r>
      <w:r w:rsidRPr="00C2246B">
        <w:rPr>
          <w:rFonts w:ascii="Times New Roman" w:hAnsi="Times New Roman" w:cs="Times New Roman"/>
          <w:spacing w:val="15"/>
          <w:sz w:val="26"/>
          <w:szCs w:val="26"/>
        </w:rPr>
        <w:t xml:space="preserve"> </w:t>
      </w:r>
      <w:r w:rsidRPr="00C2246B">
        <w:rPr>
          <w:rFonts w:ascii="Times New Roman" w:hAnsi="Times New Roman" w:cs="Times New Roman"/>
          <w:sz w:val="26"/>
          <w:szCs w:val="26"/>
        </w:rPr>
        <w:t>внимательным»,</w:t>
      </w:r>
      <w:r w:rsidRPr="00C2246B">
        <w:rPr>
          <w:rFonts w:ascii="Times New Roman" w:hAnsi="Times New Roman" w:cs="Times New Roman"/>
          <w:spacing w:val="18"/>
          <w:sz w:val="26"/>
          <w:szCs w:val="26"/>
        </w:rPr>
        <w:t xml:space="preserve"> </w:t>
      </w:r>
      <w:r w:rsidRPr="00C2246B">
        <w:rPr>
          <w:rFonts w:ascii="Times New Roman" w:hAnsi="Times New Roman" w:cs="Times New Roman"/>
          <w:sz w:val="26"/>
          <w:szCs w:val="26"/>
        </w:rPr>
        <w:t>«Буратино»,</w:t>
      </w:r>
      <w:r>
        <w:rPr>
          <w:rFonts w:ascii="Times New Roman" w:hAnsi="Times New Roman" w:cs="Times New Roman"/>
          <w:sz w:val="26"/>
          <w:szCs w:val="26"/>
        </w:rPr>
        <w:t xml:space="preserve"> </w:t>
      </w:r>
      <w:r w:rsidRPr="00C2246B">
        <w:rPr>
          <w:rFonts w:ascii="Times New Roman" w:hAnsi="Times New Roman" w:cs="Times New Roman"/>
          <w:sz w:val="26"/>
          <w:szCs w:val="26"/>
        </w:rPr>
        <w:t>«Музыкальный</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магазин»,</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«Времена</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года»,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«Наши</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песни».</w:t>
      </w:r>
    </w:p>
    <w:p w:rsidR="00C2246B" w:rsidRPr="00C2246B" w:rsidRDefault="00C2246B" w:rsidP="00C2246B">
      <w:pPr>
        <w:pStyle w:val="ae"/>
        <w:ind w:firstLine="425"/>
        <w:rPr>
          <w:sz w:val="26"/>
          <w:szCs w:val="26"/>
        </w:rPr>
      </w:pPr>
      <w:r w:rsidRPr="00C2246B">
        <w:rPr>
          <w:i/>
          <w:sz w:val="26"/>
          <w:szCs w:val="26"/>
        </w:rPr>
        <w:t xml:space="preserve">Инсценировки и музыкальные спектакли. </w:t>
      </w:r>
      <w:r w:rsidRPr="00C2246B">
        <w:rPr>
          <w:sz w:val="26"/>
          <w:szCs w:val="26"/>
        </w:rPr>
        <w:t>«Где был, Иванушка?», рус. нар. мелодия, обраб.</w:t>
      </w:r>
      <w:r w:rsidRPr="00C2246B">
        <w:rPr>
          <w:spacing w:val="1"/>
          <w:sz w:val="26"/>
          <w:szCs w:val="26"/>
        </w:rPr>
        <w:t xml:space="preserve"> </w:t>
      </w:r>
      <w:r w:rsidRPr="00C2246B">
        <w:rPr>
          <w:sz w:val="26"/>
          <w:szCs w:val="26"/>
        </w:rPr>
        <w:t>М. Иорданского; «Моя любимая кукла», автор Т. Коренева;«Полянка» (музыкальная играсказка),</w:t>
      </w:r>
      <w:r w:rsidRPr="00C2246B">
        <w:rPr>
          <w:spacing w:val="1"/>
          <w:sz w:val="26"/>
          <w:szCs w:val="26"/>
        </w:rPr>
        <w:t xml:space="preserve"> </w:t>
      </w:r>
      <w:r w:rsidRPr="00C2246B">
        <w:rPr>
          <w:sz w:val="26"/>
          <w:szCs w:val="26"/>
        </w:rPr>
        <w:t>муз.Т. Вилькорейской.</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Развитие</w:t>
      </w:r>
      <w:r w:rsidRPr="00C2246B">
        <w:rPr>
          <w:rFonts w:ascii="Times New Roman" w:hAnsi="Times New Roman" w:cs="Times New Roman"/>
          <w:i/>
          <w:spacing w:val="49"/>
          <w:sz w:val="26"/>
          <w:szCs w:val="26"/>
        </w:rPr>
        <w:t xml:space="preserve"> </w:t>
      </w:r>
      <w:r w:rsidRPr="00C2246B">
        <w:rPr>
          <w:rFonts w:ascii="Times New Roman" w:hAnsi="Times New Roman" w:cs="Times New Roman"/>
          <w:i/>
          <w:sz w:val="26"/>
          <w:szCs w:val="26"/>
        </w:rPr>
        <w:t>танцевально-игрового</w:t>
      </w:r>
      <w:r w:rsidRPr="00C2246B">
        <w:rPr>
          <w:rFonts w:ascii="Times New Roman" w:hAnsi="Times New Roman" w:cs="Times New Roman"/>
          <w:i/>
          <w:spacing w:val="50"/>
          <w:sz w:val="26"/>
          <w:szCs w:val="26"/>
        </w:rPr>
        <w:t xml:space="preserve"> </w:t>
      </w:r>
      <w:r w:rsidRPr="00C2246B">
        <w:rPr>
          <w:rFonts w:ascii="Times New Roman" w:hAnsi="Times New Roman" w:cs="Times New Roman"/>
          <w:i/>
          <w:sz w:val="26"/>
          <w:szCs w:val="26"/>
        </w:rPr>
        <w:t>творчества.</w:t>
      </w:r>
      <w:r w:rsidRPr="00C2246B">
        <w:rPr>
          <w:rFonts w:ascii="Times New Roman" w:hAnsi="Times New Roman" w:cs="Times New Roman"/>
          <w:i/>
          <w:spacing w:val="53"/>
          <w:sz w:val="26"/>
          <w:szCs w:val="26"/>
        </w:rPr>
        <w:t xml:space="preserve"> </w:t>
      </w:r>
      <w:r w:rsidRPr="00C2246B">
        <w:rPr>
          <w:rFonts w:ascii="Times New Roman" w:hAnsi="Times New Roman" w:cs="Times New Roman"/>
          <w:i/>
          <w:sz w:val="26"/>
          <w:szCs w:val="26"/>
        </w:rPr>
        <w:t>«</w:t>
      </w:r>
      <w:r w:rsidRPr="00C2246B">
        <w:rPr>
          <w:rFonts w:ascii="Times New Roman" w:hAnsi="Times New Roman" w:cs="Times New Roman"/>
          <w:sz w:val="26"/>
          <w:szCs w:val="26"/>
        </w:rPr>
        <w:t>Я</w:t>
      </w:r>
      <w:r w:rsidRPr="00C2246B">
        <w:rPr>
          <w:rFonts w:ascii="Times New Roman" w:hAnsi="Times New Roman" w:cs="Times New Roman"/>
          <w:spacing w:val="51"/>
          <w:sz w:val="26"/>
          <w:szCs w:val="26"/>
        </w:rPr>
        <w:t xml:space="preserve"> </w:t>
      </w:r>
      <w:r w:rsidRPr="00C2246B">
        <w:rPr>
          <w:rFonts w:ascii="Times New Roman" w:hAnsi="Times New Roman" w:cs="Times New Roman"/>
          <w:sz w:val="26"/>
          <w:szCs w:val="26"/>
        </w:rPr>
        <w:t>полю,</w:t>
      </w:r>
      <w:r w:rsidRPr="00C2246B">
        <w:rPr>
          <w:rFonts w:ascii="Times New Roman" w:hAnsi="Times New Roman" w:cs="Times New Roman"/>
          <w:spacing w:val="50"/>
          <w:sz w:val="26"/>
          <w:szCs w:val="26"/>
        </w:rPr>
        <w:t xml:space="preserve"> </w:t>
      </w:r>
      <w:r w:rsidRPr="00C2246B">
        <w:rPr>
          <w:rFonts w:ascii="Times New Roman" w:hAnsi="Times New Roman" w:cs="Times New Roman"/>
          <w:sz w:val="26"/>
          <w:szCs w:val="26"/>
        </w:rPr>
        <w:t>полю</w:t>
      </w:r>
      <w:r w:rsidRPr="00C2246B">
        <w:rPr>
          <w:rFonts w:ascii="Times New Roman" w:hAnsi="Times New Roman" w:cs="Times New Roman"/>
          <w:spacing w:val="52"/>
          <w:sz w:val="26"/>
          <w:szCs w:val="26"/>
        </w:rPr>
        <w:t xml:space="preserve"> </w:t>
      </w:r>
      <w:r w:rsidRPr="00C2246B">
        <w:rPr>
          <w:rFonts w:ascii="Times New Roman" w:hAnsi="Times New Roman" w:cs="Times New Roman"/>
          <w:sz w:val="26"/>
          <w:szCs w:val="26"/>
        </w:rPr>
        <w:t>лук»,</w:t>
      </w:r>
      <w:r w:rsidRPr="00C2246B">
        <w:rPr>
          <w:rFonts w:ascii="Times New Roman" w:hAnsi="Times New Roman" w:cs="Times New Roman"/>
          <w:spacing w:val="55"/>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50"/>
          <w:sz w:val="26"/>
          <w:szCs w:val="26"/>
        </w:rPr>
        <w:t xml:space="preserve"> </w:t>
      </w:r>
      <w:r w:rsidRPr="00C2246B">
        <w:rPr>
          <w:rFonts w:ascii="Times New Roman" w:hAnsi="Times New Roman" w:cs="Times New Roman"/>
          <w:sz w:val="26"/>
          <w:szCs w:val="26"/>
        </w:rPr>
        <w:t>Е.</w:t>
      </w:r>
      <w:r w:rsidRPr="00C2246B">
        <w:rPr>
          <w:rFonts w:ascii="Times New Roman" w:hAnsi="Times New Roman" w:cs="Times New Roman"/>
          <w:spacing w:val="50"/>
          <w:sz w:val="26"/>
          <w:szCs w:val="26"/>
        </w:rPr>
        <w:t xml:space="preserve"> </w:t>
      </w:r>
      <w:r w:rsidRPr="00C2246B">
        <w:rPr>
          <w:rFonts w:ascii="Times New Roman" w:hAnsi="Times New Roman" w:cs="Times New Roman"/>
          <w:sz w:val="26"/>
          <w:szCs w:val="26"/>
        </w:rPr>
        <w:t>Тиличеевой;</w:t>
      </w:r>
      <w:r>
        <w:rPr>
          <w:rFonts w:ascii="Times New Roman" w:hAnsi="Times New Roman" w:cs="Times New Roman"/>
          <w:sz w:val="26"/>
          <w:szCs w:val="26"/>
        </w:rPr>
        <w:t xml:space="preserve"> </w:t>
      </w:r>
      <w:r w:rsidRPr="00C2246B">
        <w:rPr>
          <w:rFonts w:ascii="Times New Roman" w:hAnsi="Times New Roman" w:cs="Times New Roman"/>
          <w:sz w:val="26"/>
          <w:szCs w:val="26"/>
        </w:rPr>
        <w:t>«Вальс кошки», муз. В. Золотарева; «Гори, гори ясно!», рус. нар. мелодия, обраб. Р. Рустамова; «А</w:t>
      </w:r>
      <w:r w:rsidRPr="00C2246B">
        <w:rPr>
          <w:rFonts w:ascii="Times New Roman" w:hAnsi="Times New Roman" w:cs="Times New Roman"/>
          <w:spacing w:val="-57"/>
          <w:sz w:val="26"/>
          <w:szCs w:val="26"/>
        </w:rPr>
        <w:t xml:space="preserve"> </w:t>
      </w:r>
      <w:r w:rsidRPr="00C2246B">
        <w:rPr>
          <w:rFonts w:ascii="Times New Roman" w:hAnsi="Times New Roman" w:cs="Times New Roman"/>
          <w:sz w:val="26"/>
          <w:szCs w:val="26"/>
        </w:rPr>
        <w:t>я</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по лугу»,</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рус. нар. мелодия, обраб. Т.</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Смирновой.</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Игра</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на</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детских</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музыкальных</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инструментах.</w:t>
      </w:r>
      <w:r w:rsidRPr="00C2246B">
        <w:rPr>
          <w:rFonts w:ascii="Times New Roman" w:hAnsi="Times New Roman" w:cs="Times New Roman"/>
          <w:i/>
          <w:spacing w:val="1"/>
          <w:sz w:val="26"/>
          <w:szCs w:val="26"/>
        </w:rPr>
        <w:t xml:space="preserve"> </w:t>
      </w:r>
      <w:r w:rsidRPr="00C2246B">
        <w:rPr>
          <w:rFonts w:ascii="Times New Roman" w:hAnsi="Times New Roman" w:cs="Times New Roman"/>
          <w:sz w:val="26"/>
          <w:szCs w:val="26"/>
        </w:rPr>
        <w:t>«Дон-дон»,</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рус.</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нар.</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песня,</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обраб.</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Р.</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Рустамова;</w:t>
      </w:r>
      <w:r>
        <w:rPr>
          <w:rFonts w:ascii="Times New Roman" w:hAnsi="Times New Roman" w:cs="Times New Roman"/>
          <w:sz w:val="26"/>
          <w:szCs w:val="26"/>
        </w:rPr>
        <w:t xml:space="preserve"> </w:t>
      </w:r>
      <w:r w:rsidRPr="00C2246B">
        <w:rPr>
          <w:rFonts w:ascii="Times New Roman" w:hAnsi="Times New Roman" w:cs="Times New Roman"/>
          <w:sz w:val="26"/>
          <w:szCs w:val="26"/>
        </w:rPr>
        <w:t>«Гори,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гори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ясно!»,</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рус.</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нар.</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мелодия;</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««Часики»,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 Вольфензона</w:t>
      </w:r>
      <w:r>
        <w:rPr>
          <w:rFonts w:ascii="Times New Roman" w:hAnsi="Times New Roman" w:cs="Times New Roman"/>
          <w:sz w:val="26"/>
          <w:szCs w:val="26"/>
        </w:rPr>
        <w:t>.</w:t>
      </w:r>
    </w:p>
    <w:p w:rsidR="00C2246B" w:rsidRPr="00C2246B" w:rsidRDefault="00C2246B" w:rsidP="00C2246B">
      <w:pPr>
        <w:pStyle w:val="ae"/>
        <w:ind w:firstLine="425"/>
        <w:rPr>
          <w:sz w:val="26"/>
          <w:szCs w:val="26"/>
        </w:rPr>
      </w:pPr>
    </w:p>
    <w:p w:rsidR="00C2246B" w:rsidRPr="00C2246B" w:rsidRDefault="00C2246B" w:rsidP="00C2246B">
      <w:pPr>
        <w:pStyle w:val="2"/>
        <w:ind w:left="0" w:firstLine="425"/>
        <w:rPr>
          <w:sz w:val="26"/>
          <w:szCs w:val="26"/>
        </w:rPr>
      </w:pPr>
      <w:r w:rsidRPr="00C2246B">
        <w:rPr>
          <w:sz w:val="26"/>
          <w:szCs w:val="26"/>
        </w:rPr>
        <w:t>от 6</w:t>
      </w:r>
      <w:r w:rsidRPr="00C2246B">
        <w:rPr>
          <w:spacing w:val="-2"/>
          <w:sz w:val="26"/>
          <w:szCs w:val="26"/>
        </w:rPr>
        <w:t xml:space="preserve"> </w:t>
      </w:r>
      <w:r w:rsidRPr="00C2246B">
        <w:rPr>
          <w:sz w:val="26"/>
          <w:szCs w:val="26"/>
        </w:rPr>
        <w:t>лет</w:t>
      </w:r>
      <w:r w:rsidRPr="00C2246B">
        <w:rPr>
          <w:spacing w:val="1"/>
          <w:sz w:val="26"/>
          <w:szCs w:val="26"/>
        </w:rPr>
        <w:t xml:space="preserve"> </w:t>
      </w:r>
      <w:r w:rsidRPr="00C2246B">
        <w:rPr>
          <w:sz w:val="26"/>
          <w:szCs w:val="26"/>
        </w:rPr>
        <w:t>до</w:t>
      </w:r>
      <w:r w:rsidRPr="00C2246B">
        <w:rPr>
          <w:spacing w:val="-2"/>
          <w:sz w:val="26"/>
          <w:szCs w:val="26"/>
        </w:rPr>
        <w:t xml:space="preserve"> </w:t>
      </w:r>
      <w:r w:rsidRPr="00C2246B">
        <w:rPr>
          <w:sz w:val="26"/>
          <w:szCs w:val="26"/>
        </w:rPr>
        <w:t>7</w:t>
      </w:r>
      <w:r w:rsidRPr="00C2246B">
        <w:rPr>
          <w:spacing w:val="-1"/>
          <w:sz w:val="26"/>
          <w:szCs w:val="26"/>
        </w:rPr>
        <w:t xml:space="preserve"> </w:t>
      </w:r>
      <w:r w:rsidRPr="00C2246B">
        <w:rPr>
          <w:sz w:val="26"/>
          <w:szCs w:val="26"/>
        </w:rPr>
        <w:t>лет</w:t>
      </w:r>
    </w:p>
    <w:p w:rsidR="00C2246B" w:rsidRPr="00C2246B" w:rsidRDefault="00C2246B" w:rsidP="00C2246B">
      <w:pPr>
        <w:pStyle w:val="ae"/>
        <w:ind w:firstLine="425"/>
        <w:rPr>
          <w:sz w:val="26"/>
          <w:szCs w:val="26"/>
        </w:rPr>
      </w:pPr>
      <w:r w:rsidRPr="00C2246B">
        <w:rPr>
          <w:i/>
          <w:sz w:val="26"/>
          <w:szCs w:val="26"/>
        </w:rPr>
        <w:t>Слушание.</w:t>
      </w:r>
      <w:r w:rsidRPr="00C2246B">
        <w:rPr>
          <w:i/>
          <w:spacing w:val="1"/>
          <w:sz w:val="26"/>
          <w:szCs w:val="26"/>
        </w:rPr>
        <w:t xml:space="preserve"> </w:t>
      </w:r>
      <w:r w:rsidRPr="00C2246B">
        <w:rPr>
          <w:sz w:val="26"/>
          <w:szCs w:val="26"/>
        </w:rPr>
        <w:t>«Колыбельная»,</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В.</w:t>
      </w:r>
      <w:r w:rsidRPr="00C2246B">
        <w:rPr>
          <w:spacing w:val="1"/>
          <w:sz w:val="26"/>
          <w:szCs w:val="26"/>
        </w:rPr>
        <w:t xml:space="preserve"> </w:t>
      </w:r>
      <w:r w:rsidRPr="00C2246B">
        <w:rPr>
          <w:sz w:val="26"/>
          <w:szCs w:val="26"/>
        </w:rPr>
        <w:t>Моцарта;</w:t>
      </w:r>
      <w:r w:rsidRPr="00C2246B">
        <w:rPr>
          <w:spacing w:val="1"/>
          <w:sz w:val="26"/>
          <w:szCs w:val="26"/>
        </w:rPr>
        <w:t xml:space="preserve"> </w:t>
      </w:r>
      <w:r w:rsidRPr="00C2246B">
        <w:rPr>
          <w:sz w:val="26"/>
          <w:szCs w:val="26"/>
        </w:rPr>
        <w:t>«Осень»</w:t>
      </w:r>
      <w:r w:rsidRPr="00C2246B">
        <w:rPr>
          <w:spacing w:val="1"/>
          <w:sz w:val="26"/>
          <w:szCs w:val="26"/>
        </w:rPr>
        <w:t xml:space="preserve"> </w:t>
      </w:r>
      <w:r w:rsidRPr="00C2246B">
        <w:rPr>
          <w:sz w:val="26"/>
          <w:szCs w:val="26"/>
        </w:rPr>
        <w:t>(из</w:t>
      </w:r>
      <w:r w:rsidRPr="00C2246B">
        <w:rPr>
          <w:spacing w:val="1"/>
          <w:sz w:val="26"/>
          <w:szCs w:val="26"/>
        </w:rPr>
        <w:t xml:space="preserve"> </w:t>
      </w:r>
      <w:r w:rsidRPr="00C2246B">
        <w:rPr>
          <w:sz w:val="26"/>
          <w:szCs w:val="26"/>
        </w:rPr>
        <w:t>цикла</w:t>
      </w:r>
      <w:r w:rsidRPr="00C2246B">
        <w:rPr>
          <w:spacing w:val="1"/>
          <w:sz w:val="26"/>
          <w:szCs w:val="26"/>
        </w:rPr>
        <w:t xml:space="preserve"> </w:t>
      </w:r>
      <w:r w:rsidRPr="00C2246B">
        <w:rPr>
          <w:sz w:val="26"/>
          <w:szCs w:val="26"/>
        </w:rPr>
        <w:t>«Времена</w:t>
      </w:r>
      <w:r w:rsidRPr="00C2246B">
        <w:rPr>
          <w:spacing w:val="1"/>
          <w:sz w:val="26"/>
          <w:szCs w:val="26"/>
        </w:rPr>
        <w:t xml:space="preserve"> </w:t>
      </w:r>
      <w:r w:rsidRPr="00C2246B">
        <w:rPr>
          <w:sz w:val="26"/>
          <w:szCs w:val="26"/>
        </w:rPr>
        <w:t>года»</w:t>
      </w:r>
      <w:r w:rsidRPr="00C2246B">
        <w:rPr>
          <w:spacing w:val="1"/>
          <w:sz w:val="26"/>
          <w:szCs w:val="26"/>
        </w:rPr>
        <w:t xml:space="preserve"> </w:t>
      </w:r>
      <w:r w:rsidRPr="00C2246B">
        <w:rPr>
          <w:sz w:val="26"/>
          <w:szCs w:val="26"/>
        </w:rPr>
        <w:t>А.</w:t>
      </w:r>
      <w:r w:rsidRPr="00C2246B">
        <w:rPr>
          <w:spacing w:val="1"/>
          <w:sz w:val="26"/>
          <w:szCs w:val="26"/>
        </w:rPr>
        <w:t xml:space="preserve"> </w:t>
      </w:r>
      <w:r w:rsidRPr="00C2246B">
        <w:rPr>
          <w:sz w:val="26"/>
          <w:szCs w:val="26"/>
        </w:rPr>
        <w:t>Вивальди);</w:t>
      </w:r>
      <w:r w:rsidRPr="00C2246B">
        <w:rPr>
          <w:spacing w:val="1"/>
          <w:sz w:val="26"/>
          <w:szCs w:val="26"/>
        </w:rPr>
        <w:t xml:space="preserve"> </w:t>
      </w:r>
      <w:r w:rsidRPr="00C2246B">
        <w:rPr>
          <w:sz w:val="26"/>
          <w:szCs w:val="26"/>
        </w:rPr>
        <w:t>«Октябрь» (из цикла</w:t>
      </w:r>
      <w:r w:rsidRPr="00C2246B">
        <w:rPr>
          <w:spacing w:val="1"/>
          <w:sz w:val="26"/>
          <w:szCs w:val="26"/>
        </w:rPr>
        <w:t xml:space="preserve"> </w:t>
      </w:r>
      <w:r w:rsidRPr="00C2246B">
        <w:rPr>
          <w:sz w:val="26"/>
          <w:szCs w:val="26"/>
        </w:rPr>
        <w:t>«Времена</w:t>
      </w:r>
      <w:r w:rsidRPr="00C2246B">
        <w:rPr>
          <w:spacing w:val="1"/>
          <w:sz w:val="26"/>
          <w:szCs w:val="26"/>
        </w:rPr>
        <w:t xml:space="preserve"> </w:t>
      </w:r>
      <w:r w:rsidRPr="00C2246B">
        <w:rPr>
          <w:sz w:val="26"/>
          <w:szCs w:val="26"/>
        </w:rPr>
        <w:t>года» П. Чайковского);</w:t>
      </w:r>
      <w:r w:rsidRPr="00C2246B">
        <w:rPr>
          <w:spacing w:val="1"/>
          <w:sz w:val="26"/>
          <w:szCs w:val="26"/>
        </w:rPr>
        <w:t xml:space="preserve"> </w:t>
      </w:r>
      <w:r w:rsidRPr="00C2246B">
        <w:rPr>
          <w:sz w:val="26"/>
          <w:szCs w:val="26"/>
        </w:rPr>
        <w:t>«Детская полька», муз. М.</w:t>
      </w:r>
      <w:r w:rsidRPr="00C2246B">
        <w:rPr>
          <w:spacing w:val="1"/>
          <w:sz w:val="26"/>
          <w:szCs w:val="26"/>
        </w:rPr>
        <w:t xml:space="preserve"> </w:t>
      </w:r>
      <w:r w:rsidRPr="00C2246B">
        <w:rPr>
          <w:sz w:val="26"/>
          <w:szCs w:val="26"/>
        </w:rPr>
        <w:t>Глинки;</w:t>
      </w:r>
      <w:r w:rsidRPr="00C2246B">
        <w:rPr>
          <w:spacing w:val="64"/>
          <w:sz w:val="26"/>
          <w:szCs w:val="26"/>
        </w:rPr>
        <w:t xml:space="preserve"> </w:t>
      </w:r>
      <w:r w:rsidRPr="00C2246B">
        <w:rPr>
          <w:sz w:val="26"/>
          <w:szCs w:val="26"/>
        </w:rPr>
        <w:t>«Море»,</w:t>
      </w:r>
      <w:r w:rsidRPr="00C2246B">
        <w:rPr>
          <w:spacing w:val="69"/>
          <w:sz w:val="26"/>
          <w:szCs w:val="26"/>
        </w:rPr>
        <w:t xml:space="preserve"> </w:t>
      </w:r>
      <w:r w:rsidRPr="00C2246B">
        <w:rPr>
          <w:sz w:val="26"/>
          <w:szCs w:val="26"/>
        </w:rPr>
        <w:t>«Белка»,</w:t>
      </w:r>
      <w:r w:rsidRPr="00C2246B">
        <w:rPr>
          <w:spacing w:val="62"/>
          <w:sz w:val="26"/>
          <w:szCs w:val="26"/>
        </w:rPr>
        <w:t xml:space="preserve"> </w:t>
      </w:r>
      <w:r w:rsidRPr="00C2246B">
        <w:rPr>
          <w:sz w:val="26"/>
          <w:szCs w:val="26"/>
        </w:rPr>
        <w:t>муз.</w:t>
      </w:r>
      <w:r w:rsidRPr="00C2246B">
        <w:rPr>
          <w:spacing w:val="62"/>
          <w:sz w:val="26"/>
          <w:szCs w:val="26"/>
        </w:rPr>
        <w:t xml:space="preserve"> </w:t>
      </w:r>
      <w:r w:rsidRPr="00C2246B">
        <w:rPr>
          <w:sz w:val="26"/>
          <w:szCs w:val="26"/>
        </w:rPr>
        <w:t>Н.</w:t>
      </w:r>
      <w:r w:rsidRPr="00C2246B">
        <w:rPr>
          <w:spacing w:val="64"/>
          <w:sz w:val="26"/>
          <w:szCs w:val="26"/>
        </w:rPr>
        <w:t xml:space="preserve"> </w:t>
      </w:r>
      <w:r w:rsidRPr="00C2246B">
        <w:rPr>
          <w:sz w:val="26"/>
          <w:szCs w:val="26"/>
        </w:rPr>
        <w:t>Римского-Корсакова</w:t>
      </w:r>
      <w:r w:rsidRPr="00C2246B">
        <w:rPr>
          <w:spacing w:val="63"/>
          <w:sz w:val="26"/>
          <w:szCs w:val="26"/>
        </w:rPr>
        <w:t xml:space="preserve"> </w:t>
      </w:r>
      <w:r w:rsidRPr="00C2246B">
        <w:rPr>
          <w:sz w:val="26"/>
          <w:szCs w:val="26"/>
        </w:rPr>
        <w:t>(из</w:t>
      </w:r>
      <w:r w:rsidRPr="00C2246B">
        <w:rPr>
          <w:spacing w:val="64"/>
          <w:sz w:val="26"/>
          <w:szCs w:val="26"/>
        </w:rPr>
        <w:t xml:space="preserve"> </w:t>
      </w:r>
      <w:r w:rsidRPr="00C2246B">
        <w:rPr>
          <w:sz w:val="26"/>
          <w:szCs w:val="26"/>
        </w:rPr>
        <w:t>оперы</w:t>
      </w:r>
      <w:r w:rsidRPr="00C2246B">
        <w:rPr>
          <w:spacing w:val="67"/>
          <w:sz w:val="26"/>
          <w:szCs w:val="26"/>
        </w:rPr>
        <w:t xml:space="preserve"> </w:t>
      </w:r>
      <w:r w:rsidRPr="00C2246B">
        <w:rPr>
          <w:sz w:val="26"/>
          <w:szCs w:val="26"/>
        </w:rPr>
        <w:t>«Сказка</w:t>
      </w:r>
      <w:r w:rsidRPr="00C2246B">
        <w:rPr>
          <w:spacing w:val="62"/>
          <w:sz w:val="26"/>
          <w:szCs w:val="26"/>
        </w:rPr>
        <w:t xml:space="preserve"> </w:t>
      </w:r>
      <w:r w:rsidRPr="00C2246B">
        <w:rPr>
          <w:sz w:val="26"/>
          <w:szCs w:val="26"/>
        </w:rPr>
        <w:t>о</w:t>
      </w:r>
      <w:r w:rsidRPr="00C2246B">
        <w:rPr>
          <w:spacing w:val="62"/>
          <w:sz w:val="26"/>
          <w:szCs w:val="26"/>
        </w:rPr>
        <w:t xml:space="preserve"> </w:t>
      </w:r>
      <w:r w:rsidRPr="00C2246B">
        <w:rPr>
          <w:sz w:val="26"/>
          <w:szCs w:val="26"/>
        </w:rPr>
        <w:t>царе</w:t>
      </w:r>
      <w:r w:rsidRPr="00C2246B">
        <w:rPr>
          <w:spacing w:val="62"/>
          <w:sz w:val="26"/>
          <w:szCs w:val="26"/>
        </w:rPr>
        <w:t xml:space="preserve"> </w:t>
      </w:r>
      <w:r w:rsidRPr="00C2246B">
        <w:rPr>
          <w:sz w:val="26"/>
          <w:szCs w:val="26"/>
        </w:rPr>
        <w:t>Салтане»);</w:t>
      </w:r>
      <w:r w:rsidR="006D1854">
        <w:rPr>
          <w:sz w:val="26"/>
          <w:szCs w:val="26"/>
        </w:rPr>
        <w:t xml:space="preserve"> </w:t>
      </w:r>
      <w:r w:rsidRPr="00C2246B">
        <w:rPr>
          <w:sz w:val="26"/>
          <w:szCs w:val="26"/>
        </w:rPr>
        <w:t>«Табакерочный</w:t>
      </w:r>
      <w:r w:rsidRPr="00C2246B">
        <w:rPr>
          <w:spacing w:val="62"/>
          <w:sz w:val="26"/>
          <w:szCs w:val="26"/>
        </w:rPr>
        <w:t xml:space="preserve"> </w:t>
      </w:r>
      <w:r w:rsidRPr="00C2246B">
        <w:rPr>
          <w:sz w:val="26"/>
          <w:szCs w:val="26"/>
        </w:rPr>
        <w:t>вальс»,</w:t>
      </w:r>
      <w:r w:rsidRPr="00C2246B">
        <w:rPr>
          <w:spacing w:val="62"/>
          <w:sz w:val="26"/>
          <w:szCs w:val="26"/>
        </w:rPr>
        <w:t xml:space="preserve"> </w:t>
      </w:r>
      <w:r w:rsidRPr="00C2246B">
        <w:rPr>
          <w:sz w:val="26"/>
          <w:szCs w:val="26"/>
        </w:rPr>
        <w:t>муз.</w:t>
      </w:r>
      <w:r w:rsidRPr="00C2246B">
        <w:rPr>
          <w:spacing w:val="61"/>
          <w:sz w:val="26"/>
          <w:szCs w:val="26"/>
        </w:rPr>
        <w:t xml:space="preserve"> </w:t>
      </w:r>
      <w:r w:rsidRPr="00C2246B">
        <w:rPr>
          <w:sz w:val="26"/>
          <w:szCs w:val="26"/>
        </w:rPr>
        <w:t>А.</w:t>
      </w:r>
      <w:r w:rsidRPr="00C2246B">
        <w:rPr>
          <w:spacing w:val="62"/>
          <w:sz w:val="26"/>
          <w:szCs w:val="26"/>
        </w:rPr>
        <w:t xml:space="preserve"> </w:t>
      </w:r>
      <w:r w:rsidRPr="00C2246B">
        <w:rPr>
          <w:sz w:val="26"/>
          <w:szCs w:val="26"/>
        </w:rPr>
        <w:t>Даргомыжского;</w:t>
      </w:r>
      <w:r w:rsidRPr="00C2246B">
        <w:rPr>
          <w:spacing w:val="67"/>
          <w:sz w:val="26"/>
          <w:szCs w:val="26"/>
        </w:rPr>
        <w:t xml:space="preserve"> </w:t>
      </w:r>
      <w:r w:rsidRPr="00C2246B">
        <w:rPr>
          <w:sz w:val="26"/>
          <w:szCs w:val="26"/>
        </w:rPr>
        <w:t>«Итальянская</w:t>
      </w:r>
      <w:r w:rsidRPr="00C2246B">
        <w:rPr>
          <w:spacing w:val="62"/>
          <w:sz w:val="26"/>
          <w:szCs w:val="26"/>
        </w:rPr>
        <w:t xml:space="preserve"> </w:t>
      </w:r>
      <w:r w:rsidRPr="00C2246B">
        <w:rPr>
          <w:sz w:val="26"/>
          <w:szCs w:val="26"/>
        </w:rPr>
        <w:t>полька»,</w:t>
      </w:r>
      <w:r w:rsidRPr="00C2246B">
        <w:rPr>
          <w:spacing w:val="61"/>
          <w:sz w:val="26"/>
          <w:szCs w:val="26"/>
        </w:rPr>
        <w:t xml:space="preserve"> </w:t>
      </w:r>
      <w:r w:rsidRPr="00C2246B">
        <w:rPr>
          <w:sz w:val="26"/>
          <w:szCs w:val="26"/>
        </w:rPr>
        <w:t>муз.</w:t>
      </w:r>
      <w:r w:rsidRPr="00C2246B">
        <w:rPr>
          <w:spacing w:val="62"/>
          <w:sz w:val="26"/>
          <w:szCs w:val="26"/>
        </w:rPr>
        <w:t xml:space="preserve"> </w:t>
      </w:r>
      <w:r w:rsidRPr="00C2246B">
        <w:rPr>
          <w:sz w:val="26"/>
          <w:szCs w:val="26"/>
        </w:rPr>
        <w:t>С.</w:t>
      </w:r>
      <w:r w:rsidRPr="00C2246B">
        <w:rPr>
          <w:spacing w:val="62"/>
          <w:sz w:val="26"/>
          <w:szCs w:val="26"/>
        </w:rPr>
        <w:t xml:space="preserve"> </w:t>
      </w:r>
      <w:r w:rsidRPr="00C2246B">
        <w:rPr>
          <w:sz w:val="26"/>
          <w:szCs w:val="26"/>
        </w:rPr>
        <w:t>Рахманинова;</w:t>
      </w:r>
      <w:r w:rsidR="006D1854">
        <w:rPr>
          <w:sz w:val="26"/>
          <w:szCs w:val="26"/>
        </w:rPr>
        <w:t xml:space="preserve"> </w:t>
      </w:r>
      <w:r w:rsidRPr="00C2246B">
        <w:rPr>
          <w:sz w:val="26"/>
          <w:szCs w:val="26"/>
        </w:rPr>
        <w:t>«Танец с саблями», муз. А. Хачатуряна; «Кавалерийская», муз. Д. Кабалевского; «Пляска птиц»,</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Н.</w:t>
      </w:r>
      <w:r w:rsidRPr="00C2246B">
        <w:rPr>
          <w:spacing w:val="1"/>
          <w:sz w:val="26"/>
          <w:szCs w:val="26"/>
        </w:rPr>
        <w:t xml:space="preserve"> </w:t>
      </w:r>
      <w:r w:rsidRPr="00C2246B">
        <w:rPr>
          <w:sz w:val="26"/>
          <w:szCs w:val="26"/>
        </w:rPr>
        <w:t>Римского-Корсакова</w:t>
      </w:r>
      <w:r w:rsidRPr="00C2246B">
        <w:rPr>
          <w:spacing w:val="1"/>
          <w:sz w:val="26"/>
          <w:szCs w:val="26"/>
        </w:rPr>
        <w:t xml:space="preserve"> </w:t>
      </w:r>
      <w:r w:rsidRPr="00C2246B">
        <w:rPr>
          <w:sz w:val="26"/>
          <w:szCs w:val="26"/>
        </w:rPr>
        <w:t>(из</w:t>
      </w:r>
      <w:r w:rsidRPr="00C2246B">
        <w:rPr>
          <w:spacing w:val="1"/>
          <w:sz w:val="26"/>
          <w:szCs w:val="26"/>
        </w:rPr>
        <w:t xml:space="preserve"> </w:t>
      </w:r>
      <w:r w:rsidRPr="00C2246B">
        <w:rPr>
          <w:sz w:val="26"/>
          <w:szCs w:val="26"/>
        </w:rPr>
        <w:t>оперы</w:t>
      </w:r>
      <w:r w:rsidRPr="00C2246B">
        <w:rPr>
          <w:spacing w:val="1"/>
          <w:sz w:val="26"/>
          <w:szCs w:val="26"/>
        </w:rPr>
        <w:t xml:space="preserve"> </w:t>
      </w:r>
      <w:r w:rsidRPr="00C2246B">
        <w:rPr>
          <w:sz w:val="26"/>
          <w:szCs w:val="26"/>
        </w:rPr>
        <w:t>«Снегурочка»);</w:t>
      </w:r>
      <w:r w:rsidRPr="00C2246B">
        <w:rPr>
          <w:spacing w:val="1"/>
          <w:sz w:val="26"/>
          <w:szCs w:val="26"/>
        </w:rPr>
        <w:t xml:space="preserve"> </w:t>
      </w:r>
      <w:r w:rsidRPr="00C2246B">
        <w:rPr>
          <w:sz w:val="26"/>
          <w:szCs w:val="26"/>
        </w:rPr>
        <w:t>«Рассвет</w:t>
      </w:r>
      <w:r w:rsidRPr="00C2246B">
        <w:rPr>
          <w:spacing w:val="1"/>
          <w:sz w:val="26"/>
          <w:szCs w:val="26"/>
        </w:rPr>
        <w:t xml:space="preserve"> </w:t>
      </w:r>
      <w:r w:rsidRPr="00C2246B">
        <w:rPr>
          <w:sz w:val="26"/>
          <w:szCs w:val="26"/>
        </w:rPr>
        <w:t>на</w:t>
      </w:r>
      <w:r w:rsidRPr="00C2246B">
        <w:rPr>
          <w:spacing w:val="1"/>
          <w:sz w:val="26"/>
          <w:szCs w:val="26"/>
        </w:rPr>
        <w:t xml:space="preserve"> </w:t>
      </w:r>
      <w:r w:rsidRPr="00C2246B">
        <w:rPr>
          <w:sz w:val="26"/>
          <w:szCs w:val="26"/>
        </w:rPr>
        <w:t>Москве-реке»,</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Мусоргского</w:t>
      </w:r>
      <w:r w:rsidRPr="00C2246B">
        <w:rPr>
          <w:spacing w:val="-2"/>
          <w:sz w:val="26"/>
          <w:szCs w:val="26"/>
        </w:rPr>
        <w:t xml:space="preserve"> </w:t>
      </w:r>
      <w:r w:rsidRPr="00C2246B">
        <w:rPr>
          <w:sz w:val="26"/>
          <w:szCs w:val="26"/>
        </w:rPr>
        <w:t>(вступление</w:t>
      </w:r>
      <w:r w:rsidRPr="00C2246B">
        <w:rPr>
          <w:spacing w:val="-3"/>
          <w:sz w:val="26"/>
          <w:szCs w:val="26"/>
        </w:rPr>
        <w:t xml:space="preserve"> </w:t>
      </w:r>
      <w:r w:rsidRPr="00C2246B">
        <w:rPr>
          <w:sz w:val="26"/>
          <w:szCs w:val="26"/>
        </w:rPr>
        <w:t>к</w:t>
      </w:r>
      <w:r w:rsidRPr="00C2246B">
        <w:rPr>
          <w:spacing w:val="-2"/>
          <w:sz w:val="26"/>
          <w:szCs w:val="26"/>
        </w:rPr>
        <w:t xml:space="preserve"> </w:t>
      </w:r>
      <w:r w:rsidRPr="00C2246B">
        <w:rPr>
          <w:sz w:val="26"/>
          <w:szCs w:val="26"/>
        </w:rPr>
        <w:t>опере</w:t>
      </w:r>
      <w:r w:rsidRPr="00C2246B">
        <w:rPr>
          <w:spacing w:val="2"/>
          <w:sz w:val="26"/>
          <w:szCs w:val="26"/>
        </w:rPr>
        <w:t xml:space="preserve"> </w:t>
      </w:r>
      <w:r w:rsidRPr="00C2246B">
        <w:rPr>
          <w:sz w:val="26"/>
          <w:szCs w:val="26"/>
        </w:rPr>
        <w:t>«Хованщина»);</w:t>
      </w:r>
      <w:r w:rsidRPr="00C2246B">
        <w:rPr>
          <w:spacing w:val="3"/>
          <w:sz w:val="26"/>
          <w:szCs w:val="26"/>
        </w:rPr>
        <w:t xml:space="preserve"> </w:t>
      </w:r>
      <w:r w:rsidRPr="00C2246B">
        <w:rPr>
          <w:sz w:val="26"/>
          <w:szCs w:val="26"/>
        </w:rPr>
        <w:t>«Лето»</w:t>
      </w:r>
      <w:r w:rsidRPr="00C2246B">
        <w:rPr>
          <w:spacing w:val="-8"/>
          <w:sz w:val="26"/>
          <w:szCs w:val="26"/>
        </w:rPr>
        <w:t xml:space="preserve"> </w:t>
      </w:r>
      <w:r w:rsidRPr="00C2246B">
        <w:rPr>
          <w:sz w:val="26"/>
          <w:szCs w:val="26"/>
        </w:rPr>
        <w:t>из</w:t>
      </w:r>
      <w:r w:rsidRPr="00C2246B">
        <w:rPr>
          <w:spacing w:val="-2"/>
          <w:sz w:val="26"/>
          <w:szCs w:val="26"/>
        </w:rPr>
        <w:t xml:space="preserve"> </w:t>
      </w:r>
      <w:r w:rsidRPr="00C2246B">
        <w:rPr>
          <w:sz w:val="26"/>
          <w:szCs w:val="26"/>
        </w:rPr>
        <w:t>цикла «Времена</w:t>
      </w:r>
      <w:r w:rsidRPr="00C2246B">
        <w:rPr>
          <w:spacing w:val="-3"/>
          <w:sz w:val="26"/>
          <w:szCs w:val="26"/>
        </w:rPr>
        <w:t xml:space="preserve"> </w:t>
      </w:r>
      <w:r w:rsidRPr="00C2246B">
        <w:rPr>
          <w:sz w:val="26"/>
          <w:szCs w:val="26"/>
        </w:rPr>
        <w:t>года»</w:t>
      </w:r>
      <w:r w:rsidRPr="00C2246B">
        <w:rPr>
          <w:spacing w:val="-8"/>
          <w:sz w:val="26"/>
          <w:szCs w:val="26"/>
        </w:rPr>
        <w:t xml:space="preserve"> </w:t>
      </w:r>
      <w:r w:rsidRPr="00C2246B">
        <w:rPr>
          <w:sz w:val="26"/>
          <w:szCs w:val="26"/>
        </w:rPr>
        <w:t>А.</w:t>
      </w:r>
      <w:r w:rsidRPr="00C2246B">
        <w:rPr>
          <w:spacing w:val="-1"/>
          <w:sz w:val="26"/>
          <w:szCs w:val="26"/>
        </w:rPr>
        <w:t xml:space="preserve"> </w:t>
      </w:r>
      <w:r w:rsidRPr="00C2246B">
        <w:rPr>
          <w:sz w:val="26"/>
          <w:szCs w:val="26"/>
        </w:rPr>
        <w:t>Вивальди.</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Пение</w:t>
      </w:r>
    </w:p>
    <w:p w:rsidR="00C2246B" w:rsidRPr="00C2246B" w:rsidRDefault="00C2246B" w:rsidP="00C2246B">
      <w:pPr>
        <w:pStyle w:val="ae"/>
        <w:ind w:firstLine="425"/>
        <w:rPr>
          <w:sz w:val="26"/>
          <w:szCs w:val="26"/>
        </w:rPr>
      </w:pPr>
      <w:r w:rsidRPr="00C2246B">
        <w:rPr>
          <w:i/>
          <w:sz w:val="26"/>
          <w:szCs w:val="26"/>
        </w:rPr>
        <w:lastRenderedPageBreak/>
        <w:t>Упражнения на развитие слуха и голоса</w:t>
      </w:r>
      <w:r w:rsidRPr="00C2246B">
        <w:rPr>
          <w:sz w:val="26"/>
          <w:szCs w:val="26"/>
        </w:rPr>
        <w:t>. «Бубенчики», «Наш дом», «Дудка», «Кукушечка»,</w:t>
      </w:r>
      <w:r w:rsidRPr="00C2246B">
        <w:rPr>
          <w:spacing w:val="-57"/>
          <w:sz w:val="26"/>
          <w:szCs w:val="26"/>
        </w:rPr>
        <w:t xml:space="preserve"> </w:t>
      </w:r>
      <w:r w:rsidRPr="00C2246B">
        <w:rPr>
          <w:sz w:val="26"/>
          <w:szCs w:val="26"/>
        </w:rPr>
        <w:t>муз. Е. Тиличеевой, сл. М. Долинова; «В школу», муз. Е. Тиличеевой, сл. М. Долинова; «Котя-</w:t>
      </w:r>
      <w:r w:rsidRPr="00C2246B">
        <w:rPr>
          <w:spacing w:val="1"/>
          <w:sz w:val="26"/>
          <w:szCs w:val="26"/>
        </w:rPr>
        <w:t xml:space="preserve"> </w:t>
      </w:r>
      <w:r w:rsidRPr="00C2246B">
        <w:rPr>
          <w:sz w:val="26"/>
          <w:szCs w:val="26"/>
        </w:rPr>
        <w:t>коток», «Колыбельная», «Горошина», муз. В. Карасевой; «Качели», муз. Е. Тиличеевой, сл. М.</w:t>
      </w:r>
      <w:r w:rsidRPr="00C2246B">
        <w:rPr>
          <w:spacing w:val="1"/>
          <w:sz w:val="26"/>
          <w:szCs w:val="26"/>
        </w:rPr>
        <w:t xml:space="preserve"> </w:t>
      </w:r>
      <w:r w:rsidRPr="00C2246B">
        <w:rPr>
          <w:sz w:val="26"/>
          <w:szCs w:val="26"/>
        </w:rPr>
        <w:t>Долинова</w:t>
      </w:r>
      <w:r w:rsidR="006D1854">
        <w:rPr>
          <w:sz w:val="26"/>
          <w:szCs w:val="26"/>
        </w:rPr>
        <w:t>.</w:t>
      </w:r>
    </w:p>
    <w:p w:rsidR="00C2246B" w:rsidRPr="00C2246B" w:rsidRDefault="00C2246B" w:rsidP="00C2246B">
      <w:pPr>
        <w:pStyle w:val="ae"/>
        <w:ind w:firstLine="425"/>
        <w:rPr>
          <w:sz w:val="26"/>
          <w:szCs w:val="26"/>
        </w:rPr>
      </w:pPr>
      <w:r w:rsidRPr="00C2246B">
        <w:rPr>
          <w:i/>
          <w:sz w:val="26"/>
          <w:szCs w:val="26"/>
        </w:rPr>
        <w:t>Песни.</w:t>
      </w:r>
      <w:r w:rsidRPr="00C2246B">
        <w:rPr>
          <w:i/>
          <w:spacing w:val="1"/>
          <w:sz w:val="26"/>
          <w:szCs w:val="26"/>
        </w:rPr>
        <w:t xml:space="preserve"> </w:t>
      </w:r>
      <w:r w:rsidRPr="00C2246B">
        <w:rPr>
          <w:sz w:val="26"/>
          <w:szCs w:val="26"/>
        </w:rPr>
        <w:t>«Листопад»,</w:t>
      </w:r>
      <w:r w:rsidRPr="00C2246B">
        <w:rPr>
          <w:spacing w:val="60"/>
          <w:sz w:val="26"/>
          <w:szCs w:val="26"/>
        </w:rPr>
        <w:t xml:space="preserve"> </w:t>
      </w:r>
      <w:r w:rsidRPr="00C2246B">
        <w:rPr>
          <w:sz w:val="26"/>
          <w:szCs w:val="26"/>
        </w:rPr>
        <w:t>муз. Т. Попатенко, сл. Е. Авдиенко;</w:t>
      </w:r>
      <w:r w:rsidRPr="00C2246B">
        <w:rPr>
          <w:spacing w:val="60"/>
          <w:sz w:val="26"/>
          <w:szCs w:val="26"/>
        </w:rPr>
        <w:t xml:space="preserve"> </w:t>
      </w:r>
      <w:r w:rsidRPr="00C2246B">
        <w:rPr>
          <w:sz w:val="26"/>
          <w:szCs w:val="26"/>
        </w:rPr>
        <w:t>«Здравствуй, Родина моя!», муз.</w:t>
      </w:r>
      <w:r w:rsidRPr="00C2246B">
        <w:rPr>
          <w:spacing w:val="1"/>
          <w:sz w:val="26"/>
          <w:szCs w:val="26"/>
        </w:rPr>
        <w:t xml:space="preserve"> </w:t>
      </w:r>
      <w:r w:rsidRPr="00C2246B">
        <w:rPr>
          <w:sz w:val="26"/>
          <w:szCs w:val="26"/>
        </w:rPr>
        <w:t>Ю. Чичкова, сл. К. Ибряева; «Зимняя песенка», муз. М. Kpaсева, сл. С. Вышеславцевой; «Елка»,</w:t>
      </w:r>
      <w:r w:rsidRPr="00C2246B">
        <w:rPr>
          <w:spacing w:val="1"/>
          <w:sz w:val="26"/>
          <w:szCs w:val="26"/>
        </w:rPr>
        <w:t xml:space="preserve"> </w:t>
      </w:r>
      <w:r w:rsidRPr="00C2246B">
        <w:rPr>
          <w:sz w:val="26"/>
          <w:szCs w:val="26"/>
        </w:rPr>
        <w:t>муз. Е. Тиличеевой, сл. Е. Шмановой; сл. З. Петровой; «Самая хорошая», муз. В. Иванникова, сл.</w:t>
      </w:r>
      <w:r w:rsidRPr="00C2246B">
        <w:rPr>
          <w:spacing w:val="1"/>
          <w:sz w:val="26"/>
          <w:szCs w:val="26"/>
        </w:rPr>
        <w:t xml:space="preserve"> </w:t>
      </w:r>
      <w:r w:rsidRPr="00C2246B">
        <w:rPr>
          <w:sz w:val="26"/>
          <w:szCs w:val="26"/>
        </w:rPr>
        <w:t>О. Фадеевой; «Хорошо у нас в саду», муз. В. Герчик, сл. А. Пришельца; «Новогодний хоровод»,</w:t>
      </w:r>
      <w:r w:rsidRPr="00C2246B">
        <w:rPr>
          <w:spacing w:val="1"/>
          <w:sz w:val="26"/>
          <w:szCs w:val="26"/>
        </w:rPr>
        <w:t xml:space="preserve"> </w:t>
      </w:r>
      <w:r w:rsidRPr="00C2246B">
        <w:rPr>
          <w:sz w:val="26"/>
          <w:szCs w:val="26"/>
        </w:rPr>
        <w:t>муз. Т. Попатенко; «Новогодняя хороводная», муз. С. Шнайдера; «Песенка про бабушку», «Брат-</w:t>
      </w:r>
      <w:r w:rsidRPr="00C2246B">
        <w:rPr>
          <w:spacing w:val="1"/>
          <w:sz w:val="26"/>
          <w:szCs w:val="26"/>
        </w:rPr>
        <w:t xml:space="preserve"> </w:t>
      </w:r>
      <w:r w:rsidRPr="00C2246B">
        <w:rPr>
          <w:sz w:val="26"/>
          <w:szCs w:val="26"/>
        </w:rPr>
        <w:t>солдат»,</w:t>
      </w:r>
      <w:r w:rsidRPr="00C2246B">
        <w:rPr>
          <w:spacing w:val="2"/>
          <w:sz w:val="26"/>
          <w:szCs w:val="26"/>
        </w:rPr>
        <w:t xml:space="preserve"> </w:t>
      </w:r>
      <w:r w:rsidRPr="00C2246B">
        <w:rPr>
          <w:sz w:val="26"/>
          <w:szCs w:val="26"/>
        </w:rPr>
        <w:t>муз.</w:t>
      </w:r>
      <w:r w:rsidRPr="00C2246B">
        <w:rPr>
          <w:spacing w:val="2"/>
          <w:sz w:val="26"/>
          <w:szCs w:val="26"/>
        </w:rPr>
        <w:t xml:space="preserve"> </w:t>
      </w:r>
      <w:r w:rsidRPr="00C2246B">
        <w:rPr>
          <w:sz w:val="26"/>
          <w:szCs w:val="26"/>
        </w:rPr>
        <w:t>М. Парцхаладзе;</w:t>
      </w:r>
      <w:r w:rsidRPr="00C2246B">
        <w:rPr>
          <w:spacing w:val="5"/>
          <w:sz w:val="26"/>
          <w:szCs w:val="26"/>
        </w:rPr>
        <w:t xml:space="preserve"> </w:t>
      </w:r>
      <w:r w:rsidRPr="00C2246B">
        <w:rPr>
          <w:sz w:val="26"/>
          <w:szCs w:val="26"/>
        </w:rPr>
        <w:t>«Пришла</w:t>
      </w:r>
      <w:r w:rsidRPr="00C2246B">
        <w:rPr>
          <w:spacing w:val="-1"/>
          <w:sz w:val="26"/>
          <w:szCs w:val="26"/>
        </w:rPr>
        <w:t xml:space="preserve"> </w:t>
      </w:r>
      <w:r w:rsidRPr="00C2246B">
        <w:rPr>
          <w:sz w:val="26"/>
          <w:szCs w:val="26"/>
        </w:rPr>
        <w:t>весна»,</w:t>
      </w:r>
      <w:r w:rsidRPr="00C2246B">
        <w:rPr>
          <w:spacing w:val="5"/>
          <w:sz w:val="26"/>
          <w:szCs w:val="26"/>
        </w:rPr>
        <w:t xml:space="preserve"> </w:t>
      </w:r>
      <w:r w:rsidRPr="00C2246B">
        <w:rPr>
          <w:sz w:val="26"/>
          <w:szCs w:val="26"/>
        </w:rPr>
        <w:t>муз. З.</w:t>
      </w:r>
      <w:r w:rsidRPr="00C2246B">
        <w:rPr>
          <w:spacing w:val="2"/>
          <w:sz w:val="26"/>
          <w:szCs w:val="26"/>
        </w:rPr>
        <w:t xml:space="preserve"> </w:t>
      </w:r>
      <w:r w:rsidRPr="00C2246B">
        <w:rPr>
          <w:sz w:val="26"/>
          <w:szCs w:val="26"/>
        </w:rPr>
        <w:t>Левиной, сл.</w:t>
      </w:r>
      <w:r w:rsidRPr="00C2246B">
        <w:rPr>
          <w:spacing w:val="1"/>
          <w:sz w:val="26"/>
          <w:szCs w:val="26"/>
        </w:rPr>
        <w:t xml:space="preserve"> </w:t>
      </w:r>
      <w:r w:rsidRPr="00C2246B">
        <w:rPr>
          <w:sz w:val="26"/>
          <w:szCs w:val="26"/>
        </w:rPr>
        <w:t>Л. Некрасовой;</w:t>
      </w:r>
      <w:r w:rsidRPr="00C2246B">
        <w:rPr>
          <w:spacing w:val="5"/>
          <w:sz w:val="26"/>
          <w:szCs w:val="26"/>
        </w:rPr>
        <w:t xml:space="preserve"> </w:t>
      </w:r>
      <w:r w:rsidRPr="00C2246B">
        <w:rPr>
          <w:sz w:val="26"/>
          <w:szCs w:val="26"/>
        </w:rPr>
        <w:t>«До</w:t>
      </w:r>
      <w:r w:rsidRPr="00C2246B">
        <w:rPr>
          <w:spacing w:val="2"/>
          <w:sz w:val="26"/>
          <w:szCs w:val="26"/>
        </w:rPr>
        <w:t xml:space="preserve"> </w:t>
      </w:r>
      <w:r w:rsidRPr="00C2246B">
        <w:rPr>
          <w:sz w:val="26"/>
          <w:szCs w:val="26"/>
        </w:rPr>
        <w:t>свиданья,</w:t>
      </w:r>
      <w:r w:rsidR="006D1854">
        <w:rPr>
          <w:sz w:val="26"/>
          <w:szCs w:val="26"/>
        </w:rPr>
        <w:t xml:space="preserve"> </w:t>
      </w:r>
      <w:r w:rsidRPr="00C2246B">
        <w:rPr>
          <w:sz w:val="26"/>
          <w:szCs w:val="26"/>
        </w:rPr>
        <w:t>детский сад», муз. Ю. Слонова, сл. B. Малкова; «Мы теперь ученики», муз. Г. Струве; «Праздник</w:t>
      </w:r>
      <w:r w:rsidRPr="00C2246B">
        <w:rPr>
          <w:spacing w:val="1"/>
          <w:sz w:val="26"/>
          <w:szCs w:val="26"/>
        </w:rPr>
        <w:t xml:space="preserve"> </w:t>
      </w:r>
      <w:r w:rsidRPr="00C2246B">
        <w:rPr>
          <w:sz w:val="26"/>
          <w:szCs w:val="26"/>
        </w:rPr>
        <w:t>Победы»,</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М.</w:t>
      </w:r>
      <w:r w:rsidRPr="00C2246B">
        <w:rPr>
          <w:spacing w:val="2"/>
          <w:sz w:val="26"/>
          <w:szCs w:val="26"/>
        </w:rPr>
        <w:t xml:space="preserve"> </w:t>
      </w:r>
      <w:r w:rsidRPr="00C2246B">
        <w:rPr>
          <w:sz w:val="26"/>
          <w:szCs w:val="26"/>
        </w:rPr>
        <w:t>Парцхаладзе;</w:t>
      </w:r>
      <w:r w:rsidRPr="00C2246B">
        <w:rPr>
          <w:spacing w:val="1"/>
          <w:sz w:val="26"/>
          <w:szCs w:val="26"/>
        </w:rPr>
        <w:t xml:space="preserve"> </w:t>
      </w:r>
      <w:r w:rsidRPr="00C2246B">
        <w:rPr>
          <w:sz w:val="26"/>
          <w:szCs w:val="26"/>
        </w:rPr>
        <w:t>«Песня</w:t>
      </w:r>
      <w:r w:rsidRPr="00C2246B">
        <w:rPr>
          <w:spacing w:val="-1"/>
          <w:sz w:val="26"/>
          <w:szCs w:val="26"/>
        </w:rPr>
        <w:t xml:space="preserve"> </w:t>
      </w:r>
      <w:r w:rsidRPr="00C2246B">
        <w:rPr>
          <w:sz w:val="26"/>
          <w:szCs w:val="26"/>
        </w:rPr>
        <w:t>о Москве»,</w:t>
      </w:r>
      <w:r w:rsidRPr="00C2246B">
        <w:rPr>
          <w:spacing w:val="1"/>
          <w:sz w:val="26"/>
          <w:szCs w:val="26"/>
        </w:rPr>
        <w:t xml:space="preserve"> </w:t>
      </w:r>
      <w:r w:rsidRPr="00C2246B">
        <w:rPr>
          <w:sz w:val="26"/>
          <w:szCs w:val="26"/>
        </w:rPr>
        <w:t>муз. Г.</w:t>
      </w:r>
      <w:r w:rsidRPr="00C2246B">
        <w:rPr>
          <w:spacing w:val="-2"/>
          <w:sz w:val="26"/>
          <w:szCs w:val="26"/>
        </w:rPr>
        <w:t xml:space="preserve"> </w:t>
      </w:r>
      <w:r w:rsidRPr="00C2246B">
        <w:rPr>
          <w:sz w:val="26"/>
          <w:szCs w:val="26"/>
        </w:rPr>
        <w:t>Свиридова;</w:t>
      </w:r>
    </w:p>
    <w:p w:rsidR="00C2246B" w:rsidRPr="00C2246B" w:rsidRDefault="00C2246B" w:rsidP="00C2246B">
      <w:pPr>
        <w:pStyle w:val="ae"/>
        <w:ind w:firstLine="425"/>
        <w:rPr>
          <w:sz w:val="26"/>
          <w:szCs w:val="26"/>
        </w:rPr>
      </w:pPr>
      <w:r w:rsidRPr="00C2246B">
        <w:rPr>
          <w:i/>
          <w:sz w:val="26"/>
          <w:szCs w:val="26"/>
        </w:rPr>
        <w:t>Песенное творчество.</w:t>
      </w:r>
      <w:r w:rsidRPr="00C2246B">
        <w:rPr>
          <w:i/>
          <w:spacing w:val="60"/>
          <w:sz w:val="26"/>
          <w:szCs w:val="26"/>
        </w:rPr>
        <w:t xml:space="preserve"> </w:t>
      </w:r>
      <w:r w:rsidRPr="00C2246B">
        <w:rPr>
          <w:sz w:val="26"/>
          <w:szCs w:val="26"/>
        </w:rPr>
        <w:t>«Веселая песенка», муз. Г.Струве, сл. В. Викторова; «Плясовая»,</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Т. Ломовой;</w:t>
      </w:r>
      <w:r w:rsidRPr="00C2246B">
        <w:rPr>
          <w:spacing w:val="5"/>
          <w:sz w:val="26"/>
          <w:szCs w:val="26"/>
        </w:rPr>
        <w:t xml:space="preserve"> </w:t>
      </w:r>
      <w:r w:rsidRPr="00C2246B">
        <w:rPr>
          <w:sz w:val="26"/>
          <w:szCs w:val="26"/>
        </w:rPr>
        <w:t>«Весной»,</w:t>
      </w:r>
      <w:r w:rsidRPr="00C2246B">
        <w:rPr>
          <w:spacing w:val="-1"/>
          <w:sz w:val="26"/>
          <w:szCs w:val="26"/>
        </w:rPr>
        <w:t xml:space="preserve"> </w:t>
      </w:r>
      <w:r w:rsidRPr="00C2246B">
        <w:rPr>
          <w:sz w:val="26"/>
          <w:szCs w:val="26"/>
        </w:rPr>
        <w:t>муз. Г.</w:t>
      </w:r>
      <w:r w:rsidRPr="00C2246B">
        <w:rPr>
          <w:spacing w:val="-1"/>
          <w:sz w:val="26"/>
          <w:szCs w:val="26"/>
        </w:rPr>
        <w:t xml:space="preserve"> </w:t>
      </w:r>
      <w:r w:rsidRPr="00C2246B">
        <w:rPr>
          <w:sz w:val="26"/>
          <w:szCs w:val="26"/>
        </w:rPr>
        <w:t>Зингера</w:t>
      </w:r>
      <w:r w:rsidR="006D1854">
        <w:rPr>
          <w:sz w:val="26"/>
          <w:szCs w:val="26"/>
        </w:rPr>
        <w:t>.</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Музыкально-ритмические</w:t>
      </w:r>
      <w:r w:rsidRPr="00C2246B">
        <w:rPr>
          <w:rFonts w:ascii="Times New Roman" w:hAnsi="Times New Roman" w:cs="Times New Roman"/>
          <w:i/>
          <w:spacing w:val="-7"/>
          <w:sz w:val="26"/>
          <w:szCs w:val="26"/>
        </w:rPr>
        <w:t xml:space="preserve"> </w:t>
      </w:r>
      <w:r w:rsidRPr="00C2246B">
        <w:rPr>
          <w:rFonts w:ascii="Times New Roman" w:hAnsi="Times New Roman" w:cs="Times New Roman"/>
          <w:i/>
          <w:sz w:val="26"/>
          <w:szCs w:val="26"/>
        </w:rPr>
        <w:t>движения</w:t>
      </w:r>
    </w:p>
    <w:p w:rsidR="00C2246B" w:rsidRPr="00C2246B" w:rsidRDefault="00C2246B" w:rsidP="00C2246B">
      <w:pPr>
        <w:pStyle w:val="ae"/>
        <w:ind w:firstLine="425"/>
        <w:rPr>
          <w:sz w:val="26"/>
          <w:szCs w:val="26"/>
        </w:rPr>
      </w:pPr>
      <w:r w:rsidRPr="00C2246B">
        <w:rPr>
          <w:i/>
          <w:sz w:val="26"/>
          <w:szCs w:val="26"/>
        </w:rPr>
        <w:t>Упражнения</w:t>
      </w:r>
      <w:r w:rsidRPr="00C2246B">
        <w:rPr>
          <w:sz w:val="26"/>
          <w:szCs w:val="26"/>
        </w:rPr>
        <w:t>. «Марш», муз. М. Робера; «Бег», «Цветные флажки», муз. Е. Тиличеевой; «Кто</w:t>
      </w:r>
      <w:r w:rsidRPr="00C2246B">
        <w:rPr>
          <w:spacing w:val="-57"/>
          <w:sz w:val="26"/>
          <w:szCs w:val="26"/>
        </w:rPr>
        <w:t xml:space="preserve"> </w:t>
      </w:r>
      <w:r w:rsidRPr="00C2246B">
        <w:rPr>
          <w:sz w:val="26"/>
          <w:szCs w:val="26"/>
        </w:rPr>
        <w:t>лучше</w:t>
      </w:r>
      <w:r w:rsidRPr="00C2246B">
        <w:rPr>
          <w:spacing w:val="1"/>
          <w:sz w:val="26"/>
          <w:szCs w:val="26"/>
        </w:rPr>
        <w:t xml:space="preserve"> </w:t>
      </w:r>
      <w:r w:rsidRPr="00C2246B">
        <w:rPr>
          <w:sz w:val="26"/>
          <w:szCs w:val="26"/>
        </w:rPr>
        <w:t>скачет?»,</w:t>
      </w:r>
      <w:r w:rsidRPr="00C2246B">
        <w:rPr>
          <w:spacing w:val="1"/>
          <w:sz w:val="26"/>
          <w:szCs w:val="26"/>
        </w:rPr>
        <w:t xml:space="preserve"> </w:t>
      </w:r>
      <w:r w:rsidRPr="00C2246B">
        <w:rPr>
          <w:sz w:val="26"/>
          <w:szCs w:val="26"/>
        </w:rPr>
        <w:t>«Шагают</w:t>
      </w:r>
      <w:r w:rsidRPr="00C2246B">
        <w:rPr>
          <w:spacing w:val="1"/>
          <w:sz w:val="26"/>
          <w:szCs w:val="26"/>
        </w:rPr>
        <w:t xml:space="preserve"> </w:t>
      </w:r>
      <w:r w:rsidRPr="00C2246B">
        <w:rPr>
          <w:sz w:val="26"/>
          <w:szCs w:val="26"/>
        </w:rPr>
        <w:t>девочки</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мальчики»,</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В.</w:t>
      </w:r>
      <w:r w:rsidRPr="00C2246B">
        <w:rPr>
          <w:spacing w:val="1"/>
          <w:sz w:val="26"/>
          <w:szCs w:val="26"/>
        </w:rPr>
        <w:t xml:space="preserve"> </w:t>
      </w:r>
      <w:r w:rsidRPr="00C2246B">
        <w:rPr>
          <w:sz w:val="26"/>
          <w:szCs w:val="26"/>
        </w:rPr>
        <w:t>Золотарева;поднимай</w:t>
      </w:r>
      <w:r w:rsidRPr="00C2246B">
        <w:rPr>
          <w:spacing w:val="1"/>
          <w:sz w:val="26"/>
          <w:szCs w:val="26"/>
        </w:rPr>
        <w:t xml:space="preserve"> </w:t>
      </w:r>
      <w:r w:rsidRPr="00C2246B">
        <w:rPr>
          <w:sz w:val="26"/>
          <w:szCs w:val="26"/>
        </w:rPr>
        <w:t>и</w:t>
      </w:r>
      <w:r w:rsidRPr="00C2246B">
        <w:rPr>
          <w:spacing w:val="60"/>
          <w:sz w:val="26"/>
          <w:szCs w:val="26"/>
        </w:rPr>
        <w:t xml:space="preserve"> </w:t>
      </w:r>
      <w:r w:rsidRPr="00C2246B">
        <w:rPr>
          <w:sz w:val="26"/>
          <w:szCs w:val="26"/>
        </w:rPr>
        <w:t>скрещивай</w:t>
      </w:r>
      <w:r w:rsidRPr="00C2246B">
        <w:rPr>
          <w:spacing w:val="1"/>
          <w:sz w:val="26"/>
          <w:szCs w:val="26"/>
        </w:rPr>
        <w:t xml:space="preserve"> </w:t>
      </w:r>
      <w:r w:rsidRPr="00C2246B">
        <w:rPr>
          <w:sz w:val="26"/>
          <w:szCs w:val="26"/>
        </w:rPr>
        <w:t>флажки («Этюд», муз. К. Гуритта); полоскать платочки: «Ой, утушка луговая», рус. нар. мелодия,</w:t>
      </w:r>
      <w:r w:rsidRPr="00C2246B">
        <w:rPr>
          <w:spacing w:val="1"/>
          <w:sz w:val="26"/>
          <w:szCs w:val="26"/>
        </w:rPr>
        <w:t xml:space="preserve"> </w:t>
      </w:r>
      <w:r w:rsidRPr="00C2246B">
        <w:rPr>
          <w:sz w:val="26"/>
          <w:szCs w:val="26"/>
        </w:rPr>
        <w:t>обраб.</w:t>
      </w:r>
      <w:r w:rsidRPr="00C2246B">
        <w:rPr>
          <w:spacing w:val="1"/>
          <w:sz w:val="26"/>
          <w:szCs w:val="26"/>
        </w:rPr>
        <w:t xml:space="preserve"> </w:t>
      </w:r>
      <w:r w:rsidRPr="00C2246B">
        <w:rPr>
          <w:sz w:val="26"/>
          <w:szCs w:val="26"/>
        </w:rPr>
        <w:t>Т.</w:t>
      </w:r>
      <w:r w:rsidRPr="00C2246B">
        <w:rPr>
          <w:spacing w:val="1"/>
          <w:sz w:val="26"/>
          <w:szCs w:val="26"/>
        </w:rPr>
        <w:t xml:space="preserve"> </w:t>
      </w:r>
      <w:r w:rsidRPr="00C2246B">
        <w:rPr>
          <w:sz w:val="26"/>
          <w:szCs w:val="26"/>
        </w:rPr>
        <w:t>Ломовой;</w:t>
      </w:r>
      <w:r w:rsidRPr="00C2246B">
        <w:rPr>
          <w:spacing w:val="1"/>
          <w:sz w:val="26"/>
          <w:szCs w:val="26"/>
        </w:rPr>
        <w:t xml:space="preserve"> </w:t>
      </w:r>
      <w:r w:rsidRPr="00C2246B">
        <w:rPr>
          <w:sz w:val="26"/>
          <w:szCs w:val="26"/>
        </w:rPr>
        <w:t>«Упражнение</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кубиками»,</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Соснина;</w:t>
      </w:r>
      <w:r w:rsidRPr="00C2246B">
        <w:rPr>
          <w:spacing w:val="1"/>
          <w:sz w:val="26"/>
          <w:szCs w:val="26"/>
        </w:rPr>
        <w:t xml:space="preserve"> </w:t>
      </w:r>
      <w:r w:rsidRPr="00C2246B">
        <w:rPr>
          <w:sz w:val="26"/>
          <w:szCs w:val="26"/>
        </w:rPr>
        <w:t>«Упражнение</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лентой»</w:t>
      </w:r>
      <w:r w:rsidRPr="00C2246B">
        <w:rPr>
          <w:spacing w:val="1"/>
          <w:sz w:val="26"/>
          <w:szCs w:val="26"/>
        </w:rPr>
        <w:t xml:space="preserve"> </w:t>
      </w:r>
      <w:r w:rsidRPr="00C2246B">
        <w:rPr>
          <w:sz w:val="26"/>
          <w:szCs w:val="26"/>
        </w:rPr>
        <w:t>(«Игровая»,</w:t>
      </w:r>
      <w:r w:rsidRPr="00C2246B">
        <w:rPr>
          <w:spacing w:val="1"/>
          <w:sz w:val="26"/>
          <w:szCs w:val="26"/>
        </w:rPr>
        <w:t xml:space="preserve"> </w:t>
      </w:r>
      <w:r w:rsidRPr="00C2246B">
        <w:rPr>
          <w:sz w:val="26"/>
          <w:szCs w:val="26"/>
        </w:rPr>
        <w:t>муз. И.</w:t>
      </w:r>
      <w:r w:rsidRPr="00C2246B">
        <w:rPr>
          <w:spacing w:val="-1"/>
          <w:sz w:val="26"/>
          <w:szCs w:val="26"/>
        </w:rPr>
        <w:t xml:space="preserve"> </w:t>
      </w:r>
      <w:r w:rsidRPr="00C2246B">
        <w:rPr>
          <w:sz w:val="26"/>
          <w:szCs w:val="26"/>
        </w:rPr>
        <w:t>Кишко).</w:t>
      </w:r>
    </w:p>
    <w:p w:rsidR="00C2246B" w:rsidRPr="00C2246B" w:rsidRDefault="00C2246B" w:rsidP="00C2246B">
      <w:pPr>
        <w:pStyle w:val="ae"/>
        <w:ind w:firstLine="425"/>
        <w:rPr>
          <w:sz w:val="26"/>
          <w:szCs w:val="26"/>
        </w:rPr>
      </w:pPr>
      <w:r w:rsidRPr="00C2246B">
        <w:rPr>
          <w:i/>
          <w:sz w:val="26"/>
          <w:szCs w:val="26"/>
        </w:rPr>
        <w:t xml:space="preserve">Этюды. </w:t>
      </w:r>
      <w:r w:rsidRPr="00C2246B">
        <w:rPr>
          <w:sz w:val="26"/>
          <w:szCs w:val="26"/>
        </w:rPr>
        <w:t>«Медведи пляшут», муз. М. Красева; Показывай направление («Марш», муз. Д.</w:t>
      </w:r>
      <w:r w:rsidRPr="00C2246B">
        <w:rPr>
          <w:spacing w:val="1"/>
          <w:sz w:val="26"/>
          <w:szCs w:val="26"/>
        </w:rPr>
        <w:t xml:space="preserve"> </w:t>
      </w:r>
      <w:r w:rsidRPr="00C2246B">
        <w:rPr>
          <w:sz w:val="26"/>
          <w:szCs w:val="26"/>
        </w:rPr>
        <w:t>Кабалевского);</w:t>
      </w:r>
      <w:r w:rsidRPr="00C2246B">
        <w:rPr>
          <w:spacing w:val="37"/>
          <w:sz w:val="26"/>
          <w:szCs w:val="26"/>
        </w:rPr>
        <w:t xml:space="preserve"> </w:t>
      </w:r>
      <w:r w:rsidRPr="00C2246B">
        <w:rPr>
          <w:sz w:val="26"/>
          <w:szCs w:val="26"/>
        </w:rPr>
        <w:t>каждая</w:t>
      </w:r>
      <w:r w:rsidRPr="00C2246B">
        <w:rPr>
          <w:spacing w:val="37"/>
          <w:sz w:val="26"/>
          <w:szCs w:val="26"/>
        </w:rPr>
        <w:t xml:space="preserve"> </w:t>
      </w:r>
      <w:r w:rsidRPr="00C2246B">
        <w:rPr>
          <w:sz w:val="26"/>
          <w:szCs w:val="26"/>
        </w:rPr>
        <w:t>пара</w:t>
      </w:r>
      <w:r w:rsidRPr="00C2246B">
        <w:rPr>
          <w:spacing w:val="36"/>
          <w:sz w:val="26"/>
          <w:szCs w:val="26"/>
        </w:rPr>
        <w:t xml:space="preserve"> </w:t>
      </w:r>
      <w:r w:rsidRPr="00C2246B">
        <w:rPr>
          <w:sz w:val="26"/>
          <w:szCs w:val="26"/>
        </w:rPr>
        <w:t>пляшет</w:t>
      </w:r>
      <w:r w:rsidRPr="00C2246B">
        <w:rPr>
          <w:spacing w:val="37"/>
          <w:sz w:val="26"/>
          <w:szCs w:val="26"/>
        </w:rPr>
        <w:t xml:space="preserve"> </w:t>
      </w:r>
      <w:r w:rsidRPr="00C2246B">
        <w:rPr>
          <w:sz w:val="26"/>
          <w:szCs w:val="26"/>
        </w:rPr>
        <w:t>по-своему</w:t>
      </w:r>
      <w:r w:rsidRPr="00C2246B">
        <w:rPr>
          <w:spacing w:val="32"/>
          <w:sz w:val="26"/>
          <w:szCs w:val="26"/>
        </w:rPr>
        <w:t xml:space="preserve"> </w:t>
      </w:r>
      <w:r w:rsidRPr="00C2246B">
        <w:rPr>
          <w:sz w:val="26"/>
          <w:szCs w:val="26"/>
        </w:rPr>
        <w:t>(«Ах</w:t>
      </w:r>
      <w:r w:rsidRPr="00C2246B">
        <w:rPr>
          <w:spacing w:val="38"/>
          <w:sz w:val="26"/>
          <w:szCs w:val="26"/>
        </w:rPr>
        <w:t xml:space="preserve"> </w:t>
      </w:r>
      <w:r w:rsidRPr="00C2246B">
        <w:rPr>
          <w:sz w:val="26"/>
          <w:szCs w:val="26"/>
        </w:rPr>
        <w:t>ты,</w:t>
      </w:r>
      <w:r w:rsidRPr="00C2246B">
        <w:rPr>
          <w:spacing w:val="37"/>
          <w:sz w:val="26"/>
          <w:szCs w:val="26"/>
        </w:rPr>
        <w:t xml:space="preserve"> </w:t>
      </w:r>
      <w:r w:rsidRPr="00C2246B">
        <w:rPr>
          <w:sz w:val="26"/>
          <w:szCs w:val="26"/>
        </w:rPr>
        <w:t>береза»,</w:t>
      </w:r>
      <w:r w:rsidRPr="00C2246B">
        <w:rPr>
          <w:spacing w:val="37"/>
          <w:sz w:val="26"/>
          <w:szCs w:val="26"/>
        </w:rPr>
        <w:t xml:space="preserve"> </w:t>
      </w:r>
      <w:r w:rsidRPr="00C2246B">
        <w:rPr>
          <w:sz w:val="26"/>
          <w:szCs w:val="26"/>
        </w:rPr>
        <w:t>рус.</w:t>
      </w:r>
      <w:r w:rsidRPr="00C2246B">
        <w:rPr>
          <w:spacing w:val="37"/>
          <w:sz w:val="26"/>
          <w:szCs w:val="26"/>
        </w:rPr>
        <w:t xml:space="preserve"> </w:t>
      </w:r>
      <w:r w:rsidRPr="00C2246B">
        <w:rPr>
          <w:sz w:val="26"/>
          <w:szCs w:val="26"/>
        </w:rPr>
        <w:t>нар.</w:t>
      </w:r>
      <w:r w:rsidRPr="00C2246B">
        <w:rPr>
          <w:spacing w:val="37"/>
          <w:sz w:val="26"/>
          <w:szCs w:val="26"/>
        </w:rPr>
        <w:t xml:space="preserve"> </w:t>
      </w:r>
      <w:r w:rsidRPr="00C2246B">
        <w:rPr>
          <w:sz w:val="26"/>
          <w:szCs w:val="26"/>
        </w:rPr>
        <w:t>мелодия);«Попрыгунья»,</w:t>
      </w:r>
      <w:r w:rsidRPr="00C2246B">
        <w:rPr>
          <w:spacing w:val="2"/>
          <w:sz w:val="26"/>
          <w:szCs w:val="26"/>
        </w:rPr>
        <w:t xml:space="preserve"> </w:t>
      </w:r>
      <w:r w:rsidRPr="00C2246B">
        <w:rPr>
          <w:sz w:val="26"/>
          <w:szCs w:val="26"/>
        </w:rPr>
        <w:t>«Лягушки</w:t>
      </w:r>
      <w:r w:rsidRPr="00C2246B">
        <w:rPr>
          <w:spacing w:val="-4"/>
          <w:sz w:val="26"/>
          <w:szCs w:val="26"/>
        </w:rPr>
        <w:t xml:space="preserve"> </w:t>
      </w:r>
      <w:r w:rsidRPr="00C2246B">
        <w:rPr>
          <w:sz w:val="26"/>
          <w:szCs w:val="26"/>
        </w:rPr>
        <w:t>и</w:t>
      </w:r>
      <w:r w:rsidRPr="00C2246B">
        <w:rPr>
          <w:spacing w:val="-3"/>
          <w:sz w:val="26"/>
          <w:szCs w:val="26"/>
        </w:rPr>
        <w:t xml:space="preserve"> </w:t>
      </w:r>
      <w:r w:rsidRPr="00C2246B">
        <w:rPr>
          <w:sz w:val="26"/>
          <w:szCs w:val="26"/>
        </w:rPr>
        <w:t>аисты»,</w:t>
      </w:r>
      <w:r w:rsidRPr="00C2246B">
        <w:rPr>
          <w:spacing w:val="-3"/>
          <w:sz w:val="26"/>
          <w:szCs w:val="26"/>
        </w:rPr>
        <w:t xml:space="preserve"> </w:t>
      </w:r>
      <w:r w:rsidRPr="00C2246B">
        <w:rPr>
          <w:sz w:val="26"/>
          <w:szCs w:val="26"/>
        </w:rPr>
        <w:t>муз.</w:t>
      </w:r>
      <w:r w:rsidRPr="00C2246B">
        <w:rPr>
          <w:spacing w:val="-4"/>
          <w:sz w:val="26"/>
          <w:szCs w:val="26"/>
        </w:rPr>
        <w:t xml:space="preserve"> </w:t>
      </w:r>
      <w:r w:rsidRPr="00C2246B">
        <w:rPr>
          <w:sz w:val="26"/>
          <w:szCs w:val="26"/>
        </w:rPr>
        <w:t>В.</w:t>
      </w:r>
      <w:r w:rsidRPr="00C2246B">
        <w:rPr>
          <w:spacing w:val="-1"/>
          <w:sz w:val="26"/>
          <w:szCs w:val="26"/>
        </w:rPr>
        <w:t xml:space="preserve"> </w:t>
      </w:r>
      <w:r w:rsidRPr="00C2246B">
        <w:rPr>
          <w:sz w:val="26"/>
          <w:szCs w:val="26"/>
        </w:rPr>
        <w:t>Витлина</w:t>
      </w:r>
      <w:r w:rsidR="006D1854">
        <w:rPr>
          <w:sz w:val="26"/>
          <w:szCs w:val="26"/>
        </w:rPr>
        <w:t>.</w:t>
      </w:r>
    </w:p>
    <w:p w:rsidR="00C2246B" w:rsidRPr="00C2246B" w:rsidRDefault="00C2246B" w:rsidP="00C2246B">
      <w:pPr>
        <w:pStyle w:val="ae"/>
        <w:ind w:firstLine="425"/>
        <w:rPr>
          <w:sz w:val="26"/>
          <w:szCs w:val="26"/>
        </w:rPr>
      </w:pPr>
      <w:r w:rsidRPr="00C2246B">
        <w:rPr>
          <w:i/>
          <w:sz w:val="26"/>
          <w:szCs w:val="26"/>
        </w:rPr>
        <w:t>Танцы и пляски</w:t>
      </w:r>
      <w:r w:rsidRPr="00C2246B">
        <w:rPr>
          <w:sz w:val="26"/>
          <w:szCs w:val="26"/>
        </w:rPr>
        <w:t>. «Задорный танец», муз. В. Золотарева; «Полька», муз. В. Косенко; «Вальс»,</w:t>
      </w:r>
      <w:r w:rsidRPr="00C2246B">
        <w:rPr>
          <w:spacing w:val="-57"/>
          <w:sz w:val="26"/>
          <w:szCs w:val="26"/>
        </w:rPr>
        <w:t xml:space="preserve"> </w:t>
      </w:r>
      <w:r w:rsidRPr="00C2246B">
        <w:rPr>
          <w:sz w:val="26"/>
          <w:szCs w:val="26"/>
        </w:rPr>
        <w:t>муз. Е. Макарова; «Яблочко», муз. Р. Глиэра (из балета «Красный мак»); «Прялица», рус. нар.</w:t>
      </w:r>
      <w:r w:rsidRPr="00C2246B">
        <w:rPr>
          <w:spacing w:val="1"/>
          <w:sz w:val="26"/>
          <w:szCs w:val="26"/>
        </w:rPr>
        <w:t xml:space="preserve"> </w:t>
      </w:r>
      <w:r w:rsidRPr="00C2246B">
        <w:rPr>
          <w:sz w:val="26"/>
          <w:szCs w:val="26"/>
        </w:rPr>
        <w:t>мелодия,</w:t>
      </w:r>
      <w:r w:rsidRPr="00C2246B">
        <w:rPr>
          <w:spacing w:val="-1"/>
          <w:sz w:val="26"/>
          <w:szCs w:val="26"/>
        </w:rPr>
        <w:t xml:space="preserve"> </w:t>
      </w:r>
      <w:r w:rsidRPr="00C2246B">
        <w:rPr>
          <w:sz w:val="26"/>
          <w:szCs w:val="26"/>
        </w:rPr>
        <w:t>обраб.</w:t>
      </w:r>
      <w:r w:rsidRPr="00C2246B">
        <w:rPr>
          <w:spacing w:val="-1"/>
          <w:sz w:val="26"/>
          <w:szCs w:val="26"/>
        </w:rPr>
        <w:t xml:space="preserve"> </w:t>
      </w:r>
      <w:r w:rsidRPr="00C2246B">
        <w:rPr>
          <w:sz w:val="26"/>
          <w:szCs w:val="26"/>
        </w:rPr>
        <w:t>Т. Ломовой;</w:t>
      </w:r>
      <w:r w:rsidRPr="00C2246B">
        <w:rPr>
          <w:spacing w:val="4"/>
          <w:sz w:val="26"/>
          <w:szCs w:val="26"/>
        </w:rPr>
        <w:t xml:space="preserve"> </w:t>
      </w:r>
      <w:r w:rsidRPr="00C2246B">
        <w:rPr>
          <w:sz w:val="26"/>
          <w:szCs w:val="26"/>
        </w:rPr>
        <w:t>«Сударушка»,</w:t>
      </w:r>
      <w:r w:rsidRPr="00C2246B">
        <w:rPr>
          <w:spacing w:val="1"/>
          <w:sz w:val="26"/>
          <w:szCs w:val="26"/>
        </w:rPr>
        <w:t xml:space="preserve"> </w:t>
      </w:r>
      <w:r w:rsidRPr="00C2246B">
        <w:rPr>
          <w:sz w:val="26"/>
          <w:szCs w:val="26"/>
        </w:rPr>
        <w:t>рус.</w:t>
      </w:r>
      <w:r w:rsidRPr="00C2246B">
        <w:rPr>
          <w:spacing w:val="-1"/>
          <w:sz w:val="26"/>
          <w:szCs w:val="26"/>
        </w:rPr>
        <w:t xml:space="preserve"> </w:t>
      </w:r>
      <w:r w:rsidRPr="00C2246B">
        <w:rPr>
          <w:sz w:val="26"/>
          <w:szCs w:val="26"/>
        </w:rPr>
        <w:t>нар. мелодия,</w:t>
      </w:r>
      <w:r w:rsidRPr="00C2246B">
        <w:rPr>
          <w:spacing w:val="-1"/>
          <w:sz w:val="26"/>
          <w:szCs w:val="26"/>
        </w:rPr>
        <w:t xml:space="preserve"> </w:t>
      </w:r>
      <w:r w:rsidRPr="00C2246B">
        <w:rPr>
          <w:sz w:val="26"/>
          <w:szCs w:val="26"/>
        </w:rPr>
        <w:t>обраб.</w:t>
      </w:r>
      <w:r w:rsidRPr="00C2246B">
        <w:rPr>
          <w:spacing w:val="-1"/>
          <w:sz w:val="26"/>
          <w:szCs w:val="26"/>
        </w:rPr>
        <w:t xml:space="preserve"> </w:t>
      </w:r>
      <w:r w:rsidRPr="00C2246B">
        <w:rPr>
          <w:sz w:val="26"/>
          <w:szCs w:val="26"/>
        </w:rPr>
        <w:t>Ю. Слонова</w:t>
      </w:r>
      <w:r w:rsidR="006D1854">
        <w:rPr>
          <w:sz w:val="26"/>
          <w:szCs w:val="26"/>
        </w:rPr>
        <w:t>.</w:t>
      </w:r>
    </w:p>
    <w:p w:rsidR="00C2246B" w:rsidRPr="00C2246B" w:rsidRDefault="00C2246B" w:rsidP="006D1854">
      <w:pPr>
        <w:ind w:firstLine="425"/>
        <w:jc w:val="both"/>
        <w:rPr>
          <w:rFonts w:ascii="Times New Roman" w:hAnsi="Times New Roman" w:cs="Times New Roman"/>
          <w:sz w:val="26"/>
          <w:szCs w:val="26"/>
        </w:rPr>
      </w:pPr>
      <w:r w:rsidRPr="00C2246B">
        <w:rPr>
          <w:rFonts w:ascii="Times New Roman" w:hAnsi="Times New Roman" w:cs="Times New Roman"/>
          <w:i/>
          <w:sz w:val="26"/>
          <w:szCs w:val="26"/>
        </w:rPr>
        <w:t>Характерные</w:t>
      </w:r>
      <w:r w:rsidRPr="00C2246B">
        <w:rPr>
          <w:rFonts w:ascii="Times New Roman" w:hAnsi="Times New Roman" w:cs="Times New Roman"/>
          <w:i/>
          <w:spacing w:val="-5"/>
          <w:sz w:val="26"/>
          <w:szCs w:val="26"/>
        </w:rPr>
        <w:t xml:space="preserve"> </w:t>
      </w:r>
      <w:r w:rsidRPr="00C2246B">
        <w:rPr>
          <w:rFonts w:ascii="Times New Roman" w:hAnsi="Times New Roman" w:cs="Times New Roman"/>
          <w:i/>
          <w:sz w:val="26"/>
          <w:szCs w:val="26"/>
        </w:rPr>
        <w:t>танцы.</w:t>
      </w:r>
      <w:r w:rsidRPr="00C2246B">
        <w:rPr>
          <w:rFonts w:ascii="Times New Roman" w:hAnsi="Times New Roman" w:cs="Times New Roman"/>
          <w:i/>
          <w:spacing w:val="2"/>
          <w:sz w:val="26"/>
          <w:szCs w:val="26"/>
        </w:rPr>
        <w:t xml:space="preserve"> </w:t>
      </w:r>
      <w:r w:rsidRPr="00C2246B">
        <w:rPr>
          <w:rFonts w:ascii="Times New Roman" w:hAnsi="Times New Roman" w:cs="Times New Roman"/>
          <w:sz w:val="26"/>
          <w:szCs w:val="26"/>
        </w:rPr>
        <w:t>«Танец</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снежинок»,</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А.</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Жилина;</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«Выход</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к</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пляске</w:t>
      </w:r>
      <w:r w:rsidRPr="00C2246B">
        <w:rPr>
          <w:rFonts w:ascii="Times New Roman" w:hAnsi="Times New Roman" w:cs="Times New Roman"/>
          <w:spacing w:val="-5"/>
          <w:sz w:val="26"/>
          <w:szCs w:val="26"/>
        </w:rPr>
        <w:t xml:space="preserve"> </w:t>
      </w:r>
      <w:r w:rsidRPr="00C2246B">
        <w:rPr>
          <w:rFonts w:ascii="Times New Roman" w:hAnsi="Times New Roman" w:cs="Times New Roman"/>
          <w:sz w:val="26"/>
          <w:szCs w:val="26"/>
        </w:rPr>
        <w:t>медвежат»,</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муз.</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М.</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Красева;</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«Матрешки»,</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Ю.</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Слонова,</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сл.</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Л.</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Некрасовой.</w:t>
      </w:r>
    </w:p>
    <w:p w:rsidR="00C2246B" w:rsidRPr="00C2246B" w:rsidRDefault="00C2246B" w:rsidP="00C2246B">
      <w:pPr>
        <w:pStyle w:val="ae"/>
        <w:ind w:firstLine="425"/>
        <w:rPr>
          <w:sz w:val="26"/>
          <w:szCs w:val="26"/>
        </w:rPr>
      </w:pPr>
      <w:r w:rsidRPr="00C2246B">
        <w:rPr>
          <w:i/>
          <w:sz w:val="26"/>
          <w:szCs w:val="26"/>
        </w:rPr>
        <w:t>Хороводы</w:t>
      </w:r>
      <w:r w:rsidRPr="00C2246B">
        <w:rPr>
          <w:sz w:val="26"/>
          <w:szCs w:val="26"/>
        </w:rPr>
        <w:t>. «Выйду ль я на реченьку», рус. нар. песня, обраб. В. Иванникова; «На горе-то</w:t>
      </w:r>
      <w:r w:rsidRPr="00C2246B">
        <w:rPr>
          <w:spacing w:val="1"/>
          <w:sz w:val="26"/>
          <w:szCs w:val="26"/>
        </w:rPr>
        <w:t xml:space="preserve"> </w:t>
      </w:r>
      <w:r w:rsidRPr="00C2246B">
        <w:rPr>
          <w:sz w:val="26"/>
          <w:szCs w:val="26"/>
        </w:rPr>
        <w:t>калина», рус. нар. мелодия, обраб. А. Новикова; «Во саду ли, в огороде», рус. нар. мелодия, обраб.</w:t>
      </w:r>
      <w:r w:rsidRPr="00C2246B">
        <w:rPr>
          <w:spacing w:val="1"/>
          <w:sz w:val="26"/>
          <w:szCs w:val="26"/>
        </w:rPr>
        <w:t xml:space="preserve"> </w:t>
      </w:r>
      <w:r w:rsidRPr="00C2246B">
        <w:rPr>
          <w:sz w:val="26"/>
          <w:szCs w:val="26"/>
        </w:rPr>
        <w:t>И.</w:t>
      </w:r>
      <w:r w:rsidRPr="00C2246B">
        <w:rPr>
          <w:spacing w:val="-2"/>
          <w:sz w:val="26"/>
          <w:szCs w:val="26"/>
        </w:rPr>
        <w:t xml:space="preserve"> </w:t>
      </w:r>
      <w:r w:rsidRPr="00C2246B">
        <w:rPr>
          <w:sz w:val="26"/>
          <w:szCs w:val="26"/>
        </w:rPr>
        <w:t>Арсеева.</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Музыкальные</w:t>
      </w:r>
      <w:r w:rsidRPr="00C2246B">
        <w:rPr>
          <w:rFonts w:ascii="Times New Roman" w:hAnsi="Times New Roman" w:cs="Times New Roman"/>
          <w:i/>
          <w:spacing w:val="-2"/>
          <w:sz w:val="26"/>
          <w:szCs w:val="26"/>
        </w:rPr>
        <w:t xml:space="preserve"> </w:t>
      </w:r>
      <w:r w:rsidRPr="00C2246B">
        <w:rPr>
          <w:rFonts w:ascii="Times New Roman" w:hAnsi="Times New Roman" w:cs="Times New Roman"/>
          <w:i/>
          <w:sz w:val="26"/>
          <w:szCs w:val="26"/>
        </w:rPr>
        <w:t>игры</w:t>
      </w:r>
    </w:p>
    <w:p w:rsidR="00C2246B" w:rsidRPr="00C2246B" w:rsidRDefault="00C2246B" w:rsidP="00C2246B">
      <w:pPr>
        <w:pStyle w:val="ae"/>
        <w:ind w:firstLine="425"/>
        <w:rPr>
          <w:sz w:val="26"/>
          <w:szCs w:val="26"/>
        </w:rPr>
      </w:pPr>
      <w:r w:rsidRPr="00C2246B">
        <w:rPr>
          <w:i/>
          <w:sz w:val="26"/>
          <w:szCs w:val="26"/>
        </w:rPr>
        <w:t>Игры</w:t>
      </w:r>
      <w:r w:rsidRPr="00C2246B">
        <w:rPr>
          <w:sz w:val="26"/>
          <w:szCs w:val="26"/>
        </w:rPr>
        <w:t>.</w:t>
      </w:r>
      <w:r w:rsidRPr="00C2246B">
        <w:rPr>
          <w:spacing w:val="1"/>
          <w:sz w:val="26"/>
          <w:szCs w:val="26"/>
        </w:rPr>
        <w:t xml:space="preserve"> </w:t>
      </w:r>
      <w:r w:rsidRPr="00C2246B">
        <w:rPr>
          <w:sz w:val="26"/>
          <w:szCs w:val="26"/>
        </w:rPr>
        <w:t>Кот</w:t>
      </w:r>
      <w:r w:rsidRPr="00C2246B">
        <w:rPr>
          <w:spacing w:val="1"/>
          <w:sz w:val="26"/>
          <w:szCs w:val="26"/>
        </w:rPr>
        <w:t xml:space="preserve"> </w:t>
      </w:r>
      <w:r w:rsidRPr="00C2246B">
        <w:rPr>
          <w:sz w:val="26"/>
          <w:szCs w:val="26"/>
        </w:rPr>
        <w:t>и</w:t>
      </w:r>
      <w:r w:rsidRPr="00C2246B">
        <w:rPr>
          <w:spacing w:val="1"/>
          <w:sz w:val="26"/>
          <w:szCs w:val="26"/>
        </w:rPr>
        <w:t xml:space="preserve"> </w:t>
      </w:r>
      <w:r w:rsidRPr="00C2246B">
        <w:rPr>
          <w:sz w:val="26"/>
          <w:szCs w:val="26"/>
        </w:rPr>
        <w:t>мыши»,</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Т.</w:t>
      </w:r>
      <w:r w:rsidRPr="00C2246B">
        <w:rPr>
          <w:spacing w:val="1"/>
          <w:sz w:val="26"/>
          <w:szCs w:val="26"/>
        </w:rPr>
        <w:t xml:space="preserve"> </w:t>
      </w:r>
      <w:r w:rsidRPr="00C2246B">
        <w:rPr>
          <w:sz w:val="26"/>
          <w:szCs w:val="26"/>
        </w:rPr>
        <w:t>Ломовой;</w:t>
      </w:r>
      <w:r w:rsidRPr="00C2246B">
        <w:rPr>
          <w:spacing w:val="1"/>
          <w:sz w:val="26"/>
          <w:szCs w:val="26"/>
        </w:rPr>
        <w:t xml:space="preserve"> </w:t>
      </w:r>
      <w:r w:rsidRPr="00C2246B">
        <w:rPr>
          <w:sz w:val="26"/>
          <w:szCs w:val="26"/>
        </w:rPr>
        <w:t>«Кто</w:t>
      </w:r>
      <w:r w:rsidRPr="00C2246B">
        <w:rPr>
          <w:spacing w:val="1"/>
          <w:sz w:val="26"/>
          <w:szCs w:val="26"/>
        </w:rPr>
        <w:t xml:space="preserve"> </w:t>
      </w:r>
      <w:r w:rsidRPr="00C2246B">
        <w:rPr>
          <w:sz w:val="26"/>
          <w:szCs w:val="26"/>
        </w:rPr>
        <w:t>скорей?»,</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Шварца;</w:t>
      </w:r>
      <w:r w:rsidRPr="00C2246B">
        <w:rPr>
          <w:spacing w:val="1"/>
          <w:sz w:val="26"/>
          <w:szCs w:val="26"/>
        </w:rPr>
        <w:t xml:space="preserve"> </w:t>
      </w:r>
      <w:r w:rsidRPr="00C2246B">
        <w:rPr>
          <w:sz w:val="26"/>
          <w:szCs w:val="26"/>
        </w:rPr>
        <w:t>«Игра</w:t>
      </w:r>
      <w:r w:rsidRPr="00C2246B">
        <w:rPr>
          <w:spacing w:val="1"/>
          <w:sz w:val="26"/>
          <w:szCs w:val="26"/>
        </w:rPr>
        <w:t xml:space="preserve"> </w:t>
      </w:r>
      <w:r w:rsidRPr="00C2246B">
        <w:rPr>
          <w:sz w:val="26"/>
          <w:szCs w:val="26"/>
        </w:rPr>
        <w:t>с</w:t>
      </w:r>
      <w:r w:rsidRPr="00C2246B">
        <w:rPr>
          <w:spacing w:val="1"/>
          <w:sz w:val="26"/>
          <w:szCs w:val="26"/>
        </w:rPr>
        <w:t xml:space="preserve"> </w:t>
      </w:r>
      <w:r w:rsidRPr="00C2246B">
        <w:rPr>
          <w:sz w:val="26"/>
          <w:szCs w:val="26"/>
        </w:rPr>
        <w:t>погремушками», муз. Ф. Шуберта «Экоссез»; «Поездка», «Пастух и козлята», рус. нар. песня,</w:t>
      </w:r>
      <w:r w:rsidRPr="00C2246B">
        <w:rPr>
          <w:spacing w:val="1"/>
          <w:sz w:val="26"/>
          <w:szCs w:val="26"/>
        </w:rPr>
        <w:t xml:space="preserve"> </w:t>
      </w:r>
      <w:r w:rsidRPr="00C2246B">
        <w:rPr>
          <w:sz w:val="26"/>
          <w:szCs w:val="26"/>
        </w:rPr>
        <w:t>обраб.</w:t>
      </w:r>
      <w:r w:rsidRPr="00C2246B">
        <w:rPr>
          <w:spacing w:val="-1"/>
          <w:sz w:val="26"/>
          <w:szCs w:val="26"/>
        </w:rPr>
        <w:t xml:space="preserve"> </w:t>
      </w:r>
      <w:r w:rsidRPr="00C2246B">
        <w:rPr>
          <w:sz w:val="26"/>
          <w:szCs w:val="26"/>
        </w:rPr>
        <w:t>В. Трутовского.</w:t>
      </w:r>
    </w:p>
    <w:p w:rsidR="00C2246B" w:rsidRPr="00C2246B" w:rsidRDefault="00C2246B" w:rsidP="00C2246B">
      <w:pPr>
        <w:pStyle w:val="ae"/>
        <w:ind w:firstLine="425"/>
        <w:rPr>
          <w:sz w:val="26"/>
          <w:szCs w:val="26"/>
        </w:rPr>
      </w:pPr>
      <w:r w:rsidRPr="00C2246B">
        <w:rPr>
          <w:i/>
          <w:sz w:val="26"/>
          <w:szCs w:val="26"/>
        </w:rPr>
        <w:t>Игры с пением</w:t>
      </w:r>
      <w:r w:rsidRPr="00C2246B">
        <w:rPr>
          <w:sz w:val="26"/>
          <w:szCs w:val="26"/>
        </w:rPr>
        <w:t>. «Плетень», рус. нар. мелодия «Сеяли девушки», обр. И. Кишко; «Узнай по</w:t>
      </w:r>
      <w:r w:rsidRPr="00C2246B">
        <w:rPr>
          <w:spacing w:val="1"/>
          <w:sz w:val="26"/>
          <w:szCs w:val="26"/>
        </w:rPr>
        <w:t xml:space="preserve"> </w:t>
      </w:r>
      <w:r w:rsidRPr="00C2246B">
        <w:rPr>
          <w:sz w:val="26"/>
          <w:szCs w:val="26"/>
        </w:rPr>
        <w:t>голосу», муз. В. Ребикова («Пьеса»); «Теремок», рус. нар. песня; «Метелица», «Ой, вставала я</w:t>
      </w:r>
      <w:r w:rsidRPr="00C2246B">
        <w:rPr>
          <w:spacing w:val="1"/>
          <w:sz w:val="26"/>
          <w:szCs w:val="26"/>
        </w:rPr>
        <w:t xml:space="preserve"> </w:t>
      </w:r>
      <w:r w:rsidRPr="00C2246B">
        <w:rPr>
          <w:sz w:val="26"/>
          <w:szCs w:val="26"/>
        </w:rPr>
        <w:t>ранешенько», рус. нар. песни; «Ищи», муз. Т. Ломовой; «Со вьюном я хожу», рус. нар. песня,</w:t>
      </w:r>
      <w:r w:rsidRPr="00C2246B">
        <w:rPr>
          <w:spacing w:val="1"/>
          <w:sz w:val="26"/>
          <w:szCs w:val="26"/>
        </w:rPr>
        <w:t xml:space="preserve"> </w:t>
      </w:r>
      <w:r w:rsidRPr="00C2246B">
        <w:rPr>
          <w:sz w:val="26"/>
          <w:szCs w:val="26"/>
        </w:rPr>
        <w:t>обраб. А. Гречанинова; «Земелюшка-чернозем», рус. нар. песня; «Савка и Гришка», белорус. нар.</w:t>
      </w:r>
      <w:r w:rsidRPr="00C2246B">
        <w:rPr>
          <w:spacing w:val="1"/>
          <w:sz w:val="26"/>
          <w:szCs w:val="26"/>
        </w:rPr>
        <w:t xml:space="preserve"> </w:t>
      </w:r>
      <w:r w:rsidRPr="00C2246B">
        <w:rPr>
          <w:sz w:val="26"/>
          <w:szCs w:val="26"/>
        </w:rPr>
        <w:t>песня;</w:t>
      </w:r>
      <w:r w:rsidRPr="00C2246B">
        <w:rPr>
          <w:spacing w:val="2"/>
          <w:sz w:val="26"/>
          <w:szCs w:val="26"/>
        </w:rPr>
        <w:t xml:space="preserve"> </w:t>
      </w:r>
      <w:r w:rsidRPr="00C2246B">
        <w:rPr>
          <w:sz w:val="26"/>
          <w:szCs w:val="26"/>
        </w:rPr>
        <w:t>«Уж</w:t>
      </w:r>
      <w:r w:rsidRPr="00C2246B">
        <w:rPr>
          <w:spacing w:val="-3"/>
          <w:sz w:val="26"/>
          <w:szCs w:val="26"/>
        </w:rPr>
        <w:t xml:space="preserve"> </w:t>
      </w:r>
      <w:r w:rsidRPr="00C2246B">
        <w:rPr>
          <w:sz w:val="26"/>
          <w:szCs w:val="26"/>
        </w:rPr>
        <w:t>как</w:t>
      </w:r>
      <w:r w:rsidRPr="00C2246B">
        <w:rPr>
          <w:spacing w:val="-3"/>
          <w:sz w:val="26"/>
          <w:szCs w:val="26"/>
        </w:rPr>
        <w:t xml:space="preserve"> </w:t>
      </w:r>
      <w:r w:rsidRPr="00C2246B">
        <w:rPr>
          <w:sz w:val="26"/>
          <w:szCs w:val="26"/>
        </w:rPr>
        <w:t>по</w:t>
      </w:r>
      <w:r w:rsidRPr="00C2246B">
        <w:rPr>
          <w:spacing w:val="-2"/>
          <w:sz w:val="26"/>
          <w:szCs w:val="26"/>
        </w:rPr>
        <w:t xml:space="preserve"> </w:t>
      </w:r>
      <w:r w:rsidRPr="00C2246B">
        <w:rPr>
          <w:sz w:val="26"/>
          <w:szCs w:val="26"/>
        </w:rPr>
        <w:t>мосту-мосточку»,</w:t>
      </w:r>
      <w:r w:rsidRPr="00C2246B">
        <w:rPr>
          <w:spacing w:val="3"/>
          <w:sz w:val="26"/>
          <w:szCs w:val="26"/>
        </w:rPr>
        <w:t xml:space="preserve"> </w:t>
      </w:r>
      <w:r w:rsidRPr="00C2246B">
        <w:rPr>
          <w:sz w:val="26"/>
          <w:szCs w:val="26"/>
        </w:rPr>
        <w:t>«Как</w:t>
      </w:r>
      <w:r w:rsidRPr="00C2246B">
        <w:rPr>
          <w:spacing w:val="-1"/>
          <w:sz w:val="26"/>
          <w:szCs w:val="26"/>
        </w:rPr>
        <w:t xml:space="preserve"> </w:t>
      </w:r>
      <w:r w:rsidRPr="00C2246B">
        <w:rPr>
          <w:sz w:val="26"/>
          <w:szCs w:val="26"/>
        </w:rPr>
        <w:t>у</w:t>
      </w:r>
      <w:r w:rsidRPr="00C2246B">
        <w:rPr>
          <w:spacing w:val="-8"/>
          <w:sz w:val="26"/>
          <w:szCs w:val="26"/>
        </w:rPr>
        <w:t xml:space="preserve"> </w:t>
      </w:r>
      <w:r w:rsidRPr="00C2246B">
        <w:rPr>
          <w:sz w:val="26"/>
          <w:szCs w:val="26"/>
        </w:rPr>
        <w:t>наших</w:t>
      </w:r>
      <w:r w:rsidRPr="00C2246B">
        <w:rPr>
          <w:spacing w:val="2"/>
          <w:sz w:val="26"/>
          <w:szCs w:val="26"/>
        </w:rPr>
        <w:t xml:space="preserve"> </w:t>
      </w:r>
      <w:r w:rsidRPr="00C2246B">
        <w:rPr>
          <w:sz w:val="26"/>
          <w:szCs w:val="26"/>
        </w:rPr>
        <w:t>у</w:t>
      </w:r>
      <w:r w:rsidRPr="00C2246B">
        <w:rPr>
          <w:spacing w:val="-11"/>
          <w:sz w:val="26"/>
          <w:szCs w:val="26"/>
        </w:rPr>
        <w:t xml:space="preserve"> </w:t>
      </w:r>
      <w:r w:rsidRPr="00C2246B">
        <w:rPr>
          <w:sz w:val="26"/>
          <w:szCs w:val="26"/>
        </w:rPr>
        <w:t>ворот»,</w:t>
      </w:r>
      <w:r w:rsidRPr="00C2246B">
        <w:rPr>
          <w:spacing w:val="1"/>
          <w:sz w:val="26"/>
          <w:szCs w:val="26"/>
        </w:rPr>
        <w:t xml:space="preserve"> </w:t>
      </w:r>
      <w:r w:rsidRPr="00C2246B">
        <w:rPr>
          <w:sz w:val="26"/>
          <w:szCs w:val="26"/>
        </w:rPr>
        <w:t>«Камаринская»,</w:t>
      </w:r>
      <w:r w:rsidRPr="00C2246B">
        <w:rPr>
          <w:spacing w:val="-2"/>
          <w:sz w:val="26"/>
          <w:szCs w:val="26"/>
        </w:rPr>
        <w:t xml:space="preserve"> </w:t>
      </w:r>
      <w:r w:rsidRPr="00C2246B">
        <w:rPr>
          <w:sz w:val="26"/>
          <w:szCs w:val="26"/>
        </w:rPr>
        <w:t>обраб.</w:t>
      </w:r>
      <w:r w:rsidRPr="00C2246B">
        <w:rPr>
          <w:spacing w:val="-3"/>
          <w:sz w:val="26"/>
          <w:szCs w:val="26"/>
        </w:rPr>
        <w:t xml:space="preserve"> </w:t>
      </w:r>
      <w:r w:rsidRPr="00C2246B">
        <w:rPr>
          <w:sz w:val="26"/>
          <w:szCs w:val="26"/>
        </w:rPr>
        <w:t>А.</w:t>
      </w:r>
      <w:r w:rsidRPr="00C2246B">
        <w:rPr>
          <w:spacing w:val="-2"/>
          <w:sz w:val="26"/>
          <w:szCs w:val="26"/>
        </w:rPr>
        <w:t xml:space="preserve"> </w:t>
      </w:r>
      <w:r w:rsidRPr="00C2246B">
        <w:rPr>
          <w:sz w:val="26"/>
          <w:szCs w:val="26"/>
        </w:rPr>
        <w:t>Быканова</w:t>
      </w:r>
      <w:r w:rsidR="006D1854">
        <w:rPr>
          <w:sz w:val="26"/>
          <w:szCs w:val="26"/>
        </w:rPr>
        <w:t>.</w:t>
      </w:r>
    </w:p>
    <w:p w:rsidR="00C2246B" w:rsidRPr="00C2246B" w:rsidRDefault="00C2246B" w:rsidP="00C2246B">
      <w:pPr>
        <w:ind w:firstLine="425"/>
        <w:jc w:val="both"/>
        <w:rPr>
          <w:rFonts w:ascii="Times New Roman" w:hAnsi="Times New Roman" w:cs="Times New Roman"/>
          <w:i/>
          <w:sz w:val="26"/>
          <w:szCs w:val="26"/>
        </w:rPr>
      </w:pPr>
      <w:r w:rsidRPr="00C2246B">
        <w:rPr>
          <w:rFonts w:ascii="Times New Roman" w:hAnsi="Times New Roman" w:cs="Times New Roman"/>
          <w:i/>
          <w:sz w:val="26"/>
          <w:szCs w:val="26"/>
        </w:rPr>
        <w:t>Музыкально-дидактические</w:t>
      </w:r>
      <w:r w:rsidRPr="00C2246B">
        <w:rPr>
          <w:rFonts w:ascii="Times New Roman" w:hAnsi="Times New Roman" w:cs="Times New Roman"/>
          <w:i/>
          <w:spacing w:val="-5"/>
          <w:sz w:val="26"/>
          <w:szCs w:val="26"/>
        </w:rPr>
        <w:t xml:space="preserve"> </w:t>
      </w:r>
      <w:r w:rsidRPr="00C2246B">
        <w:rPr>
          <w:rFonts w:ascii="Times New Roman" w:hAnsi="Times New Roman" w:cs="Times New Roman"/>
          <w:i/>
          <w:sz w:val="26"/>
          <w:szCs w:val="26"/>
        </w:rPr>
        <w:t>игры</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Развитие</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звуковысотного</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слуха</w:t>
      </w:r>
      <w:r w:rsidRPr="00C2246B">
        <w:rPr>
          <w:rFonts w:ascii="Times New Roman" w:hAnsi="Times New Roman" w:cs="Times New Roman"/>
          <w:sz w:val="26"/>
          <w:szCs w:val="26"/>
        </w:rPr>
        <w:t>.</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«Три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поросенка»,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«Подумай,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отгадай»,</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«Звуки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разные</w:t>
      </w:r>
      <w:r w:rsidRPr="00C2246B">
        <w:rPr>
          <w:rFonts w:ascii="Times New Roman" w:hAnsi="Times New Roman" w:cs="Times New Roman"/>
          <w:spacing w:val="-57"/>
          <w:sz w:val="26"/>
          <w:szCs w:val="26"/>
        </w:rPr>
        <w:t xml:space="preserve"> </w:t>
      </w:r>
      <w:r w:rsidRPr="00C2246B">
        <w:rPr>
          <w:rFonts w:ascii="Times New Roman" w:hAnsi="Times New Roman" w:cs="Times New Roman"/>
          <w:sz w:val="26"/>
          <w:szCs w:val="26"/>
        </w:rPr>
        <w:t>бывают»,</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«Веселые Петрушки».</w:t>
      </w:r>
    </w:p>
    <w:p w:rsidR="00C2246B" w:rsidRPr="00C2246B" w:rsidRDefault="00C2246B" w:rsidP="00C2246B">
      <w:pPr>
        <w:pStyle w:val="ae"/>
        <w:ind w:firstLine="425"/>
        <w:rPr>
          <w:sz w:val="26"/>
          <w:szCs w:val="26"/>
        </w:rPr>
      </w:pPr>
      <w:r w:rsidRPr="00C2246B">
        <w:rPr>
          <w:i/>
          <w:sz w:val="26"/>
          <w:szCs w:val="26"/>
        </w:rPr>
        <w:lastRenderedPageBreak/>
        <w:t>Развитие чувства ритма</w:t>
      </w:r>
      <w:r w:rsidRPr="00C2246B">
        <w:rPr>
          <w:sz w:val="26"/>
          <w:szCs w:val="26"/>
        </w:rPr>
        <w:t>. «Прогулка в парк», «Выполни задание», «Определи по ритму».</w:t>
      </w:r>
      <w:r w:rsidRPr="00C2246B">
        <w:rPr>
          <w:spacing w:val="1"/>
          <w:sz w:val="26"/>
          <w:szCs w:val="26"/>
        </w:rPr>
        <w:t xml:space="preserve"> </w:t>
      </w:r>
      <w:r w:rsidRPr="00C2246B">
        <w:rPr>
          <w:sz w:val="26"/>
          <w:szCs w:val="26"/>
        </w:rPr>
        <w:t>Развитие</w:t>
      </w:r>
      <w:r w:rsidRPr="00C2246B">
        <w:rPr>
          <w:spacing w:val="21"/>
          <w:sz w:val="26"/>
          <w:szCs w:val="26"/>
        </w:rPr>
        <w:t xml:space="preserve"> </w:t>
      </w:r>
      <w:r w:rsidRPr="00C2246B">
        <w:rPr>
          <w:sz w:val="26"/>
          <w:szCs w:val="26"/>
        </w:rPr>
        <w:t>тембрового</w:t>
      </w:r>
      <w:r w:rsidRPr="00C2246B">
        <w:rPr>
          <w:spacing w:val="22"/>
          <w:sz w:val="26"/>
          <w:szCs w:val="26"/>
        </w:rPr>
        <w:t xml:space="preserve"> </w:t>
      </w:r>
      <w:r w:rsidRPr="00C2246B">
        <w:rPr>
          <w:sz w:val="26"/>
          <w:szCs w:val="26"/>
        </w:rPr>
        <w:t>слуха.</w:t>
      </w:r>
      <w:r w:rsidRPr="00C2246B">
        <w:rPr>
          <w:spacing w:val="26"/>
          <w:sz w:val="26"/>
          <w:szCs w:val="26"/>
        </w:rPr>
        <w:t xml:space="preserve"> </w:t>
      </w:r>
      <w:r w:rsidRPr="00C2246B">
        <w:rPr>
          <w:sz w:val="26"/>
          <w:szCs w:val="26"/>
        </w:rPr>
        <w:t>«Угадай,</w:t>
      </w:r>
      <w:r w:rsidRPr="00C2246B">
        <w:rPr>
          <w:spacing w:val="22"/>
          <w:sz w:val="26"/>
          <w:szCs w:val="26"/>
        </w:rPr>
        <w:t xml:space="preserve"> </w:t>
      </w:r>
      <w:r w:rsidRPr="00C2246B">
        <w:rPr>
          <w:sz w:val="26"/>
          <w:szCs w:val="26"/>
        </w:rPr>
        <w:t>на</w:t>
      </w:r>
      <w:r w:rsidRPr="00C2246B">
        <w:rPr>
          <w:spacing w:val="21"/>
          <w:sz w:val="26"/>
          <w:szCs w:val="26"/>
        </w:rPr>
        <w:t xml:space="preserve"> </w:t>
      </w:r>
      <w:r w:rsidRPr="00C2246B">
        <w:rPr>
          <w:sz w:val="26"/>
          <w:szCs w:val="26"/>
        </w:rPr>
        <w:t>чем</w:t>
      </w:r>
      <w:r w:rsidRPr="00C2246B">
        <w:rPr>
          <w:spacing w:val="21"/>
          <w:sz w:val="26"/>
          <w:szCs w:val="26"/>
        </w:rPr>
        <w:t xml:space="preserve"> </w:t>
      </w:r>
      <w:r w:rsidRPr="00C2246B">
        <w:rPr>
          <w:sz w:val="26"/>
          <w:szCs w:val="26"/>
        </w:rPr>
        <w:t>играю»,</w:t>
      </w:r>
      <w:r w:rsidRPr="00C2246B">
        <w:rPr>
          <w:spacing w:val="26"/>
          <w:sz w:val="26"/>
          <w:szCs w:val="26"/>
        </w:rPr>
        <w:t xml:space="preserve"> </w:t>
      </w:r>
      <w:r w:rsidRPr="00C2246B">
        <w:rPr>
          <w:sz w:val="26"/>
          <w:szCs w:val="26"/>
        </w:rPr>
        <w:t>«Рассказ</w:t>
      </w:r>
      <w:r w:rsidRPr="00C2246B">
        <w:rPr>
          <w:spacing w:val="23"/>
          <w:sz w:val="26"/>
          <w:szCs w:val="26"/>
        </w:rPr>
        <w:t xml:space="preserve"> </w:t>
      </w:r>
      <w:r w:rsidRPr="00C2246B">
        <w:rPr>
          <w:sz w:val="26"/>
          <w:szCs w:val="26"/>
        </w:rPr>
        <w:t>музыкального</w:t>
      </w:r>
      <w:r w:rsidRPr="00C2246B">
        <w:rPr>
          <w:spacing w:val="22"/>
          <w:sz w:val="26"/>
          <w:szCs w:val="26"/>
        </w:rPr>
        <w:t xml:space="preserve"> </w:t>
      </w:r>
      <w:r w:rsidRPr="00C2246B">
        <w:rPr>
          <w:sz w:val="26"/>
          <w:szCs w:val="26"/>
        </w:rPr>
        <w:t>инструмента»,</w:t>
      </w:r>
      <w:r w:rsidR="006D1854">
        <w:rPr>
          <w:sz w:val="26"/>
          <w:szCs w:val="26"/>
        </w:rPr>
        <w:t xml:space="preserve"> </w:t>
      </w:r>
      <w:r w:rsidRPr="00C2246B">
        <w:rPr>
          <w:sz w:val="26"/>
          <w:szCs w:val="26"/>
        </w:rPr>
        <w:t>«Музыкальный</w:t>
      </w:r>
      <w:r w:rsidRPr="00C2246B">
        <w:rPr>
          <w:spacing w:val="-2"/>
          <w:sz w:val="26"/>
          <w:szCs w:val="26"/>
        </w:rPr>
        <w:t xml:space="preserve"> </w:t>
      </w:r>
      <w:r w:rsidRPr="00C2246B">
        <w:rPr>
          <w:sz w:val="26"/>
          <w:szCs w:val="26"/>
        </w:rPr>
        <w:t>домик».</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Развитие</w:t>
      </w:r>
      <w:r w:rsidRPr="00C2246B">
        <w:rPr>
          <w:rFonts w:ascii="Times New Roman" w:hAnsi="Times New Roman" w:cs="Times New Roman"/>
          <w:i/>
          <w:spacing w:val="-6"/>
          <w:sz w:val="26"/>
          <w:szCs w:val="26"/>
        </w:rPr>
        <w:t xml:space="preserve"> </w:t>
      </w:r>
      <w:r w:rsidRPr="00C2246B">
        <w:rPr>
          <w:rFonts w:ascii="Times New Roman" w:hAnsi="Times New Roman" w:cs="Times New Roman"/>
          <w:i/>
          <w:sz w:val="26"/>
          <w:szCs w:val="26"/>
        </w:rPr>
        <w:t>диатонического</w:t>
      </w:r>
      <w:r w:rsidRPr="00C2246B">
        <w:rPr>
          <w:rFonts w:ascii="Times New Roman" w:hAnsi="Times New Roman" w:cs="Times New Roman"/>
          <w:i/>
          <w:spacing w:val="-4"/>
          <w:sz w:val="26"/>
          <w:szCs w:val="26"/>
        </w:rPr>
        <w:t xml:space="preserve"> </w:t>
      </w:r>
      <w:r w:rsidRPr="00C2246B">
        <w:rPr>
          <w:rFonts w:ascii="Times New Roman" w:hAnsi="Times New Roman" w:cs="Times New Roman"/>
          <w:i/>
          <w:sz w:val="26"/>
          <w:szCs w:val="26"/>
        </w:rPr>
        <w:t>слуха</w:t>
      </w:r>
      <w:r w:rsidRPr="00C2246B">
        <w:rPr>
          <w:rFonts w:ascii="Times New Roman" w:hAnsi="Times New Roman" w:cs="Times New Roman"/>
          <w:sz w:val="26"/>
          <w:szCs w:val="26"/>
        </w:rPr>
        <w:t>. «Громко-тихо</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запоем»,</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«Звенящие</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колокольчики,</w:t>
      </w:r>
      <w:r w:rsidRPr="00C2246B">
        <w:rPr>
          <w:rFonts w:ascii="Times New Roman" w:hAnsi="Times New Roman" w:cs="Times New Roman"/>
          <w:spacing w:val="-7"/>
          <w:sz w:val="26"/>
          <w:szCs w:val="26"/>
        </w:rPr>
        <w:t xml:space="preserve"> </w:t>
      </w:r>
      <w:r w:rsidRPr="00C2246B">
        <w:rPr>
          <w:rFonts w:ascii="Times New Roman" w:hAnsi="Times New Roman" w:cs="Times New Roman"/>
          <w:sz w:val="26"/>
          <w:szCs w:val="26"/>
        </w:rPr>
        <w:t>ищи».</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Развитие</w:t>
      </w:r>
      <w:r w:rsidRPr="00C2246B">
        <w:rPr>
          <w:rFonts w:ascii="Times New Roman" w:hAnsi="Times New Roman" w:cs="Times New Roman"/>
          <w:i/>
          <w:spacing w:val="46"/>
          <w:sz w:val="26"/>
          <w:szCs w:val="26"/>
        </w:rPr>
        <w:t xml:space="preserve"> </w:t>
      </w:r>
      <w:r w:rsidRPr="00C2246B">
        <w:rPr>
          <w:rFonts w:ascii="Times New Roman" w:hAnsi="Times New Roman" w:cs="Times New Roman"/>
          <w:i/>
          <w:sz w:val="26"/>
          <w:szCs w:val="26"/>
        </w:rPr>
        <w:t>восприятия</w:t>
      </w:r>
      <w:r w:rsidRPr="00C2246B">
        <w:rPr>
          <w:rFonts w:ascii="Times New Roman" w:hAnsi="Times New Roman" w:cs="Times New Roman"/>
          <w:i/>
          <w:spacing w:val="49"/>
          <w:sz w:val="26"/>
          <w:szCs w:val="26"/>
        </w:rPr>
        <w:t xml:space="preserve"> </w:t>
      </w:r>
      <w:r w:rsidRPr="00C2246B">
        <w:rPr>
          <w:rFonts w:ascii="Times New Roman" w:hAnsi="Times New Roman" w:cs="Times New Roman"/>
          <w:i/>
          <w:sz w:val="26"/>
          <w:szCs w:val="26"/>
        </w:rPr>
        <w:t>музыки</w:t>
      </w:r>
      <w:r w:rsidRPr="00C2246B">
        <w:rPr>
          <w:rFonts w:ascii="Times New Roman" w:hAnsi="Times New Roman" w:cs="Times New Roman"/>
          <w:sz w:val="26"/>
          <w:szCs w:val="26"/>
        </w:rPr>
        <w:t>.</w:t>
      </w:r>
      <w:r w:rsidRPr="00C2246B">
        <w:rPr>
          <w:rFonts w:ascii="Times New Roman" w:hAnsi="Times New Roman" w:cs="Times New Roman"/>
          <w:spacing w:val="49"/>
          <w:sz w:val="26"/>
          <w:szCs w:val="26"/>
        </w:rPr>
        <w:t xml:space="preserve"> </w:t>
      </w:r>
      <w:r w:rsidRPr="00C2246B">
        <w:rPr>
          <w:rFonts w:ascii="Times New Roman" w:hAnsi="Times New Roman" w:cs="Times New Roman"/>
          <w:sz w:val="26"/>
          <w:szCs w:val="26"/>
        </w:rPr>
        <w:t>«На</w:t>
      </w:r>
      <w:r w:rsidRPr="00C2246B">
        <w:rPr>
          <w:rFonts w:ascii="Times New Roman" w:hAnsi="Times New Roman" w:cs="Times New Roman"/>
          <w:spacing w:val="47"/>
          <w:sz w:val="26"/>
          <w:szCs w:val="26"/>
        </w:rPr>
        <w:t xml:space="preserve"> </w:t>
      </w:r>
      <w:r w:rsidRPr="00C2246B">
        <w:rPr>
          <w:rFonts w:ascii="Times New Roman" w:hAnsi="Times New Roman" w:cs="Times New Roman"/>
          <w:sz w:val="26"/>
          <w:szCs w:val="26"/>
        </w:rPr>
        <w:t>лугу»,</w:t>
      </w:r>
      <w:r w:rsidRPr="00C2246B">
        <w:rPr>
          <w:rFonts w:ascii="Times New Roman" w:hAnsi="Times New Roman" w:cs="Times New Roman"/>
          <w:spacing w:val="53"/>
          <w:sz w:val="26"/>
          <w:szCs w:val="26"/>
        </w:rPr>
        <w:t xml:space="preserve"> </w:t>
      </w:r>
      <w:r w:rsidRPr="00C2246B">
        <w:rPr>
          <w:rFonts w:ascii="Times New Roman" w:hAnsi="Times New Roman" w:cs="Times New Roman"/>
          <w:sz w:val="26"/>
          <w:szCs w:val="26"/>
        </w:rPr>
        <w:t>«Песня</w:t>
      </w:r>
      <w:r w:rsidRPr="00C2246B">
        <w:rPr>
          <w:rFonts w:ascii="Times New Roman" w:hAnsi="Times New Roman" w:cs="Times New Roman"/>
          <w:spacing w:val="49"/>
          <w:sz w:val="26"/>
          <w:szCs w:val="26"/>
        </w:rPr>
        <w:t xml:space="preserve"> </w:t>
      </w:r>
      <w:r w:rsidRPr="00C2246B">
        <w:rPr>
          <w:rFonts w:ascii="Times New Roman" w:hAnsi="Times New Roman" w:cs="Times New Roman"/>
          <w:sz w:val="26"/>
          <w:szCs w:val="26"/>
        </w:rPr>
        <w:t>—</w:t>
      </w:r>
      <w:r w:rsidRPr="00C2246B">
        <w:rPr>
          <w:rFonts w:ascii="Times New Roman" w:hAnsi="Times New Roman" w:cs="Times New Roman"/>
          <w:spacing w:val="48"/>
          <w:sz w:val="26"/>
          <w:szCs w:val="26"/>
        </w:rPr>
        <w:t xml:space="preserve"> </w:t>
      </w:r>
      <w:r w:rsidRPr="00C2246B">
        <w:rPr>
          <w:rFonts w:ascii="Times New Roman" w:hAnsi="Times New Roman" w:cs="Times New Roman"/>
          <w:sz w:val="26"/>
          <w:szCs w:val="26"/>
        </w:rPr>
        <w:t>танец</w:t>
      </w:r>
      <w:r w:rsidRPr="00C2246B">
        <w:rPr>
          <w:rFonts w:ascii="Times New Roman" w:hAnsi="Times New Roman" w:cs="Times New Roman"/>
          <w:spacing w:val="50"/>
          <w:sz w:val="26"/>
          <w:szCs w:val="26"/>
        </w:rPr>
        <w:t xml:space="preserve"> </w:t>
      </w:r>
      <w:r w:rsidRPr="00C2246B">
        <w:rPr>
          <w:rFonts w:ascii="Times New Roman" w:hAnsi="Times New Roman" w:cs="Times New Roman"/>
          <w:sz w:val="26"/>
          <w:szCs w:val="26"/>
        </w:rPr>
        <w:t>—</w:t>
      </w:r>
      <w:r w:rsidRPr="00C2246B">
        <w:rPr>
          <w:rFonts w:ascii="Times New Roman" w:hAnsi="Times New Roman" w:cs="Times New Roman"/>
          <w:spacing w:val="45"/>
          <w:sz w:val="26"/>
          <w:szCs w:val="26"/>
        </w:rPr>
        <w:t xml:space="preserve"> </w:t>
      </w:r>
      <w:r w:rsidRPr="00C2246B">
        <w:rPr>
          <w:rFonts w:ascii="Times New Roman" w:hAnsi="Times New Roman" w:cs="Times New Roman"/>
          <w:sz w:val="26"/>
          <w:szCs w:val="26"/>
        </w:rPr>
        <w:t>марш»,</w:t>
      </w:r>
      <w:r w:rsidRPr="00C2246B">
        <w:rPr>
          <w:rFonts w:ascii="Times New Roman" w:hAnsi="Times New Roman" w:cs="Times New Roman"/>
          <w:spacing w:val="53"/>
          <w:sz w:val="26"/>
          <w:szCs w:val="26"/>
        </w:rPr>
        <w:t xml:space="preserve"> </w:t>
      </w:r>
      <w:r w:rsidRPr="00C2246B">
        <w:rPr>
          <w:rFonts w:ascii="Times New Roman" w:hAnsi="Times New Roman" w:cs="Times New Roman"/>
          <w:sz w:val="26"/>
          <w:szCs w:val="26"/>
        </w:rPr>
        <w:t>«Времена</w:t>
      </w:r>
      <w:r w:rsidRPr="00C2246B">
        <w:rPr>
          <w:rFonts w:ascii="Times New Roman" w:hAnsi="Times New Roman" w:cs="Times New Roman"/>
          <w:spacing w:val="47"/>
          <w:sz w:val="26"/>
          <w:szCs w:val="26"/>
        </w:rPr>
        <w:t xml:space="preserve"> </w:t>
      </w:r>
      <w:r w:rsidRPr="00C2246B">
        <w:rPr>
          <w:rFonts w:ascii="Times New Roman" w:hAnsi="Times New Roman" w:cs="Times New Roman"/>
          <w:sz w:val="26"/>
          <w:szCs w:val="26"/>
        </w:rPr>
        <w:t>года»,</w:t>
      </w:r>
    </w:p>
    <w:p w:rsidR="00C2246B" w:rsidRPr="00C2246B" w:rsidRDefault="00C2246B" w:rsidP="00C2246B">
      <w:pPr>
        <w:pStyle w:val="ae"/>
        <w:ind w:firstLine="425"/>
        <w:rPr>
          <w:sz w:val="26"/>
          <w:szCs w:val="26"/>
        </w:rPr>
      </w:pPr>
      <w:r w:rsidRPr="00C2246B">
        <w:rPr>
          <w:sz w:val="26"/>
          <w:szCs w:val="26"/>
        </w:rPr>
        <w:t>«Наши</w:t>
      </w:r>
      <w:r w:rsidRPr="00C2246B">
        <w:rPr>
          <w:spacing w:val="-4"/>
          <w:sz w:val="26"/>
          <w:szCs w:val="26"/>
        </w:rPr>
        <w:t xml:space="preserve"> </w:t>
      </w:r>
      <w:r w:rsidRPr="00C2246B">
        <w:rPr>
          <w:sz w:val="26"/>
          <w:szCs w:val="26"/>
        </w:rPr>
        <w:t>любимые</w:t>
      </w:r>
      <w:r w:rsidRPr="00C2246B">
        <w:rPr>
          <w:spacing w:val="-6"/>
          <w:sz w:val="26"/>
          <w:szCs w:val="26"/>
        </w:rPr>
        <w:t xml:space="preserve"> </w:t>
      </w:r>
      <w:r w:rsidRPr="00C2246B">
        <w:rPr>
          <w:sz w:val="26"/>
          <w:szCs w:val="26"/>
        </w:rPr>
        <w:t>произведения».</w:t>
      </w:r>
    </w:p>
    <w:p w:rsidR="00C2246B" w:rsidRPr="00C2246B" w:rsidRDefault="00C2246B" w:rsidP="00C2246B">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Развитие</w:t>
      </w:r>
      <w:r w:rsidRPr="00C2246B">
        <w:rPr>
          <w:rFonts w:ascii="Times New Roman" w:hAnsi="Times New Roman" w:cs="Times New Roman"/>
          <w:i/>
          <w:spacing w:val="58"/>
          <w:sz w:val="26"/>
          <w:szCs w:val="26"/>
        </w:rPr>
        <w:t xml:space="preserve"> </w:t>
      </w:r>
      <w:r w:rsidRPr="00C2246B">
        <w:rPr>
          <w:rFonts w:ascii="Times New Roman" w:hAnsi="Times New Roman" w:cs="Times New Roman"/>
          <w:i/>
          <w:sz w:val="26"/>
          <w:szCs w:val="26"/>
        </w:rPr>
        <w:t>музыкальной</w:t>
      </w:r>
      <w:r w:rsidRPr="00C2246B">
        <w:rPr>
          <w:rFonts w:ascii="Times New Roman" w:hAnsi="Times New Roman" w:cs="Times New Roman"/>
          <w:i/>
          <w:spacing w:val="59"/>
          <w:sz w:val="26"/>
          <w:szCs w:val="26"/>
        </w:rPr>
        <w:t xml:space="preserve"> </w:t>
      </w:r>
      <w:r w:rsidRPr="00C2246B">
        <w:rPr>
          <w:rFonts w:ascii="Times New Roman" w:hAnsi="Times New Roman" w:cs="Times New Roman"/>
          <w:i/>
          <w:sz w:val="26"/>
          <w:szCs w:val="26"/>
        </w:rPr>
        <w:t>памяти</w:t>
      </w:r>
      <w:r w:rsidRPr="00C2246B">
        <w:rPr>
          <w:rFonts w:ascii="Times New Roman" w:hAnsi="Times New Roman" w:cs="Times New Roman"/>
          <w:sz w:val="26"/>
          <w:szCs w:val="26"/>
        </w:rPr>
        <w:t>.</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«Назови</w:t>
      </w:r>
      <w:r w:rsidRPr="00C2246B">
        <w:rPr>
          <w:rFonts w:ascii="Times New Roman" w:hAnsi="Times New Roman" w:cs="Times New Roman"/>
          <w:spacing w:val="60"/>
          <w:sz w:val="26"/>
          <w:szCs w:val="26"/>
        </w:rPr>
        <w:t xml:space="preserve"> </w:t>
      </w:r>
      <w:r w:rsidRPr="00C2246B">
        <w:rPr>
          <w:rFonts w:ascii="Times New Roman" w:hAnsi="Times New Roman" w:cs="Times New Roman"/>
          <w:sz w:val="26"/>
          <w:szCs w:val="26"/>
        </w:rPr>
        <w:t>композитора»,</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«Угадай</w:t>
      </w:r>
      <w:r w:rsidRPr="00C2246B">
        <w:rPr>
          <w:rFonts w:ascii="Times New Roman" w:hAnsi="Times New Roman" w:cs="Times New Roman"/>
          <w:spacing w:val="60"/>
          <w:sz w:val="26"/>
          <w:szCs w:val="26"/>
        </w:rPr>
        <w:t xml:space="preserve"> </w:t>
      </w:r>
      <w:r w:rsidRPr="00C2246B">
        <w:rPr>
          <w:rFonts w:ascii="Times New Roman" w:hAnsi="Times New Roman" w:cs="Times New Roman"/>
          <w:sz w:val="26"/>
          <w:szCs w:val="26"/>
        </w:rPr>
        <w:t>песню»,</w:t>
      </w:r>
      <w:r w:rsidRPr="00C2246B">
        <w:rPr>
          <w:rFonts w:ascii="Times New Roman" w:hAnsi="Times New Roman" w:cs="Times New Roman"/>
          <w:spacing w:val="4"/>
          <w:sz w:val="26"/>
          <w:szCs w:val="26"/>
        </w:rPr>
        <w:t xml:space="preserve"> </w:t>
      </w:r>
      <w:r w:rsidRPr="00C2246B">
        <w:rPr>
          <w:rFonts w:ascii="Times New Roman" w:hAnsi="Times New Roman" w:cs="Times New Roman"/>
          <w:sz w:val="26"/>
          <w:szCs w:val="26"/>
        </w:rPr>
        <w:t>«Повтори</w:t>
      </w:r>
      <w:r w:rsidRPr="00C2246B">
        <w:rPr>
          <w:rFonts w:ascii="Times New Roman" w:hAnsi="Times New Roman" w:cs="Times New Roman"/>
          <w:spacing w:val="-57"/>
          <w:sz w:val="26"/>
          <w:szCs w:val="26"/>
        </w:rPr>
        <w:t xml:space="preserve"> </w:t>
      </w:r>
      <w:r w:rsidRPr="00C2246B">
        <w:rPr>
          <w:rFonts w:ascii="Times New Roman" w:hAnsi="Times New Roman" w:cs="Times New Roman"/>
          <w:sz w:val="26"/>
          <w:szCs w:val="26"/>
        </w:rPr>
        <w:t>мелодию»,</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«Узнай произведение».</w:t>
      </w:r>
    </w:p>
    <w:p w:rsidR="00C2246B" w:rsidRPr="00C2246B" w:rsidRDefault="00C2246B" w:rsidP="006D1854">
      <w:pPr>
        <w:ind w:firstLine="425"/>
        <w:jc w:val="both"/>
        <w:rPr>
          <w:rFonts w:ascii="Times New Roman" w:hAnsi="Times New Roman" w:cs="Times New Roman"/>
          <w:sz w:val="26"/>
          <w:szCs w:val="26"/>
        </w:rPr>
      </w:pPr>
      <w:r w:rsidRPr="00C2246B">
        <w:rPr>
          <w:rFonts w:ascii="Times New Roman" w:hAnsi="Times New Roman" w:cs="Times New Roman"/>
          <w:i/>
          <w:sz w:val="26"/>
          <w:szCs w:val="26"/>
        </w:rPr>
        <w:t>Инсценировки</w:t>
      </w:r>
      <w:r w:rsidRPr="00C2246B">
        <w:rPr>
          <w:rFonts w:ascii="Times New Roman" w:hAnsi="Times New Roman" w:cs="Times New Roman"/>
          <w:i/>
          <w:spacing w:val="6"/>
          <w:sz w:val="26"/>
          <w:szCs w:val="26"/>
        </w:rPr>
        <w:t xml:space="preserve"> </w:t>
      </w:r>
      <w:r w:rsidRPr="00C2246B">
        <w:rPr>
          <w:rFonts w:ascii="Times New Roman" w:hAnsi="Times New Roman" w:cs="Times New Roman"/>
          <w:i/>
          <w:sz w:val="26"/>
          <w:szCs w:val="26"/>
        </w:rPr>
        <w:t>и</w:t>
      </w:r>
      <w:r w:rsidRPr="00C2246B">
        <w:rPr>
          <w:rFonts w:ascii="Times New Roman" w:hAnsi="Times New Roman" w:cs="Times New Roman"/>
          <w:i/>
          <w:spacing w:val="7"/>
          <w:sz w:val="26"/>
          <w:szCs w:val="26"/>
        </w:rPr>
        <w:t xml:space="preserve"> </w:t>
      </w:r>
      <w:r w:rsidRPr="00C2246B">
        <w:rPr>
          <w:rFonts w:ascii="Times New Roman" w:hAnsi="Times New Roman" w:cs="Times New Roman"/>
          <w:i/>
          <w:sz w:val="26"/>
          <w:szCs w:val="26"/>
        </w:rPr>
        <w:t>музыкальные</w:t>
      </w:r>
      <w:r w:rsidRPr="00C2246B">
        <w:rPr>
          <w:rFonts w:ascii="Times New Roman" w:hAnsi="Times New Roman" w:cs="Times New Roman"/>
          <w:i/>
          <w:spacing w:val="5"/>
          <w:sz w:val="26"/>
          <w:szCs w:val="26"/>
        </w:rPr>
        <w:t xml:space="preserve"> </w:t>
      </w:r>
      <w:r w:rsidRPr="00C2246B">
        <w:rPr>
          <w:rFonts w:ascii="Times New Roman" w:hAnsi="Times New Roman" w:cs="Times New Roman"/>
          <w:i/>
          <w:sz w:val="26"/>
          <w:szCs w:val="26"/>
        </w:rPr>
        <w:t>спектакли.</w:t>
      </w:r>
      <w:r w:rsidRPr="00C2246B">
        <w:rPr>
          <w:rFonts w:ascii="Times New Roman" w:hAnsi="Times New Roman" w:cs="Times New Roman"/>
          <w:i/>
          <w:spacing w:val="15"/>
          <w:sz w:val="26"/>
          <w:szCs w:val="26"/>
        </w:rPr>
        <w:t xml:space="preserve"> </w:t>
      </w:r>
      <w:r w:rsidRPr="00C2246B">
        <w:rPr>
          <w:rFonts w:ascii="Times New Roman" w:hAnsi="Times New Roman" w:cs="Times New Roman"/>
          <w:sz w:val="26"/>
          <w:szCs w:val="26"/>
        </w:rPr>
        <w:t>«Как</w:t>
      </w:r>
      <w:r w:rsidRPr="00C2246B">
        <w:rPr>
          <w:rFonts w:ascii="Times New Roman" w:hAnsi="Times New Roman" w:cs="Times New Roman"/>
          <w:spacing w:val="7"/>
          <w:sz w:val="26"/>
          <w:szCs w:val="26"/>
        </w:rPr>
        <w:t xml:space="preserve"> </w:t>
      </w:r>
      <w:r w:rsidRPr="00C2246B">
        <w:rPr>
          <w:rFonts w:ascii="Times New Roman" w:hAnsi="Times New Roman" w:cs="Times New Roman"/>
          <w:sz w:val="26"/>
          <w:szCs w:val="26"/>
        </w:rPr>
        <w:t>у</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наших</w:t>
      </w:r>
      <w:r w:rsidRPr="00C2246B">
        <w:rPr>
          <w:rFonts w:ascii="Times New Roman" w:hAnsi="Times New Roman" w:cs="Times New Roman"/>
          <w:spacing w:val="10"/>
          <w:sz w:val="26"/>
          <w:szCs w:val="26"/>
        </w:rPr>
        <w:t xml:space="preserve"> </w:t>
      </w:r>
      <w:r w:rsidRPr="00C2246B">
        <w:rPr>
          <w:rFonts w:ascii="Times New Roman" w:hAnsi="Times New Roman" w:cs="Times New Roman"/>
          <w:sz w:val="26"/>
          <w:szCs w:val="26"/>
        </w:rPr>
        <w:t>у ворот»,</w:t>
      </w:r>
      <w:r w:rsidRPr="00C2246B">
        <w:rPr>
          <w:rFonts w:ascii="Times New Roman" w:hAnsi="Times New Roman" w:cs="Times New Roman"/>
          <w:spacing w:val="7"/>
          <w:sz w:val="26"/>
          <w:szCs w:val="26"/>
        </w:rPr>
        <w:t xml:space="preserve"> </w:t>
      </w:r>
      <w:r w:rsidRPr="00C2246B">
        <w:rPr>
          <w:rFonts w:ascii="Times New Roman" w:hAnsi="Times New Roman" w:cs="Times New Roman"/>
          <w:sz w:val="26"/>
          <w:szCs w:val="26"/>
        </w:rPr>
        <w:t>рус.</w:t>
      </w:r>
      <w:r w:rsidRPr="00C2246B">
        <w:rPr>
          <w:rFonts w:ascii="Times New Roman" w:hAnsi="Times New Roman" w:cs="Times New Roman"/>
          <w:spacing w:val="8"/>
          <w:sz w:val="26"/>
          <w:szCs w:val="26"/>
        </w:rPr>
        <w:t xml:space="preserve"> </w:t>
      </w:r>
      <w:r w:rsidRPr="00C2246B">
        <w:rPr>
          <w:rFonts w:ascii="Times New Roman" w:hAnsi="Times New Roman" w:cs="Times New Roman"/>
          <w:sz w:val="26"/>
          <w:szCs w:val="26"/>
        </w:rPr>
        <w:t>нар.</w:t>
      </w:r>
      <w:r w:rsidRPr="00C2246B">
        <w:rPr>
          <w:rFonts w:ascii="Times New Roman" w:hAnsi="Times New Roman" w:cs="Times New Roman"/>
          <w:spacing w:val="7"/>
          <w:sz w:val="26"/>
          <w:szCs w:val="26"/>
        </w:rPr>
        <w:t xml:space="preserve"> </w:t>
      </w:r>
      <w:r w:rsidRPr="00C2246B">
        <w:rPr>
          <w:rFonts w:ascii="Times New Roman" w:hAnsi="Times New Roman" w:cs="Times New Roman"/>
          <w:sz w:val="26"/>
          <w:szCs w:val="26"/>
        </w:rPr>
        <w:t>мелодия,</w:t>
      </w:r>
      <w:r w:rsidRPr="00C2246B">
        <w:rPr>
          <w:rFonts w:ascii="Times New Roman" w:hAnsi="Times New Roman" w:cs="Times New Roman"/>
          <w:spacing w:val="6"/>
          <w:sz w:val="26"/>
          <w:szCs w:val="26"/>
        </w:rPr>
        <w:t xml:space="preserve"> </w:t>
      </w:r>
      <w:r w:rsidRPr="00C2246B">
        <w:rPr>
          <w:rFonts w:ascii="Times New Roman" w:hAnsi="Times New Roman" w:cs="Times New Roman"/>
          <w:sz w:val="26"/>
          <w:szCs w:val="26"/>
        </w:rPr>
        <w:t>обр.</w:t>
      </w:r>
      <w:r w:rsidRPr="00C2246B">
        <w:rPr>
          <w:rFonts w:ascii="Times New Roman" w:hAnsi="Times New Roman" w:cs="Times New Roman"/>
          <w:spacing w:val="7"/>
          <w:sz w:val="26"/>
          <w:szCs w:val="26"/>
        </w:rPr>
        <w:t xml:space="preserve"> </w:t>
      </w:r>
      <w:r w:rsidRPr="00C2246B">
        <w:rPr>
          <w:rFonts w:ascii="Times New Roman" w:hAnsi="Times New Roman" w:cs="Times New Roman"/>
          <w:sz w:val="26"/>
          <w:szCs w:val="26"/>
        </w:rPr>
        <w:t>В.</w:t>
      </w:r>
      <w:r w:rsidRPr="00C2246B">
        <w:rPr>
          <w:rFonts w:ascii="Times New Roman" w:hAnsi="Times New Roman" w:cs="Times New Roman"/>
          <w:spacing w:val="-57"/>
          <w:sz w:val="26"/>
          <w:szCs w:val="26"/>
        </w:rPr>
        <w:t xml:space="preserve"> </w:t>
      </w:r>
      <w:r w:rsidRPr="00C2246B">
        <w:rPr>
          <w:rFonts w:ascii="Times New Roman" w:hAnsi="Times New Roman" w:cs="Times New Roman"/>
          <w:sz w:val="26"/>
          <w:szCs w:val="26"/>
        </w:rPr>
        <w:t>Агафонникова;</w:t>
      </w:r>
      <w:r w:rsidRPr="00C2246B">
        <w:rPr>
          <w:rFonts w:ascii="Times New Roman" w:hAnsi="Times New Roman" w:cs="Times New Roman"/>
          <w:spacing w:val="15"/>
          <w:sz w:val="26"/>
          <w:szCs w:val="26"/>
        </w:rPr>
        <w:t xml:space="preserve"> </w:t>
      </w:r>
      <w:r w:rsidRPr="00C2246B">
        <w:rPr>
          <w:rFonts w:ascii="Times New Roman" w:hAnsi="Times New Roman" w:cs="Times New Roman"/>
          <w:sz w:val="26"/>
          <w:szCs w:val="26"/>
        </w:rPr>
        <w:t>«Как</w:t>
      </w:r>
      <w:r w:rsidRPr="00C2246B">
        <w:rPr>
          <w:rFonts w:ascii="Times New Roman" w:hAnsi="Times New Roman" w:cs="Times New Roman"/>
          <w:spacing w:val="14"/>
          <w:sz w:val="26"/>
          <w:szCs w:val="26"/>
        </w:rPr>
        <w:t xml:space="preserve"> </w:t>
      </w:r>
      <w:r w:rsidRPr="00C2246B">
        <w:rPr>
          <w:rFonts w:ascii="Times New Roman" w:hAnsi="Times New Roman" w:cs="Times New Roman"/>
          <w:sz w:val="26"/>
          <w:szCs w:val="26"/>
        </w:rPr>
        <w:t>на</w:t>
      </w:r>
      <w:r w:rsidRPr="00C2246B">
        <w:rPr>
          <w:rFonts w:ascii="Times New Roman" w:hAnsi="Times New Roman" w:cs="Times New Roman"/>
          <w:spacing w:val="11"/>
          <w:sz w:val="26"/>
          <w:szCs w:val="26"/>
        </w:rPr>
        <w:t xml:space="preserve"> </w:t>
      </w:r>
      <w:r w:rsidRPr="00C2246B">
        <w:rPr>
          <w:rFonts w:ascii="Times New Roman" w:hAnsi="Times New Roman" w:cs="Times New Roman"/>
          <w:sz w:val="26"/>
          <w:szCs w:val="26"/>
        </w:rPr>
        <w:t>тоненький</w:t>
      </w:r>
      <w:r w:rsidRPr="00C2246B">
        <w:rPr>
          <w:rFonts w:ascii="Times New Roman" w:hAnsi="Times New Roman" w:cs="Times New Roman"/>
          <w:spacing w:val="14"/>
          <w:sz w:val="26"/>
          <w:szCs w:val="26"/>
        </w:rPr>
        <w:t xml:space="preserve"> </w:t>
      </w:r>
      <w:r w:rsidRPr="00C2246B">
        <w:rPr>
          <w:rFonts w:ascii="Times New Roman" w:hAnsi="Times New Roman" w:cs="Times New Roman"/>
          <w:sz w:val="26"/>
          <w:szCs w:val="26"/>
        </w:rPr>
        <w:t>ледок»,</w:t>
      </w:r>
      <w:r w:rsidRPr="00C2246B">
        <w:rPr>
          <w:rFonts w:ascii="Times New Roman" w:hAnsi="Times New Roman" w:cs="Times New Roman"/>
          <w:spacing w:val="13"/>
          <w:sz w:val="26"/>
          <w:szCs w:val="26"/>
        </w:rPr>
        <w:t xml:space="preserve"> </w:t>
      </w:r>
      <w:r w:rsidRPr="00C2246B">
        <w:rPr>
          <w:rFonts w:ascii="Times New Roman" w:hAnsi="Times New Roman" w:cs="Times New Roman"/>
          <w:sz w:val="26"/>
          <w:szCs w:val="26"/>
        </w:rPr>
        <w:t>рус.</w:t>
      </w:r>
      <w:r w:rsidRPr="00C2246B">
        <w:rPr>
          <w:rFonts w:ascii="Times New Roman" w:hAnsi="Times New Roman" w:cs="Times New Roman"/>
          <w:spacing w:val="12"/>
          <w:sz w:val="26"/>
          <w:szCs w:val="26"/>
        </w:rPr>
        <w:t xml:space="preserve"> </w:t>
      </w:r>
      <w:r w:rsidRPr="00C2246B">
        <w:rPr>
          <w:rFonts w:ascii="Times New Roman" w:hAnsi="Times New Roman" w:cs="Times New Roman"/>
          <w:sz w:val="26"/>
          <w:szCs w:val="26"/>
        </w:rPr>
        <w:t>нар.</w:t>
      </w:r>
      <w:r w:rsidRPr="00C2246B">
        <w:rPr>
          <w:rFonts w:ascii="Times New Roman" w:hAnsi="Times New Roman" w:cs="Times New Roman"/>
          <w:spacing w:val="13"/>
          <w:sz w:val="26"/>
          <w:szCs w:val="26"/>
        </w:rPr>
        <w:t xml:space="preserve"> </w:t>
      </w:r>
      <w:r w:rsidRPr="00C2246B">
        <w:rPr>
          <w:rFonts w:ascii="Times New Roman" w:hAnsi="Times New Roman" w:cs="Times New Roman"/>
          <w:sz w:val="26"/>
          <w:szCs w:val="26"/>
        </w:rPr>
        <w:t>песня;</w:t>
      </w:r>
      <w:r w:rsidRPr="00C2246B">
        <w:rPr>
          <w:rFonts w:ascii="Times New Roman" w:hAnsi="Times New Roman" w:cs="Times New Roman"/>
          <w:spacing w:val="13"/>
          <w:sz w:val="26"/>
          <w:szCs w:val="26"/>
        </w:rPr>
        <w:t xml:space="preserve"> </w:t>
      </w:r>
      <w:r w:rsidRPr="00C2246B">
        <w:rPr>
          <w:rFonts w:ascii="Times New Roman" w:hAnsi="Times New Roman" w:cs="Times New Roman"/>
          <w:sz w:val="26"/>
          <w:szCs w:val="26"/>
        </w:rPr>
        <w:t>«На</w:t>
      </w:r>
      <w:r w:rsidRPr="00C2246B">
        <w:rPr>
          <w:rFonts w:ascii="Times New Roman" w:hAnsi="Times New Roman" w:cs="Times New Roman"/>
          <w:spacing w:val="20"/>
          <w:sz w:val="26"/>
          <w:szCs w:val="26"/>
        </w:rPr>
        <w:t xml:space="preserve"> </w:t>
      </w:r>
      <w:r w:rsidRPr="00C2246B">
        <w:rPr>
          <w:rFonts w:ascii="Times New Roman" w:hAnsi="Times New Roman" w:cs="Times New Roman"/>
          <w:sz w:val="26"/>
          <w:szCs w:val="26"/>
        </w:rPr>
        <w:t>зеленом</w:t>
      </w:r>
      <w:r w:rsidRPr="00C2246B">
        <w:rPr>
          <w:rFonts w:ascii="Times New Roman" w:hAnsi="Times New Roman" w:cs="Times New Roman"/>
          <w:spacing w:val="11"/>
          <w:sz w:val="26"/>
          <w:szCs w:val="26"/>
        </w:rPr>
        <w:t xml:space="preserve"> </w:t>
      </w:r>
      <w:r w:rsidRPr="00C2246B">
        <w:rPr>
          <w:rFonts w:ascii="Times New Roman" w:hAnsi="Times New Roman" w:cs="Times New Roman"/>
          <w:sz w:val="26"/>
          <w:szCs w:val="26"/>
        </w:rPr>
        <w:t>лугу»,</w:t>
      </w:r>
      <w:r w:rsidRPr="00C2246B">
        <w:rPr>
          <w:rFonts w:ascii="Times New Roman" w:hAnsi="Times New Roman" w:cs="Times New Roman"/>
          <w:spacing w:val="13"/>
          <w:sz w:val="26"/>
          <w:szCs w:val="26"/>
        </w:rPr>
        <w:t xml:space="preserve"> </w:t>
      </w:r>
      <w:r w:rsidRPr="00C2246B">
        <w:rPr>
          <w:rFonts w:ascii="Times New Roman" w:hAnsi="Times New Roman" w:cs="Times New Roman"/>
          <w:sz w:val="26"/>
          <w:szCs w:val="26"/>
        </w:rPr>
        <w:t>рус.</w:t>
      </w:r>
      <w:r w:rsidRPr="00C2246B">
        <w:rPr>
          <w:rFonts w:ascii="Times New Roman" w:hAnsi="Times New Roman" w:cs="Times New Roman"/>
          <w:spacing w:val="13"/>
          <w:sz w:val="26"/>
          <w:szCs w:val="26"/>
        </w:rPr>
        <w:t xml:space="preserve"> </w:t>
      </w:r>
      <w:r w:rsidRPr="00C2246B">
        <w:rPr>
          <w:rFonts w:ascii="Times New Roman" w:hAnsi="Times New Roman" w:cs="Times New Roman"/>
          <w:sz w:val="26"/>
          <w:szCs w:val="26"/>
        </w:rPr>
        <w:t>нар.</w:t>
      </w:r>
      <w:r w:rsidRPr="00C2246B">
        <w:rPr>
          <w:rFonts w:ascii="Times New Roman" w:hAnsi="Times New Roman" w:cs="Times New Roman"/>
          <w:spacing w:val="12"/>
          <w:sz w:val="26"/>
          <w:szCs w:val="26"/>
        </w:rPr>
        <w:t xml:space="preserve"> </w:t>
      </w:r>
      <w:r w:rsidRPr="00C2246B">
        <w:rPr>
          <w:rFonts w:ascii="Times New Roman" w:hAnsi="Times New Roman" w:cs="Times New Roman"/>
          <w:sz w:val="26"/>
          <w:szCs w:val="26"/>
        </w:rPr>
        <w:t>мелодия;</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«Заинька,</w:t>
      </w:r>
      <w:r w:rsidRPr="00C2246B">
        <w:rPr>
          <w:rFonts w:ascii="Times New Roman" w:hAnsi="Times New Roman" w:cs="Times New Roman"/>
          <w:spacing w:val="20"/>
          <w:sz w:val="26"/>
          <w:szCs w:val="26"/>
        </w:rPr>
        <w:t xml:space="preserve"> </w:t>
      </w:r>
      <w:r w:rsidRPr="00C2246B">
        <w:rPr>
          <w:rFonts w:ascii="Times New Roman" w:hAnsi="Times New Roman" w:cs="Times New Roman"/>
          <w:sz w:val="26"/>
          <w:szCs w:val="26"/>
        </w:rPr>
        <w:t>выходи»,</w:t>
      </w:r>
      <w:r w:rsidRPr="00C2246B">
        <w:rPr>
          <w:rFonts w:ascii="Times New Roman" w:hAnsi="Times New Roman" w:cs="Times New Roman"/>
          <w:spacing w:val="21"/>
          <w:sz w:val="26"/>
          <w:szCs w:val="26"/>
        </w:rPr>
        <w:t xml:space="preserve"> </w:t>
      </w:r>
      <w:r w:rsidRPr="00C2246B">
        <w:rPr>
          <w:rFonts w:ascii="Times New Roman" w:hAnsi="Times New Roman" w:cs="Times New Roman"/>
          <w:sz w:val="26"/>
          <w:szCs w:val="26"/>
        </w:rPr>
        <w:t>рус.</w:t>
      </w:r>
      <w:r w:rsidRPr="00C2246B">
        <w:rPr>
          <w:rFonts w:ascii="Times New Roman" w:hAnsi="Times New Roman" w:cs="Times New Roman"/>
          <w:spacing w:val="21"/>
          <w:sz w:val="26"/>
          <w:szCs w:val="26"/>
        </w:rPr>
        <w:t xml:space="preserve"> </w:t>
      </w:r>
      <w:r w:rsidRPr="00C2246B">
        <w:rPr>
          <w:rFonts w:ascii="Times New Roman" w:hAnsi="Times New Roman" w:cs="Times New Roman"/>
          <w:sz w:val="26"/>
          <w:szCs w:val="26"/>
        </w:rPr>
        <w:t>нар.</w:t>
      </w:r>
      <w:r w:rsidRPr="00C2246B">
        <w:rPr>
          <w:rFonts w:ascii="Times New Roman" w:hAnsi="Times New Roman" w:cs="Times New Roman"/>
          <w:spacing w:val="20"/>
          <w:sz w:val="26"/>
          <w:szCs w:val="26"/>
        </w:rPr>
        <w:t xml:space="preserve"> </w:t>
      </w:r>
      <w:r w:rsidRPr="00C2246B">
        <w:rPr>
          <w:rFonts w:ascii="Times New Roman" w:hAnsi="Times New Roman" w:cs="Times New Roman"/>
          <w:sz w:val="26"/>
          <w:szCs w:val="26"/>
        </w:rPr>
        <w:t>песня,</w:t>
      </w:r>
      <w:r w:rsidRPr="00C2246B">
        <w:rPr>
          <w:rFonts w:ascii="Times New Roman" w:hAnsi="Times New Roman" w:cs="Times New Roman"/>
          <w:spacing w:val="21"/>
          <w:sz w:val="26"/>
          <w:szCs w:val="26"/>
        </w:rPr>
        <w:t xml:space="preserve"> </w:t>
      </w:r>
      <w:r w:rsidRPr="00C2246B">
        <w:rPr>
          <w:rFonts w:ascii="Times New Roman" w:hAnsi="Times New Roman" w:cs="Times New Roman"/>
          <w:sz w:val="26"/>
          <w:szCs w:val="26"/>
        </w:rPr>
        <w:t>обраб.</w:t>
      </w:r>
      <w:r w:rsidRPr="00C2246B">
        <w:rPr>
          <w:rFonts w:ascii="Times New Roman" w:hAnsi="Times New Roman" w:cs="Times New Roman"/>
          <w:spacing w:val="22"/>
          <w:sz w:val="26"/>
          <w:szCs w:val="26"/>
        </w:rPr>
        <w:t xml:space="preserve"> </w:t>
      </w:r>
      <w:r w:rsidRPr="00C2246B">
        <w:rPr>
          <w:rFonts w:ascii="Times New Roman" w:hAnsi="Times New Roman" w:cs="Times New Roman"/>
          <w:sz w:val="26"/>
          <w:szCs w:val="26"/>
        </w:rPr>
        <w:t>Е.</w:t>
      </w:r>
      <w:r w:rsidRPr="00C2246B">
        <w:rPr>
          <w:rFonts w:ascii="Times New Roman" w:hAnsi="Times New Roman" w:cs="Times New Roman"/>
          <w:spacing w:val="23"/>
          <w:sz w:val="26"/>
          <w:szCs w:val="26"/>
        </w:rPr>
        <w:t xml:space="preserve"> </w:t>
      </w:r>
      <w:r w:rsidRPr="00C2246B">
        <w:rPr>
          <w:rFonts w:ascii="Times New Roman" w:hAnsi="Times New Roman" w:cs="Times New Roman"/>
          <w:sz w:val="26"/>
          <w:szCs w:val="26"/>
        </w:rPr>
        <w:t>Тиличеевой;</w:t>
      </w:r>
      <w:r w:rsidRPr="00C2246B">
        <w:rPr>
          <w:rFonts w:ascii="Times New Roman" w:hAnsi="Times New Roman" w:cs="Times New Roman"/>
          <w:spacing w:val="49"/>
          <w:sz w:val="26"/>
          <w:szCs w:val="26"/>
        </w:rPr>
        <w:t xml:space="preserve"> </w:t>
      </w:r>
      <w:r w:rsidRPr="00C2246B">
        <w:rPr>
          <w:rFonts w:ascii="Times New Roman" w:hAnsi="Times New Roman" w:cs="Times New Roman"/>
          <w:sz w:val="26"/>
          <w:szCs w:val="26"/>
        </w:rPr>
        <w:t>«Золушка»,</w:t>
      </w:r>
      <w:r w:rsidRPr="00C2246B">
        <w:rPr>
          <w:rFonts w:ascii="Times New Roman" w:hAnsi="Times New Roman" w:cs="Times New Roman"/>
          <w:spacing w:val="22"/>
          <w:sz w:val="26"/>
          <w:szCs w:val="26"/>
        </w:rPr>
        <w:t xml:space="preserve"> </w:t>
      </w:r>
      <w:r w:rsidRPr="00C2246B">
        <w:rPr>
          <w:rFonts w:ascii="Times New Roman" w:hAnsi="Times New Roman" w:cs="Times New Roman"/>
          <w:sz w:val="26"/>
          <w:szCs w:val="26"/>
        </w:rPr>
        <w:t>авт.</w:t>
      </w:r>
      <w:r w:rsidRPr="00C2246B">
        <w:rPr>
          <w:rFonts w:ascii="Times New Roman" w:hAnsi="Times New Roman" w:cs="Times New Roman"/>
          <w:spacing w:val="21"/>
          <w:sz w:val="26"/>
          <w:szCs w:val="26"/>
        </w:rPr>
        <w:t xml:space="preserve"> </w:t>
      </w:r>
      <w:r w:rsidRPr="00C2246B">
        <w:rPr>
          <w:rFonts w:ascii="Times New Roman" w:hAnsi="Times New Roman" w:cs="Times New Roman"/>
          <w:sz w:val="26"/>
          <w:szCs w:val="26"/>
        </w:rPr>
        <w:t>Т.</w:t>
      </w:r>
      <w:r w:rsidRPr="00C2246B">
        <w:rPr>
          <w:rFonts w:ascii="Times New Roman" w:hAnsi="Times New Roman" w:cs="Times New Roman"/>
          <w:spacing w:val="21"/>
          <w:sz w:val="26"/>
          <w:szCs w:val="26"/>
        </w:rPr>
        <w:t xml:space="preserve"> </w:t>
      </w:r>
      <w:r w:rsidRPr="00C2246B">
        <w:rPr>
          <w:rFonts w:ascii="Times New Roman" w:hAnsi="Times New Roman" w:cs="Times New Roman"/>
          <w:sz w:val="26"/>
          <w:szCs w:val="26"/>
        </w:rPr>
        <w:t>Коренева,</w:t>
      </w:r>
      <w:r w:rsidRPr="00C2246B">
        <w:rPr>
          <w:rFonts w:ascii="Times New Roman" w:hAnsi="Times New Roman" w:cs="Times New Roman"/>
          <w:spacing w:val="25"/>
          <w:sz w:val="26"/>
          <w:szCs w:val="26"/>
        </w:rPr>
        <w:t xml:space="preserve"> </w:t>
      </w:r>
      <w:r w:rsidRPr="00C2246B">
        <w:rPr>
          <w:rFonts w:ascii="Times New Roman" w:hAnsi="Times New Roman" w:cs="Times New Roman"/>
          <w:sz w:val="26"/>
          <w:szCs w:val="26"/>
        </w:rPr>
        <w:t>«Муха-цокотуха»</w:t>
      </w:r>
      <w:r w:rsidRPr="00C2246B">
        <w:rPr>
          <w:rFonts w:ascii="Times New Roman" w:hAnsi="Times New Roman" w:cs="Times New Roman"/>
          <w:spacing w:val="-7"/>
          <w:sz w:val="26"/>
          <w:szCs w:val="26"/>
        </w:rPr>
        <w:t xml:space="preserve"> </w:t>
      </w:r>
      <w:r w:rsidRPr="00C2246B">
        <w:rPr>
          <w:rFonts w:ascii="Times New Roman" w:hAnsi="Times New Roman" w:cs="Times New Roman"/>
          <w:sz w:val="26"/>
          <w:szCs w:val="26"/>
        </w:rPr>
        <w:t>(опера-игра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по</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мотивам</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сказки</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К. Чуковского),</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муз. М.</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Красева.</w:t>
      </w:r>
    </w:p>
    <w:p w:rsidR="00C2246B" w:rsidRPr="00C2246B" w:rsidRDefault="00C2246B" w:rsidP="006D1854">
      <w:pPr>
        <w:ind w:firstLine="425"/>
        <w:jc w:val="both"/>
        <w:rPr>
          <w:rFonts w:ascii="Times New Roman" w:hAnsi="Times New Roman" w:cs="Times New Roman"/>
          <w:sz w:val="26"/>
          <w:szCs w:val="26"/>
        </w:rPr>
      </w:pPr>
      <w:r w:rsidRPr="00C2246B">
        <w:rPr>
          <w:rFonts w:ascii="Times New Roman" w:hAnsi="Times New Roman" w:cs="Times New Roman"/>
          <w:i/>
          <w:sz w:val="26"/>
          <w:szCs w:val="26"/>
        </w:rPr>
        <w:t>Развитие</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танцевально-игрового</w:t>
      </w:r>
      <w:r w:rsidRPr="00C2246B">
        <w:rPr>
          <w:rFonts w:ascii="Times New Roman" w:hAnsi="Times New Roman" w:cs="Times New Roman"/>
          <w:i/>
          <w:spacing w:val="1"/>
          <w:sz w:val="26"/>
          <w:szCs w:val="26"/>
        </w:rPr>
        <w:t xml:space="preserve"> </w:t>
      </w:r>
      <w:r w:rsidRPr="00C2246B">
        <w:rPr>
          <w:rFonts w:ascii="Times New Roman" w:hAnsi="Times New Roman" w:cs="Times New Roman"/>
          <w:i/>
          <w:sz w:val="26"/>
          <w:szCs w:val="26"/>
        </w:rPr>
        <w:t>творчества.</w:t>
      </w:r>
      <w:r w:rsidRPr="00C2246B">
        <w:rPr>
          <w:rFonts w:ascii="Times New Roman" w:hAnsi="Times New Roman" w:cs="Times New Roman"/>
          <w:i/>
          <w:spacing w:val="1"/>
          <w:sz w:val="26"/>
          <w:szCs w:val="26"/>
        </w:rPr>
        <w:t xml:space="preserve"> </w:t>
      </w:r>
      <w:r w:rsidRPr="00C2246B">
        <w:rPr>
          <w:rFonts w:ascii="Times New Roman" w:hAnsi="Times New Roman" w:cs="Times New Roman"/>
          <w:sz w:val="26"/>
          <w:szCs w:val="26"/>
        </w:rPr>
        <w:t>«Полька»,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Ю.</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Чичкова;</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«Хожу</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я по</w:t>
      </w:r>
      <w:r w:rsidRPr="00C2246B">
        <w:rPr>
          <w:rFonts w:ascii="Times New Roman" w:hAnsi="Times New Roman" w:cs="Times New Roman"/>
          <w:spacing w:val="1"/>
          <w:sz w:val="26"/>
          <w:szCs w:val="26"/>
        </w:rPr>
        <w:t xml:space="preserve"> </w:t>
      </w:r>
      <w:r w:rsidRPr="00C2246B">
        <w:rPr>
          <w:rFonts w:ascii="Times New Roman" w:hAnsi="Times New Roman" w:cs="Times New Roman"/>
          <w:sz w:val="26"/>
          <w:szCs w:val="26"/>
        </w:rPr>
        <w:t>улице»,</w:t>
      </w:r>
      <w:r w:rsidRPr="00C2246B">
        <w:rPr>
          <w:rFonts w:ascii="Times New Roman" w:hAnsi="Times New Roman" w:cs="Times New Roman"/>
          <w:spacing w:val="60"/>
          <w:sz w:val="26"/>
          <w:szCs w:val="26"/>
        </w:rPr>
        <w:t xml:space="preserve"> </w:t>
      </w:r>
      <w:r w:rsidRPr="00C2246B">
        <w:rPr>
          <w:rFonts w:ascii="Times New Roman" w:hAnsi="Times New Roman" w:cs="Times New Roman"/>
          <w:sz w:val="26"/>
          <w:szCs w:val="26"/>
        </w:rPr>
        <w:t>рус.</w:t>
      </w:r>
      <w:r w:rsidRPr="00C2246B">
        <w:rPr>
          <w:rFonts w:ascii="Times New Roman" w:hAnsi="Times New Roman" w:cs="Times New Roman"/>
          <w:spacing w:val="58"/>
          <w:sz w:val="26"/>
          <w:szCs w:val="26"/>
        </w:rPr>
        <w:t xml:space="preserve"> </w:t>
      </w:r>
      <w:r w:rsidRPr="00C2246B">
        <w:rPr>
          <w:rFonts w:ascii="Times New Roman" w:hAnsi="Times New Roman" w:cs="Times New Roman"/>
          <w:sz w:val="26"/>
          <w:szCs w:val="26"/>
        </w:rPr>
        <w:t>нар.</w:t>
      </w:r>
      <w:r w:rsidRPr="00C2246B">
        <w:rPr>
          <w:rFonts w:ascii="Times New Roman" w:hAnsi="Times New Roman" w:cs="Times New Roman"/>
          <w:spacing w:val="58"/>
          <w:sz w:val="26"/>
          <w:szCs w:val="26"/>
        </w:rPr>
        <w:t xml:space="preserve"> </w:t>
      </w:r>
      <w:r w:rsidRPr="00C2246B">
        <w:rPr>
          <w:rFonts w:ascii="Times New Roman" w:hAnsi="Times New Roman" w:cs="Times New Roman"/>
          <w:sz w:val="26"/>
          <w:szCs w:val="26"/>
        </w:rPr>
        <w:t>песня,</w:t>
      </w:r>
      <w:r w:rsidRPr="00C2246B">
        <w:rPr>
          <w:rFonts w:ascii="Times New Roman" w:hAnsi="Times New Roman" w:cs="Times New Roman"/>
          <w:spacing w:val="59"/>
          <w:sz w:val="26"/>
          <w:szCs w:val="26"/>
        </w:rPr>
        <w:t xml:space="preserve"> </w:t>
      </w:r>
      <w:r w:rsidRPr="00C2246B">
        <w:rPr>
          <w:rFonts w:ascii="Times New Roman" w:hAnsi="Times New Roman" w:cs="Times New Roman"/>
          <w:sz w:val="26"/>
          <w:szCs w:val="26"/>
        </w:rPr>
        <w:t>обраб.</w:t>
      </w:r>
      <w:r w:rsidRPr="00C2246B">
        <w:rPr>
          <w:rFonts w:ascii="Times New Roman" w:hAnsi="Times New Roman" w:cs="Times New Roman"/>
          <w:spacing w:val="58"/>
          <w:sz w:val="26"/>
          <w:szCs w:val="26"/>
        </w:rPr>
        <w:t xml:space="preserve"> </w:t>
      </w:r>
      <w:r w:rsidRPr="00C2246B">
        <w:rPr>
          <w:rFonts w:ascii="Times New Roman" w:hAnsi="Times New Roman" w:cs="Times New Roman"/>
          <w:sz w:val="26"/>
          <w:szCs w:val="26"/>
        </w:rPr>
        <w:t>А.</w:t>
      </w:r>
      <w:r w:rsidRPr="00C2246B">
        <w:rPr>
          <w:rFonts w:ascii="Times New Roman" w:hAnsi="Times New Roman" w:cs="Times New Roman"/>
          <w:spacing w:val="57"/>
          <w:sz w:val="26"/>
          <w:szCs w:val="26"/>
        </w:rPr>
        <w:t xml:space="preserve"> </w:t>
      </w:r>
      <w:r w:rsidRPr="00C2246B">
        <w:rPr>
          <w:rFonts w:ascii="Times New Roman" w:hAnsi="Times New Roman" w:cs="Times New Roman"/>
          <w:sz w:val="26"/>
          <w:szCs w:val="26"/>
        </w:rPr>
        <w:t>Б.</w:t>
      </w:r>
      <w:r w:rsidRPr="00C2246B">
        <w:rPr>
          <w:rFonts w:ascii="Times New Roman" w:hAnsi="Times New Roman" w:cs="Times New Roman"/>
          <w:spacing w:val="58"/>
          <w:sz w:val="26"/>
          <w:szCs w:val="26"/>
        </w:rPr>
        <w:t xml:space="preserve"> </w:t>
      </w:r>
      <w:r w:rsidRPr="00C2246B">
        <w:rPr>
          <w:rFonts w:ascii="Times New Roman" w:hAnsi="Times New Roman" w:cs="Times New Roman"/>
          <w:sz w:val="26"/>
          <w:szCs w:val="26"/>
        </w:rPr>
        <w:t>Дюбюк;</w:t>
      </w:r>
      <w:r w:rsidRPr="00C2246B">
        <w:rPr>
          <w:rFonts w:ascii="Times New Roman" w:hAnsi="Times New Roman" w:cs="Times New Roman"/>
          <w:spacing w:val="61"/>
          <w:sz w:val="26"/>
          <w:szCs w:val="26"/>
        </w:rPr>
        <w:t xml:space="preserve"> </w:t>
      </w:r>
      <w:r w:rsidRPr="00C2246B">
        <w:rPr>
          <w:rFonts w:ascii="Times New Roman" w:hAnsi="Times New Roman" w:cs="Times New Roman"/>
          <w:sz w:val="26"/>
          <w:szCs w:val="26"/>
        </w:rPr>
        <w:t>«Зимний  праздник»,</w:t>
      </w:r>
      <w:r w:rsidRPr="00C2246B">
        <w:rPr>
          <w:rFonts w:ascii="Times New Roman" w:hAnsi="Times New Roman" w:cs="Times New Roman"/>
          <w:spacing w:val="58"/>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58"/>
          <w:sz w:val="26"/>
          <w:szCs w:val="26"/>
        </w:rPr>
        <w:t xml:space="preserve"> </w:t>
      </w:r>
      <w:r w:rsidRPr="00C2246B">
        <w:rPr>
          <w:rFonts w:ascii="Times New Roman" w:hAnsi="Times New Roman" w:cs="Times New Roman"/>
          <w:sz w:val="26"/>
          <w:szCs w:val="26"/>
        </w:rPr>
        <w:t>М.</w:t>
      </w:r>
      <w:r w:rsidRPr="00C2246B">
        <w:rPr>
          <w:rFonts w:ascii="Times New Roman" w:hAnsi="Times New Roman" w:cs="Times New Roman"/>
          <w:spacing w:val="59"/>
          <w:sz w:val="26"/>
          <w:szCs w:val="26"/>
        </w:rPr>
        <w:t xml:space="preserve"> </w:t>
      </w:r>
      <w:r w:rsidRPr="00C2246B">
        <w:rPr>
          <w:rFonts w:ascii="Times New Roman" w:hAnsi="Times New Roman" w:cs="Times New Roman"/>
          <w:sz w:val="26"/>
          <w:szCs w:val="26"/>
        </w:rPr>
        <w:t>Старокадомского;</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«Вальс», муз. Е. Макарова; «Тачанка», муз. К. Листова; «Два петуха», муз. С. Разоренова; «Вышли</w:t>
      </w:r>
      <w:r w:rsidRPr="00C2246B">
        <w:rPr>
          <w:rFonts w:ascii="Times New Roman" w:hAnsi="Times New Roman" w:cs="Times New Roman"/>
          <w:spacing w:val="-57"/>
          <w:sz w:val="26"/>
          <w:szCs w:val="26"/>
        </w:rPr>
        <w:t xml:space="preserve"> </w:t>
      </w:r>
      <w:r w:rsidRPr="00C2246B">
        <w:rPr>
          <w:rFonts w:ascii="Times New Roman" w:hAnsi="Times New Roman" w:cs="Times New Roman"/>
          <w:sz w:val="26"/>
          <w:szCs w:val="26"/>
        </w:rPr>
        <w:t>куклы</w:t>
      </w:r>
      <w:r w:rsidRPr="00C2246B">
        <w:rPr>
          <w:rFonts w:ascii="Times New Roman" w:hAnsi="Times New Roman" w:cs="Times New Roman"/>
          <w:spacing w:val="88"/>
          <w:sz w:val="26"/>
          <w:szCs w:val="26"/>
        </w:rPr>
        <w:t xml:space="preserve"> </w:t>
      </w:r>
      <w:r w:rsidRPr="00C2246B">
        <w:rPr>
          <w:rFonts w:ascii="Times New Roman" w:hAnsi="Times New Roman" w:cs="Times New Roman"/>
          <w:sz w:val="26"/>
          <w:szCs w:val="26"/>
        </w:rPr>
        <w:t>танцевать»,</w:t>
      </w:r>
      <w:r w:rsidRPr="00C2246B">
        <w:rPr>
          <w:rFonts w:ascii="Times New Roman" w:hAnsi="Times New Roman" w:cs="Times New Roman"/>
          <w:spacing w:val="90"/>
          <w:sz w:val="26"/>
          <w:szCs w:val="26"/>
        </w:rPr>
        <w:t xml:space="preserve"> </w:t>
      </w:r>
      <w:r w:rsidRPr="00C2246B">
        <w:rPr>
          <w:rFonts w:ascii="Times New Roman" w:hAnsi="Times New Roman" w:cs="Times New Roman"/>
          <w:sz w:val="26"/>
          <w:szCs w:val="26"/>
        </w:rPr>
        <w:t>муз.</w:t>
      </w:r>
      <w:r w:rsidRPr="00C2246B">
        <w:rPr>
          <w:rFonts w:ascii="Times New Roman" w:hAnsi="Times New Roman" w:cs="Times New Roman"/>
          <w:spacing w:val="87"/>
          <w:sz w:val="26"/>
          <w:szCs w:val="26"/>
        </w:rPr>
        <w:t xml:space="preserve"> </w:t>
      </w:r>
      <w:r w:rsidRPr="00C2246B">
        <w:rPr>
          <w:rFonts w:ascii="Times New Roman" w:hAnsi="Times New Roman" w:cs="Times New Roman"/>
          <w:sz w:val="26"/>
          <w:szCs w:val="26"/>
        </w:rPr>
        <w:t>В.</w:t>
      </w:r>
      <w:r w:rsidRPr="00C2246B">
        <w:rPr>
          <w:rFonts w:ascii="Times New Roman" w:hAnsi="Times New Roman" w:cs="Times New Roman"/>
          <w:spacing w:val="89"/>
          <w:sz w:val="26"/>
          <w:szCs w:val="26"/>
        </w:rPr>
        <w:t xml:space="preserve"> </w:t>
      </w:r>
      <w:r w:rsidRPr="00C2246B">
        <w:rPr>
          <w:rFonts w:ascii="Times New Roman" w:hAnsi="Times New Roman" w:cs="Times New Roman"/>
          <w:sz w:val="26"/>
          <w:szCs w:val="26"/>
        </w:rPr>
        <w:t>Витлина;</w:t>
      </w:r>
      <w:r w:rsidRPr="00C2246B">
        <w:rPr>
          <w:rFonts w:ascii="Times New Roman" w:hAnsi="Times New Roman" w:cs="Times New Roman"/>
          <w:spacing w:val="93"/>
          <w:sz w:val="26"/>
          <w:szCs w:val="26"/>
        </w:rPr>
        <w:t xml:space="preserve"> </w:t>
      </w:r>
      <w:r w:rsidRPr="00C2246B">
        <w:rPr>
          <w:rFonts w:ascii="Times New Roman" w:hAnsi="Times New Roman" w:cs="Times New Roman"/>
          <w:sz w:val="26"/>
          <w:szCs w:val="26"/>
        </w:rPr>
        <w:t>«Полька»,</w:t>
      </w:r>
      <w:r w:rsidRPr="00C2246B">
        <w:rPr>
          <w:rFonts w:ascii="Times New Roman" w:hAnsi="Times New Roman" w:cs="Times New Roman"/>
          <w:spacing w:val="94"/>
          <w:sz w:val="26"/>
          <w:szCs w:val="26"/>
        </w:rPr>
        <w:t xml:space="preserve"> </w:t>
      </w:r>
      <w:r w:rsidRPr="00C2246B">
        <w:rPr>
          <w:rFonts w:ascii="Times New Roman" w:hAnsi="Times New Roman" w:cs="Times New Roman"/>
          <w:sz w:val="26"/>
          <w:szCs w:val="26"/>
        </w:rPr>
        <w:t>латв.</w:t>
      </w:r>
      <w:r w:rsidRPr="00C2246B">
        <w:rPr>
          <w:rFonts w:ascii="Times New Roman" w:hAnsi="Times New Roman" w:cs="Times New Roman"/>
          <w:spacing w:val="87"/>
          <w:sz w:val="26"/>
          <w:szCs w:val="26"/>
        </w:rPr>
        <w:t xml:space="preserve"> </w:t>
      </w:r>
      <w:r w:rsidRPr="00C2246B">
        <w:rPr>
          <w:rFonts w:ascii="Times New Roman" w:hAnsi="Times New Roman" w:cs="Times New Roman"/>
          <w:sz w:val="26"/>
          <w:szCs w:val="26"/>
        </w:rPr>
        <w:t>нар.</w:t>
      </w:r>
      <w:r w:rsidRPr="00C2246B">
        <w:rPr>
          <w:rFonts w:ascii="Times New Roman" w:hAnsi="Times New Roman" w:cs="Times New Roman"/>
          <w:spacing w:val="90"/>
          <w:sz w:val="26"/>
          <w:szCs w:val="26"/>
        </w:rPr>
        <w:t xml:space="preserve"> </w:t>
      </w:r>
      <w:r w:rsidRPr="00C2246B">
        <w:rPr>
          <w:rFonts w:ascii="Times New Roman" w:hAnsi="Times New Roman" w:cs="Times New Roman"/>
          <w:sz w:val="26"/>
          <w:szCs w:val="26"/>
        </w:rPr>
        <w:t>мелодия,</w:t>
      </w:r>
      <w:r w:rsidRPr="00C2246B">
        <w:rPr>
          <w:rFonts w:ascii="Times New Roman" w:hAnsi="Times New Roman" w:cs="Times New Roman"/>
          <w:spacing w:val="87"/>
          <w:sz w:val="26"/>
          <w:szCs w:val="26"/>
        </w:rPr>
        <w:t xml:space="preserve"> </w:t>
      </w:r>
      <w:r w:rsidRPr="00C2246B">
        <w:rPr>
          <w:rFonts w:ascii="Times New Roman" w:hAnsi="Times New Roman" w:cs="Times New Roman"/>
          <w:sz w:val="26"/>
          <w:szCs w:val="26"/>
        </w:rPr>
        <w:t>обраб.</w:t>
      </w:r>
      <w:r w:rsidRPr="00C2246B">
        <w:rPr>
          <w:rFonts w:ascii="Times New Roman" w:hAnsi="Times New Roman" w:cs="Times New Roman"/>
          <w:spacing w:val="88"/>
          <w:sz w:val="26"/>
          <w:szCs w:val="26"/>
        </w:rPr>
        <w:t xml:space="preserve"> </w:t>
      </w:r>
      <w:r w:rsidRPr="00C2246B">
        <w:rPr>
          <w:rFonts w:ascii="Times New Roman" w:hAnsi="Times New Roman" w:cs="Times New Roman"/>
          <w:sz w:val="26"/>
          <w:szCs w:val="26"/>
        </w:rPr>
        <w:t>А.</w:t>
      </w:r>
      <w:r w:rsidRPr="00C2246B">
        <w:rPr>
          <w:rFonts w:ascii="Times New Roman" w:hAnsi="Times New Roman" w:cs="Times New Roman"/>
          <w:spacing w:val="87"/>
          <w:sz w:val="26"/>
          <w:szCs w:val="26"/>
        </w:rPr>
        <w:t xml:space="preserve"> </w:t>
      </w:r>
      <w:r w:rsidRPr="00C2246B">
        <w:rPr>
          <w:rFonts w:ascii="Times New Roman" w:hAnsi="Times New Roman" w:cs="Times New Roman"/>
          <w:sz w:val="26"/>
          <w:szCs w:val="26"/>
        </w:rPr>
        <w:t>Жилинского;</w:t>
      </w:r>
      <w:r w:rsidR="006D1854">
        <w:rPr>
          <w:rFonts w:ascii="Times New Roman" w:hAnsi="Times New Roman" w:cs="Times New Roman"/>
          <w:sz w:val="26"/>
          <w:szCs w:val="26"/>
        </w:rPr>
        <w:t xml:space="preserve"> </w:t>
      </w:r>
      <w:r w:rsidRPr="00C2246B">
        <w:rPr>
          <w:rFonts w:ascii="Times New Roman" w:hAnsi="Times New Roman" w:cs="Times New Roman"/>
          <w:sz w:val="26"/>
          <w:szCs w:val="26"/>
        </w:rPr>
        <w:t>«Русский</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перепляс»,</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рус.</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нар.</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песня,</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обраб.</w:t>
      </w:r>
      <w:r w:rsidRPr="00C2246B">
        <w:rPr>
          <w:rFonts w:ascii="Times New Roman" w:hAnsi="Times New Roman" w:cs="Times New Roman"/>
          <w:spacing w:val="-3"/>
          <w:sz w:val="26"/>
          <w:szCs w:val="26"/>
        </w:rPr>
        <w:t xml:space="preserve"> </w:t>
      </w:r>
      <w:r w:rsidRPr="00C2246B">
        <w:rPr>
          <w:rFonts w:ascii="Times New Roman" w:hAnsi="Times New Roman" w:cs="Times New Roman"/>
          <w:sz w:val="26"/>
          <w:szCs w:val="26"/>
        </w:rPr>
        <w:t>К.</w:t>
      </w:r>
      <w:r w:rsidRPr="00C2246B">
        <w:rPr>
          <w:rFonts w:ascii="Times New Roman" w:hAnsi="Times New Roman" w:cs="Times New Roman"/>
          <w:spacing w:val="-2"/>
          <w:sz w:val="26"/>
          <w:szCs w:val="26"/>
        </w:rPr>
        <w:t xml:space="preserve"> </w:t>
      </w:r>
      <w:r w:rsidRPr="00C2246B">
        <w:rPr>
          <w:rFonts w:ascii="Times New Roman" w:hAnsi="Times New Roman" w:cs="Times New Roman"/>
          <w:sz w:val="26"/>
          <w:szCs w:val="26"/>
        </w:rPr>
        <w:t>Волкова.</w:t>
      </w:r>
    </w:p>
    <w:p w:rsidR="00C2246B" w:rsidRDefault="00C2246B" w:rsidP="00C2246B">
      <w:pPr>
        <w:pStyle w:val="ae"/>
        <w:ind w:firstLine="425"/>
        <w:rPr>
          <w:sz w:val="26"/>
          <w:szCs w:val="26"/>
        </w:rPr>
      </w:pPr>
      <w:r w:rsidRPr="00C2246B">
        <w:rPr>
          <w:i/>
          <w:sz w:val="26"/>
          <w:szCs w:val="26"/>
        </w:rPr>
        <w:t>Игра</w:t>
      </w:r>
      <w:r w:rsidRPr="00C2246B">
        <w:rPr>
          <w:i/>
          <w:spacing w:val="1"/>
          <w:sz w:val="26"/>
          <w:szCs w:val="26"/>
        </w:rPr>
        <w:t xml:space="preserve"> </w:t>
      </w:r>
      <w:r w:rsidRPr="00C2246B">
        <w:rPr>
          <w:i/>
          <w:sz w:val="26"/>
          <w:szCs w:val="26"/>
        </w:rPr>
        <w:t>на</w:t>
      </w:r>
      <w:r w:rsidRPr="00C2246B">
        <w:rPr>
          <w:i/>
          <w:spacing w:val="1"/>
          <w:sz w:val="26"/>
          <w:szCs w:val="26"/>
        </w:rPr>
        <w:t xml:space="preserve"> </w:t>
      </w:r>
      <w:r w:rsidRPr="00C2246B">
        <w:rPr>
          <w:i/>
          <w:sz w:val="26"/>
          <w:szCs w:val="26"/>
        </w:rPr>
        <w:t>детских</w:t>
      </w:r>
      <w:r w:rsidRPr="00C2246B">
        <w:rPr>
          <w:i/>
          <w:spacing w:val="1"/>
          <w:sz w:val="26"/>
          <w:szCs w:val="26"/>
        </w:rPr>
        <w:t xml:space="preserve"> </w:t>
      </w:r>
      <w:r w:rsidRPr="00C2246B">
        <w:rPr>
          <w:i/>
          <w:sz w:val="26"/>
          <w:szCs w:val="26"/>
        </w:rPr>
        <w:t>музыкальных</w:t>
      </w:r>
      <w:r w:rsidRPr="00C2246B">
        <w:rPr>
          <w:i/>
          <w:spacing w:val="1"/>
          <w:sz w:val="26"/>
          <w:szCs w:val="26"/>
        </w:rPr>
        <w:t xml:space="preserve"> </w:t>
      </w:r>
      <w:r w:rsidRPr="00C2246B">
        <w:rPr>
          <w:i/>
          <w:sz w:val="26"/>
          <w:szCs w:val="26"/>
        </w:rPr>
        <w:t>инструментах.</w:t>
      </w:r>
      <w:r w:rsidRPr="00C2246B">
        <w:rPr>
          <w:i/>
          <w:spacing w:val="1"/>
          <w:sz w:val="26"/>
          <w:szCs w:val="26"/>
        </w:rPr>
        <w:t xml:space="preserve"> </w:t>
      </w:r>
      <w:r w:rsidRPr="00C2246B">
        <w:rPr>
          <w:sz w:val="26"/>
          <w:szCs w:val="26"/>
        </w:rPr>
        <w:t>«Бубенчики»,</w:t>
      </w:r>
      <w:r w:rsidRPr="00C2246B">
        <w:rPr>
          <w:spacing w:val="1"/>
          <w:sz w:val="26"/>
          <w:szCs w:val="26"/>
        </w:rPr>
        <w:t xml:space="preserve"> </w:t>
      </w:r>
      <w:r w:rsidRPr="00C2246B">
        <w:rPr>
          <w:sz w:val="26"/>
          <w:szCs w:val="26"/>
        </w:rPr>
        <w:t>«Гармошка»,</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Е.</w:t>
      </w:r>
      <w:r w:rsidRPr="00C2246B">
        <w:rPr>
          <w:spacing w:val="1"/>
          <w:sz w:val="26"/>
          <w:szCs w:val="26"/>
        </w:rPr>
        <w:t xml:space="preserve"> </w:t>
      </w:r>
      <w:r w:rsidRPr="00C2246B">
        <w:rPr>
          <w:sz w:val="26"/>
          <w:szCs w:val="26"/>
        </w:rPr>
        <w:t>Тиличеевой,</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М.</w:t>
      </w:r>
      <w:r w:rsidRPr="00C2246B">
        <w:rPr>
          <w:spacing w:val="1"/>
          <w:sz w:val="26"/>
          <w:szCs w:val="26"/>
        </w:rPr>
        <w:t xml:space="preserve"> </w:t>
      </w:r>
      <w:r w:rsidRPr="00C2246B">
        <w:rPr>
          <w:sz w:val="26"/>
          <w:szCs w:val="26"/>
        </w:rPr>
        <w:t>Долинова;</w:t>
      </w:r>
      <w:r w:rsidRPr="00C2246B">
        <w:rPr>
          <w:spacing w:val="1"/>
          <w:sz w:val="26"/>
          <w:szCs w:val="26"/>
        </w:rPr>
        <w:t xml:space="preserve"> </w:t>
      </w:r>
      <w:r w:rsidRPr="00C2246B">
        <w:rPr>
          <w:sz w:val="26"/>
          <w:szCs w:val="26"/>
        </w:rPr>
        <w:t>«Наш</w:t>
      </w:r>
      <w:r w:rsidRPr="00C2246B">
        <w:rPr>
          <w:spacing w:val="1"/>
          <w:sz w:val="26"/>
          <w:szCs w:val="26"/>
        </w:rPr>
        <w:t xml:space="preserve"> </w:t>
      </w:r>
      <w:r w:rsidRPr="00C2246B">
        <w:rPr>
          <w:sz w:val="26"/>
          <w:szCs w:val="26"/>
        </w:rPr>
        <w:t>оркестр»,</w:t>
      </w:r>
      <w:r w:rsidRPr="00C2246B">
        <w:rPr>
          <w:spacing w:val="1"/>
          <w:sz w:val="26"/>
          <w:szCs w:val="26"/>
        </w:rPr>
        <w:t xml:space="preserve"> </w:t>
      </w:r>
      <w:r w:rsidRPr="00C2246B">
        <w:rPr>
          <w:sz w:val="26"/>
          <w:szCs w:val="26"/>
        </w:rPr>
        <w:t>муз.</w:t>
      </w:r>
      <w:r w:rsidRPr="00C2246B">
        <w:rPr>
          <w:spacing w:val="1"/>
          <w:sz w:val="26"/>
          <w:szCs w:val="26"/>
        </w:rPr>
        <w:t xml:space="preserve"> </w:t>
      </w:r>
      <w:r w:rsidRPr="00C2246B">
        <w:rPr>
          <w:sz w:val="26"/>
          <w:szCs w:val="26"/>
        </w:rPr>
        <w:t>Е.</w:t>
      </w:r>
      <w:r w:rsidRPr="00C2246B">
        <w:rPr>
          <w:spacing w:val="1"/>
          <w:sz w:val="26"/>
          <w:szCs w:val="26"/>
        </w:rPr>
        <w:t xml:space="preserve"> </w:t>
      </w:r>
      <w:r w:rsidRPr="00C2246B">
        <w:rPr>
          <w:sz w:val="26"/>
          <w:szCs w:val="26"/>
        </w:rPr>
        <w:t>Тиличеевой,</w:t>
      </w:r>
      <w:r w:rsidRPr="00C2246B">
        <w:rPr>
          <w:spacing w:val="1"/>
          <w:sz w:val="26"/>
          <w:szCs w:val="26"/>
        </w:rPr>
        <w:t xml:space="preserve"> </w:t>
      </w:r>
      <w:r w:rsidRPr="00C2246B">
        <w:rPr>
          <w:sz w:val="26"/>
          <w:szCs w:val="26"/>
        </w:rPr>
        <w:t>сл.</w:t>
      </w:r>
      <w:r w:rsidRPr="00C2246B">
        <w:rPr>
          <w:spacing w:val="1"/>
          <w:sz w:val="26"/>
          <w:szCs w:val="26"/>
        </w:rPr>
        <w:t xml:space="preserve"> </w:t>
      </w:r>
      <w:r w:rsidRPr="00C2246B">
        <w:rPr>
          <w:sz w:val="26"/>
          <w:szCs w:val="26"/>
        </w:rPr>
        <w:t>Ю.</w:t>
      </w:r>
      <w:r w:rsidRPr="00C2246B">
        <w:rPr>
          <w:spacing w:val="1"/>
          <w:sz w:val="26"/>
          <w:szCs w:val="26"/>
        </w:rPr>
        <w:t xml:space="preserve"> </w:t>
      </w:r>
      <w:r w:rsidRPr="00C2246B">
        <w:rPr>
          <w:sz w:val="26"/>
          <w:szCs w:val="26"/>
        </w:rPr>
        <w:t>Островского</w:t>
      </w:r>
      <w:r w:rsidRPr="00C2246B">
        <w:rPr>
          <w:spacing w:val="1"/>
          <w:sz w:val="26"/>
          <w:szCs w:val="26"/>
        </w:rPr>
        <w:t xml:space="preserve"> </w:t>
      </w:r>
      <w:r w:rsidRPr="00C2246B">
        <w:rPr>
          <w:sz w:val="26"/>
          <w:szCs w:val="26"/>
        </w:rPr>
        <w:t>«На</w:t>
      </w:r>
      <w:r w:rsidRPr="00C2246B">
        <w:rPr>
          <w:spacing w:val="1"/>
          <w:sz w:val="26"/>
          <w:szCs w:val="26"/>
        </w:rPr>
        <w:t xml:space="preserve"> </w:t>
      </w:r>
      <w:r w:rsidRPr="00C2246B">
        <w:rPr>
          <w:sz w:val="26"/>
          <w:szCs w:val="26"/>
        </w:rPr>
        <w:t>зеленом лугу», «Во саду ли, в огороде», «Сорока-сорока», рус. нар. мелодии; «Белка» (отрывок из</w:t>
      </w:r>
      <w:r w:rsidRPr="00C2246B">
        <w:rPr>
          <w:spacing w:val="1"/>
          <w:sz w:val="26"/>
          <w:szCs w:val="26"/>
        </w:rPr>
        <w:t xml:space="preserve"> </w:t>
      </w:r>
      <w:r w:rsidRPr="00C2246B">
        <w:rPr>
          <w:sz w:val="26"/>
          <w:szCs w:val="26"/>
        </w:rPr>
        <w:t>оперы «Сказка о царе Салтане», муз. Н. Римского-Корсакова); «Я на горку шла», «Во поле береза</w:t>
      </w:r>
      <w:r w:rsidRPr="00C2246B">
        <w:rPr>
          <w:spacing w:val="1"/>
          <w:sz w:val="26"/>
          <w:szCs w:val="26"/>
        </w:rPr>
        <w:t xml:space="preserve"> </w:t>
      </w:r>
      <w:r w:rsidRPr="00C2246B">
        <w:rPr>
          <w:sz w:val="26"/>
          <w:szCs w:val="26"/>
        </w:rPr>
        <w:t>стояла»,</w:t>
      </w:r>
      <w:r w:rsidRPr="00C2246B">
        <w:rPr>
          <w:spacing w:val="47"/>
          <w:sz w:val="26"/>
          <w:szCs w:val="26"/>
        </w:rPr>
        <w:t xml:space="preserve"> </w:t>
      </w:r>
      <w:r w:rsidRPr="00C2246B">
        <w:rPr>
          <w:sz w:val="26"/>
          <w:szCs w:val="26"/>
        </w:rPr>
        <w:t>рус.</w:t>
      </w:r>
      <w:r w:rsidRPr="00C2246B">
        <w:rPr>
          <w:spacing w:val="46"/>
          <w:sz w:val="26"/>
          <w:szCs w:val="26"/>
        </w:rPr>
        <w:t xml:space="preserve"> </w:t>
      </w:r>
      <w:r w:rsidRPr="00C2246B">
        <w:rPr>
          <w:sz w:val="26"/>
          <w:szCs w:val="26"/>
        </w:rPr>
        <w:t>нар.</w:t>
      </w:r>
      <w:r w:rsidRPr="00C2246B">
        <w:rPr>
          <w:spacing w:val="105"/>
          <w:sz w:val="26"/>
          <w:szCs w:val="26"/>
        </w:rPr>
        <w:t xml:space="preserve"> </w:t>
      </w:r>
      <w:r w:rsidRPr="00C2246B">
        <w:rPr>
          <w:sz w:val="26"/>
          <w:szCs w:val="26"/>
        </w:rPr>
        <w:t>песни;</w:t>
      </w:r>
      <w:r w:rsidRPr="00C2246B">
        <w:rPr>
          <w:spacing w:val="109"/>
          <w:sz w:val="26"/>
          <w:szCs w:val="26"/>
        </w:rPr>
        <w:t xml:space="preserve"> </w:t>
      </w:r>
      <w:r w:rsidRPr="00C2246B">
        <w:rPr>
          <w:sz w:val="26"/>
          <w:szCs w:val="26"/>
        </w:rPr>
        <w:t>«К</w:t>
      </w:r>
      <w:r w:rsidRPr="00C2246B">
        <w:rPr>
          <w:spacing w:val="105"/>
          <w:sz w:val="26"/>
          <w:szCs w:val="26"/>
        </w:rPr>
        <w:t xml:space="preserve"> </w:t>
      </w:r>
      <w:r w:rsidRPr="00C2246B">
        <w:rPr>
          <w:sz w:val="26"/>
          <w:szCs w:val="26"/>
        </w:rPr>
        <w:t>нам</w:t>
      </w:r>
      <w:r w:rsidRPr="00C2246B">
        <w:rPr>
          <w:spacing w:val="105"/>
          <w:sz w:val="26"/>
          <w:szCs w:val="26"/>
        </w:rPr>
        <w:t xml:space="preserve"> </w:t>
      </w:r>
      <w:r w:rsidRPr="00C2246B">
        <w:rPr>
          <w:sz w:val="26"/>
          <w:szCs w:val="26"/>
        </w:rPr>
        <w:t>гости</w:t>
      </w:r>
      <w:r w:rsidRPr="00C2246B">
        <w:rPr>
          <w:spacing w:val="106"/>
          <w:sz w:val="26"/>
          <w:szCs w:val="26"/>
        </w:rPr>
        <w:t xml:space="preserve"> </w:t>
      </w:r>
      <w:r w:rsidRPr="00C2246B">
        <w:rPr>
          <w:sz w:val="26"/>
          <w:szCs w:val="26"/>
        </w:rPr>
        <w:t>пришли»,</w:t>
      </w:r>
      <w:r w:rsidRPr="00C2246B">
        <w:rPr>
          <w:spacing w:val="106"/>
          <w:sz w:val="26"/>
          <w:szCs w:val="26"/>
        </w:rPr>
        <w:t xml:space="preserve"> </w:t>
      </w:r>
      <w:r w:rsidRPr="00C2246B">
        <w:rPr>
          <w:sz w:val="26"/>
          <w:szCs w:val="26"/>
        </w:rPr>
        <w:t>муз.</w:t>
      </w:r>
      <w:r w:rsidRPr="00C2246B">
        <w:rPr>
          <w:spacing w:val="106"/>
          <w:sz w:val="26"/>
          <w:szCs w:val="26"/>
        </w:rPr>
        <w:t xml:space="preserve"> </w:t>
      </w:r>
      <w:r w:rsidRPr="00C2246B">
        <w:rPr>
          <w:sz w:val="26"/>
          <w:szCs w:val="26"/>
        </w:rPr>
        <w:t>Ан.</w:t>
      </w:r>
      <w:r w:rsidRPr="00C2246B">
        <w:rPr>
          <w:spacing w:val="105"/>
          <w:sz w:val="26"/>
          <w:szCs w:val="26"/>
        </w:rPr>
        <w:t xml:space="preserve"> </w:t>
      </w:r>
      <w:r w:rsidRPr="00C2246B">
        <w:rPr>
          <w:sz w:val="26"/>
          <w:szCs w:val="26"/>
        </w:rPr>
        <w:t>Александрова;</w:t>
      </w:r>
      <w:r w:rsidRPr="00C2246B">
        <w:rPr>
          <w:spacing w:val="112"/>
          <w:sz w:val="26"/>
          <w:szCs w:val="26"/>
        </w:rPr>
        <w:t xml:space="preserve"> </w:t>
      </w:r>
      <w:r w:rsidRPr="00C2246B">
        <w:rPr>
          <w:sz w:val="26"/>
          <w:szCs w:val="26"/>
        </w:rPr>
        <w:t>«Вальс»,</w:t>
      </w:r>
      <w:r w:rsidRPr="00C2246B">
        <w:rPr>
          <w:spacing w:val="107"/>
          <w:sz w:val="26"/>
          <w:szCs w:val="26"/>
        </w:rPr>
        <w:t xml:space="preserve"> </w:t>
      </w:r>
      <w:r w:rsidRPr="00C2246B">
        <w:rPr>
          <w:sz w:val="26"/>
          <w:szCs w:val="26"/>
        </w:rPr>
        <w:t>муз.</w:t>
      </w:r>
      <w:r w:rsidRPr="00C2246B">
        <w:rPr>
          <w:spacing w:val="-58"/>
          <w:sz w:val="26"/>
          <w:szCs w:val="26"/>
        </w:rPr>
        <w:t xml:space="preserve"> </w:t>
      </w:r>
      <w:r w:rsidRPr="00C2246B">
        <w:rPr>
          <w:sz w:val="26"/>
          <w:szCs w:val="26"/>
        </w:rPr>
        <w:t>Е.</w:t>
      </w:r>
      <w:r w:rsidRPr="00C2246B">
        <w:rPr>
          <w:spacing w:val="-1"/>
          <w:sz w:val="26"/>
          <w:szCs w:val="26"/>
        </w:rPr>
        <w:t xml:space="preserve"> </w:t>
      </w:r>
      <w:r w:rsidRPr="00C2246B">
        <w:rPr>
          <w:sz w:val="26"/>
          <w:szCs w:val="26"/>
        </w:rPr>
        <w:t>Тиличеевой.</w:t>
      </w:r>
    </w:p>
    <w:p w:rsidR="00E45884" w:rsidRPr="00C2246B" w:rsidRDefault="00E45884" w:rsidP="00C2246B">
      <w:pPr>
        <w:pStyle w:val="ae"/>
        <w:ind w:firstLine="425"/>
        <w:rPr>
          <w:sz w:val="26"/>
          <w:szCs w:val="26"/>
        </w:rPr>
      </w:pPr>
    </w:p>
    <w:p w:rsidR="00E273B5" w:rsidRDefault="00E45884" w:rsidP="00E273B5">
      <w:pPr>
        <w:pStyle w:val="2"/>
        <w:ind w:left="0" w:firstLine="425"/>
        <w:jc w:val="center"/>
        <w:rPr>
          <w:i w:val="0"/>
          <w:sz w:val="26"/>
          <w:szCs w:val="26"/>
        </w:rPr>
      </w:pPr>
      <w:r w:rsidRPr="00E45884">
        <w:rPr>
          <w:i w:val="0"/>
          <w:sz w:val="26"/>
          <w:szCs w:val="26"/>
        </w:rPr>
        <w:t xml:space="preserve">3.6.3. </w:t>
      </w:r>
      <w:r w:rsidR="00E273B5" w:rsidRPr="00E45884">
        <w:rPr>
          <w:i w:val="0"/>
          <w:sz w:val="26"/>
          <w:szCs w:val="26"/>
        </w:rPr>
        <w:t>Перечень произведений изобразительного искусства</w:t>
      </w:r>
    </w:p>
    <w:p w:rsidR="00E45884" w:rsidRPr="00E45884" w:rsidRDefault="00E45884" w:rsidP="00E273B5">
      <w:pPr>
        <w:pStyle w:val="2"/>
        <w:ind w:left="0" w:firstLine="425"/>
        <w:jc w:val="center"/>
        <w:rPr>
          <w:i w:val="0"/>
          <w:spacing w:val="-57"/>
          <w:sz w:val="26"/>
          <w:szCs w:val="26"/>
        </w:rPr>
      </w:pPr>
    </w:p>
    <w:p w:rsidR="00E273B5" w:rsidRPr="00E273B5" w:rsidRDefault="00E273B5" w:rsidP="00E273B5">
      <w:pPr>
        <w:pStyle w:val="2"/>
        <w:ind w:left="0" w:firstLine="425"/>
        <w:rPr>
          <w:sz w:val="26"/>
          <w:szCs w:val="26"/>
        </w:rPr>
      </w:pPr>
      <w:r w:rsidRPr="00E273B5">
        <w:rPr>
          <w:sz w:val="26"/>
          <w:szCs w:val="26"/>
        </w:rPr>
        <w:t>от</w:t>
      </w:r>
      <w:r w:rsidRPr="00E273B5">
        <w:rPr>
          <w:spacing w:val="1"/>
          <w:sz w:val="26"/>
          <w:szCs w:val="26"/>
        </w:rPr>
        <w:t xml:space="preserve"> </w:t>
      </w:r>
      <w:r w:rsidRPr="00E273B5">
        <w:rPr>
          <w:sz w:val="26"/>
          <w:szCs w:val="26"/>
        </w:rPr>
        <w:t>2</w:t>
      </w:r>
      <w:r w:rsidRPr="00E273B5">
        <w:rPr>
          <w:spacing w:val="-3"/>
          <w:sz w:val="26"/>
          <w:szCs w:val="26"/>
        </w:rPr>
        <w:t xml:space="preserve"> </w:t>
      </w:r>
      <w:r w:rsidRPr="00E273B5">
        <w:rPr>
          <w:sz w:val="26"/>
          <w:szCs w:val="26"/>
        </w:rPr>
        <w:t>до 3 лет</w:t>
      </w:r>
    </w:p>
    <w:p w:rsidR="00E273B5" w:rsidRPr="00E273B5" w:rsidRDefault="00E273B5" w:rsidP="00E273B5">
      <w:pPr>
        <w:ind w:firstLine="425"/>
        <w:jc w:val="both"/>
        <w:rPr>
          <w:rFonts w:ascii="Times New Roman" w:hAnsi="Times New Roman" w:cs="Times New Roman"/>
          <w:sz w:val="26"/>
          <w:szCs w:val="26"/>
        </w:rPr>
      </w:pPr>
      <w:r w:rsidRPr="00E273B5">
        <w:rPr>
          <w:rFonts w:ascii="Times New Roman" w:hAnsi="Times New Roman" w:cs="Times New Roman"/>
          <w:i/>
          <w:sz w:val="26"/>
          <w:szCs w:val="26"/>
        </w:rPr>
        <w:t>Иллюстрации к</w:t>
      </w:r>
      <w:r w:rsidRPr="00E273B5">
        <w:rPr>
          <w:rFonts w:ascii="Times New Roman" w:hAnsi="Times New Roman" w:cs="Times New Roman"/>
          <w:i/>
          <w:spacing w:val="2"/>
          <w:sz w:val="26"/>
          <w:szCs w:val="26"/>
        </w:rPr>
        <w:t xml:space="preserve"> </w:t>
      </w:r>
      <w:r w:rsidRPr="00E273B5">
        <w:rPr>
          <w:rFonts w:ascii="Times New Roman" w:hAnsi="Times New Roman" w:cs="Times New Roman"/>
          <w:i/>
          <w:sz w:val="26"/>
          <w:szCs w:val="26"/>
        </w:rPr>
        <w:t>книгам:</w:t>
      </w:r>
      <w:r w:rsidRPr="00E273B5">
        <w:rPr>
          <w:rFonts w:ascii="Times New Roman" w:hAnsi="Times New Roman" w:cs="Times New Roman"/>
          <w:i/>
          <w:spacing w:val="3"/>
          <w:sz w:val="26"/>
          <w:szCs w:val="26"/>
        </w:rPr>
        <w:t xml:space="preserve"> </w:t>
      </w:r>
      <w:r w:rsidRPr="00E273B5">
        <w:rPr>
          <w:rFonts w:ascii="Times New Roman" w:hAnsi="Times New Roman" w:cs="Times New Roman"/>
          <w:sz w:val="26"/>
          <w:szCs w:val="26"/>
        </w:rPr>
        <w:t>В.</w:t>
      </w:r>
      <w:r w:rsidRPr="00E273B5">
        <w:rPr>
          <w:rFonts w:ascii="Times New Roman" w:hAnsi="Times New Roman" w:cs="Times New Roman"/>
          <w:spacing w:val="3"/>
          <w:sz w:val="26"/>
          <w:szCs w:val="26"/>
        </w:rPr>
        <w:t xml:space="preserve"> </w:t>
      </w:r>
      <w:r w:rsidRPr="00E273B5">
        <w:rPr>
          <w:rFonts w:ascii="Times New Roman" w:hAnsi="Times New Roman" w:cs="Times New Roman"/>
          <w:sz w:val="26"/>
          <w:szCs w:val="26"/>
        </w:rPr>
        <w:t>Сутеев</w:t>
      </w:r>
      <w:r w:rsidRPr="00E273B5">
        <w:rPr>
          <w:rFonts w:ascii="Times New Roman" w:hAnsi="Times New Roman" w:cs="Times New Roman"/>
          <w:spacing w:val="8"/>
          <w:sz w:val="26"/>
          <w:szCs w:val="26"/>
        </w:rPr>
        <w:t xml:space="preserve"> </w:t>
      </w:r>
      <w:r w:rsidRPr="00E273B5">
        <w:rPr>
          <w:rFonts w:ascii="Times New Roman" w:hAnsi="Times New Roman" w:cs="Times New Roman"/>
          <w:sz w:val="26"/>
          <w:szCs w:val="26"/>
        </w:rPr>
        <w:t>«Кораблик»,</w:t>
      </w:r>
      <w:r w:rsidRPr="00E273B5">
        <w:rPr>
          <w:rFonts w:ascii="Times New Roman" w:hAnsi="Times New Roman" w:cs="Times New Roman"/>
          <w:spacing w:val="5"/>
          <w:sz w:val="26"/>
          <w:szCs w:val="26"/>
        </w:rPr>
        <w:t xml:space="preserve"> </w:t>
      </w:r>
      <w:r w:rsidRPr="00E273B5">
        <w:rPr>
          <w:rFonts w:ascii="Times New Roman" w:hAnsi="Times New Roman" w:cs="Times New Roman"/>
          <w:sz w:val="26"/>
          <w:szCs w:val="26"/>
        </w:rPr>
        <w:t>«Кто</w:t>
      </w:r>
      <w:r w:rsidRPr="00E273B5">
        <w:rPr>
          <w:rFonts w:ascii="Times New Roman" w:hAnsi="Times New Roman" w:cs="Times New Roman"/>
          <w:spacing w:val="4"/>
          <w:sz w:val="26"/>
          <w:szCs w:val="26"/>
        </w:rPr>
        <w:t xml:space="preserve"> </w:t>
      </w:r>
      <w:r w:rsidRPr="00E273B5">
        <w:rPr>
          <w:rFonts w:ascii="Times New Roman" w:hAnsi="Times New Roman" w:cs="Times New Roman"/>
          <w:sz w:val="26"/>
          <w:szCs w:val="26"/>
        </w:rPr>
        <w:t>сказал мяу?»,</w:t>
      </w:r>
      <w:r w:rsidRPr="00E273B5">
        <w:rPr>
          <w:rFonts w:ascii="Times New Roman" w:hAnsi="Times New Roman" w:cs="Times New Roman"/>
          <w:spacing w:val="9"/>
          <w:sz w:val="26"/>
          <w:szCs w:val="26"/>
        </w:rPr>
        <w:t xml:space="preserve"> </w:t>
      </w:r>
      <w:r w:rsidRPr="00E273B5">
        <w:rPr>
          <w:rFonts w:ascii="Times New Roman" w:hAnsi="Times New Roman" w:cs="Times New Roman"/>
          <w:sz w:val="26"/>
          <w:szCs w:val="26"/>
        </w:rPr>
        <w:t>«Цыпленок</w:t>
      </w:r>
      <w:r w:rsidRPr="00E273B5">
        <w:rPr>
          <w:rFonts w:ascii="Times New Roman" w:hAnsi="Times New Roman" w:cs="Times New Roman"/>
          <w:spacing w:val="1"/>
          <w:sz w:val="26"/>
          <w:szCs w:val="26"/>
        </w:rPr>
        <w:t xml:space="preserve"> </w:t>
      </w:r>
      <w:r w:rsidRPr="00E273B5">
        <w:rPr>
          <w:rFonts w:ascii="Times New Roman" w:hAnsi="Times New Roman" w:cs="Times New Roman"/>
          <w:sz w:val="26"/>
          <w:szCs w:val="26"/>
        </w:rPr>
        <w:t>и</w:t>
      </w:r>
      <w:r w:rsidRPr="00E273B5">
        <w:rPr>
          <w:rFonts w:ascii="Times New Roman" w:hAnsi="Times New Roman" w:cs="Times New Roman"/>
          <w:spacing w:val="2"/>
          <w:sz w:val="26"/>
          <w:szCs w:val="26"/>
        </w:rPr>
        <w:t xml:space="preserve"> </w:t>
      </w:r>
      <w:r w:rsidRPr="00E273B5">
        <w:rPr>
          <w:rFonts w:ascii="Times New Roman" w:hAnsi="Times New Roman" w:cs="Times New Roman"/>
          <w:sz w:val="26"/>
          <w:szCs w:val="26"/>
        </w:rPr>
        <w:t>Утенок»;</w:t>
      </w:r>
      <w:r w:rsidRPr="00E273B5">
        <w:rPr>
          <w:rFonts w:ascii="Times New Roman" w:hAnsi="Times New Roman" w:cs="Times New Roman"/>
          <w:spacing w:val="6"/>
          <w:sz w:val="26"/>
          <w:szCs w:val="26"/>
        </w:rPr>
        <w:t xml:space="preserve"> </w:t>
      </w:r>
      <w:r w:rsidRPr="00E273B5">
        <w:rPr>
          <w:rFonts w:ascii="Times New Roman" w:hAnsi="Times New Roman" w:cs="Times New Roman"/>
          <w:sz w:val="26"/>
          <w:szCs w:val="26"/>
        </w:rPr>
        <w:t>В.</w:t>
      </w:r>
      <w:r>
        <w:rPr>
          <w:rFonts w:ascii="Times New Roman" w:hAnsi="Times New Roman" w:cs="Times New Roman"/>
          <w:sz w:val="26"/>
          <w:szCs w:val="26"/>
        </w:rPr>
        <w:t xml:space="preserve"> </w:t>
      </w:r>
      <w:r w:rsidRPr="00E273B5">
        <w:rPr>
          <w:rFonts w:ascii="Times New Roman" w:hAnsi="Times New Roman" w:cs="Times New Roman"/>
          <w:sz w:val="26"/>
          <w:szCs w:val="26"/>
        </w:rPr>
        <w:t>Чижов</w:t>
      </w:r>
      <w:r w:rsidRPr="00E273B5">
        <w:rPr>
          <w:rFonts w:ascii="Times New Roman" w:hAnsi="Times New Roman" w:cs="Times New Roman"/>
          <w:spacing w:val="51"/>
          <w:sz w:val="26"/>
          <w:szCs w:val="26"/>
        </w:rPr>
        <w:t xml:space="preserve"> </w:t>
      </w:r>
      <w:r w:rsidRPr="00E273B5">
        <w:rPr>
          <w:rFonts w:ascii="Times New Roman" w:hAnsi="Times New Roman" w:cs="Times New Roman"/>
          <w:sz w:val="26"/>
          <w:szCs w:val="26"/>
        </w:rPr>
        <w:t>к</w:t>
      </w:r>
      <w:r w:rsidRPr="00E273B5">
        <w:rPr>
          <w:rFonts w:ascii="Times New Roman" w:hAnsi="Times New Roman" w:cs="Times New Roman"/>
          <w:spacing w:val="53"/>
          <w:sz w:val="26"/>
          <w:szCs w:val="26"/>
        </w:rPr>
        <w:t xml:space="preserve"> </w:t>
      </w:r>
      <w:r w:rsidRPr="00E273B5">
        <w:rPr>
          <w:rFonts w:ascii="Times New Roman" w:hAnsi="Times New Roman" w:cs="Times New Roman"/>
          <w:sz w:val="26"/>
          <w:szCs w:val="26"/>
        </w:rPr>
        <w:t>книге</w:t>
      </w:r>
      <w:r w:rsidRPr="00E273B5">
        <w:rPr>
          <w:rFonts w:ascii="Times New Roman" w:hAnsi="Times New Roman" w:cs="Times New Roman"/>
          <w:spacing w:val="51"/>
          <w:sz w:val="26"/>
          <w:szCs w:val="26"/>
        </w:rPr>
        <w:t xml:space="preserve"> </w:t>
      </w:r>
      <w:r w:rsidRPr="00E273B5">
        <w:rPr>
          <w:rFonts w:ascii="Times New Roman" w:hAnsi="Times New Roman" w:cs="Times New Roman"/>
          <w:sz w:val="26"/>
          <w:szCs w:val="26"/>
        </w:rPr>
        <w:t>А.</w:t>
      </w:r>
      <w:r w:rsidRPr="00E273B5">
        <w:rPr>
          <w:rFonts w:ascii="Times New Roman" w:hAnsi="Times New Roman" w:cs="Times New Roman"/>
          <w:spacing w:val="52"/>
          <w:sz w:val="26"/>
          <w:szCs w:val="26"/>
        </w:rPr>
        <w:t xml:space="preserve"> </w:t>
      </w:r>
      <w:r w:rsidRPr="00E273B5">
        <w:rPr>
          <w:rFonts w:ascii="Times New Roman" w:hAnsi="Times New Roman" w:cs="Times New Roman"/>
          <w:sz w:val="26"/>
          <w:szCs w:val="26"/>
        </w:rPr>
        <w:t>Барто,</w:t>
      </w:r>
      <w:r w:rsidRPr="00E273B5">
        <w:rPr>
          <w:rFonts w:ascii="Times New Roman" w:hAnsi="Times New Roman" w:cs="Times New Roman"/>
          <w:spacing w:val="53"/>
          <w:sz w:val="26"/>
          <w:szCs w:val="26"/>
        </w:rPr>
        <w:t xml:space="preserve"> </w:t>
      </w:r>
      <w:r w:rsidRPr="00E273B5">
        <w:rPr>
          <w:rFonts w:ascii="Times New Roman" w:hAnsi="Times New Roman" w:cs="Times New Roman"/>
          <w:sz w:val="26"/>
          <w:szCs w:val="26"/>
        </w:rPr>
        <w:t>З.</w:t>
      </w:r>
      <w:r w:rsidRPr="00E273B5">
        <w:rPr>
          <w:rFonts w:ascii="Times New Roman" w:hAnsi="Times New Roman" w:cs="Times New Roman"/>
          <w:spacing w:val="52"/>
          <w:sz w:val="26"/>
          <w:szCs w:val="26"/>
        </w:rPr>
        <w:t xml:space="preserve"> </w:t>
      </w:r>
      <w:r w:rsidRPr="00E273B5">
        <w:rPr>
          <w:rFonts w:ascii="Times New Roman" w:hAnsi="Times New Roman" w:cs="Times New Roman"/>
          <w:sz w:val="26"/>
          <w:szCs w:val="26"/>
        </w:rPr>
        <w:t>Александрова</w:t>
      </w:r>
      <w:r w:rsidRPr="00E273B5">
        <w:rPr>
          <w:rFonts w:ascii="Times New Roman" w:hAnsi="Times New Roman" w:cs="Times New Roman"/>
          <w:spacing w:val="50"/>
          <w:sz w:val="26"/>
          <w:szCs w:val="26"/>
        </w:rPr>
        <w:t xml:space="preserve"> </w:t>
      </w:r>
      <w:r w:rsidRPr="00E273B5">
        <w:rPr>
          <w:rFonts w:ascii="Times New Roman" w:hAnsi="Times New Roman" w:cs="Times New Roman"/>
          <w:sz w:val="26"/>
          <w:szCs w:val="26"/>
        </w:rPr>
        <w:t>З,</w:t>
      </w:r>
      <w:r w:rsidRPr="00E273B5">
        <w:rPr>
          <w:rFonts w:ascii="Times New Roman" w:hAnsi="Times New Roman" w:cs="Times New Roman"/>
          <w:spacing w:val="55"/>
          <w:sz w:val="26"/>
          <w:szCs w:val="26"/>
        </w:rPr>
        <w:t xml:space="preserve"> </w:t>
      </w:r>
      <w:r w:rsidRPr="00E273B5">
        <w:rPr>
          <w:rFonts w:ascii="Times New Roman" w:hAnsi="Times New Roman" w:cs="Times New Roman"/>
          <w:sz w:val="26"/>
          <w:szCs w:val="26"/>
        </w:rPr>
        <w:t>С.</w:t>
      </w:r>
      <w:r w:rsidRPr="00E273B5">
        <w:rPr>
          <w:rFonts w:ascii="Times New Roman" w:hAnsi="Times New Roman" w:cs="Times New Roman"/>
          <w:spacing w:val="52"/>
          <w:sz w:val="26"/>
          <w:szCs w:val="26"/>
        </w:rPr>
        <w:t xml:space="preserve"> </w:t>
      </w:r>
      <w:r w:rsidRPr="00E273B5">
        <w:rPr>
          <w:rFonts w:ascii="Times New Roman" w:hAnsi="Times New Roman" w:cs="Times New Roman"/>
          <w:sz w:val="26"/>
          <w:szCs w:val="26"/>
        </w:rPr>
        <w:t>Михалков</w:t>
      </w:r>
      <w:r w:rsidRPr="00E273B5">
        <w:rPr>
          <w:rFonts w:ascii="Times New Roman" w:hAnsi="Times New Roman" w:cs="Times New Roman"/>
          <w:spacing w:val="56"/>
          <w:sz w:val="26"/>
          <w:szCs w:val="26"/>
        </w:rPr>
        <w:t xml:space="preserve"> </w:t>
      </w:r>
      <w:r w:rsidRPr="00E273B5">
        <w:rPr>
          <w:rFonts w:ascii="Times New Roman" w:hAnsi="Times New Roman" w:cs="Times New Roman"/>
          <w:sz w:val="26"/>
          <w:szCs w:val="26"/>
        </w:rPr>
        <w:t>«Игрушки»;</w:t>
      </w:r>
      <w:r w:rsidRPr="00E273B5">
        <w:rPr>
          <w:rFonts w:ascii="Times New Roman" w:hAnsi="Times New Roman" w:cs="Times New Roman"/>
          <w:spacing w:val="54"/>
          <w:sz w:val="26"/>
          <w:szCs w:val="26"/>
        </w:rPr>
        <w:t xml:space="preserve"> </w:t>
      </w:r>
      <w:r w:rsidRPr="00E273B5">
        <w:rPr>
          <w:rFonts w:ascii="Times New Roman" w:hAnsi="Times New Roman" w:cs="Times New Roman"/>
          <w:sz w:val="26"/>
          <w:szCs w:val="26"/>
        </w:rPr>
        <w:t>Е.</w:t>
      </w:r>
      <w:r w:rsidRPr="00E273B5">
        <w:rPr>
          <w:rFonts w:ascii="Times New Roman" w:hAnsi="Times New Roman" w:cs="Times New Roman"/>
          <w:spacing w:val="52"/>
          <w:sz w:val="26"/>
          <w:szCs w:val="26"/>
        </w:rPr>
        <w:t xml:space="preserve"> </w:t>
      </w:r>
      <w:r w:rsidRPr="00E273B5">
        <w:rPr>
          <w:rFonts w:ascii="Times New Roman" w:hAnsi="Times New Roman" w:cs="Times New Roman"/>
          <w:sz w:val="26"/>
          <w:szCs w:val="26"/>
        </w:rPr>
        <w:t>Чарушин</w:t>
      </w:r>
      <w:r w:rsidRPr="00E273B5">
        <w:rPr>
          <w:rFonts w:ascii="Times New Roman" w:hAnsi="Times New Roman" w:cs="Times New Roman"/>
          <w:spacing w:val="54"/>
          <w:sz w:val="26"/>
          <w:szCs w:val="26"/>
        </w:rPr>
        <w:t xml:space="preserve"> </w:t>
      </w:r>
      <w:r w:rsidRPr="00E273B5">
        <w:rPr>
          <w:rFonts w:ascii="Times New Roman" w:hAnsi="Times New Roman" w:cs="Times New Roman"/>
          <w:sz w:val="26"/>
          <w:szCs w:val="26"/>
        </w:rPr>
        <w:t>Рассказы.</w:t>
      </w:r>
      <w:r w:rsidRPr="00E273B5">
        <w:rPr>
          <w:rFonts w:ascii="Times New Roman" w:hAnsi="Times New Roman" w:cs="Times New Roman"/>
          <w:spacing w:val="-57"/>
          <w:sz w:val="26"/>
          <w:szCs w:val="26"/>
        </w:rPr>
        <w:t xml:space="preserve"> </w:t>
      </w:r>
      <w:r w:rsidRPr="00E273B5">
        <w:rPr>
          <w:rFonts w:ascii="Times New Roman" w:hAnsi="Times New Roman" w:cs="Times New Roman"/>
          <w:sz w:val="26"/>
          <w:szCs w:val="26"/>
        </w:rPr>
        <w:t>Рисунки</w:t>
      </w:r>
      <w:r w:rsidRPr="00E273B5">
        <w:rPr>
          <w:rFonts w:ascii="Times New Roman" w:hAnsi="Times New Roman" w:cs="Times New Roman"/>
          <w:spacing w:val="-1"/>
          <w:sz w:val="26"/>
          <w:szCs w:val="26"/>
        </w:rPr>
        <w:t xml:space="preserve"> </w:t>
      </w:r>
      <w:r w:rsidRPr="00E273B5">
        <w:rPr>
          <w:rFonts w:ascii="Times New Roman" w:hAnsi="Times New Roman" w:cs="Times New Roman"/>
          <w:sz w:val="26"/>
          <w:szCs w:val="26"/>
        </w:rPr>
        <w:t>животных;</w:t>
      </w:r>
      <w:r w:rsidRPr="00E273B5">
        <w:rPr>
          <w:rFonts w:ascii="Times New Roman" w:hAnsi="Times New Roman" w:cs="Times New Roman"/>
          <w:spacing w:val="-1"/>
          <w:sz w:val="26"/>
          <w:szCs w:val="26"/>
        </w:rPr>
        <w:t xml:space="preserve"> </w:t>
      </w:r>
      <w:r w:rsidRPr="00E273B5">
        <w:rPr>
          <w:rFonts w:ascii="Times New Roman" w:hAnsi="Times New Roman" w:cs="Times New Roman"/>
          <w:sz w:val="26"/>
          <w:szCs w:val="26"/>
        </w:rPr>
        <w:t>Ю.</w:t>
      </w:r>
      <w:r w:rsidRPr="00E273B5">
        <w:rPr>
          <w:rFonts w:ascii="Times New Roman" w:hAnsi="Times New Roman" w:cs="Times New Roman"/>
          <w:spacing w:val="-3"/>
          <w:sz w:val="26"/>
          <w:szCs w:val="26"/>
        </w:rPr>
        <w:t xml:space="preserve"> </w:t>
      </w:r>
      <w:r w:rsidRPr="00E273B5">
        <w:rPr>
          <w:rFonts w:ascii="Times New Roman" w:hAnsi="Times New Roman" w:cs="Times New Roman"/>
          <w:sz w:val="26"/>
          <w:szCs w:val="26"/>
        </w:rPr>
        <w:t>Васнецов</w:t>
      </w:r>
      <w:r w:rsidRPr="00E273B5">
        <w:rPr>
          <w:rFonts w:ascii="Times New Roman" w:hAnsi="Times New Roman" w:cs="Times New Roman"/>
          <w:spacing w:val="-1"/>
          <w:sz w:val="26"/>
          <w:szCs w:val="26"/>
        </w:rPr>
        <w:t xml:space="preserve"> </w:t>
      </w:r>
      <w:r w:rsidRPr="00E273B5">
        <w:rPr>
          <w:rFonts w:ascii="Times New Roman" w:hAnsi="Times New Roman" w:cs="Times New Roman"/>
          <w:sz w:val="26"/>
          <w:szCs w:val="26"/>
        </w:rPr>
        <w:t>к</w:t>
      </w:r>
      <w:r w:rsidRPr="00E273B5">
        <w:rPr>
          <w:rFonts w:ascii="Times New Roman" w:hAnsi="Times New Roman" w:cs="Times New Roman"/>
          <w:spacing w:val="-1"/>
          <w:sz w:val="26"/>
          <w:szCs w:val="26"/>
        </w:rPr>
        <w:t xml:space="preserve"> </w:t>
      </w:r>
      <w:r w:rsidRPr="00E273B5">
        <w:rPr>
          <w:rFonts w:ascii="Times New Roman" w:hAnsi="Times New Roman" w:cs="Times New Roman"/>
          <w:sz w:val="26"/>
          <w:szCs w:val="26"/>
        </w:rPr>
        <w:t>книге</w:t>
      </w:r>
      <w:r w:rsidRPr="00E273B5">
        <w:rPr>
          <w:rFonts w:ascii="Times New Roman" w:hAnsi="Times New Roman" w:cs="Times New Roman"/>
          <w:spacing w:val="2"/>
          <w:sz w:val="26"/>
          <w:szCs w:val="26"/>
        </w:rPr>
        <w:t xml:space="preserve"> </w:t>
      </w:r>
      <w:r w:rsidRPr="00E273B5">
        <w:rPr>
          <w:rFonts w:ascii="Times New Roman" w:hAnsi="Times New Roman" w:cs="Times New Roman"/>
          <w:sz w:val="26"/>
          <w:szCs w:val="26"/>
        </w:rPr>
        <w:t>«Колобок»,</w:t>
      </w:r>
      <w:r w:rsidRPr="00E273B5">
        <w:rPr>
          <w:rFonts w:ascii="Times New Roman" w:hAnsi="Times New Roman" w:cs="Times New Roman"/>
          <w:spacing w:val="-3"/>
          <w:sz w:val="26"/>
          <w:szCs w:val="26"/>
        </w:rPr>
        <w:t xml:space="preserve"> </w:t>
      </w:r>
      <w:r w:rsidRPr="00E273B5">
        <w:rPr>
          <w:rFonts w:ascii="Times New Roman" w:hAnsi="Times New Roman" w:cs="Times New Roman"/>
          <w:sz w:val="26"/>
          <w:szCs w:val="26"/>
        </w:rPr>
        <w:t>«Терем-теремок».</w:t>
      </w:r>
    </w:p>
    <w:p w:rsidR="00E273B5" w:rsidRDefault="00E273B5" w:rsidP="00E273B5">
      <w:pPr>
        <w:pStyle w:val="2"/>
        <w:ind w:left="0" w:firstLine="425"/>
        <w:rPr>
          <w:sz w:val="26"/>
          <w:szCs w:val="26"/>
        </w:rPr>
      </w:pPr>
    </w:p>
    <w:p w:rsidR="00E273B5" w:rsidRPr="00E273B5" w:rsidRDefault="00E273B5" w:rsidP="00E273B5">
      <w:pPr>
        <w:pStyle w:val="2"/>
        <w:ind w:left="0" w:firstLine="425"/>
        <w:rPr>
          <w:sz w:val="26"/>
          <w:szCs w:val="26"/>
        </w:rPr>
      </w:pPr>
      <w:r w:rsidRPr="00E273B5">
        <w:rPr>
          <w:sz w:val="26"/>
          <w:szCs w:val="26"/>
        </w:rPr>
        <w:t>от</w:t>
      </w:r>
      <w:r w:rsidRPr="00E273B5">
        <w:rPr>
          <w:spacing w:val="1"/>
          <w:sz w:val="26"/>
          <w:szCs w:val="26"/>
        </w:rPr>
        <w:t xml:space="preserve"> </w:t>
      </w:r>
      <w:r w:rsidRPr="00E273B5">
        <w:rPr>
          <w:sz w:val="26"/>
          <w:szCs w:val="26"/>
        </w:rPr>
        <w:t>3</w:t>
      </w:r>
      <w:r w:rsidRPr="00E273B5">
        <w:rPr>
          <w:spacing w:val="-3"/>
          <w:sz w:val="26"/>
          <w:szCs w:val="26"/>
        </w:rPr>
        <w:t xml:space="preserve"> </w:t>
      </w:r>
      <w:r w:rsidRPr="00E273B5">
        <w:rPr>
          <w:sz w:val="26"/>
          <w:szCs w:val="26"/>
        </w:rPr>
        <w:t>до</w:t>
      </w:r>
      <w:r w:rsidRPr="00E273B5">
        <w:rPr>
          <w:spacing w:val="-1"/>
          <w:sz w:val="26"/>
          <w:szCs w:val="26"/>
        </w:rPr>
        <w:t xml:space="preserve"> </w:t>
      </w:r>
      <w:r w:rsidRPr="00E273B5">
        <w:rPr>
          <w:sz w:val="26"/>
          <w:szCs w:val="26"/>
        </w:rPr>
        <w:t>4 лет</w:t>
      </w:r>
    </w:p>
    <w:p w:rsidR="00E273B5" w:rsidRPr="00E273B5" w:rsidRDefault="00E273B5" w:rsidP="00E273B5">
      <w:pPr>
        <w:ind w:firstLine="425"/>
        <w:jc w:val="both"/>
        <w:rPr>
          <w:rFonts w:ascii="Times New Roman" w:hAnsi="Times New Roman" w:cs="Times New Roman"/>
          <w:sz w:val="26"/>
          <w:szCs w:val="26"/>
        </w:rPr>
      </w:pPr>
      <w:r w:rsidRPr="00E273B5">
        <w:rPr>
          <w:rFonts w:ascii="Times New Roman" w:hAnsi="Times New Roman" w:cs="Times New Roman"/>
          <w:i/>
          <w:sz w:val="26"/>
          <w:szCs w:val="26"/>
        </w:rPr>
        <w:t>Иллюстрации</w:t>
      </w:r>
      <w:r w:rsidRPr="00E273B5">
        <w:rPr>
          <w:rFonts w:ascii="Times New Roman" w:hAnsi="Times New Roman" w:cs="Times New Roman"/>
          <w:i/>
          <w:spacing w:val="26"/>
          <w:sz w:val="26"/>
          <w:szCs w:val="26"/>
        </w:rPr>
        <w:t xml:space="preserve"> </w:t>
      </w:r>
      <w:r w:rsidRPr="00E273B5">
        <w:rPr>
          <w:rFonts w:ascii="Times New Roman" w:hAnsi="Times New Roman" w:cs="Times New Roman"/>
          <w:i/>
          <w:sz w:val="26"/>
          <w:szCs w:val="26"/>
        </w:rPr>
        <w:t>к</w:t>
      </w:r>
      <w:r w:rsidRPr="00E273B5">
        <w:rPr>
          <w:rFonts w:ascii="Times New Roman" w:hAnsi="Times New Roman" w:cs="Times New Roman"/>
          <w:i/>
          <w:spacing w:val="27"/>
          <w:sz w:val="26"/>
          <w:szCs w:val="26"/>
        </w:rPr>
        <w:t xml:space="preserve"> </w:t>
      </w:r>
      <w:r w:rsidRPr="00E273B5">
        <w:rPr>
          <w:rFonts w:ascii="Times New Roman" w:hAnsi="Times New Roman" w:cs="Times New Roman"/>
          <w:i/>
          <w:sz w:val="26"/>
          <w:szCs w:val="26"/>
        </w:rPr>
        <w:t>книгам:</w:t>
      </w:r>
      <w:r w:rsidRPr="00E273B5">
        <w:rPr>
          <w:rFonts w:ascii="Times New Roman" w:hAnsi="Times New Roman" w:cs="Times New Roman"/>
          <w:i/>
          <w:spacing w:val="28"/>
          <w:sz w:val="26"/>
          <w:szCs w:val="26"/>
        </w:rPr>
        <w:t xml:space="preserve"> </w:t>
      </w:r>
      <w:r w:rsidRPr="00E273B5">
        <w:rPr>
          <w:rFonts w:ascii="Times New Roman" w:hAnsi="Times New Roman" w:cs="Times New Roman"/>
          <w:sz w:val="26"/>
          <w:szCs w:val="26"/>
        </w:rPr>
        <w:t>Ю.</w:t>
      </w:r>
      <w:r w:rsidRPr="00E273B5">
        <w:rPr>
          <w:rFonts w:ascii="Times New Roman" w:hAnsi="Times New Roman" w:cs="Times New Roman"/>
          <w:spacing w:val="26"/>
          <w:sz w:val="26"/>
          <w:szCs w:val="26"/>
        </w:rPr>
        <w:t xml:space="preserve"> </w:t>
      </w:r>
      <w:r w:rsidRPr="00E273B5">
        <w:rPr>
          <w:rFonts w:ascii="Times New Roman" w:hAnsi="Times New Roman" w:cs="Times New Roman"/>
          <w:sz w:val="26"/>
          <w:szCs w:val="26"/>
        </w:rPr>
        <w:t>Васнецов</w:t>
      </w:r>
      <w:r w:rsidRPr="00E273B5">
        <w:rPr>
          <w:rFonts w:ascii="Times New Roman" w:hAnsi="Times New Roman" w:cs="Times New Roman"/>
          <w:spacing w:val="27"/>
          <w:sz w:val="26"/>
          <w:szCs w:val="26"/>
        </w:rPr>
        <w:t xml:space="preserve"> </w:t>
      </w:r>
      <w:r w:rsidRPr="00E273B5">
        <w:rPr>
          <w:rFonts w:ascii="Times New Roman" w:hAnsi="Times New Roman" w:cs="Times New Roman"/>
          <w:sz w:val="26"/>
          <w:szCs w:val="26"/>
        </w:rPr>
        <w:t>к</w:t>
      </w:r>
      <w:r w:rsidRPr="00E273B5">
        <w:rPr>
          <w:rFonts w:ascii="Times New Roman" w:hAnsi="Times New Roman" w:cs="Times New Roman"/>
          <w:spacing w:val="27"/>
          <w:sz w:val="26"/>
          <w:szCs w:val="26"/>
        </w:rPr>
        <w:t xml:space="preserve"> </w:t>
      </w:r>
      <w:r w:rsidRPr="00E273B5">
        <w:rPr>
          <w:rFonts w:ascii="Times New Roman" w:hAnsi="Times New Roman" w:cs="Times New Roman"/>
          <w:sz w:val="26"/>
          <w:szCs w:val="26"/>
        </w:rPr>
        <w:t>книге</w:t>
      </w:r>
      <w:r w:rsidRPr="00E273B5">
        <w:rPr>
          <w:rFonts w:ascii="Times New Roman" w:hAnsi="Times New Roman" w:cs="Times New Roman"/>
          <w:spacing w:val="23"/>
          <w:sz w:val="26"/>
          <w:szCs w:val="26"/>
        </w:rPr>
        <w:t xml:space="preserve"> </w:t>
      </w:r>
      <w:r w:rsidRPr="00E273B5">
        <w:rPr>
          <w:rFonts w:ascii="Times New Roman" w:hAnsi="Times New Roman" w:cs="Times New Roman"/>
          <w:sz w:val="26"/>
          <w:szCs w:val="26"/>
        </w:rPr>
        <w:t>Л.Н.</w:t>
      </w:r>
      <w:r w:rsidRPr="00E273B5">
        <w:rPr>
          <w:rFonts w:ascii="Times New Roman" w:hAnsi="Times New Roman" w:cs="Times New Roman"/>
          <w:spacing w:val="26"/>
          <w:sz w:val="26"/>
          <w:szCs w:val="26"/>
        </w:rPr>
        <w:t xml:space="preserve"> </w:t>
      </w:r>
      <w:r w:rsidRPr="00E273B5">
        <w:rPr>
          <w:rFonts w:ascii="Times New Roman" w:hAnsi="Times New Roman" w:cs="Times New Roman"/>
          <w:sz w:val="26"/>
          <w:szCs w:val="26"/>
        </w:rPr>
        <w:t>Толстого</w:t>
      </w:r>
      <w:r w:rsidRPr="00E273B5">
        <w:rPr>
          <w:rFonts w:ascii="Times New Roman" w:hAnsi="Times New Roman" w:cs="Times New Roman"/>
          <w:spacing w:val="34"/>
          <w:sz w:val="26"/>
          <w:szCs w:val="26"/>
        </w:rPr>
        <w:t xml:space="preserve"> </w:t>
      </w:r>
      <w:r w:rsidRPr="00E273B5">
        <w:rPr>
          <w:rFonts w:ascii="Times New Roman" w:hAnsi="Times New Roman" w:cs="Times New Roman"/>
          <w:sz w:val="26"/>
          <w:szCs w:val="26"/>
        </w:rPr>
        <w:t>«Три</w:t>
      </w:r>
      <w:r w:rsidRPr="00E273B5">
        <w:rPr>
          <w:rFonts w:ascii="Times New Roman" w:hAnsi="Times New Roman" w:cs="Times New Roman"/>
          <w:spacing w:val="27"/>
          <w:sz w:val="26"/>
          <w:szCs w:val="26"/>
        </w:rPr>
        <w:t xml:space="preserve"> </w:t>
      </w:r>
      <w:r w:rsidRPr="00E273B5">
        <w:rPr>
          <w:rFonts w:ascii="Times New Roman" w:hAnsi="Times New Roman" w:cs="Times New Roman"/>
          <w:sz w:val="26"/>
          <w:szCs w:val="26"/>
        </w:rPr>
        <w:t>медведя»</w:t>
      </w:r>
      <w:r w:rsidRPr="00E273B5">
        <w:rPr>
          <w:rFonts w:ascii="Times New Roman" w:hAnsi="Times New Roman" w:cs="Times New Roman"/>
          <w:spacing w:val="11"/>
          <w:sz w:val="26"/>
          <w:szCs w:val="26"/>
        </w:rPr>
        <w:t xml:space="preserve"> </w:t>
      </w:r>
      <w:r w:rsidRPr="00E273B5">
        <w:rPr>
          <w:rFonts w:ascii="Times New Roman" w:hAnsi="Times New Roman" w:cs="Times New Roman"/>
          <w:sz w:val="26"/>
          <w:szCs w:val="26"/>
        </w:rPr>
        <w:t>К.</w:t>
      </w:r>
      <w:r w:rsidRPr="00E273B5">
        <w:rPr>
          <w:rFonts w:ascii="Times New Roman" w:hAnsi="Times New Roman" w:cs="Times New Roman"/>
          <w:spacing w:val="26"/>
          <w:sz w:val="26"/>
          <w:szCs w:val="26"/>
        </w:rPr>
        <w:t xml:space="preserve"> </w:t>
      </w:r>
      <w:r w:rsidRPr="00E273B5">
        <w:rPr>
          <w:rFonts w:ascii="Times New Roman" w:hAnsi="Times New Roman" w:cs="Times New Roman"/>
          <w:sz w:val="26"/>
          <w:szCs w:val="26"/>
        </w:rPr>
        <w:t>Чуковского</w:t>
      </w:r>
      <w:r>
        <w:rPr>
          <w:rFonts w:ascii="Times New Roman" w:hAnsi="Times New Roman" w:cs="Times New Roman"/>
          <w:sz w:val="26"/>
          <w:szCs w:val="26"/>
        </w:rPr>
        <w:t xml:space="preserve"> </w:t>
      </w:r>
      <w:r w:rsidRPr="00E273B5">
        <w:rPr>
          <w:rFonts w:ascii="Times New Roman" w:hAnsi="Times New Roman" w:cs="Times New Roman"/>
          <w:sz w:val="26"/>
          <w:szCs w:val="26"/>
        </w:rPr>
        <w:t>«Путаница».</w:t>
      </w:r>
    </w:p>
    <w:p w:rsidR="00E273B5" w:rsidRPr="00E273B5" w:rsidRDefault="00E273B5" w:rsidP="00E273B5">
      <w:pPr>
        <w:pStyle w:val="ae"/>
        <w:ind w:firstLine="425"/>
        <w:rPr>
          <w:sz w:val="26"/>
          <w:szCs w:val="26"/>
        </w:rPr>
      </w:pPr>
      <w:r w:rsidRPr="00E273B5">
        <w:rPr>
          <w:i/>
          <w:sz w:val="26"/>
          <w:szCs w:val="26"/>
        </w:rPr>
        <w:t xml:space="preserve">Иллюстрации, репродукции картин: </w:t>
      </w:r>
      <w:r w:rsidRPr="00E273B5">
        <w:rPr>
          <w:sz w:val="26"/>
          <w:szCs w:val="26"/>
        </w:rPr>
        <w:t>П. Кончаловский «Клубника», «Персики», «Сирень в</w:t>
      </w:r>
      <w:r w:rsidRPr="00E273B5">
        <w:rPr>
          <w:spacing w:val="1"/>
          <w:sz w:val="26"/>
          <w:szCs w:val="26"/>
        </w:rPr>
        <w:t xml:space="preserve"> </w:t>
      </w:r>
      <w:r w:rsidRPr="00E273B5">
        <w:rPr>
          <w:sz w:val="26"/>
          <w:szCs w:val="26"/>
        </w:rPr>
        <w:t>корзине»;</w:t>
      </w:r>
      <w:r w:rsidRPr="00E273B5">
        <w:rPr>
          <w:spacing w:val="1"/>
          <w:sz w:val="26"/>
          <w:szCs w:val="26"/>
        </w:rPr>
        <w:t xml:space="preserve"> </w:t>
      </w:r>
      <w:r w:rsidRPr="00E273B5">
        <w:rPr>
          <w:sz w:val="26"/>
          <w:szCs w:val="26"/>
        </w:rPr>
        <w:t>Н.С.</w:t>
      </w:r>
      <w:r w:rsidRPr="00E273B5">
        <w:rPr>
          <w:spacing w:val="1"/>
          <w:sz w:val="26"/>
          <w:szCs w:val="26"/>
        </w:rPr>
        <w:t xml:space="preserve"> </w:t>
      </w:r>
      <w:r w:rsidRPr="00E273B5">
        <w:rPr>
          <w:sz w:val="26"/>
          <w:szCs w:val="26"/>
        </w:rPr>
        <w:t>Петров-Водкин</w:t>
      </w:r>
      <w:r w:rsidRPr="00E273B5">
        <w:rPr>
          <w:spacing w:val="1"/>
          <w:sz w:val="26"/>
          <w:szCs w:val="26"/>
        </w:rPr>
        <w:t xml:space="preserve"> </w:t>
      </w:r>
      <w:r w:rsidRPr="00E273B5">
        <w:rPr>
          <w:sz w:val="26"/>
          <w:szCs w:val="26"/>
        </w:rPr>
        <w:t>«Яблоки</w:t>
      </w:r>
      <w:r w:rsidRPr="00E273B5">
        <w:rPr>
          <w:spacing w:val="1"/>
          <w:sz w:val="26"/>
          <w:szCs w:val="26"/>
        </w:rPr>
        <w:t xml:space="preserve"> </w:t>
      </w:r>
      <w:r w:rsidRPr="00E273B5">
        <w:rPr>
          <w:sz w:val="26"/>
          <w:szCs w:val="26"/>
        </w:rPr>
        <w:t>на</w:t>
      </w:r>
      <w:r w:rsidRPr="00E273B5">
        <w:rPr>
          <w:spacing w:val="1"/>
          <w:sz w:val="26"/>
          <w:szCs w:val="26"/>
        </w:rPr>
        <w:t xml:space="preserve"> </w:t>
      </w:r>
      <w:r w:rsidRPr="00E273B5">
        <w:rPr>
          <w:sz w:val="26"/>
          <w:szCs w:val="26"/>
        </w:rPr>
        <w:t>красном</w:t>
      </w:r>
      <w:r w:rsidRPr="00E273B5">
        <w:rPr>
          <w:spacing w:val="1"/>
          <w:sz w:val="26"/>
          <w:szCs w:val="26"/>
        </w:rPr>
        <w:t xml:space="preserve"> </w:t>
      </w:r>
      <w:r w:rsidRPr="00E273B5">
        <w:rPr>
          <w:sz w:val="26"/>
          <w:szCs w:val="26"/>
        </w:rPr>
        <w:t>фоне»;</w:t>
      </w:r>
      <w:r w:rsidRPr="00E273B5">
        <w:rPr>
          <w:spacing w:val="1"/>
          <w:sz w:val="26"/>
          <w:szCs w:val="26"/>
        </w:rPr>
        <w:t xml:space="preserve"> </w:t>
      </w:r>
      <w:r w:rsidRPr="00E273B5">
        <w:rPr>
          <w:sz w:val="26"/>
          <w:szCs w:val="26"/>
        </w:rPr>
        <w:t>М.И.</w:t>
      </w:r>
      <w:r w:rsidRPr="00E273B5">
        <w:rPr>
          <w:spacing w:val="1"/>
          <w:sz w:val="26"/>
          <w:szCs w:val="26"/>
        </w:rPr>
        <w:t xml:space="preserve"> </w:t>
      </w:r>
      <w:r w:rsidRPr="00E273B5">
        <w:rPr>
          <w:sz w:val="26"/>
          <w:szCs w:val="26"/>
        </w:rPr>
        <w:t>Климентов</w:t>
      </w:r>
      <w:r w:rsidRPr="00E273B5">
        <w:rPr>
          <w:spacing w:val="1"/>
          <w:sz w:val="26"/>
          <w:szCs w:val="26"/>
        </w:rPr>
        <w:t xml:space="preserve"> </w:t>
      </w:r>
      <w:r w:rsidRPr="00E273B5">
        <w:rPr>
          <w:sz w:val="26"/>
          <w:szCs w:val="26"/>
        </w:rPr>
        <w:t>«Курица</w:t>
      </w:r>
      <w:r w:rsidRPr="00E273B5">
        <w:rPr>
          <w:spacing w:val="1"/>
          <w:sz w:val="26"/>
          <w:szCs w:val="26"/>
        </w:rPr>
        <w:t xml:space="preserve"> </w:t>
      </w:r>
      <w:r w:rsidRPr="00E273B5">
        <w:rPr>
          <w:sz w:val="26"/>
          <w:szCs w:val="26"/>
        </w:rPr>
        <w:t>с</w:t>
      </w:r>
      <w:r w:rsidRPr="00E273B5">
        <w:rPr>
          <w:spacing w:val="1"/>
          <w:sz w:val="26"/>
          <w:szCs w:val="26"/>
        </w:rPr>
        <w:t xml:space="preserve"> </w:t>
      </w:r>
      <w:r w:rsidRPr="00E273B5">
        <w:rPr>
          <w:sz w:val="26"/>
          <w:szCs w:val="26"/>
        </w:rPr>
        <w:t>цыплятами»;</w:t>
      </w:r>
      <w:r w:rsidRPr="00E273B5">
        <w:rPr>
          <w:spacing w:val="-1"/>
          <w:sz w:val="26"/>
          <w:szCs w:val="26"/>
        </w:rPr>
        <w:t xml:space="preserve"> </w:t>
      </w:r>
      <w:r w:rsidRPr="00E273B5">
        <w:rPr>
          <w:sz w:val="26"/>
          <w:szCs w:val="26"/>
        </w:rPr>
        <w:t>Н.Н. Жуков</w:t>
      </w:r>
      <w:r w:rsidRPr="00E273B5">
        <w:rPr>
          <w:spacing w:val="4"/>
          <w:sz w:val="26"/>
          <w:szCs w:val="26"/>
        </w:rPr>
        <w:t xml:space="preserve"> </w:t>
      </w:r>
      <w:r w:rsidRPr="00E273B5">
        <w:rPr>
          <w:sz w:val="26"/>
          <w:szCs w:val="26"/>
        </w:rPr>
        <w:t>«Ёлка».</w:t>
      </w:r>
    </w:p>
    <w:p w:rsidR="00E273B5" w:rsidRPr="00E273B5" w:rsidRDefault="00E273B5" w:rsidP="00E273B5">
      <w:pPr>
        <w:pStyle w:val="2"/>
        <w:ind w:left="0" w:firstLine="425"/>
        <w:rPr>
          <w:sz w:val="26"/>
          <w:szCs w:val="26"/>
        </w:rPr>
      </w:pPr>
      <w:r w:rsidRPr="00E273B5">
        <w:rPr>
          <w:sz w:val="26"/>
          <w:szCs w:val="26"/>
        </w:rPr>
        <w:t>от</w:t>
      </w:r>
      <w:r w:rsidRPr="00E273B5">
        <w:rPr>
          <w:spacing w:val="1"/>
          <w:sz w:val="26"/>
          <w:szCs w:val="26"/>
        </w:rPr>
        <w:t xml:space="preserve"> </w:t>
      </w:r>
      <w:r w:rsidRPr="00E273B5">
        <w:rPr>
          <w:sz w:val="26"/>
          <w:szCs w:val="26"/>
        </w:rPr>
        <w:t>4</w:t>
      </w:r>
      <w:r w:rsidRPr="00E273B5">
        <w:rPr>
          <w:spacing w:val="-3"/>
          <w:sz w:val="26"/>
          <w:szCs w:val="26"/>
        </w:rPr>
        <w:t xml:space="preserve"> </w:t>
      </w:r>
      <w:r w:rsidRPr="00E273B5">
        <w:rPr>
          <w:sz w:val="26"/>
          <w:szCs w:val="26"/>
        </w:rPr>
        <w:t>до</w:t>
      </w:r>
      <w:r w:rsidRPr="00E273B5">
        <w:rPr>
          <w:spacing w:val="-1"/>
          <w:sz w:val="26"/>
          <w:szCs w:val="26"/>
        </w:rPr>
        <w:t xml:space="preserve"> </w:t>
      </w:r>
      <w:r w:rsidRPr="00E273B5">
        <w:rPr>
          <w:sz w:val="26"/>
          <w:szCs w:val="26"/>
        </w:rPr>
        <w:t>5 лет</w:t>
      </w:r>
    </w:p>
    <w:p w:rsidR="00E273B5" w:rsidRPr="00E273B5" w:rsidRDefault="00E273B5" w:rsidP="00E273B5">
      <w:pPr>
        <w:pStyle w:val="ae"/>
        <w:ind w:firstLine="425"/>
        <w:rPr>
          <w:sz w:val="26"/>
          <w:szCs w:val="26"/>
        </w:rPr>
      </w:pPr>
      <w:r w:rsidRPr="00E273B5">
        <w:rPr>
          <w:i/>
          <w:sz w:val="26"/>
          <w:szCs w:val="26"/>
        </w:rPr>
        <w:t>Иллюстрации, репродукции картин</w:t>
      </w:r>
      <w:r w:rsidRPr="00E273B5">
        <w:rPr>
          <w:sz w:val="26"/>
          <w:szCs w:val="26"/>
        </w:rPr>
        <w:t>: И. Хруцкий «Натюрморт с грибами», «Цветы и плоды»;</w:t>
      </w:r>
      <w:r w:rsidRPr="00E273B5">
        <w:rPr>
          <w:spacing w:val="1"/>
          <w:sz w:val="26"/>
          <w:szCs w:val="26"/>
        </w:rPr>
        <w:t xml:space="preserve"> </w:t>
      </w:r>
      <w:r w:rsidRPr="00E273B5">
        <w:rPr>
          <w:sz w:val="26"/>
          <w:szCs w:val="26"/>
        </w:rPr>
        <w:t>И.</w:t>
      </w:r>
      <w:r w:rsidRPr="00E273B5">
        <w:rPr>
          <w:spacing w:val="8"/>
          <w:sz w:val="26"/>
          <w:szCs w:val="26"/>
        </w:rPr>
        <w:t xml:space="preserve"> </w:t>
      </w:r>
      <w:r w:rsidRPr="00E273B5">
        <w:rPr>
          <w:sz w:val="26"/>
          <w:szCs w:val="26"/>
        </w:rPr>
        <w:t>Репин</w:t>
      </w:r>
      <w:r w:rsidRPr="00E273B5">
        <w:rPr>
          <w:spacing w:val="11"/>
          <w:sz w:val="26"/>
          <w:szCs w:val="26"/>
        </w:rPr>
        <w:t xml:space="preserve"> </w:t>
      </w:r>
      <w:r w:rsidRPr="00E273B5">
        <w:rPr>
          <w:sz w:val="26"/>
          <w:szCs w:val="26"/>
        </w:rPr>
        <w:t>«Яблоки</w:t>
      </w:r>
      <w:r w:rsidRPr="00E273B5">
        <w:rPr>
          <w:spacing w:val="9"/>
          <w:sz w:val="26"/>
          <w:szCs w:val="26"/>
        </w:rPr>
        <w:t xml:space="preserve"> </w:t>
      </w:r>
      <w:r w:rsidRPr="00E273B5">
        <w:rPr>
          <w:sz w:val="26"/>
          <w:szCs w:val="26"/>
        </w:rPr>
        <w:t>и</w:t>
      </w:r>
      <w:r w:rsidRPr="00E273B5">
        <w:rPr>
          <w:spacing w:val="8"/>
          <w:sz w:val="26"/>
          <w:szCs w:val="26"/>
        </w:rPr>
        <w:t xml:space="preserve"> </w:t>
      </w:r>
      <w:r w:rsidRPr="00E273B5">
        <w:rPr>
          <w:sz w:val="26"/>
          <w:szCs w:val="26"/>
        </w:rPr>
        <w:t>листья»;</w:t>
      </w:r>
      <w:r w:rsidRPr="00E273B5">
        <w:rPr>
          <w:spacing w:val="11"/>
          <w:sz w:val="26"/>
          <w:szCs w:val="26"/>
        </w:rPr>
        <w:t xml:space="preserve"> </w:t>
      </w:r>
      <w:r w:rsidRPr="00E273B5">
        <w:rPr>
          <w:sz w:val="26"/>
          <w:szCs w:val="26"/>
        </w:rPr>
        <w:t>И.</w:t>
      </w:r>
      <w:r w:rsidRPr="00E273B5">
        <w:rPr>
          <w:spacing w:val="10"/>
          <w:sz w:val="26"/>
          <w:szCs w:val="26"/>
        </w:rPr>
        <w:t xml:space="preserve"> </w:t>
      </w:r>
      <w:r w:rsidRPr="00E273B5">
        <w:rPr>
          <w:sz w:val="26"/>
          <w:szCs w:val="26"/>
        </w:rPr>
        <w:t>Левитан</w:t>
      </w:r>
      <w:r w:rsidRPr="00E273B5">
        <w:rPr>
          <w:spacing w:val="13"/>
          <w:sz w:val="26"/>
          <w:szCs w:val="26"/>
        </w:rPr>
        <w:t xml:space="preserve"> </w:t>
      </w:r>
      <w:r w:rsidRPr="00E273B5">
        <w:rPr>
          <w:sz w:val="26"/>
          <w:szCs w:val="26"/>
        </w:rPr>
        <w:t>«Сирень»;</w:t>
      </w:r>
      <w:r w:rsidRPr="00E273B5">
        <w:rPr>
          <w:spacing w:val="11"/>
          <w:sz w:val="26"/>
          <w:szCs w:val="26"/>
        </w:rPr>
        <w:t xml:space="preserve"> </w:t>
      </w:r>
      <w:r w:rsidRPr="00E273B5">
        <w:rPr>
          <w:sz w:val="26"/>
          <w:szCs w:val="26"/>
        </w:rPr>
        <w:t>И.</w:t>
      </w:r>
      <w:r w:rsidRPr="00E273B5">
        <w:rPr>
          <w:spacing w:val="7"/>
          <w:sz w:val="26"/>
          <w:szCs w:val="26"/>
        </w:rPr>
        <w:t xml:space="preserve"> </w:t>
      </w:r>
      <w:r w:rsidRPr="00E273B5">
        <w:rPr>
          <w:sz w:val="26"/>
          <w:szCs w:val="26"/>
        </w:rPr>
        <w:t>Михайлов</w:t>
      </w:r>
      <w:r w:rsidRPr="00E273B5">
        <w:rPr>
          <w:spacing w:val="13"/>
          <w:sz w:val="26"/>
          <w:szCs w:val="26"/>
        </w:rPr>
        <w:t xml:space="preserve"> </w:t>
      </w:r>
      <w:r w:rsidRPr="00E273B5">
        <w:rPr>
          <w:sz w:val="26"/>
          <w:szCs w:val="26"/>
        </w:rPr>
        <w:t>«Овощи</w:t>
      </w:r>
      <w:r w:rsidRPr="00E273B5">
        <w:rPr>
          <w:spacing w:val="8"/>
          <w:sz w:val="26"/>
          <w:szCs w:val="26"/>
        </w:rPr>
        <w:t xml:space="preserve"> </w:t>
      </w:r>
      <w:r w:rsidRPr="00E273B5">
        <w:rPr>
          <w:sz w:val="26"/>
          <w:szCs w:val="26"/>
        </w:rPr>
        <w:t>и</w:t>
      </w:r>
      <w:r w:rsidRPr="00E273B5">
        <w:rPr>
          <w:spacing w:val="9"/>
          <w:sz w:val="26"/>
          <w:szCs w:val="26"/>
        </w:rPr>
        <w:t xml:space="preserve"> </w:t>
      </w:r>
      <w:r w:rsidRPr="00E273B5">
        <w:rPr>
          <w:sz w:val="26"/>
          <w:szCs w:val="26"/>
        </w:rPr>
        <w:t>фрукты»;</w:t>
      </w:r>
      <w:r w:rsidRPr="00E273B5">
        <w:rPr>
          <w:spacing w:val="10"/>
          <w:sz w:val="26"/>
          <w:szCs w:val="26"/>
        </w:rPr>
        <w:t xml:space="preserve"> </w:t>
      </w:r>
      <w:r w:rsidRPr="00E273B5">
        <w:rPr>
          <w:sz w:val="26"/>
          <w:szCs w:val="26"/>
        </w:rPr>
        <w:t>И.</w:t>
      </w:r>
      <w:r w:rsidRPr="00E273B5">
        <w:rPr>
          <w:spacing w:val="8"/>
          <w:sz w:val="26"/>
          <w:szCs w:val="26"/>
        </w:rPr>
        <w:t xml:space="preserve"> </w:t>
      </w:r>
      <w:r w:rsidRPr="00E273B5">
        <w:rPr>
          <w:sz w:val="26"/>
          <w:szCs w:val="26"/>
        </w:rPr>
        <w:t>Машков</w:t>
      </w:r>
      <w:r>
        <w:rPr>
          <w:sz w:val="26"/>
          <w:szCs w:val="26"/>
        </w:rPr>
        <w:t xml:space="preserve"> </w:t>
      </w:r>
      <w:r w:rsidRPr="00E273B5">
        <w:rPr>
          <w:sz w:val="26"/>
          <w:szCs w:val="26"/>
        </w:rPr>
        <w:t>«Синие</w:t>
      </w:r>
      <w:r w:rsidRPr="00E273B5">
        <w:rPr>
          <w:spacing w:val="1"/>
          <w:sz w:val="26"/>
          <w:szCs w:val="26"/>
        </w:rPr>
        <w:t xml:space="preserve"> </w:t>
      </w:r>
      <w:r w:rsidRPr="00E273B5">
        <w:rPr>
          <w:sz w:val="26"/>
          <w:szCs w:val="26"/>
        </w:rPr>
        <w:t>сливы»;</w:t>
      </w:r>
      <w:r w:rsidRPr="00E273B5">
        <w:rPr>
          <w:spacing w:val="1"/>
          <w:sz w:val="26"/>
          <w:szCs w:val="26"/>
        </w:rPr>
        <w:t xml:space="preserve"> </w:t>
      </w:r>
      <w:r w:rsidRPr="00E273B5">
        <w:rPr>
          <w:sz w:val="26"/>
          <w:szCs w:val="26"/>
        </w:rPr>
        <w:t>И.</w:t>
      </w:r>
      <w:r w:rsidRPr="00E273B5">
        <w:rPr>
          <w:spacing w:val="1"/>
          <w:sz w:val="26"/>
          <w:szCs w:val="26"/>
        </w:rPr>
        <w:t xml:space="preserve"> </w:t>
      </w:r>
      <w:r w:rsidRPr="00E273B5">
        <w:rPr>
          <w:sz w:val="26"/>
          <w:szCs w:val="26"/>
        </w:rPr>
        <w:t>Машков</w:t>
      </w:r>
      <w:r w:rsidRPr="00E273B5">
        <w:rPr>
          <w:spacing w:val="1"/>
          <w:sz w:val="26"/>
          <w:szCs w:val="26"/>
        </w:rPr>
        <w:t xml:space="preserve"> </w:t>
      </w:r>
      <w:r w:rsidRPr="00E273B5">
        <w:rPr>
          <w:sz w:val="26"/>
          <w:szCs w:val="26"/>
        </w:rPr>
        <w:t>«Рябинка»,</w:t>
      </w:r>
      <w:r w:rsidRPr="00E273B5">
        <w:rPr>
          <w:spacing w:val="1"/>
          <w:sz w:val="26"/>
          <w:szCs w:val="26"/>
        </w:rPr>
        <w:t xml:space="preserve"> </w:t>
      </w:r>
      <w:r w:rsidRPr="00E273B5">
        <w:rPr>
          <w:sz w:val="26"/>
          <w:szCs w:val="26"/>
        </w:rPr>
        <w:t>«Фрукты»,</w:t>
      </w:r>
      <w:r w:rsidRPr="00E273B5">
        <w:rPr>
          <w:spacing w:val="1"/>
          <w:sz w:val="26"/>
          <w:szCs w:val="26"/>
        </w:rPr>
        <w:t xml:space="preserve"> </w:t>
      </w:r>
      <w:r w:rsidRPr="00E273B5">
        <w:rPr>
          <w:sz w:val="26"/>
          <w:szCs w:val="26"/>
        </w:rPr>
        <w:t>«Малинка»</w:t>
      </w:r>
      <w:r w:rsidRPr="00E273B5">
        <w:rPr>
          <w:spacing w:val="1"/>
          <w:sz w:val="26"/>
          <w:szCs w:val="26"/>
        </w:rPr>
        <w:t xml:space="preserve"> </w:t>
      </w:r>
      <w:r w:rsidRPr="00E273B5">
        <w:rPr>
          <w:sz w:val="26"/>
          <w:szCs w:val="26"/>
        </w:rPr>
        <w:t>А.</w:t>
      </w:r>
      <w:r w:rsidRPr="00E273B5">
        <w:rPr>
          <w:spacing w:val="1"/>
          <w:sz w:val="26"/>
          <w:szCs w:val="26"/>
        </w:rPr>
        <w:t xml:space="preserve"> </w:t>
      </w:r>
      <w:r w:rsidRPr="00E273B5">
        <w:rPr>
          <w:sz w:val="26"/>
          <w:szCs w:val="26"/>
        </w:rPr>
        <w:t>Куприн</w:t>
      </w:r>
      <w:r w:rsidRPr="00E273B5">
        <w:rPr>
          <w:spacing w:val="1"/>
          <w:sz w:val="26"/>
          <w:szCs w:val="26"/>
        </w:rPr>
        <w:t xml:space="preserve"> </w:t>
      </w:r>
      <w:r w:rsidRPr="00E273B5">
        <w:rPr>
          <w:sz w:val="26"/>
          <w:szCs w:val="26"/>
        </w:rPr>
        <w:t>«Букет</w:t>
      </w:r>
      <w:r w:rsidRPr="00E273B5">
        <w:rPr>
          <w:spacing w:val="60"/>
          <w:sz w:val="26"/>
          <w:szCs w:val="26"/>
        </w:rPr>
        <w:t xml:space="preserve"> </w:t>
      </w:r>
      <w:r w:rsidRPr="00E273B5">
        <w:rPr>
          <w:sz w:val="26"/>
          <w:szCs w:val="26"/>
        </w:rPr>
        <w:t>полевых</w:t>
      </w:r>
      <w:r w:rsidRPr="00E273B5">
        <w:rPr>
          <w:spacing w:val="1"/>
          <w:sz w:val="26"/>
          <w:szCs w:val="26"/>
        </w:rPr>
        <w:t xml:space="preserve"> </w:t>
      </w:r>
      <w:r w:rsidRPr="00E273B5">
        <w:rPr>
          <w:sz w:val="26"/>
          <w:szCs w:val="26"/>
        </w:rPr>
        <w:t>цветов»; А. Бортников «Весна пришла»; Е.</w:t>
      </w:r>
      <w:r w:rsidRPr="00E273B5">
        <w:rPr>
          <w:spacing w:val="1"/>
          <w:sz w:val="26"/>
          <w:szCs w:val="26"/>
        </w:rPr>
        <w:t xml:space="preserve"> </w:t>
      </w:r>
      <w:r w:rsidRPr="00E273B5">
        <w:rPr>
          <w:sz w:val="26"/>
          <w:szCs w:val="26"/>
        </w:rPr>
        <w:t>Чернышева «Девочка с козочкой»; Ю. Кротов</w:t>
      </w:r>
      <w:r w:rsidRPr="00E273B5">
        <w:rPr>
          <w:spacing w:val="60"/>
          <w:sz w:val="26"/>
          <w:szCs w:val="26"/>
        </w:rPr>
        <w:t xml:space="preserve"> </w:t>
      </w:r>
      <w:r w:rsidRPr="00E273B5">
        <w:rPr>
          <w:sz w:val="26"/>
          <w:szCs w:val="26"/>
        </w:rPr>
        <w:t>«В</w:t>
      </w:r>
      <w:r w:rsidRPr="00E273B5">
        <w:rPr>
          <w:spacing w:val="1"/>
          <w:sz w:val="26"/>
          <w:szCs w:val="26"/>
        </w:rPr>
        <w:t xml:space="preserve"> </w:t>
      </w:r>
      <w:r w:rsidRPr="00E273B5">
        <w:rPr>
          <w:sz w:val="26"/>
          <w:szCs w:val="26"/>
        </w:rPr>
        <w:t>саду»; А. Комаров «Наводнение»; В. Тропинина «Девочка с куклой»; М. Караваджо «Корзина с</w:t>
      </w:r>
      <w:r w:rsidRPr="00E273B5">
        <w:rPr>
          <w:spacing w:val="1"/>
          <w:sz w:val="26"/>
          <w:szCs w:val="26"/>
        </w:rPr>
        <w:t xml:space="preserve"> </w:t>
      </w:r>
      <w:r w:rsidRPr="00E273B5">
        <w:rPr>
          <w:sz w:val="26"/>
          <w:szCs w:val="26"/>
        </w:rPr>
        <w:t>фруктами»;</w:t>
      </w:r>
      <w:r w:rsidRPr="00E273B5">
        <w:rPr>
          <w:spacing w:val="21"/>
          <w:sz w:val="26"/>
          <w:szCs w:val="26"/>
        </w:rPr>
        <w:t xml:space="preserve"> </w:t>
      </w:r>
      <w:r w:rsidRPr="00E273B5">
        <w:rPr>
          <w:sz w:val="26"/>
          <w:szCs w:val="26"/>
        </w:rPr>
        <w:t>Ч.</w:t>
      </w:r>
      <w:r w:rsidRPr="00E273B5">
        <w:rPr>
          <w:spacing w:val="21"/>
          <w:sz w:val="26"/>
          <w:szCs w:val="26"/>
        </w:rPr>
        <w:t xml:space="preserve"> </w:t>
      </w:r>
      <w:r w:rsidRPr="00E273B5">
        <w:rPr>
          <w:sz w:val="26"/>
          <w:szCs w:val="26"/>
        </w:rPr>
        <w:t>Барбер</w:t>
      </w:r>
      <w:r w:rsidRPr="00E273B5">
        <w:rPr>
          <w:spacing w:val="81"/>
          <w:sz w:val="26"/>
          <w:szCs w:val="26"/>
        </w:rPr>
        <w:t xml:space="preserve"> </w:t>
      </w:r>
      <w:r w:rsidRPr="00E273B5">
        <w:rPr>
          <w:sz w:val="26"/>
          <w:szCs w:val="26"/>
        </w:rPr>
        <w:t>«Да</w:t>
      </w:r>
      <w:r w:rsidRPr="00E273B5">
        <w:rPr>
          <w:spacing w:val="20"/>
          <w:sz w:val="26"/>
          <w:szCs w:val="26"/>
        </w:rPr>
        <w:t xml:space="preserve"> </w:t>
      </w:r>
      <w:r w:rsidRPr="00E273B5">
        <w:rPr>
          <w:sz w:val="26"/>
          <w:szCs w:val="26"/>
        </w:rPr>
        <w:t>пою</w:t>
      </w:r>
      <w:r w:rsidRPr="00E273B5">
        <w:rPr>
          <w:spacing w:val="22"/>
          <w:sz w:val="26"/>
          <w:szCs w:val="26"/>
        </w:rPr>
        <w:t xml:space="preserve"> </w:t>
      </w:r>
      <w:r w:rsidRPr="00E273B5">
        <w:rPr>
          <w:sz w:val="26"/>
          <w:szCs w:val="26"/>
        </w:rPr>
        <w:t>я,</w:t>
      </w:r>
      <w:r w:rsidRPr="00E273B5">
        <w:rPr>
          <w:spacing w:val="20"/>
          <w:sz w:val="26"/>
          <w:szCs w:val="26"/>
        </w:rPr>
        <w:t xml:space="preserve"> </w:t>
      </w:r>
      <w:r w:rsidRPr="00E273B5">
        <w:rPr>
          <w:sz w:val="26"/>
          <w:szCs w:val="26"/>
        </w:rPr>
        <w:t>пою….»,</w:t>
      </w:r>
      <w:r w:rsidRPr="00E273B5">
        <w:rPr>
          <w:spacing w:val="17"/>
          <w:sz w:val="26"/>
          <w:szCs w:val="26"/>
        </w:rPr>
        <w:t xml:space="preserve"> </w:t>
      </w:r>
      <w:r w:rsidRPr="00E273B5">
        <w:rPr>
          <w:sz w:val="26"/>
          <w:szCs w:val="26"/>
        </w:rPr>
        <w:t>«Зачем</w:t>
      </w:r>
      <w:r w:rsidRPr="00E273B5">
        <w:rPr>
          <w:spacing w:val="21"/>
          <w:sz w:val="26"/>
          <w:szCs w:val="26"/>
        </w:rPr>
        <w:t xml:space="preserve"> </w:t>
      </w:r>
      <w:r w:rsidRPr="00E273B5">
        <w:rPr>
          <w:sz w:val="26"/>
          <w:szCs w:val="26"/>
        </w:rPr>
        <w:t>вы</w:t>
      </w:r>
      <w:r w:rsidRPr="00E273B5">
        <w:rPr>
          <w:spacing w:val="20"/>
          <w:sz w:val="26"/>
          <w:szCs w:val="26"/>
        </w:rPr>
        <w:t xml:space="preserve"> </w:t>
      </w:r>
      <w:r w:rsidRPr="00E273B5">
        <w:rPr>
          <w:sz w:val="26"/>
          <w:szCs w:val="26"/>
        </w:rPr>
        <w:t>обидели</w:t>
      </w:r>
      <w:r w:rsidRPr="00E273B5">
        <w:rPr>
          <w:spacing w:val="22"/>
          <w:sz w:val="26"/>
          <w:szCs w:val="26"/>
        </w:rPr>
        <w:t xml:space="preserve"> </w:t>
      </w:r>
      <w:r w:rsidRPr="00E273B5">
        <w:rPr>
          <w:sz w:val="26"/>
          <w:szCs w:val="26"/>
        </w:rPr>
        <w:t>мою</w:t>
      </w:r>
      <w:r w:rsidRPr="00E273B5">
        <w:rPr>
          <w:spacing w:val="19"/>
          <w:sz w:val="26"/>
          <w:szCs w:val="26"/>
        </w:rPr>
        <w:t xml:space="preserve"> </w:t>
      </w:r>
      <w:r w:rsidRPr="00E273B5">
        <w:rPr>
          <w:sz w:val="26"/>
          <w:szCs w:val="26"/>
        </w:rPr>
        <w:t>девочку?»;</w:t>
      </w:r>
      <w:r w:rsidRPr="00E273B5">
        <w:rPr>
          <w:spacing w:val="24"/>
          <w:sz w:val="26"/>
          <w:szCs w:val="26"/>
        </w:rPr>
        <w:t xml:space="preserve"> </w:t>
      </w:r>
      <w:r w:rsidRPr="00E273B5">
        <w:rPr>
          <w:sz w:val="26"/>
          <w:szCs w:val="26"/>
        </w:rPr>
        <w:t>В.</w:t>
      </w:r>
      <w:r w:rsidRPr="00E273B5">
        <w:rPr>
          <w:spacing w:val="21"/>
          <w:sz w:val="26"/>
          <w:szCs w:val="26"/>
        </w:rPr>
        <w:t xml:space="preserve"> </w:t>
      </w:r>
      <w:r w:rsidRPr="00E273B5">
        <w:rPr>
          <w:sz w:val="26"/>
          <w:szCs w:val="26"/>
        </w:rPr>
        <w:t>Чермошенцев</w:t>
      </w:r>
      <w:r>
        <w:rPr>
          <w:sz w:val="26"/>
          <w:szCs w:val="26"/>
        </w:rPr>
        <w:t xml:space="preserve"> </w:t>
      </w:r>
      <w:r w:rsidRPr="00E273B5">
        <w:rPr>
          <w:sz w:val="26"/>
          <w:szCs w:val="26"/>
        </w:rPr>
        <w:t>«Зимние</w:t>
      </w:r>
      <w:r w:rsidRPr="00E273B5">
        <w:rPr>
          <w:spacing w:val="31"/>
          <w:sz w:val="26"/>
          <w:szCs w:val="26"/>
        </w:rPr>
        <w:t xml:space="preserve"> </w:t>
      </w:r>
      <w:r w:rsidRPr="00E273B5">
        <w:rPr>
          <w:sz w:val="26"/>
          <w:szCs w:val="26"/>
        </w:rPr>
        <w:t>ели»;</w:t>
      </w:r>
      <w:r w:rsidRPr="00E273B5">
        <w:rPr>
          <w:spacing w:val="35"/>
          <w:sz w:val="26"/>
          <w:szCs w:val="26"/>
        </w:rPr>
        <w:t xml:space="preserve"> </w:t>
      </w:r>
      <w:r w:rsidRPr="00E273B5">
        <w:rPr>
          <w:sz w:val="26"/>
          <w:szCs w:val="26"/>
        </w:rPr>
        <w:t>В.М.</w:t>
      </w:r>
      <w:r w:rsidRPr="00E273B5">
        <w:rPr>
          <w:spacing w:val="34"/>
          <w:sz w:val="26"/>
          <w:szCs w:val="26"/>
        </w:rPr>
        <w:t xml:space="preserve"> </w:t>
      </w:r>
      <w:r w:rsidRPr="00E273B5">
        <w:rPr>
          <w:sz w:val="26"/>
          <w:szCs w:val="26"/>
        </w:rPr>
        <w:t>Васнецов</w:t>
      </w:r>
      <w:r w:rsidRPr="00E273B5">
        <w:rPr>
          <w:spacing w:val="37"/>
          <w:sz w:val="26"/>
          <w:szCs w:val="26"/>
        </w:rPr>
        <w:t xml:space="preserve"> </w:t>
      </w:r>
      <w:r w:rsidRPr="00E273B5">
        <w:rPr>
          <w:sz w:val="26"/>
          <w:szCs w:val="26"/>
        </w:rPr>
        <w:t>«Снегурочка»;</w:t>
      </w:r>
      <w:r w:rsidRPr="00E273B5">
        <w:rPr>
          <w:spacing w:val="37"/>
          <w:sz w:val="26"/>
          <w:szCs w:val="26"/>
        </w:rPr>
        <w:t xml:space="preserve"> </w:t>
      </w:r>
      <w:r w:rsidRPr="00E273B5">
        <w:rPr>
          <w:sz w:val="26"/>
          <w:szCs w:val="26"/>
        </w:rPr>
        <w:t>Б.</w:t>
      </w:r>
      <w:r w:rsidRPr="00E273B5">
        <w:rPr>
          <w:spacing w:val="37"/>
          <w:sz w:val="26"/>
          <w:szCs w:val="26"/>
        </w:rPr>
        <w:t xml:space="preserve"> </w:t>
      </w:r>
      <w:r w:rsidRPr="00E273B5">
        <w:rPr>
          <w:sz w:val="26"/>
          <w:szCs w:val="26"/>
        </w:rPr>
        <w:t>Кустов</w:t>
      </w:r>
      <w:r w:rsidRPr="00E273B5">
        <w:rPr>
          <w:spacing w:val="37"/>
          <w:sz w:val="26"/>
          <w:szCs w:val="26"/>
        </w:rPr>
        <w:t xml:space="preserve"> </w:t>
      </w:r>
      <w:r w:rsidRPr="00E273B5">
        <w:rPr>
          <w:sz w:val="26"/>
          <w:szCs w:val="26"/>
        </w:rPr>
        <w:t>«Сказки</w:t>
      </w:r>
      <w:r w:rsidRPr="00E273B5">
        <w:rPr>
          <w:spacing w:val="34"/>
          <w:sz w:val="26"/>
          <w:szCs w:val="26"/>
        </w:rPr>
        <w:t xml:space="preserve"> </w:t>
      </w:r>
      <w:r w:rsidRPr="00E273B5">
        <w:rPr>
          <w:sz w:val="26"/>
          <w:szCs w:val="26"/>
        </w:rPr>
        <w:t>Дедушки</w:t>
      </w:r>
      <w:r w:rsidRPr="00E273B5">
        <w:rPr>
          <w:spacing w:val="34"/>
          <w:sz w:val="26"/>
          <w:szCs w:val="26"/>
        </w:rPr>
        <w:t xml:space="preserve"> </w:t>
      </w:r>
      <w:r w:rsidRPr="00E273B5">
        <w:rPr>
          <w:sz w:val="26"/>
          <w:szCs w:val="26"/>
        </w:rPr>
        <w:t>Мороза»;</w:t>
      </w:r>
      <w:r w:rsidRPr="00E273B5">
        <w:rPr>
          <w:spacing w:val="24"/>
          <w:sz w:val="26"/>
          <w:szCs w:val="26"/>
        </w:rPr>
        <w:t xml:space="preserve"> </w:t>
      </w:r>
      <w:r w:rsidRPr="00E273B5">
        <w:rPr>
          <w:sz w:val="26"/>
          <w:szCs w:val="26"/>
        </w:rPr>
        <w:t>А.</w:t>
      </w:r>
      <w:r w:rsidRPr="00E273B5">
        <w:rPr>
          <w:spacing w:val="33"/>
          <w:sz w:val="26"/>
          <w:szCs w:val="26"/>
        </w:rPr>
        <w:t xml:space="preserve"> </w:t>
      </w:r>
      <w:r w:rsidRPr="00E273B5">
        <w:rPr>
          <w:sz w:val="26"/>
          <w:szCs w:val="26"/>
        </w:rPr>
        <w:t>Пластов</w:t>
      </w:r>
      <w:r>
        <w:rPr>
          <w:sz w:val="26"/>
          <w:szCs w:val="26"/>
        </w:rPr>
        <w:t xml:space="preserve"> </w:t>
      </w:r>
      <w:r w:rsidRPr="00E273B5">
        <w:rPr>
          <w:sz w:val="26"/>
          <w:szCs w:val="26"/>
        </w:rPr>
        <w:t>«Лето».</w:t>
      </w:r>
    </w:p>
    <w:p w:rsidR="00E273B5" w:rsidRPr="00E273B5" w:rsidRDefault="00E273B5" w:rsidP="00E273B5">
      <w:pPr>
        <w:ind w:firstLine="425"/>
        <w:jc w:val="both"/>
        <w:rPr>
          <w:rFonts w:ascii="Times New Roman" w:hAnsi="Times New Roman" w:cs="Times New Roman"/>
          <w:sz w:val="26"/>
          <w:szCs w:val="26"/>
        </w:rPr>
      </w:pPr>
      <w:r w:rsidRPr="00E273B5">
        <w:rPr>
          <w:rFonts w:ascii="Times New Roman" w:hAnsi="Times New Roman" w:cs="Times New Roman"/>
          <w:i/>
          <w:sz w:val="26"/>
          <w:szCs w:val="26"/>
        </w:rPr>
        <w:t>Иллюстрации</w:t>
      </w:r>
      <w:r w:rsidRPr="00E273B5">
        <w:rPr>
          <w:rFonts w:ascii="Times New Roman" w:hAnsi="Times New Roman" w:cs="Times New Roman"/>
          <w:i/>
          <w:spacing w:val="-4"/>
          <w:sz w:val="26"/>
          <w:szCs w:val="26"/>
        </w:rPr>
        <w:t xml:space="preserve"> </w:t>
      </w:r>
      <w:r w:rsidRPr="00E273B5">
        <w:rPr>
          <w:rFonts w:ascii="Times New Roman" w:hAnsi="Times New Roman" w:cs="Times New Roman"/>
          <w:i/>
          <w:sz w:val="26"/>
          <w:szCs w:val="26"/>
        </w:rPr>
        <w:t>к</w:t>
      </w:r>
      <w:r w:rsidRPr="00E273B5">
        <w:rPr>
          <w:rFonts w:ascii="Times New Roman" w:hAnsi="Times New Roman" w:cs="Times New Roman"/>
          <w:i/>
          <w:spacing w:val="-2"/>
          <w:sz w:val="26"/>
          <w:szCs w:val="26"/>
        </w:rPr>
        <w:t xml:space="preserve"> </w:t>
      </w:r>
      <w:r w:rsidRPr="00E273B5">
        <w:rPr>
          <w:rFonts w:ascii="Times New Roman" w:hAnsi="Times New Roman" w:cs="Times New Roman"/>
          <w:i/>
          <w:sz w:val="26"/>
          <w:szCs w:val="26"/>
        </w:rPr>
        <w:t>книгам:</w:t>
      </w:r>
      <w:r w:rsidRPr="00E273B5">
        <w:rPr>
          <w:rFonts w:ascii="Times New Roman" w:hAnsi="Times New Roman" w:cs="Times New Roman"/>
          <w:i/>
          <w:spacing w:val="-2"/>
          <w:sz w:val="26"/>
          <w:szCs w:val="26"/>
        </w:rPr>
        <w:t xml:space="preserve"> </w:t>
      </w:r>
      <w:r w:rsidRPr="00E273B5">
        <w:rPr>
          <w:rFonts w:ascii="Times New Roman" w:hAnsi="Times New Roman" w:cs="Times New Roman"/>
          <w:sz w:val="26"/>
          <w:szCs w:val="26"/>
        </w:rPr>
        <w:t>В.</w:t>
      </w:r>
      <w:r w:rsidRPr="00E273B5">
        <w:rPr>
          <w:rFonts w:ascii="Times New Roman" w:hAnsi="Times New Roman" w:cs="Times New Roman"/>
          <w:spacing w:val="-2"/>
          <w:sz w:val="26"/>
          <w:szCs w:val="26"/>
        </w:rPr>
        <w:t xml:space="preserve"> </w:t>
      </w:r>
      <w:r w:rsidRPr="00E273B5">
        <w:rPr>
          <w:rFonts w:ascii="Times New Roman" w:hAnsi="Times New Roman" w:cs="Times New Roman"/>
          <w:sz w:val="26"/>
          <w:szCs w:val="26"/>
        </w:rPr>
        <w:t>Лебедев</w:t>
      </w:r>
      <w:r w:rsidRPr="00E273B5">
        <w:rPr>
          <w:rFonts w:ascii="Times New Roman" w:hAnsi="Times New Roman" w:cs="Times New Roman"/>
          <w:spacing w:val="-4"/>
          <w:sz w:val="26"/>
          <w:szCs w:val="26"/>
        </w:rPr>
        <w:t xml:space="preserve"> </w:t>
      </w:r>
      <w:r w:rsidRPr="00E273B5">
        <w:rPr>
          <w:rFonts w:ascii="Times New Roman" w:hAnsi="Times New Roman" w:cs="Times New Roman"/>
          <w:sz w:val="26"/>
          <w:szCs w:val="26"/>
        </w:rPr>
        <w:t>к</w:t>
      </w:r>
      <w:r w:rsidRPr="00E273B5">
        <w:rPr>
          <w:rFonts w:ascii="Times New Roman" w:hAnsi="Times New Roman" w:cs="Times New Roman"/>
          <w:spacing w:val="-2"/>
          <w:sz w:val="26"/>
          <w:szCs w:val="26"/>
        </w:rPr>
        <w:t xml:space="preserve"> </w:t>
      </w:r>
      <w:r w:rsidRPr="00E273B5">
        <w:rPr>
          <w:rFonts w:ascii="Times New Roman" w:hAnsi="Times New Roman" w:cs="Times New Roman"/>
          <w:sz w:val="26"/>
          <w:szCs w:val="26"/>
        </w:rPr>
        <w:t>книге</w:t>
      </w:r>
      <w:r w:rsidRPr="00E273B5">
        <w:rPr>
          <w:rFonts w:ascii="Times New Roman" w:hAnsi="Times New Roman" w:cs="Times New Roman"/>
          <w:spacing w:val="-3"/>
          <w:sz w:val="26"/>
          <w:szCs w:val="26"/>
        </w:rPr>
        <w:t xml:space="preserve"> </w:t>
      </w:r>
      <w:r w:rsidRPr="00E273B5">
        <w:rPr>
          <w:rFonts w:ascii="Times New Roman" w:hAnsi="Times New Roman" w:cs="Times New Roman"/>
          <w:sz w:val="26"/>
          <w:szCs w:val="26"/>
        </w:rPr>
        <w:t>С.</w:t>
      </w:r>
      <w:r w:rsidRPr="00E273B5">
        <w:rPr>
          <w:rFonts w:ascii="Times New Roman" w:hAnsi="Times New Roman" w:cs="Times New Roman"/>
          <w:spacing w:val="-6"/>
          <w:sz w:val="26"/>
          <w:szCs w:val="26"/>
        </w:rPr>
        <w:t xml:space="preserve"> </w:t>
      </w:r>
      <w:r w:rsidRPr="00E273B5">
        <w:rPr>
          <w:rFonts w:ascii="Times New Roman" w:hAnsi="Times New Roman" w:cs="Times New Roman"/>
          <w:sz w:val="26"/>
          <w:szCs w:val="26"/>
        </w:rPr>
        <w:t>Маршаа</w:t>
      </w:r>
      <w:r w:rsidRPr="00E273B5">
        <w:rPr>
          <w:rFonts w:ascii="Times New Roman" w:hAnsi="Times New Roman" w:cs="Times New Roman"/>
          <w:spacing w:val="1"/>
          <w:sz w:val="26"/>
          <w:szCs w:val="26"/>
        </w:rPr>
        <w:t xml:space="preserve"> </w:t>
      </w:r>
      <w:r w:rsidRPr="00E273B5">
        <w:rPr>
          <w:rFonts w:ascii="Times New Roman" w:hAnsi="Times New Roman" w:cs="Times New Roman"/>
          <w:sz w:val="26"/>
          <w:szCs w:val="26"/>
        </w:rPr>
        <w:t>«Усатый-полосатый».</w:t>
      </w:r>
    </w:p>
    <w:p w:rsidR="00E273B5" w:rsidRDefault="00E273B5" w:rsidP="00E273B5">
      <w:pPr>
        <w:pStyle w:val="2"/>
        <w:ind w:left="0" w:firstLine="425"/>
        <w:rPr>
          <w:sz w:val="26"/>
          <w:szCs w:val="26"/>
        </w:rPr>
      </w:pPr>
    </w:p>
    <w:p w:rsidR="00E273B5" w:rsidRPr="00E273B5" w:rsidRDefault="00E273B5" w:rsidP="00E273B5">
      <w:pPr>
        <w:pStyle w:val="2"/>
        <w:ind w:left="0" w:firstLine="425"/>
        <w:rPr>
          <w:sz w:val="26"/>
          <w:szCs w:val="26"/>
        </w:rPr>
      </w:pPr>
      <w:r w:rsidRPr="00E273B5">
        <w:rPr>
          <w:sz w:val="26"/>
          <w:szCs w:val="26"/>
        </w:rPr>
        <w:t>от</w:t>
      </w:r>
      <w:r w:rsidRPr="00E273B5">
        <w:rPr>
          <w:spacing w:val="1"/>
          <w:sz w:val="26"/>
          <w:szCs w:val="26"/>
        </w:rPr>
        <w:t xml:space="preserve"> </w:t>
      </w:r>
      <w:r w:rsidRPr="00E273B5">
        <w:rPr>
          <w:sz w:val="26"/>
          <w:szCs w:val="26"/>
        </w:rPr>
        <w:t>5</w:t>
      </w:r>
      <w:r w:rsidRPr="00E273B5">
        <w:rPr>
          <w:spacing w:val="-3"/>
          <w:sz w:val="26"/>
          <w:szCs w:val="26"/>
        </w:rPr>
        <w:t xml:space="preserve"> </w:t>
      </w:r>
      <w:r w:rsidRPr="00E273B5">
        <w:rPr>
          <w:sz w:val="26"/>
          <w:szCs w:val="26"/>
        </w:rPr>
        <w:t>до</w:t>
      </w:r>
      <w:r w:rsidRPr="00E273B5">
        <w:rPr>
          <w:spacing w:val="-1"/>
          <w:sz w:val="26"/>
          <w:szCs w:val="26"/>
        </w:rPr>
        <w:t xml:space="preserve"> </w:t>
      </w:r>
      <w:r w:rsidRPr="00E273B5">
        <w:rPr>
          <w:sz w:val="26"/>
          <w:szCs w:val="26"/>
        </w:rPr>
        <w:t>6 лет</w:t>
      </w:r>
    </w:p>
    <w:p w:rsidR="00E273B5" w:rsidRPr="00E273B5" w:rsidRDefault="00E273B5" w:rsidP="00E273B5">
      <w:pPr>
        <w:pStyle w:val="ae"/>
        <w:ind w:firstLine="425"/>
        <w:rPr>
          <w:sz w:val="26"/>
          <w:szCs w:val="26"/>
        </w:rPr>
      </w:pPr>
      <w:r w:rsidRPr="00E273B5">
        <w:rPr>
          <w:i/>
          <w:sz w:val="26"/>
          <w:szCs w:val="26"/>
        </w:rPr>
        <w:t>Иллюстрации,</w:t>
      </w:r>
      <w:r w:rsidRPr="00E273B5">
        <w:rPr>
          <w:i/>
          <w:spacing w:val="1"/>
          <w:sz w:val="26"/>
          <w:szCs w:val="26"/>
        </w:rPr>
        <w:t xml:space="preserve"> </w:t>
      </w:r>
      <w:r w:rsidRPr="00E273B5">
        <w:rPr>
          <w:i/>
          <w:sz w:val="26"/>
          <w:szCs w:val="26"/>
        </w:rPr>
        <w:t>репродукции</w:t>
      </w:r>
      <w:r w:rsidRPr="00E273B5">
        <w:rPr>
          <w:i/>
          <w:spacing w:val="1"/>
          <w:sz w:val="26"/>
          <w:szCs w:val="26"/>
        </w:rPr>
        <w:t xml:space="preserve"> </w:t>
      </w:r>
      <w:r w:rsidRPr="00E273B5">
        <w:rPr>
          <w:i/>
          <w:sz w:val="26"/>
          <w:szCs w:val="26"/>
        </w:rPr>
        <w:t>картин</w:t>
      </w:r>
      <w:r w:rsidRPr="00E273B5">
        <w:rPr>
          <w:sz w:val="26"/>
          <w:szCs w:val="26"/>
        </w:rPr>
        <w:t>:</w:t>
      </w:r>
      <w:r w:rsidRPr="00E273B5">
        <w:rPr>
          <w:spacing w:val="1"/>
          <w:sz w:val="26"/>
          <w:szCs w:val="26"/>
        </w:rPr>
        <w:t xml:space="preserve"> </w:t>
      </w:r>
      <w:r w:rsidRPr="00E273B5">
        <w:rPr>
          <w:sz w:val="26"/>
          <w:szCs w:val="26"/>
        </w:rPr>
        <w:t>Ф.Васильев</w:t>
      </w:r>
      <w:r w:rsidRPr="00E273B5">
        <w:rPr>
          <w:spacing w:val="1"/>
          <w:sz w:val="26"/>
          <w:szCs w:val="26"/>
        </w:rPr>
        <w:t xml:space="preserve"> </w:t>
      </w:r>
      <w:r w:rsidRPr="00E273B5">
        <w:rPr>
          <w:sz w:val="26"/>
          <w:szCs w:val="26"/>
        </w:rPr>
        <w:t>«Перед</w:t>
      </w:r>
      <w:r w:rsidRPr="00E273B5">
        <w:rPr>
          <w:spacing w:val="1"/>
          <w:sz w:val="26"/>
          <w:szCs w:val="26"/>
        </w:rPr>
        <w:t xml:space="preserve"> </w:t>
      </w:r>
      <w:r w:rsidRPr="00E273B5">
        <w:rPr>
          <w:sz w:val="26"/>
          <w:szCs w:val="26"/>
        </w:rPr>
        <w:t>дождем,</w:t>
      </w:r>
      <w:r w:rsidRPr="00E273B5">
        <w:rPr>
          <w:spacing w:val="1"/>
          <w:sz w:val="26"/>
          <w:szCs w:val="26"/>
        </w:rPr>
        <w:t xml:space="preserve"> </w:t>
      </w:r>
      <w:r w:rsidRPr="00E273B5">
        <w:rPr>
          <w:sz w:val="26"/>
          <w:szCs w:val="26"/>
        </w:rPr>
        <w:t>«Сбор</w:t>
      </w:r>
      <w:r w:rsidRPr="00E273B5">
        <w:rPr>
          <w:spacing w:val="1"/>
          <w:sz w:val="26"/>
          <w:szCs w:val="26"/>
        </w:rPr>
        <w:t xml:space="preserve"> </w:t>
      </w:r>
      <w:r w:rsidRPr="00E273B5">
        <w:rPr>
          <w:sz w:val="26"/>
          <w:szCs w:val="26"/>
        </w:rPr>
        <w:t>урожая»;</w:t>
      </w:r>
      <w:r w:rsidRPr="00E273B5">
        <w:rPr>
          <w:spacing w:val="1"/>
          <w:sz w:val="26"/>
          <w:szCs w:val="26"/>
        </w:rPr>
        <w:t xml:space="preserve"> </w:t>
      </w:r>
      <w:r w:rsidRPr="00E273B5">
        <w:rPr>
          <w:sz w:val="26"/>
          <w:szCs w:val="26"/>
        </w:rPr>
        <w:t>Б.Кустодиев «Масленица»; Ф.Толстой «Букет цветов, бабочка и птичка»; П.Крылов «Цветы на</w:t>
      </w:r>
      <w:r w:rsidRPr="00E273B5">
        <w:rPr>
          <w:spacing w:val="1"/>
          <w:sz w:val="26"/>
          <w:szCs w:val="26"/>
        </w:rPr>
        <w:t xml:space="preserve"> </w:t>
      </w:r>
      <w:r w:rsidRPr="00E273B5">
        <w:rPr>
          <w:sz w:val="26"/>
          <w:szCs w:val="26"/>
        </w:rPr>
        <w:t>окне», И.Репин «Стрекоза»; И. Левитан «Березовая роща», «Зимой в лесу»; Т. Яблонская «Весна»;</w:t>
      </w:r>
      <w:r w:rsidRPr="00E273B5">
        <w:rPr>
          <w:spacing w:val="1"/>
          <w:sz w:val="26"/>
          <w:szCs w:val="26"/>
        </w:rPr>
        <w:t xml:space="preserve"> </w:t>
      </w:r>
      <w:r w:rsidRPr="00E273B5">
        <w:rPr>
          <w:sz w:val="26"/>
          <w:szCs w:val="26"/>
        </w:rPr>
        <w:t>А. Дейнека «Будущие летчики»; И.Грабарь Февральская лазурь;</w:t>
      </w:r>
      <w:r w:rsidRPr="00E273B5">
        <w:rPr>
          <w:spacing w:val="1"/>
          <w:sz w:val="26"/>
          <w:szCs w:val="26"/>
        </w:rPr>
        <w:t xml:space="preserve"> </w:t>
      </w:r>
      <w:r w:rsidRPr="00E273B5">
        <w:rPr>
          <w:color w:val="0F0F0F"/>
          <w:sz w:val="26"/>
          <w:szCs w:val="26"/>
        </w:rPr>
        <w:t>А.А. Пластов «Первый снег»;</w:t>
      </w:r>
      <w:r w:rsidRPr="00E273B5">
        <w:rPr>
          <w:color w:val="0F0F0F"/>
          <w:spacing w:val="1"/>
          <w:sz w:val="26"/>
          <w:szCs w:val="26"/>
        </w:rPr>
        <w:t xml:space="preserve"> </w:t>
      </w:r>
      <w:r w:rsidRPr="00E273B5">
        <w:rPr>
          <w:color w:val="0F0F0F"/>
          <w:sz w:val="26"/>
          <w:szCs w:val="26"/>
        </w:rPr>
        <w:t>В.Тимофеев</w:t>
      </w:r>
      <w:r w:rsidRPr="00E273B5">
        <w:rPr>
          <w:color w:val="0F0F0F"/>
          <w:spacing w:val="3"/>
          <w:sz w:val="26"/>
          <w:szCs w:val="26"/>
        </w:rPr>
        <w:t xml:space="preserve"> </w:t>
      </w:r>
      <w:r w:rsidRPr="00E273B5">
        <w:rPr>
          <w:color w:val="0F0F0F"/>
          <w:sz w:val="26"/>
          <w:szCs w:val="26"/>
        </w:rPr>
        <w:t>«Девочка</w:t>
      </w:r>
      <w:r w:rsidRPr="00E273B5">
        <w:rPr>
          <w:color w:val="0F0F0F"/>
          <w:spacing w:val="-3"/>
          <w:sz w:val="26"/>
          <w:szCs w:val="26"/>
        </w:rPr>
        <w:t xml:space="preserve"> </w:t>
      </w:r>
      <w:r w:rsidRPr="00E273B5">
        <w:rPr>
          <w:color w:val="0F0F0F"/>
          <w:sz w:val="26"/>
          <w:szCs w:val="26"/>
        </w:rPr>
        <w:t>с</w:t>
      </w:r>
      <w:r w:rsidRPr="00E273B5">
        <w:rPr>
          <w:color w:val="0F0F0F"/>
          <w:spacing w:val="-2"/>
          <w:sz w:val="26"/>
          <w:szCs w:val="26"/>
        </w:rPr>
        <w:t xml:space="preserve"> </w:t>
      </w:r>
      <w:r w:rsidRPr="00E273B5">
        <w:rPr>
          <w:color w:val="0F0F0F"/>
          <w:sz w:val="26"/>
          <w:szCs w:val="26"/>
        </w:rPr>
        <w:t>ягодами»;</w:t>
      </w:r>
      <w:r w:rsidRPr="00E273B5">
        <w:rPr>
          <w:color w:val="0F0F0F"/>
          <w:spacing w:val="-2"/>
          <w:sz w:val="26"/>
          <w:szCs w:val="26"/>
        </w:rPr>
        <w:t xml:space="preserve"> </w:t>
      </w:r>
      <w:r w:rsidRPr="00E273B5">
        <w:rPr>
          <w:color w:val="0F0F0F"/>
          <w:sz w:val="26"/>
          <w:szCs w:val="26"/>
        </w:rPr>
        <w:t>Ф.Сычков</w:t>
      </w:r>
      <w:r w:rsidRPr="00E273B5">
        <w:rPr>
          <w:color w:val="0F0F0F"/>
          <w:spacing w:val="1"/>
          <w:sz w:val="26"/>
          <w:szCs w:val="26"/>
        </w:rPr>
        <w:t xml:space="preserve"> </w:t>
      </w:r>
      <w:r w:rsidRPr="00E273B5">
        <w:rPr>
          <w:color w:val="0F0F0F"/>
          <w:sz w:val="26"/>
          <w:szCs w:val="26"/>
        </w:rPr>
        <w:t>«Катание</w:t>
      </w:r>
      <w:r w:rsidRPr="00E273B5">
        <w:rPr>
          <w:color w:val="0F0F0F"/>
          <w:spacing w:val="-3"/>
          <w:sz w:val="26"/>
          <w:szCs w:val="26"/>
        </w:rPr>
        <w:t xml:space="preserve"> </w:t>
      </w:r>
      <w:r w:rsidRPr="00E273B5">
        <w:rPr>
          <w:color w:val="0F0F0F"/>
          <w:sz w:val="26"/>
          <w:szCs w:val="26"/>
        </w:rPr>
        <w:t>с</w:t>
      </w:r>
      <w:r w:rsidRPr="00E273B5">
        <w:rPr>
          <w:color w:val="0F0F0F"/>
          <w:spacing w:val="-3"/>
          <w:sz w:val="26"/>
          <w:szCs w:val="26"/>
        </w:rPr>
        <w:t xml:space="preserve"> </w:t>
      </w:r>
      <w:r w:rsidRPr="00E273B5">
        <w:rPr>
          <w:color w:val="0F0F0F"/>
          <w:sz w:val="26"/>
          <w:szCs w:val="26"/>
        </w:rPr>
        <w:t>горы»;</w:t>
      </w:r>
      <w:r w:rsidRPr="00E273B5">
        <w:rPr>
          <w:color w:val="0F0F0F"/>
          <w:spacing w:val="6"/>
          <w:sz w:val="26"/>
          <w:szCs w:val="26"/>
        </w:rPr>
        <w:t xml:space="preserve"> </w:t>
      </w:r>
      <w:r w:rsidRPr="00E273B5">
        <w:rPr>
          <w:color w:val="0F0F0F"/>
          <w:sz w:val="26"/>
          <w:szCs w:val="26"/>
        </w:rPr>
        <w:t>Е.Хмелева</w:t>
      </w:r>
      <w:r w:rsidRPr="00E273B5">
        <w:rPr>
          <w:color w:val="0F0F0F"/>
          <w:spacing w:val="1"/>
          <w:sz w:val="26"/>
          <w:szCs w:val="26"/>
        </w:rPr>
        <w:t xml:space="preserve"> </w:t>
      </w:r>
      <w:r w:rsidRPr="00E273B5">
        <w:rPr>
          <w:color w:val="0F0F0F"/>
          <w:sz w:val="26"/>
          <w:szCs w:val="26"/>
        </w:rPr>
        <w:t>«Новый</w:t>
      </w:r>
      <w:r w:rsidRPr="00E273B5">
        <w:rPr>
          <w:color w:val="0F0F0F"/>
          <w:spacing w:val="-1"/>
          <w:sz w:val="26"/>
          <w:szCs w:val="26"/>
        </w:rPr>
        <w:t xml:space="preserve"> </w:t>
      </w:r>
      <w:r w:rsidRPr="00E273B5">
        <w:rPr>
          <w:color w:val="0F0F0F"/>
          <w:sz w:val="26"/>
          <w:szCs w:val="26"/>
        </w:rPr>
        <w:t>год»;</w:t>
      </w:r>
      <w:r w:rsidRPr="00E273B5">
        <w:rPr>
          <w:color w:val="0F0F0F"/>
          <w:spacing w:val="1"/>
          <w:sz w:val="26"/>
          <w:szCs w:val="26"/>
        </w:rPr>
        <w:t xml:space="preserve"> </w:t>
      </w:r>
      <w:r w:rsidRPr="00E273B5">
        <w:rPr>
          <w:color w:val="0F0F0F"/>
          <w:sz w:val="26"/>
          <w:szCs w:val="26"/>
        </w:rPr>
        <w:t>Н.Рачков</w:t>
      </w:r>
      <w:r>
        <w:rPr>
          <w:color w:val="0F0F0F"/>
          <w:sz w:val="26"/>
          <w:szCs w:val="26"/>
        </w:rPr>
        <w:t xml:space="preserve"> </w:t>
      </w:r>
      <w:r w:rsidRPr="00E273B5">
        <w:rPr>
          <w:color w:val="0F0F0F"/>
          <w:sz w:val="26"/>
          <w:szCs w:val="26"/>
        </w:rPr>
        <w:t>«Девочка</w:t>
      </w:r>
      <w:r w:rsidRPr="00E273B5">
        <w:rPr>
          <w:color w:val="0F0F0F"/>
          <w:spacing w:val="92"/>
          <w:sz w:val="26"/>
          <w:szCs w:val="26"/>
        </w:rPr>
        <w:t xml:space="preserve"> </w:t>
      </w:r>
      <w:r w:rsidRPr="00E273B5">
        <w:rPr>
          <w:color w:val="0F0F0F"/>
          <w:sz w:val="26"/>
          <w:szCs w:val="26"/>
        </w:rPr>
        <w:t>с</w:t>
      </w:r>
      <w:r w:rsidRPr="00E273B5">
        <w:rPr>
          <w:color w:val="0F0F0F"/>
          <w:spacing w:val="91"/>
          <w:sz w:val="26"/>
          <w:szCs w:val="26"/>
        </w:rPr>
        <w:t xml:space="preserve"> </w:t>
      </w:r>
      <w:r w:rsidRPr="00E273B5">
        <w:rPr>
          <w:color w:val="0F0F0F"/>
          <w:sz w:val="26"/>
          <w:szCs w:val="26"/>
        </w:rPr>
        <w:t>ягодами»;</w:t>
      </w:r>
      <w:r w:rsidRPr="00E273B5">
        <w:rPr>
          <w:color w:val="0F0F0F"/>
          <w:spacing w:val="97"/>
          <w:sz w:val="26"/>
          <w:szCs w:val="26"/>
        </w:rPr>
        <w:t xml:space="preserve"> </w:t>
      </w:r>
      <w:r w:rsidRPr="00E273B5">
        <w:rPr>
          <w:color w:val="0F0F0F"/>
          <w:sz w:val="26"/>
          <w:szCs w:val="26"/>
        </w:rPr>
        <w:t>Ю.Кротов</w:t>
      </w:r>
      <w:r w:rsidRPr="00E273B5">
        <w:rPr>
          <w:color w:val="0F0F0F"/>
          <w:spacing w:val="97"/>
          <w:sz w:val="26"/>
          <w:szCs w:val="26"/>
        </w:rPr>
        <w:t xml:space="preserve"> </w:t>
      </w:r>
      <w:r w:rsidRPr="00E273B5">
        <w:rPr>
          <w:color w:val="0F0F0F"/>
          <w:sz w:val="26"/>
          <w:szCs w:val="26"/>
        </w:rPr>
        <w:t>«Мои</w:t>
      </w:r>
      <w:r w:rsidRPr="00E273B5">
        <w:rPr>
          <w:color w:val="0F0F0F"/>
          <w:spacing w:val="93"/>
          <w:sz w:val="26"/>
          <w:szCs w:val="26"/>
        </w:rPr>
        <w:t xml:space="preserve"> </w:t>
      </w:r>
      <w:r w:rsidRPr="00E273B5">
        <w:rPr>
          <w:color w:val="0F0F0F"/>
          <w:sz w:val="26"/>
          <w:szCs w:val="26"/>
        </w:rPr>
        <w:t>куклы»,</w:t>
      </w:r>
      <w:r w:rsidRPr="00E273B5">
        <w:rPr>
          <w:color w:val="0F0F0F"/>
          <w:spacing w:val="95"/>
          <w:sz w:val="26"/>
          <w:szCs w:val="26"/>
        </w:rPr>
        <w:t xml:space="preserve"> </w:t>
      </w:r>
      <w:r w:rsidRPr="00E273B5">
        <w:rPr>
          <w:color w:val="0F0F0F"/>
          <w:sz w:val="26"/>
          <w:szCs w:val="26"/>
        </w:rPr>
        <w:t>«Рукодельница»,</w:t>
      </w:r>
      <w:r w:rsidRPr="00E273B5">
        <w:rPr>
          <w:color w:val="0F0F0F"/>
          <w:spacing w:val="99"/>
          <w:sz w:val="26"/>
          <w:szCs w:val="26"/>
        </w:rPr>
        <w:t xml:space="preserve"> </w:t>
      </w:r>
      <w:r w:rsidRPr="00E273B5">
        <w:rPr>
          <w:color w:val="0F0F0F"/>
          <w:sz w:val="26"/>
          <w:szCs w:val="26"/>
        </w:rPr>
        <w:t>«Котята»;</w:t>
      </w:r>
      <w:r>
        <w:rPr>
          <w:color w:val="0F0F0F"/>
          <w:sz w:val="26"/>
          <w:szCs w:val="26"/>
        </w:rPr>
        <w:t xml:space="preserve"> </w:t>
      </w:r>
      <w:r w:rsidRPr="00E273B5">
        <w:rPr>
          <w:color w:val="0F0F0F"/>
          <w:sz w:val="26"/>
          <w:szCs w:val="26"/>
        </w:rPr>
        <w:t>О.Кипренский</w:t>
      </w:r>
      <w:r>
        <w:rPr>
          <w:color w:val="0F0F0F"/>
          <w:sz w:val="26"/>
          <w:szCs w:val="26"/>
        </w:rPr>
        <w:t xml:space="preserve"> </w:t>
      </w:r>
      <w:r w:rsidRPr="00E273B5">
        <w:rPr>
          <w:color w:val="0F0F0F"/>
          <w:sz w:val="26"/>
          <w:szCs w:val="26"/>
        </w:rPr>
        <w:t>«Девочка в маковом венке с гвоздикой в руке»; И. Разживин «Дорога в Новый год», «Расцвел</w:t>
      </w:r>
      <w:r w:rsidRPr="00E273B5">
        <w:rPr>
          <w:color w:val="0F0F0F"/>
          <w:spacing w:val="1"/>
          <w:sz w:val="26"/>
          <w:szCs w:val="26"/>
        </w:rPr>
        <w:t xml:space="preserve"> </w:t>
      </w:r>
      <w:r w:rsidRPr="00E273B5">
        <w:rPr>
          <w:color w:val="0F0F0F"/>
          <w:sz w:val="26"/>
          <w:szCs w:val="26"/>
        </w:rPr>
        <w:t>салют</w:t>
      </w:r>
      <w:r w:rsidRPr="00E273B5">
        <w:rPr>
          <w:color w:val="0F0F0F"/>
          <w:spacing w:val="1"/>
          <w:sz w:val="26"/>
          <w:szCs w:val="26"/>
        </w:rPr>
        <w:t xml:space="preserve"> </w:t>
      </w:r>
      <w:r w:rsidRPr="00E273B5">
        <w:rPr>
          <w:color w:val="0F0F0F"/>
          <w:sz w:val="26"/>
          <w:szCs w:val="26"/>
        </w:rPr>
        <w:t>в</w:t>
      </w:r>
      <w:r w:rsidRPr="00E273B5">
        <w:rPr>
          <w:color w:val="0F0F0F"/>
          <w:spacing w:val="1"/>
          <w:sz w:val="26"/>
          <w:szCs w:val="26"/>
        </w:rPr>
        <w:t xml:space="preserve"> </w:t>
      </w:r>
      <w:r w:rsidRPr="00E273B5">
        <w:rPr>
          <w:color w:val="0F0F0F"/>
          <w:sz w:val="26"/>
          <w:szCs w:val="26"/>
        </w:rPr>
        <w:t>честь</w:t>
      </w:r>
      <w:r w:rsidRPr="00E273B5">
        <w:rPr>
          <w:color w:val="0F0F0F"/>
          <w:spacing w:val="1"/>
          <w:sz w:val="26"/>
          <w:szCs w:val="26"/>
        </w:rPr>
        <w:t xml:space="preserve"> </w:t>
      </w:r>
      <w:r w:rsidRPr="00E273B5">
        <w:rPr>
          <w:color w:val="0F0F0F"/>
          <w:sz w:val="26"/>
          <w:szCs w:val="26"/>
        </w:rPr>
        <w:t>праздника</w:t>
      </w:r>
      <w:r w:rsidRPr="00E273B5">
        <w:rPr>
          <w:color w:val="0F0F0F"/>
          <w:spacing w:val="1"/>
          <w:sz w:val="26"/>
          <w:szCs w:val="26"/>
        </w:rPr>
        <w:t xml:space="preserve"> </w:t>
      </w:r>
      <w:r w:rsidRPr="00E273B5">
        <w:rPr>
          <w:color w:val="0F0F0F"/>
          <w:sz w:val="26"/>
          <w:szCs w:val="26"/>
        </w:rPr>
        <w:t>Победы!»;</w:t>
      </w:r>
      <w:r w:rsidRPr="00E273B5">
        <w:rPr>
          <w:color w:val="0F0F0F"/>
          <w:spacing w:val="1"/>
          <w:sz w:val="26"/>
          <w:szCs w:val="26"/>
        </w:rPr>
        <w:t xml:space="preserve"> </w:t>
      </w:r>
      <w:r w:rsidRPr="00E273B5">
        <w:rPr>
          <w:sz w:val="26"/>
          <w:szCs w:val="26"/>
        </w:rPr>
        <w:t>И.Машков</w:t>
      </w:r>
      <w:r w:rsidRPr="00E273B5">
        <w:rPr>
          <w:spacing w:val="1"/>
          <w:sz w:val="26"/>
          <w:szCs w:val="26"/>
        </w:rPr>
        <w:t xml:space="preserve"> </w:t>
      </w:r>
      <w:r w:rsidRPr="00E273B5">
        <w:rPr>
          <w:sz w:val="26"/>
          <w:szCs w:val="26"/>
        </w:rPr>
        <w:t>«Натюрморт»</w:t>
      </w:r>
      <w:r w:rsidRPr="00E273B5">
        <w:rPr>
          <w:spacing w:val="1"/>
          <w:sz w:val="26"/>
          <w:szCs w:val="26"/>
        </w:rPr>
        <w:t xml:space="preserve"> </w:t>
      </w:r>
      <w:r w:rsidRPr="00E273B5">
        <w:rPr>
          <w:sz w:val="26"/>
          <w:szCs w:val="26"/>
        </w:rPr>
        <w:t>(чашка</w:t>
      </w:r>
      <w:r w:rsidRPr="00E273B5">
        <w:rPr>
          <w:spacing w:val="1"/>
          <w:sz w:val="26"/>
          <w:szCs w:val="26"/>
        </w:rPr>
        <w:t xml:space="preserve"> </w:t>
      </w:r>
      <w:r w:rsidRPr="00E273B5">
        <w:rPr>
          <w:sz w:val="26"/>
          <w:szCs w:val="26"/>
        </w:rPr>
        <w:t>и</w:t>
      </w:r>
      <w:r w:rsidRPr="00E273B5">
        <w:rPr>
          <w:spacing w:val="60"/>
          <w:sz w:val="26"/>
          <w:szCs w:val="26"/>
        </w:rPr>
        <w:t xml:space="preserve"> </w:t>
      </w:r>
      <w:r w:rsidRPr="00E273B5">
        <w:rPr>
          <w:sz w:val="26"/>
          <w:szCs w:val="26"/>
        </w:rPr>
        <w:t>мандарины);</w:t>
      </w:r>
      <w:r w:rsidRPr="00E273B5">
        <w:rPr>
          <w:spacing w:val="60"/>
          <w:sz w:val="26"/>
          <w:szCs w:val="26"/>
        </w:rPr>
        <w:t xml:space="preserve"> </w:t>
      </w:r>
      <w:r w:rsidRPr="00E273B5">
        <w:rPr>
          <w:sz w:val="26"/>
          <w:szCs w:val="26"/>
        </w:rPr>
        <w:t>В.М.</w:t>
      </w:r>
      <w:r w:rsidRPr="00E273B5">
        <w:rPr>
          <w:spacing w:val="1"/>
          <w:sz w:val="26"/>
          <w:szCs w:val="26"/>
        </w:rPr>
        <w:t xml:space="preserve"> </w:t>
      </w:r>
      <w:r w:rsidRPr="00E273B5">
        <w:rPr>
          <w:sz w:val="26"/>
          <w:szCs w:val="26"/>
        </w:rPr>
        <w:t>Васнецов «</w:t>
      </w:r>
      <w:r w:rsidRPr="00E273B5">
        <w:rPr>
          <w:color w:val="0F0F0F"/>
          <w:sz w:val="26"/>
          <w:szCs w:val="26"/>
        </w:rPr>
        <w:t xml:space="preserve">Ковер-самолет»; </w:t>
      </w:r>
      <w:r w:rsidRPr="00E273B5">
        <w:rPr>
          <w:sz w:val="26"/>
          <w:szCs w:val="26"/>
        </w:rPr>
        <w:t>И.Я. Билибин «Иван-царевич и лягушка-квакушка», «Иван-царевич и</w:t>
      </w:r>
      <w:r w:rsidRPr="00E273B5">
        <w:rPr>
          <w:spacing w:val="1"/>
          <w:sz w:val="26"/>
          <w:szCs w:val="26"/>
        </w:rPr>
        <w:t xml:space="preserve"> </w:t>
      </w:r>
      <w:r w:rsidRPr="00E273B5">
        <w:rPr>
          <w:sz w:val="26"/>
          <w:szCs w:val="26"/>
        </w:rPr>
        <w:t>Жар-птица»;</w:t>
      </w:r>
      <w:r w:rsidRPr="00E273B5">
        <w:rPr>
          <w:spacing w:val="49"/>
          <w:sz w:val="26"/>
          <w:szCs w:val="26"/>
        </w:rPr>
        <w:t xml:space="preserve"> </w:t>
      </w:r>
      <w:r w:rsidRPr="00E273B5">
        <w:rPr>
          <w:sz w:val="26"/>
          <w:szCs w:val="26"/>
        </w:rPr>
        <w:t>И.Репин</w:t>
      </w:r>
      <w:r w:rsidRPr="00E273B5">
        <w:rPr>
          <w:spacing w:val="57"/>
          <w:sz w:val="26"/>
          <w:szCs w:val="26"/>
        </w:rPr>
        <w:t xml:space="preserve"> </w:t>
      </w:r>
      <w:r w:rsidRPr="00E273B5">
        <w:rPr>
          <w:sz w:val="26"/>
          <w:szCs w:val="26"/>
        </w:rPr>
        <w:t>«Осенний букет».</w:t>
      </w:r>
    </w:p>
    <w:p w:rsidR="00E273B5" w:rsidRPr="00E273B5" w:rsidRDefault="00E273B5" w:rsidP="00E273B5">
      <w:pPr>
        <w:pStyle w:val="ae"/>
        <w:ind w:firstLine="425"/>
        <w:rPr>
          <w:sz w:val="26"/>
          <w:szCs w:val="26"/>
        </w:rPr>
      </w:pPr>
      <w:r w:rsidRPr="00E273B5">
        <w:rPr>
          <w:i/>
          <w:sz w:val="26"/>
          <w:szCs w:val="26"/>
        </w:rPr>
        <w:t xml:space="preserve">Иллюстрации к книгам: </w:t>
      </w:r>
      <w:r w:rsidRPr="00E273B5">
        <w:rPr>
          <w:sz w:val="26"/>
          <w:szCs w:val="26"/>
        </w:rPr>
        <w:t>И.Билибин «Сестрица Алѐнушка и братец Иванушка», «Царевна-лягушка»,</w:t>
      </w:r>
      <w:r w:rsidRPr="00E273B5">
        <w:rPr>
          <w:spacing w:val="5"/>
          <w:sz w:val="26"/>
          <w:szCs w:val="26"/>
        </w:rPr>
        <w:t xml:space="preserve"> </w:t>
      </w:r>
      <w:r w:rsidRPr="00E273B5">
        <w:rPr>
          <w:sz w:val="26"/>
          <w:szCs w:val="26"/>
        </w:rPr>
        <w:t>«Василиса</w:t>
      </w:r>
      <w:r w:rsidRPr="00E273B5">
        <w:rPr>
          <w:spacing w:val="-1"/>
          <w:sz w:val="26"/>
          <w:szCs w:val="26"/>
        </w:rPr>
        <w:t xml:space="preserve"> </w:t>
      </w:r>
      <w:r w:rsidRPr="00E273B5">
        <w:rPr>
          <w:sz w:val="26"/>
          <w:szCs w:val="26"/>
        </w:rPr>
        <w:t>Прекрасная».</w:t>
      </w:r>
    </w:p>
    <w:p w:rsidR="00E273B5" w:rsidRPr="00E273B5" w:rsidRDefault="00E273B5" w:rsidP="00E273B5">
      <w:pPr>
        <w:pStyle w:val="2"/>
        <w:ind w:left="0" w:firstLine="425"/>
        <w:rPr>
          <w:sz w:val="26"/>
          <w:szCs w:val="26"/>
        </w:rPr>
      </w:pPr>
      <w:r w:rsidRPr="00E273B5">
        <w:rPr>
          <w:sz w:val="26"/>
          <w:szCs w:val="26"/>
        </w:rPr>
        <w:t>от</w:t>
      </w:r>
      <w:r w:rsidRPr="00E273B5">
        <w:rPr>
          <w:spacing w:val="1"/>
          <w:sz w:val="26"/>
          <w:szCs w:val="26"/>
        </w:rPr>
        <w:t xml:space="preserve"> </w:t>
      </w:r>
      <w:r w:rsidRPr="00E273B5">
        <w:rPr>
          <w:sz w:val="26"/>
          <w:szCs w:val="26"/>
        </w:rPr>
        <w:t>6</w:t>
      </w:r>
      <w:r w:rsidRPr="00E273B5">
        <w:rPr>
          <w:spacing w:val="-3"/>
          <w:sz w:val="26"/>
          <w:szCs w:val="26"/>
        </w:rPr>
        <w:t xml:space="preserve"> </w:t>
      </w:r>
      <w:r w:rsidRPr="00E273B5">
        <w:rPr>
          <w:sz w:val="26"/>
          <w:szCs w:val="26"/>
        </w:rPr>
        <w:t>до</w:t>
      </w:r>
      <w:r w:rsidRPr="00E273B5">
        <w:rPr>
          <w:spacing w:val="-1"/>
          <w:sz w:val="26"/>
          <w:szCs w:val="26"/>
        </w:rPr>
        <w:t xml:space="preserve"> </w:t>
      </w:r>
      <w:r w:rsidRPr="00E273B5">
        <w:rPr>
          <w:sz w:val="26"/>
          <w:szCs w:val="26"/>
        </w:rPr>
        <w:t>7 лет</w:t>
      </w:r>
    </w:p>
    <w:p w:rsidR="00E273B5" w:rsidRPr="00E273B5" w:rsidRDefault="00E273B5" w:rsidP="00E273B5">
      <w:pPr>
        <w:pStyle w:val="ae"/>
        <w:ind w:firstLine="425"/>
        <w:rPr>
          <w:sz w:val="26"/>
          <w:szCs w:val="26"/>
        </w:rPr>
      </w:pPr>
      <w:r w:rsidRPr="00E273B5">
        <w:rPr>
          <w:i/>
          <w:sz w:val="26"/>
          <w:szCs w:val="26"/>
        </w:rPr>
        <w:t>Иллюстрации,</w:t>
      </w:r>
      <w:r w:rsidRPr="00E273B5">
        <w:rPr>
          <w:i/>
          <w:spacing w:val="1"/>
          <w:sz w:val="26"/>
          <w:szCs w:val="26"/>
        </w:rPr>
        <w:t xml:space="preserve"> </w:t>
      </w:r>
      <w:r w:rsidRPr="00E273B5">
        <w:rPr>
          <w:i/>
          <w:sz w:val="26"/>
          <w:szCs w:val="26"/>
        </w:rPr>
        <w:t>репродукции</w:t>
      </w:r>
      <w:r w:rsidRPr="00E273B5">
        <w:rPr>
          <w:i/>
          <w:spacing w:val="1"/>
          <w:sz w:val="26"/>
          <w:szCs w:val="26"/>
        </w:rPr>
        <w:t xml:space="preserve"> </w:t>
      </w:r>
      <w:r w:rsidRPr="00E273B5">
        <w:rPr>
          <w:i/>
          <w:sz w:val="26"/>
          <w:szCs w:val="26"/>
        </w:rPr>
        <w:t>картин</w:t>
      </w:r>
      <w:r w:rsidRPr="00E273B5">
        <w:rPr>
          <w:sz w:val="26"/>
          <w:szCs w:val="26"/>
        </w:rPr>
        <w:t>:</w:t>
      </w:r>
      <w:r w:rsidRPr="00E273B5">
        <w:rPr>
          <w:spacing w:val="1"/>
          <w:sz w:val="26"/>
          <w:szCs w:val="26"/>
        </w:rPr>
        <w:t xml:space="preserve"> </w:t>
      </w:r>
      <w:r w:rsidRPr="00E273B5">
        <w:rPr>
          <w:sz w:val="26"/>
          <w:szCs w:val="26"/>
        </w:rPr>
        <w:t>И.И.</w:t>
      </w:r>
      <w:r w:rsidRPr="00E273B5">
        <w:rPr>
          <w:spacing w:val="1"/>
          <w:sz w:val="26"/>
          <w:szCs w:val="26"/>
        </w:rPr>
        <w:t xml:space="preserve"> </w:t>
      </w:r>
      <w:r w:rsidRPr="00E273B5">
        <w:rPr>
          <w:sz w:val="26"/>
          <w:szCs w:val="26"/>
        </w:rPr>
        <w:t>Левитан</w:t>
      </w:r>
      <w:r w:rsidRPr="00E273B5">
        <w:rPr>
          <w:spacing w:val="1"/>
          <w:sz w:val="26"/>
          <w:szCs w:val="26"/>
        </w:rPr>
        <w:t xml:space="preserve"> </w:t>
      </w:r>
      <w:r w:rsidRPr="00E273B5">
        <w:rPr>
          <w:sz w:val="26"/>
          <w:szCs w:val="26"/>
        </w:rPr>
        <w:t>«Золотая</w:t>
      </w:r>
      <w:r w:rsidRPr="00E273B5">
        <w:rPr>
          <w:spacing w:val="1"/>
          <w:sz w:val="26"/>
          <w:szCs w:val="26"/>
        </w:rPr>
        <w:t xml:space="preserve"> </w:t>
      </w:r>
      <w:r w:rsidRPr="00E273B5">
        <w:rPr>
          <w:sz w:val="26"/>
          <w:szCs w:val="26"/>
        </w:rPr>
        <w:t>осень»,</w:t>
      </w:r>
      <w:r w:rsidRPr="00E273B5">
        <w:rPr>
          <w:spacing w:val="1"/>
          <w:sz w:val="26"/>
          <w:szCs w:val="26"/>
        </w:rPr>
        <w:t xml:space="preserve"> </w:t>
      </w:r>
      <w:r w:rsidRPr="00E273B5">
        <w:rPr>
          <w:sz w:val="26"/>
          <w:szCs w:val="26"/>
        </w:rPr>
        <w:t>«Осенний</w:t>
      </w:r>
      <w:r w:rsidRPr="00E273B5">
        <w:rPr>
          <w:spacing w:val="1"/>
          <w:sz w:val="26"/>
          <w:szCs w:val="26"/>
        </w:rPr>
        <w:t xml:space="preserve"> </w:t>
      </w:r>
      <w:r w:rsidRPr="00E273B5">
        <w:rPr>
          <w:sz w:val="26"/>
          <w:szCs w:val="26"/>
        </w:rPr>
        <w:t>день.</w:t>
      </w:r>
      <w:r w:rsidRPr="00E273B5">
        <w:rPr>
          <w:spacing w:val="-57"/>
          <w:sz w:val="26"/>
          <w:szCs w:val="26"/>
        </w:rPr>
        <w:t xml:space="preserve"> </w:t>
      </w:r>
      <w:r w:rsidRPr="00E273B5">
        <w:rPr>
          <w:sz w:val="26"/>
          <w:szCs w:val="26"/>
        </w:rPr>
        <w:t>Сокольники»,</w:t>
      </w:r>
      <w:r w:rsidRPr="00E273B5">
        <w:rPr>
          <w:spacing w:val="5"/>
          <w:sz w:val="26"/>
          <w:szCs w:val="26"/>
        </w:rPr>
        <w:t xml:space="preserve"> </w:t>
      </w:r>
      <w:r w:rsidRPr="00E273B5">
        <w:rPr>
          <w:sz w:val="26"/>
          <w:szCs w:val="26"/>
        </w:rPr>
        <w:t>«Стога»,</w:t>
      </w:r>
      <w:r w:rsidRPr="00E273B5">
        <w:rPr>
          <w:spacing w:val="6"/>
          <w:sz w:val="26"/>
          <w:szCs w:val="26"/>
        </w:rPr>
        <w:t xml:space="preserve"> </w:t>
      </w:r>
      <w:r w:rsidRPr="00E273B5">
        <w:rPr>
          <w:sz w:val="26"/>
          <w:szCs w:val="26"/>
        </w:rPr>
        <w:t>«Март»,</w:t>
      </w:r>
      <w:r w:rsidRPr="00E273B5">
        <w:rPr>
          <w:spacing w:val="8"/>
          <w:sz w:val="26"/>
          <w:szCs w:val="26"/>
        </w:rPr>
        <w:t xml:space="preserve"> </w:t>
      </w:r>
      <w:r w:rsidRPr="00E273B5">
        <w:rPr>
          <w:sz w:val="26"/>
          <w:szCs w:val="26"/>
        </w:rPr>
        <w:t>«Весна.</w:t>
      </w:r>
      <w:r w:rsidRPr="00E273B5">
        <w:rPr>
          <w:spacing w:val="2"/>
          <w:sz w:val="26"/>
          <w:szCs w:val="26"/>
        </w:rPr>
        <w:t xml:space="preserve"> </w:t>
      </w:r>
      <w:r w:rsidRPr="00E273B5">
        <w:rPr>
          <w:sz w:val="26"/>
          <w:szCs w:val="26"/>
        </w:rPr>
        <w:t>Большая</w:t>
      </w:r>
      <w:r w:rsidRPr="00E273B5">
        <w:rPr>
          <w:spacing w:val="1"/>
          <w:sz w:val="26"/>
          <w:szCs w:val="26"/>
        </w:rPr>
        <w:t xml:space="preserve"> </w:t>
      </w:r>
      <w:r w:rsidRPr="00E273B5">
        <w:rPr>
          <w:sz w:val="26"/>
          <w:szCs w:val="26"/>
        </w:rPr>
        <w:t>вода»;</w:t>
      </w:r>
      <w:r w:rsidRPr="00E273B5">
        <w:rPr>
          <w:spacing w:val="4"/>
          <w:sz w:val="26"/>
          <w:szCs w:val="26"/>
        </w:rPr>
        <w:t xml:space="preserve"> </w:t>
      </w:r>
      <w:r w:rsidRPr="00E273B5">
        <w:rPr>
          <w:sz w:val="26"/>
          <w:szCs w:val="26"/>
        </w:rPr>
        <w:t>В.М.</w:t>
      </w:r>
      <w:r w:rsidRPr="00E273B5">
        <w:rPr>
          <w:spacing w:val="2"/>
          <w:sz w:val="26"/>
          <w:szCs w:val="26"/>
        </w:rPr>
        <w:t xml:space="preserve"> </w:t>
      </w:r>
      <w:r w:rsidRPr="00E273B5">
        <w:rPr>
          <w:sz w:val="26"/>
          <w:szCs w:val="26"/>
        </w:rPr>
        <w:t>Васнецов</w:t>
      </w:r>
      <w:r w:rsidRPr="00E273B5">
        <w:rPr>
          <w:spacing w:val="5"/>
          <w:sz w:val="26"/>
          <w:szCs w:val="26"/>
        </w:rPr>
        <w:t xml:space="preserve"> </w:t>
      </w:r>
      <w:r w:rsidRPr="00E273B5">
        <w:rPr>
          <w:sz w:val="26"/>
          <w:szCs w:val="26"/>
        </w:rPr>
        <w:t>«Аленушка»,</w:t>
      </w:r>
      <w:r w:rsidRPr="00E273B5">
        <w:rPr>
          <w:spacing w:val="8"/>
          <w:sz w:val="26"/>
          <w:szCs w:val="26"/>
        </w:rPr>
        <w:t xml:space="preserve"> </w:t>
      </w:r>
      <w:r w:rsidRPr="00E273B5">
        <w:rPr>
          <w:sz w:val="26"/>
          <w:szCs w:val="26"/>
        </w:rPr>
        <w:t>«Богатыри»,</w:t>
      </w:r>
      <w:r>
        <w:rPr>
          <w:sz w:val="26"/>
          <w:szCs w:val="26"/>
        </w:rPr>
        <w:t xml:space="preserve"> </w:t>
      </w:r>
      <w:r w:rsidRPr="00E273B5">
        <w:rPr>
          <w:sz w:val="26"/>
          <w:szCs w:val="26"/>
        </w:rPr>
        <w:t>«Иван</w:t>
      </w:r>
      <w:r w:rsidRPr="00E273B5">
        <w:rPr>
          <w:spacing w:val="1"/>
          <w:sz w:val="26"/>
          <w:szCs w:val="26"/>
        </w:rPr>
        <w:t xml:space="preserve"> </w:t>
      </w:r>
      <w:r w:rsidRPr="00E273B5">
        <w:rPr>
          <w:sz w:val="26"/>
          <w:szCs w:val="26"/>
        </w:rPr>
        <w:t>–</w:t>
      </w:r>
      <w:r w:rsidRPr="00E273B5">
        <w:rPr>
          <w:spacing w:val="1"/>
          <w:sz w:val="26"/>
          <w:szCs w:val="26"/>
        </w:rPr>
        <w:t xml:space="preserve"> </w:t>
      </w:r>
      <w:r w:rsidRPr="00E273B5">
        <w:rPr>
          <w:sz w:val="26"/>
          <w:szCs w:val="26"/>
        </w:rPr>
        <w:t>царевич</w:t>
      </w:r>
      <w:r w:rsidRPr="00E273B5">
        <w:rPr>
          <w:spacing w:val="1"/>
          <w:sz w:val="26"/>
          <w:szCs w:val="26"/>
        </w:rPr>
        <w:t xml:space="preserve"> </w:t>
      </w:r>
      <w:r w:rsidRPr="00E273B5">
        <w:rPr>
          <w:sz w:val="26"/>
          <w:szCs w:val="26"/>
        </w:rPr>
        <w:t>на</w:t>
      </w:r>
      <w:r w:rsidRPr="00E273B5">
        <w:rPr>
          <w:spacing w:val="1"/>
          <w:sz w:val="26"/>
          <w:szCs w:val="26"/>
        </w:rPr>
        <w:t xml:space="preserve"> </w:t>
      </w:r>
      <w:r w:rsidRPr="00E273B5">
        <w:rPr>
          <w:sz w:val="26"/>
          <w:szCs w:val="26"/>
        </w:rPr>
        <w:t>Сером</w:t>
      </w:r>
      <w:r w:rsidRPr="00E273B5">
        <w:rPr>
          <w:spacing w:val="1"/>
          <w:sz w:val="26"/>
          <w:szCs w:val="26"/>
        </w:rPr>
        <w:t xml:space="preserve"> </w:t>
      </w:r>
      <w:r w:rsidRPr="00E273B5">
        <w:rPr>
          <w:sz w:val="26"/>
          <w:szCs w:val="26"/>
        </w:rPr>
        <w:t>волке»,</w:t>
      </w:r>
      <w:r w:rsidRPr="00E273B5">
        <w:rPr>
          <w:spacing w:val="1"/>
          <w:sz w:val="26"/>
          <w:szCs w:val="26"/>
        </w:rPr>
        <w:t xml:space="preserve"> </w:t>
      </w:r>
      <w:r w:rsidRPr="00E273B5">
        <w:rPr>
          <w:sz w:val="26"/>
          <w:szCs w:val="26"/>
        </w:rPr>
        <w:t>«Гусляры»;</w:t>
      </w:r>
      <w:r w:rsidRPr="00E273B5">
        <w:rPr>
          <w:spacing w:val="1"/>
          <w:sz w:val="26"/>
          <w:szCs w:val="26"/>
        </w:rPr>
        <w:t xml:space="preserve"> </w:t>
      </w:r>
      <w:r w:rsidRPr="00E273B5">
        <w:rPr>
          <w:sz w:val="26"/>
          <w:szCs w:val="26"/>
        </w:rPr>
        <w:t>Ф.А.</w:t>
      </w:r>
      <w:r w:rsidRPr="00E273B5">
        <w:rPr>
          <w:spacing w:val="1"/>
          <w:sz w:val="26"/>
          <w:szCs w:val="26"/>
        </w:rPr>
        <w:t xml:space="preserve"> </w:t>
      </w:r>
      <w:r w:rsidRPr="00E273B5">
        <w:rPr>
          <w:sz w:val="26"/>
          <w:szCs w:val="26"/>
        </w:rPr>
        <w:t>Васильев</w:t>
      </w:r>
      <w:r w:rsidRPr="00E273B5">
        <w:rPr>
          <w:spacing w:val="1"/>
          <w:sz w:val="26"/>
          <w:szCs w:val="26"/>
        </w:rPr>
        <w:t xml:space="preserve"> </w:t>
      </w:r>
      <w:r w:rsidRPr="00E273B5">
        <w:rPr>
          <w:sz w:val="26"/>
          <w:szCs w:val="26"/>
        </w:rPr>
        <w:t>«Перед</w:t>
      </w:r>
      <w:r w:rsidRPr="00E273B5">
        <w:rPr>
          <w:spacing w:val="1"/>
          <w:sz w:val="26"/>
          <w:szCs w:val="26"/>
        </w:rPr>
        <w:t xml:space="preserve"> </w:t>
      </w:r>
      <w:r w:rsidRPr="00E273B5">
        <w:rPr>
          <w:sz w:val="26"/>
          <w:szCs w:val="26"/>
        </w:rPr>
        <w:t>дождем»,</w:t>
      </w:r>
      <w:r w:rsidRPr="00E273B5">
        <w:rPr>
          <w:spacing w:val="1"/>
          <w:sz w:val="26"/>
          <w:szCs w:val="26"/>
        </w:rPr>
        <w:t xml:space="preserve"> </w:t>
      </w:r>
      <w:r w:rsidRPr="00E273B5">
        <w:rPr>
          <w:sz w:val="26"/>
          <w:szCs w:val="26"/>
        </w:rPr>
        <w:t>«Грачи</w:t>
      </w:r>
      <w:r w:rsidRPr="00E273B5">
        <w:rPr>
          <w:spacing w:val="1"/>
          <w:sz w:val="26"/>
          <w:szCs w:val="26"/>
        </w:rPr>
        <w:t xml:space="preserve"> </w:t>
      </w:r>
      <w:r w:rsidRPr="00E273B5">
        <w:rPr>
          <w:sz w:val="26"/>
          <w:szCs w:val="26"/>
        </w:rPr>
        <w:t xml:space="preserve">прилетели»;  </w:t>
      </w:r>
      <w:r w:rsidRPr="00E273B5">
        <w:rPr>
          <w:spacing w:val="9"/>
          <w:sz w:val="26"/>
          <w:szCs w:val="26"/>
        </w:rPr>
        <w:t xml:space="preserve"> </w:t>
      </w:r>
      <w:r w:rsidRPr="00E273B5">
        <w:rPr>
          <w:sz w:val="26"/>
          <w:szCs w:val="26"/>
        </w:rPr>
        <w:t xml:space="preserve">В.Поленов  </w:t>
      </w:r>
      <w:r w:rsidRPr="00E273B5">
        <w:rPr>
          <w:spacing w:val="11"/>
          <w:sz w:val="26"/>
          <w:szCs w:val="26"/>
        </w:rPr>
        <w:t xml:space="preserve"> </w:t>
      </w:r>
      <w:r w:rsidRPr="00E273B5">
        <w:rPr>
          <w:sz w:val="26"/>
          <w:szCs w:val="26"/>
        </w:rPr>
        <w:t xml:space="preserve">«Золотая  </w:t>
      </w:r>
      <w:r w:rsidRPr="00E273B5">
        <w:rPr>
          <w:spacing w:val="7"/>
          <w:sz w:val="26"/>
          <w:szCs w:val="26"/>
        </w:rPr>
        <w:t xml:space="preserve"> </w:t>
      </w:r>
      <w:r w:rsidRPr="00E273B5">
        <w:rPr>
          <w:sz w:val="26"/>
          <w:szCs w:val="26"/>
        </w:rPr>
        <w:t xml:space="preserve">осень»;     </w:t>
      </w:r>
      <w:r w:rsidRPr="00E273B5">
        <w:rPr>
          <w:spacing w:val="18"/>
          <w:sz w:val="26"/>
          <w:szCs w:val="26"/>
        </w:rPr>
        <w:t xml:space="preserve"> </w:t>
      </w:r>
      <w:r w:rsidRPr="00E273B5">
        <w:rPr>
          <w:sz w:val="26"/>
          <w:szCs w:val="26"/>
        </w:rPr>
        <w:t xml:space="preserve">И.Ф.  </w:t>
      </w:r>
      <w:r w:rsidRPr="00E273B5">
        <w:rPr>
          <w:spacing w:val="8"/>
          <w:sz w:val="26"/>
          <w:szCs w:val="26"/>
        </w:rPr>
        <w:t xml:space="preserve"> </w:t>
      </w:r>
      <w:r w:rsidRPr="00E273B5">
        <w:rPr>
          <w:sz w:val="26"/>
          <w:szCs w:val="26"/>
        </w:rPr>
        <w:t xml:space="preserve">Хруцкий  </w:t>
      </w:r>
      <w:r w:rsidRPr="00E273B5">
        <w:rPr>
          <w:spacing w:val="10"/>
          <w:sz w:val="26"/>
          <w:szCs w:val="26"/>
        </w:rPr>
        <w:t xml:space="preserve"> </w:t>
      </w:r>
      <w:r w:rsidRPr="00E273B5">
        <w:rPr>
          <w:sz w:val="26"/>
          <w:szCs w:val="26"/>
        </w:rPr>
        <w:t xml:space="preserve">«Цветы  </w:t>
      </w:r>
      <w:r w:rsidRPr="00E273B5">
        <w:rPr>
          <w:spacing w:val="8"/>
          <w:sz w:val="26"/>
          <w:szCs w:val="26"/>
        </w:rPr>
        <w:t xml:space="preserve"> </w:t>
      </w:r>
      <w:r w:rsidRPr="00E273B5">
        <w:rPr>
          <w:sz w:val="26"/>
          <w:szCs w:val="26"/>
        </w:rPr>
        <w:t xml:space="preserve">и  </w:t>
      </w:r>
      <w:r w:rsidRPr="00E273B5">
        <w:rPr>
          <w:spacing w:val="8"/>
          <w:sz w:val="26"/>
          <w:szCs w:val="26"/>
        </w:rPr>
        <w:t xml:space="preserve"> </w:t>
      </w:r>
      <w:r w:rsidRPr="00E273B5">
        <w:rPr>
          <w:sz w:val="26"/>
          <w:szCs w:val="26"/>
        </w:rPr>
        <w:t xml:space="preserve">плоды»  </w:t>
      </w:r>
      <w:r w:rsidRPr="00E273B5">
        <w:rPr>
          <w:spacing w:val="9"/>
          <w:sz w:val="26"/>
          <w:szCs w:val="26"/>
        </w:rPr>
        <w:t xml:space="preserve"> </w:t>
      </w:r>
      <w:r w:rsidRPr="00E273B5">
        <w:rPr>
          <w:sz w:val="26"/>
          <w:szCs w:val="26"/>
        </w:rPr>
        <w:t>А.Саврасов</w:t>
      </w:r>
      <w:r>
        <w:rPr>
          <w:sz w:val="26"/>
          <w:szCs w:val="26"/>
        </w:rPr>
        <w:t xml:space="preserve"> </w:t>
      </w:r>
      <w:r w:rsidRPr="00E273B5">
        <w:rPr>
          <w:sz w:val="26"/>
          <w:szCs w:val="26"/>
        </w:rPr>
        <w:t>«Ранняя весна», К. Юон «Мартовское солнце», В. Шишкин «Прогулка в лесу», «Утро в сосновом</w:t>
      </w:r>
      <w:r w:rsidRPr="00E273B5">
        <w:rPr>
          <w:spacing w:val="1"/>
          <w:sz w:val="26"/>
          <w:szCs w:val="26"/>
        </w:rPr>
        <w:t xml:space="preserve"> </w:t>
      </w:r>
      <w:r w:rsidRPr="00E273B5">
        <w:rPr>
          <w:sz w:val="26"/>
          <w:szCs w:val="26"/>
        </w:rPr>
        <w:t>лесу»,</w:t>
      </w:r>
      <w:r w:rsidRPr="00E273B5">
        <w:rPr>
          <w:spacing w:val="1"/>
          <w:sz w:val="26"/>
          <w:szCs w:val="26"/>
        </w:rPr>
        <w:t xml:space="preserve"> </w:t>
      </w:r>
      <w:r w:rsidRPr="00E273B5">
        <w:rPr>
          <w:sz w:val="26"/>
          <w:szCs w:val="26"/>
        </w:rPr>
        <w:t>«Рожь»;</w:t>
      </w:r>
      <w:r w:rsidRPr="00E273B5">
        <w:rPr>
          <w:spacing w:val="1"/>
          <w:sz w:val="26"/>
          <w:szCs w:val="26"/>
        </w:rPr>
        <w:t xml:space="preserve"> </w:t>
      </w:r>
      <w:r w:rsidRPr="00E273B5">
        <w:rPr>
          <w:sz w:val="26"/>
          <w:szCs w:val="26"/>
        </w:rPr>
        <w:t>А.</w:t>
      </w:r>
      <w:r w:rsidRPr="00E273B5">
        <w:rPr>
          <w:spacing w:val="1"/>
          <w:sz w:val="26"/>
          <w:szCs w:val="26"/>
        </w:rPr>
        <w:t xml:space="preserve"> </w:t>
      </w:r>
      <w:r w:rsidRPr="00E273B5">
        <w:rPr>
          <w:sz w:val="26"/>
          <w:szCs w:val="26"/>
        </w:rPr>
        <w:t>Куинджи</w:t>
      </w:r>
      <w:r w:rsidRPr="00E273B5">
        <w:rPr>
          <w:spacing w:val="1"/>
          <w:sz w:val="26"/>
          <w:szCs w:val="26"/>
        </w:rPr>
        <w:t xml:space="preserve"> </w:t>
      </w:r>
      <w:r w:rsidRPr="00E273B5">
        <w:rPr>
          <w:sz w:val="26"/>
          <w:szCs w:val="26"/>
        </w:rPr>
        <w:t>«Березовая</w:t>
      </w:r>
      <w:r w:rsidRPr="00E273B5">
        <w:rPr>
          <w:spacing w:val="1"/>
          <w:sz w:val="26"/>
          <w:szCs w:val="26"/>
        </w:rPr>
        <w:t xml:space="preserve"> </w:t>
      </w:r>
      <w:r w:rsidRPr="00E273B5">
        <w:rPr>
          <w:sz w:val="26"/>
          <w:szCs w:val="26"/>
        </w:rPr>
        <w:t>роща»;</w:t>
      </w:r>
      <w:r w:rsidRPr="00E273B5">
        <w:rPr>
          <w:spacing w:val="1"/>
          <w:sz w:val="26"/>
          <w:szCs w:val="26"/>
        </w:rPr>
        <w:t xml:space="preserve"> </w:t>
      </w:r>
      <w:r w:rsidRPr="00E273B5">
        <w:rPr>
          <w:sz w:val="26"/>
          <w:szCs w:val="26"/>
        </w:rPr>
        <w:t>А.</w:t>
      </w:r>
      <w:r w:rsidRPr="00E273B5">
        <w:rPr>
          <w:spacing w:val="1"/>
          <w:sz w:val="26"/>
          <w:szCs w:val="26"/>
        </w:rPr>
        <w:t xml:space="preserve"> </w:t>
      </w:r>
      <w:r w:rsidRPr="00E273B5">
        <w:rPr>
          <w:sz w:val="26"/>
          <w:szCs w:val="26"/>
        </w:rPr>
        <w:t>Пластов</w:t>
      </w:r>
      <w:r w:rsidRPr="00E273B5">
        <w:rPr>
          <w:spacing w:val="1"/>
          <w:sz w:val="26"/>
          <w:szCs w:val="26"/>
        </w:rPr>
        <w:t xml:space="preserve"> </w:t>
      </w:r>
      <w:r w:rsidRPr="00E273B5">
        <w:rPr>
          <w:sz w:val="26"/>
          <w:szCs w:val="26"/>
        </w:rPr>
        <w:t>«Полдень»,</w:t>
      </w:r>
      <w:r w:rsidRPr="00E273B5">
        <w:rPr>
          <w:spacing w:val="1"/>
          <w:sz w:val="26"/>
          <w:szCs w:val="26"/>
        </w:rPr>
        <w:t xml:space="preserve"> </w:t>
      </w:r>
      <w:r w:rsidRPr="00E273B5">
        <w:rPr>
          <w:sz w:val="26"/>
          <w:szCs w:val="26"/>
        </w:rPr>
        <w:t>«Летом»,</w:t>
      </w:r>
      <w:r w:rsidRPr="00E273B5">
        <w:rPr>
          <w:spacing w:val="1"/>
          <w:sz w:val="26"/>
          <w:szCs w:val="26"/>
        </w:rPr>
        <w:t xml:space="preserve"> </w:t>
      </w:r>
      <w:r w:rsidRPr="00E273B5">
        <w:rPr>
          <w:sz w:val="26"/>
          <w:szCs w:val="26"/>
        </w:rPr>
        <w:t>«Сенокос»;</w:t>
      </w:r>
      <w:r w:rsidRPr="00E273B5">
        <w:rPr>
          <w:spacing w:val="1"/>
          <w:sz w:val="26"/>
          <w:szCs w:val="26"/>
        </w:rPr>
        <w:t xml:space="preserve"> </w:t>
      </w:r>
      <w:r w:rsidRPr="00E273B5">
        <w:rPr>
          <w:sz w:val="26"/>
          <w:szCs w:val="26"/>
        </w:rPr>
        <w:t>И.Остроухов «Золотая осень». З.Е. Серебрякова «За завтраком»; В.Серов, «Девочка с персиками»;</w:t>
      </w:r>
      <w:r w:rsidRPr="00E273B5">
        <w:rPr>
          <w:spacing w:val="1"/>
          <w:sz w:val="26"/>
          <w:szCs w:val="26"/>
        </w:rPr>
        <w:t xml:space="preserve"> </w:t>
      </w:r>
      <w:r w:rsidRPr="00E273B5">
        <w:rPr>
          <w:sz w:val="26"/>
          <w:szCs w:val="26"/>
        </w:rPr>
        <w:t>А.Степанов</w:t>
      </w:r>
      <w:r w:rsidRPr="00E273B5">
        <w:rPr>
          <w:spacing w:val="1"/>
          <w:sz w:val="26"/>
          <w:szCs w:val="26"/>
        </w:rPr>
        <w:t xml:space="preserve"> </w:t>
      </w:r>
      <w:r w:rsidRPr="00E273B5">
        <w:rPr>
          <w:sz w:val="26"/>
          <w:szCs w:val="26"/>
        </w:rPr>
        <w:t>«Катание</w:t>
      </w:r>
      <w:r w:rsidRPr="00E273B5">
        <w:rPr>
          <w:spacing w:val="1"/>
          <w:sz w:val="26"/>
          <w:szCs w:val="26"/>
        </w:rPr>
        <w:t xml:space="preserve"> </w:t>
      </w:r>
      <w:r w:rsidRPr="00E273B5">
        <w:rPr>
          <w:sz w:val="26"/>
          <w:szCs w:val="26"/>
        </w:rPr>
        <w:t>на</w:t>
      </w:r>
      <w:r w:rsidRPr="00E273B5">
        <w:rPr>
          <w:spacing w:val="1"/>
          <w:sz w:val="26"/>
          <w:szCs w:val="26"/>
        </w:rPr>
        <w:t xml:space="preserve"> </w:t>
      </w:r>
      <w:r w:rsidRPr="00E273B5">
        <w:rPr>
          <w:sz w:val="26"/>
          <w:szCs w:val="26"/>
        </w:rPr>
        <w:t>Масленицу»;</w:t>
      </w:r>
      <w:r w:rsidRPr="00E273B5">
        <w:rPr>
          <w:spacing w:val="1"/>
          <w:sz w:val="26"/>
          <w:szCs w:val="26"/>
        </w:rPr>
        <w:t xml:space="preserve"> </w:t>
      </w:r>
      <w:r w:rsidRPr="00E273B5">
        <w:rPr>
          <w:sz w:val="26"/>
          <w:szCs w:val="26"/>
        </w:rPr>
        <w:t>И.Э.Грабарь</w:t>
      </w:r>
      <w:r w:rsidRPr="00E273B5">
        <w:rPr>
          <w:spacing w:val="1"/>
          <w:sz w:val="26"/>
          <w:szCs w:val="26"/>
        </w:rPr>
        <w:t xml:space="preserve"> </w:t>
      </w:r>
      <w:r w:rsidRPr="00E273B5">
        <w:rPr>
          <w:sz w:val="26"/>
          <w:szCs w:val="26"/>
        </w:rPr>
        <w:t>«Зимнее</w:t>
      </w:r>
      <w:r w:rsidRPr="00E273B5">
        <w:rPr>
          <w:spacing w:val="1"/>
          <w:sz w:val="26"/>
          <w:szCs w:val="26"/>
        </w:rPr>
        <w:t xml:space="preserve"> </w:t>
      </w:r>
      <w:r w:rsidRPr="00E273B5">
        <w:rPr>
          <w:sz w:val="26"/>
          <w:szCs w:val="26"/>
        </w:rPr>
        <w:t>утро»;</w:t>
      </w:r>
      <w:r w:rsidRPr="00E273B5">
        <w:rPr>
          <w:spacing w:val="1"/>
          <w:sz w:val="26"/>
          <w:szCs w:val="26"/>
        </w:rPr>
        <w:t xml:space="preserve"> </w:t>
      </w:r>
      <w:r w:rsidRPr="00E273B5">
        <w:rPr>
          <w:sz w:val="26"/>
          <w:szCs w:val="26"/>
        </w:rPr>
        <w:t>И.Билибин</w:t>
      </w:r>
      <w:r w:rsidRPr="00E273B5">
        <w:rPr>
          <w:spacing w:val="1"/>
          <w:sz w:val="26"/>
          <w:szCs w:val="26"/>
        </w:rPr>
        <w:t xml:space="preserve"> </w:t>
      </w:r>
      <w:r w:rsidRPr="00E273B5">
        <w:rPr>
          <w:sz w:val="26"/>
          <w:szCs w:val="26"/>
        </w:rPr>
        <w:t>«Сестрица</w:t>
      </w:r>
      <w:r w:rsidRPr="00E273B5">
        <w:rPr>
          <w:spacing w:val="1"/>
          <w:sz w:val="26"/>
          <w:szCs w:val="26"/>
        </w:rPr>
        <w:t xml:space="preserve"> </w:t>
      </w:r>
      <w:r w:rsidRPr="00E273B5">
        <w:rPr>
          <w:sz w:val="26"/>
          <w:szCs w:val="26"/>
        </w:rPr>
        <w:t>Алѐнушка и братец Иванушка»; Ю.Кугач «Накануне праздника»; А.С.Петров – Водкин «Утренний</w:t>
      </w:r>
      <w:r w:rsidRPr="00E273B5">
        <w:rPr>
          <w:spacing w:val="-57"/>
          <w:sz w:val="26"/>
          <w:szCs w:val="26"/>
        </w:rPr>
        <w:t xml:space="preserve"> </w:t>
      </w:r>
      <w:r w:rsidRPr="00E273B5">
        <w:rPr>
          <w:sz w:val="26"/>
          <w:szCs w:val="26"/>
        </w:rPr>
        <w:t>натюрморт»;</w:t>
      </w:r>
      <w:r w:rsidRPr="00E273B5">
        <w:rPr>
          <w:spacing w:val="1"/>
          <w:sz w:val="26"/>
          <w:szCs w:val="26"/>
        </w:rPr>
        <w:t xml:space="preserve"> </w:t>
      </w:r>
      <w:r w:rsidRPr="00E273B5">
        <w:rPr>
          <w:sz w:val="26"/>
          <w:szCs w:val="26"/>
        </w:rPr>
        <w:t>И.Разживин</w:t>
      </w:r>
      <w:r w:rsidRPr="00E273B5">
        <w:rPr>
          <w:spacing w:val="1"/>
          <w:sz w:val="26"/>
          <w:szCs w:val="26"/>
        </w:rPr>
        <w:t xml:space="preserve"> </w:t>
      </w:r>
      <w:r w:rsidRPr="00E273B5">
        <w:rPr>
          <w:sz w:val="26"/>
          <w:szCs w:val="26"/>
        </w:rPr>
        <w:t>Игорь</w:t>
      </w:r>
      <w:r w:rsidRPr="00E273B5">
        <w:rPr>
          <w:spacing w:val="1"/>
          <w:sz w:val="26"/>
          <w:szCs w:val="26"/>
        </w:rPr>
        <w:t xml:space="preserve"> </w:t>
      </w:r>
      <w:r w:rsidRPr="00E273B5">
        <w:rPr>
          <w:sz w:val="26"/>
          <w:szCs w:val="26"/>
        </w:rPr>
        <w:t>«Волшебная</w:t>
      </w:r>
      <w:r w:rsidRPr="00E273B5">
        <w:rPr>
          <w:spacing w:val="1"/>
          <w:sz w:val="26"/>
          <w:szCs w:val="26"/>
        </w:rPr>
        <w:t xml:space="preserve"> </w:t>
      </w:r>
      <w:r w:rsidRPr="00E273B5">
        <w:rPr>
          <w:sz w:val="26"/>
          <w:szCs w:val="26"/>
        </w:rPr>
        <w:t>зима»;</w:t>
      </w:r>
      <w:r w:rsidRPr="00E273B5">
        <w:rPr>
          <w:spacing w:val="1"/>
          <w:sz w:val="26"/>
          <w:szCs w:val="26"/>
        </w:rPr>
        <w:t xml:space="preserve"> </w:t>
      </w:r>
      <w:r w:rsidRPr="00E273B5">
        <w:rPr>
          <w:sz w:val="26"/>
          <w:szCs w:val="26"/>
        </w:rPr>
        <w:t>К.Маковский</w:t>
      </w:r>
      <w:r w:rsidRPr="00E273B5">
        <w:rPr>
          <w:spacing w:val="1"/>
          <w:sz w:val="26"/>
          <w:szCs w:val="26"/>
        </w:rPr>
        <w:t xml:space="preserve"> </w:t>
      </w:r>
      <w:r w:rsidRPr="00E273B5">
        <w:rPr>
          <w:sz w:val="26"/>
          <w:szCs w:val="26"/>
        </w:rPr>
        <w:t>«Дети</w:t>
      </w:r>
      <w:r w:rsidRPr="00E273B5">
        <w:rPr>
          <w:spacing w:val="1"/>
          <w:sz w:val="26"/>
          <w:szCs w:val="26"/>
        </w:rPr>
        <w:t xml:space="preserve"> </w:t>
      </w:r>
      <w:r w:rsidRPr="00E273B5">
        <w:rPr>
          <w:sz w:val="26"/>
          <w:szCs w:val="26"/>
        </w:rPr>
        <w:t>бегущие</w:t>
      </w:r>
      <w:r w:rsidRPr="00E273B5">
        <w:rPr>
          <w:spacing w:val="1"/>
          <w:sz w:val="26"/>
          <w:szCs w:val="26"/>
        </w:rPr>
        <w:t xml:space="preserve"> </w:t>
      </w:r>
      <w:r w:rsidRPr="00E273B5">
        <w:rPr>
          <w:sz w:val="26"/>
          <w:szCs w:val="26"/>
        </w:rPr>
        <w:t>от</w:t>
      </w:r>
      <w:r w:rsidRPr="00E273B5">
        <w:rPr>
          <w:spacing w:val="1"/>
          <w:sz w:val="26"/>
          <w:szCs w:val="26"/>
        </w:rPr>
        <w:t xml:space="preserve"> </w:t>
      </w:r>
      <w:r w:rsidRPr="00E273B5">
        <w:rPr>
          <w:sz w:val="26"/>
          <w:szCs w:val="26"/>
        </w:rPr>
        <w:t>грозы»,</w:t>
      </w:r>
      <w:r w:rsidRPr="00E273B5">
        <w:rPr>
          <w:spacing w:val="-57"/>
          <w:sz w:val="26"/>
          <w:szCs w:val="26"/>
        </w:rPr>
        <w:t xml:space="preserve"> </w:t>
      </w:r>
      <w:r w:rsidRPr="00E273B5">
        <w:rPr>
          <w:color w:val="0F0F0F"/>
          <w:sz w:val="26"/>
          <w:szCs w:val="26"/>
        </w:rPr>
        <w:t xml:space="preserve">Ю.Кротов </w:t>
      </w:r>
      <w:r w:rsidRPr="00E273B5">
        <w:rPr>
          <w:sz w:val="26"/>
          <w:szCs w:val="26"/>
        </w:rPr>
        <w:t>«Хозяюшка»; П.Ренуар «Детский день»; И.И. Ершов «Ксения читает сказки куклам»;</w:t>
      </w:r>
      <w:r w:rsidRPr="00E273B5">
        <w:rPr>
          <w:spacing w:val="1"/>
          <w:sz w:val="26"/>
          <w:szCs w:val="26"/>
        </w:rPr>
        <w:t xml:space="preserve"> </w:t>
      </w:r>
      <w:r w:rsidRPr="00E273B5">
        <w:rPr>
          <w:sz w:val="26"/>
          <w:szCs w:val="26"/>
        </w:rPr>
        <w:t>К.Маковский</w:t>
      </w:r>
      <w:r w:rsidRPr="00E273B5">
        <w:rPr>
          <w:spacing w:val="1"/>
          <w:sz w:val="26"/>
          <w:szCs w:val="26"/>
        </w:rPr>
        <w:t xml:space="preserve"> </w:t>
      </w:r>
      <w:r w:rsidRPr="00E273B5">
        <w:rPr>
          <w:sz w:val="26"/>
          <w:szCs w:val="26"/>
        </w:rPr>
        <w:t>«Портрет</w:t>
      </w:r>
      <w:r w:rsidRPr="00E273B5">
        <w:rPr>
          <w:spacing w:val="1"/>
          <w:sz w:val="26"/>
          <w:szCs w:val="26"/>
        </w:rPr>
        <w:t xml:space="preserve"> </w:t>
      </w:r>
      <w:r w:rsidRPr="00E273B5">
        <w:rPr>
          <w:sz w:val="26"/>
          <w:szCs w:val="26"/>
        </w:rPr>
        <w:t>детей художника»;</w:t>
      </w:r>
      <w:r w:rsidRPr="00E273B5">
        <w:rPr>
          <w:spacing w:val="1"/>
          <w:sz w:val="26"/>
          <w:szCs w:val="26"/>
        </w:rPr>
        <w:t xml:space="preserve"> </w:t>
      </w:r>
      <w:r w:rsidRPr="00E273B5">
        <w:rPr>
          <w:sz w:val="26"/>
          <w:szCs w:val="26"/>
        </w:rPr>
        <w:t>И.Остроухов</w:t>
      </w:r>
      <w:r w:rsidRPr="00E273B5">
        <w:rPr>
          <w:spacing w:val="1"/>
          <w:sz w:val="26"/>
          <w:szCs w:val="26"/>
        </w:rPr>
        <w:t xml:space="preserve"> </w:t>
      </w:r>
      <w:r w:rsidRPr="00E273B5">
        <w:rPr>
          <w:sz w:val="26"/>
          <w:szCs w:val="26"/>
        </w:rPr>
        <w:t>«Золотая</w:t>
      </w:r>
      <w:r w:rsidRPr="00E273B5">
        <w:rPr>
          <w:spacing w:val="1"/>
          <w:sz w:val="26"/>
          <w:szCs w:val="26"/>
        </w:rPr>
        <w:t xml:space="preserve"> </w:t>
      </w:r>
      <w:r w:rsidRPr="00E273B5">
        <w:rPr>
          <w:sz w:val="26"/>
          <w:szCs w:val="26"/>
        </w:rPr>
        <w:t>осень»;</w:t>
      </w:r>
      <w:r w:rsidRPr="00E273B5">
        <w:rPr>
          <w:spacing w:val="1"/>
          <w:sz w:val="26"/>
          <w:szCs w:val="26"/>
        </w:rPr>
        <w:t xml:space="preserve"> </w:t>
      </w:r>
      <w:r w:rsidRPr="00E273B5">
        <w:rPr>
          <w:sz w:val="26"/>
          <w:szCs w:val="26"/>
        </w:rPr>
        <w:t>Ю.</w:t>
      </w:r>
      <w:r w:rsidRPr="00E273B5">
        <w:rPr>
          <w:spacing w:val="1"/>
          <w:sz w:val="26"/>
          <w:szCs w:val="26"/>
        </w:rPr>
        <w:t xml:space="preserve"> </w:t>
      </w:r>
      <w:r w:rsidRPr="00E273B5">
        <w:rPr>
          <w:sz w:val="26"/>
          <w:szCs w:val="26"/>
        </w:rPr>
        <w:t>Кротов</w:t>
      </w:r>
      <w:r w:rsidRPr="00E273B5">
        <w:rPr>
          <w:spacing w:val="1"/>
          <w:sz w:val="26"/>
          <w:szCs w:val="26"/>
        </w:rPr>
        <w:t xml:space="preserve"> </w:t>
      </w:r>
      <w:r w:rsidRPr="00E273B5">
        <w:rPr>
          <w:sz w:val="26"/>
          <w:szCs w:val="26"/>
        </w:rPr>
        <w:t>«Запахи</w:t>
      </w:r>
      <w:r w:rsidRPr="00E273B5">
        <w:rPr>
          <w:spacing w:val="1"/>
          <w:sz w:val="26"/>
          <w:szCs w:val="26"/>
        </w:rPr>
        <w:t xml:space="preserve"> </w:t>
      </w:r>
      <w:r w:rsidRPr="00E273B5">
        <w:rPr>
          <w:sz w:val="26"/>
          <w:szCs w:val="26"/>
        </w:rPr>
        <w:t>детства»;</w:t>
      </w:r>
      <w:r w:rsidRPr="00E273B5">
        <w:rPr>
          <w:spacing w:val="1"/>
          <w:sz w:val="26"/>
          <w:szCs w:val="26"/>
        </w:rPr>
        <w:t xml:space="preserve"> </w:t>
      </w:r>
      <w:r w:rsidRPr="00E273B5">
        <w:rPr>
          <w:sz w:val="26"/>
          <w:szCs w:val="26"/>
        </w:rPr>
        <w:t>И.Ф.</w:t>
      </w:r>
      <w:r w:rsidRPr="00E273B5">
        <w:rPr>
          <w:spacing w:val="-2"/>
          <w:sz w:val="26"/>
          <w:szCs w:val="26"/>
        </w:rPr>
        <w:t xml:space="preserve"> </w:t>
      </w:r>
      <w:r w:rsidRPr="00E273B5">
        <w:rPr>
          <w:sz w:val="26"/>
          <w:szCs w:val="26"/>
        </w:rPr>
        <w:t>Хруцкий</w:t>
      </w:r>
      <w:r w:rsidRPr="00E273B5">
        <w:rPr>
          <w:spacing w:val="4"/>
          <w:sz w:val="26"/>
          <w:szCs w:val="26"/>
        </w:rPr>
        <w:t xml:space="preserve"> </w:t>
      </w:r>
      <w:r w:rsidRPr="00E273B5">
        <w:rPr>
          <w:sz w:val="26"/>
          <w:szCs w:val="26"/>
        </w:rPr>
        <w:t>«Цветы</w:t>
      </w:r>
      <w:r w:rsidRPr="00E273B5">
        <w:rPr>
          <w:spacing w:val="-1"/>
          <w:sz w:val="26"/>
          <w:szCs w:val="26"/>
        </w:rPr>
        <w:t xml:space="preserve"> </w:t>
      </w:r>
      <w:r w:rsidRPr="00E273B5">
        <w:rPr>
          <w:sz w:val="26"/>
          <w:szCs w:val="26"/>
        </w:rPr>
        <w:t>и плоды»;</w:t>
      </w:r>
      <w:r w:rsidRPr="00E273B5">
        <w:rPr>
          <w:spacing w:val="-1"/>
          <w:sz w:val="26"/>
          <w:szCs w:val="26"/>
        </w:rPr>
        <w:t xml:space="preserve"> </w:t>
      </w:r>
      <w:r w:rsidRPr="00E273B5">
        <w:rPr>
          <w:sz w:val="26"/>
          <w:szCs w:val="26"/>
        </w:rPr>
        <w:t>М.А.Врубель</w:t>
      </w:r>
      <w:r w:rsidRPr="00E273B5">
        <w:rPr>
          <w:spacing w:val="5"/>
          <w:sz w:val="26"/>
          <w:szCs w:val="26"/>
        </w:rPr>
        <w:t xml:space="preserve"> </w:t>
      </w:r>
      <w:r w:rsidRPr="00E273B5">
        <w:rPr>
          <w:sz w:val="26"/>
          <w:szCs w:val="26"/>
        </w:rPr>
        <w:t>«Царевна-Лебедь».</w:t>
      </w:r>
    </w:p>
    <w:p w:rsidR="00E273B5" w:rsidRPr="00E273B5" w:rsidRDefault="00E273B5" w:rsidP="00E273B5">
      <w:pPr>
        <w:pStyle w:val="ae"/>
        <w:ind w:firstLine="425"/>
        <w:rPr>
          <w:sz w:val="26"/>
          <w:szCs w:val="26"/>
        </w:rPr>
      </w:pPr>
      <w:r w:rsidRPr="00E273B5">
        <w:rPr>
          <w:i/>
          <w:sz w:val="26"/>
          <w:szCs w:val="26"/>
        </w:rPr>
        <w:t>Иллюстрации</w:t>
      </w:r>
      <w:r w:rsidRPr="00E273B5">
        <w:rPr>
          <w:i/>
          <w:spacing w:val="46"/>
          <w:sz w:val="26"/>
          <w:szCs w:val="26"/>
        </w:rPr>
        <w:t xml:space="preserve"> </w:t>
      </w:r>
      <w:r w:rsidRPr="00E273B5">
        <w:rPr>
          <w:i/>
          <w:sz w:val="26"/>
          <w:szCs w:val="26"/>
        </w:rPr>
        <w:t>к</w:t>
      </w:r>
      <w:r w:rsidRPr="00E273B5">
        <w:rPr>
          <w:i/>
          <w:spacing w:val="44"/>
          <w:sz w:val="26"/>
          <w:szCs w:val="26"/>
        </w:rPr>
        <w:t xml:space="preserve"> </w:t>
      </w:r>
      <w:r w:rsidRPr="00E273B5">
        <w:rPr>
          <w:i/>
          <w:sz w:val="26"/>
          <w:szCs w:val="26"/>
        </w:rPr>
        <w:t>книгам:</w:t>
      </w:r>
      <w:r w:rsidRPr="00E273B5">
        <w:rPr>
          <w:i/>
          <w:spacing w:val="48"/>
          <w:sz w:val="26"/>
          <w:szCs w:val="26"/>
        </w:rPr>
        <w:t xml:space="preserve"> </w:t>
      </w:r>
      <w:r w:rsidRPr="00E273B5">
        <w:rPr>
          <w:sz w:val="26"/>
          <w:szCs w:val="26"/>
        </w:rPr>
        <w:t>И.Билибин</w:t>
      </w:r>
      <w:r w:rsidRPr="00E273B5">
        <w:rPr>
          <w:spacing w:val="50"/>
          <w:sz w:val="26"/>
          <w:szCs w:val="26"/>
        </w:rPr>
        <w:t xml:space="preserve"> </w:t>
      </w:r>
      <w:r w:rsidRPr="00E273B5">
        <w:rPr>
          <w:sz w:val="26"/>
          <w:szCs w:val="26"/>
        </w:rPr>
        <w:t>«Марья</w:t>
      </w:r>
      <w:r w:rsidRPr="00E273B5">
        <w:rPr>
          <w:spacing w:val="48"/>
          <w:sz w:val="26"/>
          <w:szCs w:val="26"/>
        </w:rPr>
        <w:t xml:space="preserve"> </w:t>
      </w:r>
      <w:r w:rsidRPr="00E273B5">
        <w:rPr>
          <w:sz w:val="26"/>
          <w:szCs w:val="26"/>
        </w:rPr>
        <w:t>Моревна»,</w:t>
      </w:r>
      <w:r w:rsidRPr="00E273B5">
        <w:rPr>
          <w:spacing w:val="51"/>
          <w:sz w:val="26"/>
          <w:szCs w:val="26"/>
        </w:rPr>
        <w:t xml:space="preserve"> </w:t>
      </w:r>
      <w:r w:rsidRPr="00E273B5">
        <w:rPr>
          <w:sz w:val="26"/>
          <w:szCs w:val="26"/>
        </w:rPr>
        <w:t>«Сказка</w:t>
      </w:r>
      <w:r w:rsidRPr="00E273B5">
        <w:rPr>
          <w:spacing w:val="45"/>
          <w:sz w:val="26"/>
          <w:szCs w:val="26"/>
        </w:rPr>
        <w:t xml:space="preserve"> </w:t>
      </w:r>
      <w:r w:rsidRPr="00E273B5">
        <w:rPr>
          <w:sz w:val="26"/>
          <w:szCs w:val="26"/>
        </w:rPr>
        <w:t>о</w:t>
      </w:r>
      <w:r w:rsidRPr="00E273B5">
        <w:rPr>
          <w:spacing w:val="-1"/>
          <w:sz w:val="26"/>
          <w:szCs w:val="26"/>
        </w:rPr>
        <w:t xml:space="preserve"> </w:t>
      </w:r>
      <w:r w:rsidRPr="00E273B5">
        <w:rPr>
          <w:sz w:val="26"/>
          <w:szCs w:val="26"/>
        </w:rPr>
        <w:t>царе</w:t>
      </w:r>
      <w:r w:rsidRPr="00E273B5">
        <w:rPr>
          <w:spacing w:val="45"/>
          <w:sz w:val="26"/>
          <w:szCs w:val="26"/>
        </w:rPr>
        <w:t xml:space="preserve"> </w:t>
      </w:r>
      <w:r w:rsidRPr="00E273B5">
        <w:rPr>
          <w:sz w:val="26"/>
          <w:szCs w:val="26"/>
        </w:rPr>
        <w:t>Салтане»,</w:t>
      </w:r>
      <w:r w:rsidRPr="00E273B5">
        <w:rPr>
          <w:spacing w:val="53"/>
          <w:sz w:val="26"/>
          <w:szCs w:val="26"/>
        </w:rPr>
        <w:t xml:space="preserve"> </w:t>
      </w:r>
      <w:r w:rsidRPr="00E273B5">
        <w:rPr>
          <w:sz w:val="26"/>
          <w:szCs w:val="26"/>
        </w:rPr>
        <w:t>«Сказке</w:t>
      </w:r>
      <w:r w:rsidRPr="00E273B5">
        <w:rPr>
          <w:spacing w:val="-58"/>
          <w:sz w:val="26"/>
          <w:szCs w:val="26"/>
        </w:rPr>
        <w:t xml:space="preserve"> </w:t>
      </w:r>
      <w:r w:rsidRPr="00E273B5">
        <w:rPr>
          <w:sz w:val="26"/>
          <w:szCs w:val="26"/>
        </w:rPr>
        <w:t>о</w:t>
      </w:r>
      <w:r w:rsidRPr="00E273B5">
        <w:rPr>
          <w:spacing w:val="-1"/>
          <w:sz w:val="26"/>
          <w:szCs w:val="26"/>
        </w:rPr>
        <w:t xml:space="preserve"> </w:t>
      </w:r>
      <w:r w:rsidRPr="00E273B5">
        <w:rPr>
          <w:sz w:val="26"/>
          <w:szCs w:val="26"/>
        </w:rPr>
        <w:t>рыбаке</w:t>
      </w:r>
      <w:r w:rsidRPr="00E273B5">
        <w:rPr>
          <w:spacing w:val="-1"/>
          <w:sz w:val="26"/>
          <w:szCs w:val="26"/>
        </w:rPr>
        <w:t xml:space="preserve"> </w:t>
      </w:r>
      <w:r w:rsidRPr="00E273B5">
        <w:rPr>
          <w:sz w:val="26"/>
          <w:szCs w:val="26"/>
        </w:rPr>
        <w:t>и рыбке»; Г.Спирин</w:t>
      </w:r>
      <w:r w:rsidRPr="00E273B5">
        <w:rPr>
          <w:spacing w:val="59"/>
          <w:sz w:val="26"/>
          <w:szCs w:val="26"/>
        </w:rPr>
        <w:t xml:space="preserve"> </w:t>
      </w:r>
      <w:r w:rsidRPr="00E273B5">
        <w:rPr>
          <w:sz w:val="26"/>
          <w:szCs w:val="26"/>
        </w:rPr>
        <w:t>к</w:t>
      </w:r>
      <w:r w:rsidRPr="00E273B5">
        <w:rPr>
          <w:spacing w:val="-3"/>
          <w:sz w:val="26"/>
          <w:szCs w:val="26"/>
        </w:rPr>
        <w:t xml:space="preserve"> </w:t>
      </w:r>
      <w:r w:rsidRPr="00E273B5">
        <w:rPr>
          <w:sz w:val="26"/>
          <w:szCs w:val="26"/>
        </w:rPr>
        <w:t>книге</w:t>
      </w:r>
      <w:r w:rsidRPr="00E273B5">
        <w:rPr>
          <w:spacing w:val="-1"/>
          <w:sz w:val="26"/>
          <w:szCs w:val="26"/>
        </w:rPr>
        <w:t xml:space="preserve"> </w:t>
      </w:r>
      <w:r w:rsidRPr="00E273B5">
        <w:rPr>
          <w:sz w:val="26"/>
          <w:szCs w:val="26"/>
        </w:rPr>
        <w:t>Л.Толстого</w:t>
      </w:r>
      <w:r w:rsidRPr="00E273B5">
        <w:rPr>
          <w:spacing w:val="3"/>
          <w:sz w:val="26"/>
          <w:szCs w:val="26"/>
        </w:rPr>
        <w:t xml:space="preserve"> </w:t>
      </w:r>
      <w:r w:rsidRPr="00E273B5">
        <w:rPr>
          <w:sz w:val="26"/>
          <w:szCs w:val="26"/>
        </w:rPr>
        <w:t>«Филлипок».</w:t>
      </w:r>
    </w:p>
    <w:p w:rsidR="00E273B5" w:rsidRPr="00E273B5" w:rsidRDefault="00E273B5" w:rsidP="00E273B5">
      <w:pPr>
        <w:pStyle w:val="ae"/>
        <w:ind w:firstLine="425"/>
        <w:rPr>
          <w:sz w:val="26"/>
          <w:szCs w:val="26"/>
        </w:rPr>
      </w:pPr>
    </w:p>
    <w:p w:rsidR="00E273B5" w:rsidRDefault="000415CC" w:rsidP="00E273B5">
      <w:pPr>
        <w:pStyle w:val="1"/>
        <w:ind w:left="0" w:firstLine="425"/>
        <w:jc w:val="both"/>
        <w:rPr>
          <w:sz w:val="26"/>
          <w:szCs w:val="26"/>
        </w:rPr>
      </w:pPr>
      <w:r>
        <w:rPr>
          <w:sz w:val="26"/>
          <w:szCs w:val="26"/>
        </w:rPr>
        <w:t xml:space="preserve">3.6.4. </w:t>
      </w:r>
      <w:r w:rsidR="00E273B5" w:rsidRPr="00E273B5">
        <w:rPr>
          <w:sz w:val="26"/>
          <w:szCs w:val="26"/>
        </w:rPr>
        <w:t>Перечень</w:t>
      </w:r>
      <w:r w:rsidR="00E273B5" w:rsidRPr="00E273B5">
        <w:rPr>
          <w:spacing w:val="-2"/>
          <w:sz w:val="26"/>
          <w:szCs w:val="26"/>
        </w:rPr>
        <w:t xml:space="preserve"> </w:t>
      </w:r>
      <w:r w:rsidR="00E273B5" w:rsidRPr="00E273B5">
        <w:rPr>
          <w:sz w:val="26"/>
          <w:szCs w:val="26"/>
        </w:rPr>
        <w:t>анимационных</w:t>
      </w:r>
      <w:r w:rsidR="00E273B5" w:rsidRPr="00E273B5">
        <w:rPr>
          <w:spacing w:val="-4"/>
          <w:sz w:val="26"/>
          <w:szCs w:val="26"/>
        </w:rPr>
        <w:t xml:space="preserve"> </w:t>
      </w:r>
      <w:r w:rsidR="00E273B5" w:rsidRPr="00E273B5">
        <w:rPr>
          <w:sz w:val="26"/>
          <w:szCs w:val="26"/>
        </w:rPr>
        <w:t>произведений</w:t>
      </w:r>
      <w:r>
        <w:rPr>
          <w:sz w:val="26"/>
          <w:szCs w:val="26"/>
        </w:rPr>
        <w:t xml:space="preserve"> для семейного просмотра</w:t>
      </w:r>
    </w:p>
    <w:p w:rsidR="00E273B5" w:rsidRPr="00E273B5" w:rsidRDefault="00E273B5" w:rsidP="00E273B5">
      <w:pPr>
        <w:pStyle w:val="1"/>
        <w:ind w:left="0" w:firstLine="425"/>
        <w:jc w:val="both"/>
        <w:rPr>
          <w:sz w:val="26"/>
          <w:szCs w:val="26"/>
        </w:rPr>
      </w:pPr>
    </w:p>
    <w:p w:rsidR="00E273B5" w:rsidRPr="00E273B5" w:rsidRDefault="00E273B5" w:rsidP="00E273B5">
      <w:pPr>
        <w:pStyle w:val="ae"/>
        <w:ind w:firstLine="425"/>
        <w:rPr>
          <w:sz w:val="26"/>
          <w:szCs w:val="26"/>
        </w:rPr>
      </w:pPr>
      <w:r w:rsidRPr="00E273B5">
        <w:rPr>
          <w:sz w:val="26"/>
          <w:szCs w:val="26"/>
        </w:rPr>
        <w:t>В перечень входят анимационные и кинематографические произведения отечественного</w:t>
      </w:r>
      <w:r w:rsidRPr="00E273B5">
        <w:rPr>
          <w:spacing w:val="1"/>
          <w:sz w:val="26"/>
          <w:szCs w:val="26"/>
        </w:rPr>
        <w:t xml:space="preserve"> </w:t>
      </w:r>
      <w:r w:rsidRPr="00E273B5">
        <w:rPr>
          <w:sz w:val="26"/>
          <w:szCs w:val="26"/>
        </w:rPr>
        <w:t>производства</w:t>
      </w:r>
      <w:r w:rsidRPr="00E273B5">
        <w:rPr>
          <w:spacing w:val="1"/>
          <w:sz w:val="26"/>
          <w:szCs w:val="26"/>
        </w:rPr>
        <w:t xml:space="preserve"> </w:t>
      </w:r>
      <w:r w:rsidRPr="00E273B5">
        <w:rPr>
          <w:sz w:val="26"/>
          <w:szCs w:val="26"/>
        </w:rPr>
        <w:t>для</w:t>
      </w:r>
      <w:r w:rsidRPr="00E273B5">
        <w:rPr>
          <w:spacing w:val="1"/>
          <w:sz w:val="26"/>
          <w:szCs w:val="26"/>
        </w:rPr>
        <w:t xml:space="preserve"> </w:t>
      </w:r>
      <w:r w:rsidRPr="00E273B5">
        <w:rPr>
          <w:sz w:val="26"/>
          <w:szCs w:val="26"/>
        </w:rPr>
        <w:t>совместного</w:t>
      </w:r>
      <w:r w:rsidRPr="00E273B5">
        <w:rPr>
          <w:spacing w:val="1"/>
          <w:sz w:val="26"/>
          <w:szCs w:val="26"/>
        </w:rPr>
        <w:t xml:space="preserve"> </w:t>
      </w:r>
      <w:r w:rsidRPr="00E273B5">
        <w:rPr>
          <w:sz w:val="26"/>
          <w:szCs w:val="26"/>
        </w:rPr>
        <w:t>семейного</w:t>
      </w:r>
      <w:r w:rsidRPr="00E273B5">
        <w:rPr>
          <w:spacing w:val="1"/>
          <w:sz w:val="26"/>
          <w:szCs w:val="26"/>
        </w:rPr>
        <w:t xml:space="preserve"> </w:t>
      </w:r>
      <w:r w:rsidRPr="00E273B5">
        <w:rPr>
          <w:sz w:val="26"/>
          <w:szCs w:val="26"/>
        </w:rPr>
        <w:t>просмотра,</w:t>
      </w:r>
      <w:r w:rsidRPr="00E273B5">
        <w:rPr>
          <w:spacing w:val="1"/>
          <w:sz w:val="26"/>
          <w:szCs w:val="26"/>
        </w:rPr>
        <w:t xml:space="preserve"> </w:t>
      </w:r>
      <w:r w:rsidRPr="00E273B5">
        <w:rPr>
          <w:sz w:val="26"/>
          <w:szCs w:val="26"/>
        </w:rPr>
        <w:t>бесед</w:t>
      </w:r>
      <w:r w:rsidRPr="00E273B5">
        <w:rPr>
          <w:spacing w:val="1"/>
          <w:sz w:val="26"/>
          <w:szCs w:val="26"/>
        </w:rPr>
        <w:t xml:space="preserve"> </w:t>
      </w:r>
      <w:r w:rsidRPr="00E273B5">
        <w:rPr>
          <w:sz w:val="26"/>
          <w:szCs w:val="26"/>
        </w:rPr>
        <w:t>и</w:t>
      </w:r>
      <w:r w:rsidRPr="00E273B5">
        <w:rPr>
          <w:spacing w:val="1"/>
          <w:sz w:val="26"/>
          <w:szCs w:val="26"/>
        </w:rPr>
        <w:t xml:space="preserve"> </w:t>
      </w:r>
      <w:r w:rsidRPr="00E273B5">
        <w:rPr>
          <w:sz w:val="26"/>
          <w:szCs w:val="26"/>
        </w:rPr>
        <w:t>обсуждений,</w:t>
      </w:r>
      <w:r w:rsidRPr="00E273B5">
        <w:rPr>
          <w:spacing w:val="1"/>
          <w:sz w:val="26"/>
          <w:szCs w:val="26"/>
        </w:rPr>
        <w:t xml:space="preserve"> </w:t>
      </w:r>
      <w:r w:rsidRPr="00E273B5">
        <w:rPr>
          <w:sz w:val="26"/>
          <w:szCs w:val="26"/>
        </w:rPr>
        <w:t>использования</w:t>
      </w:r>
      <w:r w:rsidRPr="00E273B5">
        <w:rPr>
          <w:spacing w:val="1"/>
          <w:sz w:val="26"/>
          <w:szCs w:val="26"/>
        </w:rPr>
        <w:t xml:space="preserve"> </w:t>
      </w:r>
      <w:r w:rsidRPr="00E273B5">
        <w:rPr>
          <w:sz w:val="26"/>
          <w:szCs w:val="26"/>
        </w:rPr>
        <w:t>их</w:t>
      </w:r>
      <w:r w:rsidRPr="00E273B5">
        <w:rPr>
          <w:spacing w:val="1"/>
          <w:sz w:val="26"/>
          <w:szCs w:val="26"/>
        </w:rPr>
        <w:t xml:space="preserve"> </w:t>
      </w:r>
      <w:r w:rsidRPr="00E273B5">
        <w:rPr>
          <w:sz w:val="26"/>
          <w:szCs w:val="26"/>
        </w:rPr>
        <w:t>элементов</w:t>
      </w:r>
      <w:r w:rsidRPr="00E273B5">
        <w:rPr>
          <w:spacing w:val="1"/>
          <w:sz w:val="26"/>
          <w:szCs w:val="26"/>
        </w:rPr>
        <w:t xml:space="preserve"> </w:t>
      </w:r>
      <w:r w:rsidRPr="00E273B5">
        <w:rPr>
          <w:sz w:val="26"/>
          <w:szCs w:val="26"/>
        </w:rPr>
        <w:t>в</w:t>
      </w:r>
      <w:r w:rsidRPr="00E273B5">
        <w:rPr>
          <w:spacing w:val="1"/>
          <w:sz w:val="26"/>
          <w:szCs w:val="26"/>
        </w:rPr>
        <w:t xml:space="preserve"> </w:t>
      </w:r>
      <w:r w:rsidRPr="00E273B5">
        <w:rPr>
          <w:sz w:val="26"/>
          <w:szCs w:val="26"/>
        </w:rPr>
        <w:t>образовательном</w:t>
      </w:r>
      <w:r w:rsidRPr="00E273B5">
        <w:rPr>
          <w:spacing w:val="1"/>
          <w:sz w:val="26"/>
          <w:szCs w:val="26"/>
        </w:rPr>
        <w:t xml:space="preserve"> </w:t>
      </w:r>
      <w:r w:rsidRPr="00E273B5">
        <w:rPr>
          <w:sz w:val="26"/>
          <w:szCs w:val="26"/>
        </w:rPr>
        <w:t>процессе</w:t>
      </w:r>
      <w:r w:rsidRPr="00E273B5">
        <w:rPr>
          <w:spacing w:val="1"/>
          <w:sz w:val="26"/>
          <w:szCs w:val="26"/>
        </w:rPr>
        <w:t xml:space="preserve"> </w:t>
      </w:r>
      <w:r w:rsidRPr="00E273B5">
        <w:rPr>
          <w:sz w:val="26"/>
          <w:szCs w:val="26"/>
        </w:rPr>
        <w:t>в</w:t>
      </w:r>
      <w:r w:rsidRPr="00E273B5">
        <w:rPr>
          <w:spacing w:val="1"/>
          <w:sz w:val="26"/>
          <w:szCs w:val="26"/>
        </w:rPr>
        <w:t xml:space="preserve"> </w:t>
      </w:r>
      <w:r w:rsidRPr="00E273B5">
        <w:rPr>
          <w:sz w:val="26"/>
          <w:szCs w:val="26"/>
        </w:rPr>
        <w:t>качестве</w:t>
      </w:r>
      <w:r w:rsidRPr="00E273B5">
        <w:rPr>
          <w:spacing w:val="1"/>
          <w:sz w:val="26"/>
          <w:szCs w:val="26"/>
        </w:rPr>
        <w:t xml:space="preserve"> </w:t>
      </w:r>
      <w:r w:rsidRPr="00E273B5">
        <w:rPr>
          <w:sz w:val="26"/>
          <w:szCs w:val="26"/>
        </w:rPr>
        <w:t>иллюстраций</w:t>
      </w:r>
      <w:r w:rsidRPr="00E273B5">
        <w:rPr>
          <w:spacing w:val="1"/>
          <w:sz w:val="26"/>
          <w:szCs w:val="26"/>
        </w:rPr>
        <w:t xml:space="preserve"> </w:t>
      </w:r>
      <w:r w:rsidRPr="00E273B5">
        <w:rPr>
          <w:sz w:val="26"/>
          <w:szCs w:val="26"/>
        </w:rPr>
        <w:t>природных,</w:t>
      </w:r>
      <w:r w:rsidRPr="00E273B5">
        <w:rPr>
          <w:spacing w:val="1"/>
          <w:sz w:val="26"/>
          <w:szCs w:val="26"/>
        </w:rPr>
        <w:t xml:space="preserve"> </w:t>
      </w:r>
      <w:r w:rsidRPr="00E273B5">
        <w:rPr>
          <w:sz w:val="26"/>
          <w:szCs w:val="26"/>
        </w:rPr>
        <w:t>социальных</w:t>
      </w:r>
      <w:r w:rsidRPr="00E273B5">
        <w:rPr>
          <w:spacing w:val="1"/>
          <w:sz w:val="26"/>
          <w:szCs w:val="26"/>
        </w:rPr>
        <w:t xml:space="preserve"> </w:t>
      </w:r>
      <w:r w:rsidRPr="00E273B5">
        <w:rPr>
          <w:sz w:val="26"/>
          <w:szCs w:val="26"/>
        </w:rPr>
        <w:t>и</w:t>
      </w:r>
      <w:r w:rsidRPr="00E273B5">
        <w:rPr>
          <w:spacing w:val="1"/>
          <w:sz w:val="26"/>
          <w:szCs w:val="26"/>
        </w:rPr>
        <w:t xml:space="preserve"> </w:t>
      </w:r>
      <w:r w:rsidRPr="00E273B5">
        <w:rPr>
          <w:sz w:val="26"/>
          <w:szCs w:val="26"/>
        </w:rPr>
        <w:t>психологических</w:t>
      </w:r>
      <w:r w:rsidRPr="00E273B5">
        <w:rPr>
          <w:spacing w:val="1"/>
          <w:sz w:val="26"/>
          <w:szCs w:val="26"/>
        </w:rPr>
        <w:t xml:space="preserve"> </w:t>
      </w:r>
      <w:r w:rsidRPr="00E273B5">
        <w:rPr>
          <w:sz w:val="26"/>
          <w:szCs w:val="26"/>
        </w:rPr>
        <w:t>явлений,</w:t>
      </w:r>
      <w:r w:rsidRPr="00E273B5">
        <w:rPr>
          <w:spacing w:val="1"/>
          <w:sz w:val="26"/>
          <w:szCs w:val="26"/>
        </w:rPr>
        <w:t xml:space="preserve"> </w:t>
      </w:r>
      <w:r w:rsidRPr="00E273B5">
        <w:rPr>
          <w:sz w:val="26"/>
          <w:szCs w:val="26"/>
        </w:rPr>
        <w:t>норм</w:t>
      </w:r>
      <w:r w:rsidRPr="00E273B5">
        <w:rPr>
          <w:spacing w:val="1"/>
          <w:sz w:val="26"/>
          <w:szCs w:val="26"/>
        </w:rPr>
        <w:t xml:space="preserve"> </w:t>
      </w:r>
      <w:r w:rsidRPr="00E273B5">
        <w:rPr>
          <w:sz w:val="26"/>
          <w:szCs w:val="26"/>
        </w:rPr>
        <w:t>и</w:t>
      </w:r>
      <w:r w:rsidRPr="00E273B5">
        <w:rPr>
          <w:spacing w:val="1"/>
          <w:sz w:val="26"/>
          <w:szCs w:val="26"/>
        </w:rPr>
        <w:t xml:space="preserve"> </w:t>
      </w:r>
      <w:r w:rsidRPr="00E273B5">
        <w:rPr>
          <w:sz w:val="26"/>
          <w:szCs w:val="26"/>
        </w:rPr>
        <w:t>правил</w:t>
      </w:r>
      <w:r w:rsidRPr="00E273B5">
        <w:rPr>
          <w:spacing w:val="1"/>
          <w:sz w:val="26"/>
          <w:szCs w:val="26"/>
        </w:rPr>
        <w:t xml:space="preserve"> </w:t>
      </w:r>
      <w:r w:rsidRPr="00E273B5">
        <w:rPr>
          <w:sz w:val="26"/>
          <w:szCs w:val="26"/>
        </w:rPr>
        <w:t>конструктивного</w:t>
      </w:r>
      <w:r w:rsidRPr="00E273B5">
        <w:rPr>
          <w:spacing w:val="1"/>
          <w:sz w:val="26"/>
          <w:szCs w:val="26"/>
        </w:rPr>
        <w:t xml:space="preserve"> </w:t>
      </w:r>
      <w:r w:rsidRPr="00E273B5">
        <w:rPr>
          <w:sz w:val="26"/>
          <w:szCs w:val="26"/>
        </w:rPr>
        <w:t>взаимодействия,</w:t>
      </w:r>
      <w:r w:rsidRPr="00E273B5">
        <w:rPr>
          <w:spacing w:val="1"/>
          <w:sz w:val="26"/>
          <w:szCs w:val="26"/>
        </w:rPr>
        <w:t xml:space="preserve"> </w:t>
      </w:r>
      <w:r w:rsidRPr="00E273B5">
        <w:rPr>
          <w:sz w:val="26"/>
          <w:szCs w:val="26"/>
        </w:rPr>
        <w:t>проявлений</w:t>
      </w:r>
      <w:r w:rsidRPr="00E273B5">
        <w:rPr>
          <w:spacing w:val="1"/>
          <w:sz w:val="26"/>
          <w:szCs w:val="26"/>
        </w:rPr>
        <w:t xml:space="preserve"> </w:t>
      </w:r>
      <w:r w:rsidRPr="00E273B5">
        <w:rPr>
          <w:sz w:val="26"/>
          <w:szCs w:val="26"/>
        </w:rPr>
        <w:t>сопереживания и взаимопомощи; расширения эмоционального опыта ребенка, формирования у</w:t>
      </w:r>
      <w:r w:rsidRPr="00E273B5">
        <w:rPr>
          <w:spacing w:val="1"/>
          <w:sz w:val="26"/>
          <w:szCs w:val="26"/>
        </w:rPr>
        <w:t xml:space="preserve"> </w:t>
      </w:r>
      <w:r w:rsidRPr="00E273B5">
        <w:rPr>
          <w:sz w:val="26"/>
          <w:szCs w:val="26"/>
        </w:rPr>
        <w:t>него</w:t>
      </w:r>
      <w:r w:rsidRPr="00E273B5">
        <w:rPr>
          <w:spacing w:val="-2"/>
          <w:sz w:val="26"/>
          <w:szCs w:val="26"/>
        </w:rPr>
        <w:t xml:space="preserve"> </w:t>
      </w:r>
      <w:r w:rsidRPr="00E273B5">
        <w:rPr>
          <w:sz w:val="26"/>
          <w:szCs w:val="26"/>
        </w:rPr>
        <w:t>эмпатии</w:t>
      </w:r>
      <w:r w:rsidRPr="00E273B5">
        <w:rPr>
          <w:spacing w:val="-2"/>
          <w:sz w:val="26"/>
          <w:szCs w:val="26"/>
        </w:rPr>
        <w:t xml:space="preserve"> </w:t>
      </w:r>
      <w:r w:rsidRPr="00E273B5">
        <w:rPr>
          <w:sz w:val="26"/>
          <w:szCs w:val="26"/>
        </w:rPr>
        <w:t>и ценностного отношения</w:t>
      </w:r>
      <w:r w:rsidRPr="00E273B5">
        <w:rPr>
          <w:spacing w:val="-1"/>
          <w:sz w:val="26"/>
          <w:szCs w:val="26"/>
        </w:rPr>
        <w:t xml:space="preserve"> </w:t>
      </w:r>
      <w:r w:rsidRPr="00E273B5">
        <w:rPr>
          <w:sz w:val="26"/>
          <w:szCs w:val="26"/>
        </w:rPr>
        <w:t>к окружающему</w:t>
      </w:r>
      <w:r w:rsidRPr="00E273B5">
        <w:rPr>
          <w:spacing w:val="-5"/>
          <w:sz w:val="26"/>
          <w:szCs w:val="26"/>
        </w:rPr>
        <w:t xml:space="preserve"> </w:t>
      </w:r>
      <w:r w:rsidRPr="00E273B5">
        <w:rPr>
          <w:sz w:val="26"/>
          <w:szCs w:val="26"/>
        </w:rPr>
        <w:t>миру.</w:t>
      </w:r>
    </w:p>
    <w:p w:rsidR="00E273B5" w:rsidRPr="00E273B5" w:rsidRDefault="00E273B5" w:rsidP="00E273B5">
      <w:pPr>
        <w:pStyle w:val="ae"/>
        <w:ind w:firstLine="425"/>
        <w:rPr>
          <w:sz w:val="26"/>
          <w:szCs w:val="26"/>
        </w:rPr>
      </w:pPr>
      <w:r w:rsidRPr="00E273B5">
        <w:rPr>
          <w:sz w:val="26"/>
          <w:szCs w:val="26"/>
        </w:rPr>
        <w:t>Полнометражные кинематографические и анимационные фильмы рекомендуются только</w:t>
      </w:r>
      <w:r w:rsidRPr="00E273B5">
        <w:rPr>
          <w:spacing w:val="1"/>
          <w:sz w:val="26"/>
          <w:szCs w:val="26"/>
        </w:rPr>
        <w:t xml:space="preserve"> </w:t>
      </w:r>
      <w:r w:rsidRPr="00E273B5">
        <w:rPr>
          <w:sz w:val="26"/>
          <w:szCs w:val="26"/>
        </w:rPr>
        <w:t>для семейного просмотра и не могут быть включены в образовательный процесс ДОО. Время</w:t>
      </w:r>
      <w:r w:rsidRPr="00E273B5">
        <w:rPr>
          <w:spacing w:val="1"/>
          <w:sz w:val="26"/>
          <w:szCs w:val="26"/>
        </w:rPr>
        <w:t xml:space="preserve"> </w:t>
      </w:r>
      <w:r w:rsidRPr="00E273B5">
        <w:rPr>
          <w:sz w:val="26"/>
          <w:szCs w:val="26"/>
        </w:rPr>
        <w:t>просмотра ребенком цифрового и медиа контента должно регулироваться родителями (законными</w:t>
      </w:r>
      <w:r w:rsidRPr="00E273B5">
        <w:rPr>
          <w:spacing w:val="1"/>
          <w:sz w:val="26"/>
          <w:szCs w:val="26"/>
        </w:rPr>
        <w:t xml:space="preserve"> </w:t>
      </w:r>
      <w:r w:rsidRPr="00E273B5">
        <w:rPr>
          <w:sz w:val="26"/>
          <w:szCs w:val="26"/>
        </w:rPr>
        <w:t>представителями)</w:t>
      </w:r>
      <w:r w:rsidRPr="00E273B5">
        <w:rPr>
          <w:spacing w:val="1"/>
          <w:sz w:val="26"/>
          <w:szCs w:val="26"/>
        </w:rPr>
        <w:t xml:space="preserve"> </w:t>
      </w:r>
      <w:r w:rsidRPr="00E273B5">
        <w:rPr>
          <w:sz w:val="26"/>
          <w:szCs w:val="26"/>
        </w:rPr>
        <w:t>и</w:t>
      </w:r>
      <w:r w:rsidRPr="00E273B5">
        <w:rPr>
          <w:spacing w:val="1"/>
          <w:sz w:val="26"/>
          <w:szCs w:val="26"/>
        </w:rPr>
        <w:t xml:space="preserve"> </w:t>
      </w:r>
      <w:r w:rsidRPr="00E273B5">
        <w:rPr>
          <w:sz w:val="26"/>
          <w:szCs w:val="26"/>
        </w:rPr>
        <w:t>соответствовать</w:t>
      </w:r>
      <w:r w:rsidRPr="00E273B5">
        <w:rPr>
          <w:spacing w:val="1"/>
          <w:sz w:val="26"/>
          <w:szCs w:val="26"/>
        </w:rPr>
        <w:t xml:space="preserve"> </w:t>
      </w:r>
      <w:r w:rsidRPr="00E273B5">
        <w:rPr>
          <w:sz w:val="26"/>
          <w:szCs w:val="26"/>
        </w:rPr>
        <w:t>его</w:t>
      </w:r>
      <w:r w:rsidRPr="00E273B5">
        <w:rPr>
          <w:spacing w:val="1"/>
          <w:sz w:val="26"/>
          <w:szCs w:val="26"/>
        </w:rPr>
        <w:t xml:space="preserve"> </w:t>
      </w:r>
      <w:r w:rsidRPr="00E273B5">
        <w:rPr>
          <w:sz w:val="26"/>
          <w:szCs w:val="26"/>
        </w:rPr>
        <w:t>возрастным</w:t>
      </w:r>
      <w:r w:rsidRPr="00E273B5">
        <w:rPr>
          <w:spacing w:val="1"/>
          <w:sz w:val="26"/>
          <w:szCs w:val="26"/>
        </w:rPr>
        <w:t xml:space="preserve"> </w:t>
      </w:r>
      <w:r w:rsidRPr="00E273B5">
        <w:rPr>
          <w:sz w:val="26"/>
          <w:szCs w:val="26"/>
        </w:rPr>
        <w:t>возможностям.</w:t>
      </w:r>
      <w:r w:rsidRPr="00E273B5">
        <w:rPr>
          <w:spacing w:val="1"/>
          <w:sz w:val="26"/>
          <w:szCs w:val="26"/>
        </w:rPr>
        <w:t xml:space="preserve"> </w:t>
      </w:r>
      <w:r w:rsidRPr="00E273B5">
        <w:rPr>
          <w:sz w:val="26"/>
          <w:szCs w:val="26"/>
        </w:rPr>
        <w:t>Некоторые</w:t>
      </w:r>
      <w:r w:rsidRPr="00E273B5">
        <w:rPr>
          <w:spacing w:val="1"/>
          <w:sz w:val="26"/>
          <w:szCs w:val="26"/>
        </w:rPr>
        <w:t xml:space="preserve"> </w:t>
      </w:r>
      <w:r w:rsidRPr="00E273B5">
        <w:rPr>
          <w:sz w:val="26"/>
          <w:szCs w:val="26"/>
        </w:rPr>
        <w:t>анимационные</w:t>
      </w:r>
      <w:r w:rsidRPr="00E273B5">
        <w:rPr>
          <w:spacing w:val="-57"/>
          <w:sz w:val="26"/>
          <w:szCs w:val="26"/>
        </w:rPr>
        <w:t xml:space="preserve"> </w:t>
      </w:r>
      <w:r w:rsidRPr="00E273B5">
        <w:rPr>
          <w:sz w:val="26"/>
          <w:szCs w:val="26"/>
        </w:rPr>
        <w:t>произведения (отмеченные звездочкой) требуют особого внимания к эмоциональному состоянию</w:t>
      </w:r>
      <w:r w:rsidRPr="00E273B5">
        <w:rPr>
          <w:spacing w:val="1"/>
          <w:sz w:val="26"/>
          <w:szCs w:val="26"/>
        </w:rPr>
        <w:t xml:space="preserve"> </w:t>
      </w:r>
      <w:r w:rsidRPr="00E273B5">
        <w:rPr>
          <w:sz w:val="26"/>
          <w:szCs w:val="26"/>
        </w:rPr>
        <w:t>ребенка и не рекомендуются к просмотру без обсуждения со взрослым переживаний ребенка. Ряд</w:t>
      </w:r>
      <w:r w:rsidRPr="00E273B5">
        <w:rPr>
          <w:spacing w:val="1"/>
          <w:sz w:val="26"/>
          <w:szCs w:val="26"/>
        </w:rPr>
        <w:t xml:space="preserve"> </w:t>
      </w:r>
      <w:r w:rsidRPr="00E273B5">
        <w:rPr>
          <w:sz w:val="26"/>
          <w:szCs w:val="26"/>
        </w:rPr>
        <w:t>фильмов</w:t>
      </w:r>
      <w:r w:rsidRPr="00E273B5">
        <w:rPr>
          <w:spacing w:val="1"/>
          <w:sz w:val="26"/>
          <w:szCs w:val="26"/>
        </w:rPr>
        <w:t xml:space="preserve"> </w:t>
      </w:r>
      <w:r w:rsidRPr="00E273B5">
        <w:rPr>
          <w:sz w:val="26"/>
          <w:szCs w:val="26"/>
        </w:rPr>
        <w:t>(отмеченные</w:t>
      </w:r>
      <w:r w:rsidRPr="00E273B5">
        <w:rPr>
          <w:spacing w:val="1"/>
          <w:sz w:val="26"/>
          <w:szCs w:val="26"/>
        </w:rPr>
        <w:t xml:space="preserve"> </w:t>
      </w:r>
      <w:r w:rsidRPr="00E273B5">
        <w:rPr>
          <w:sz w:val="26"/>
          <w:szCs w:val="26"/>
        </w:rPr>
        <w:t>2</w:t>
      </w:r>
      <w:r w:rsidRPr="00E273B5">
        <w:rPr>
          <w:spacing w:val="1"/>
          <w:sz w:val="26"/>
          <w:szCs w:val="26"/>
        </w:rPr>
        <w:t xml:space="preserve"> </w:t>
      </w:r>
      <w:r w:rsidRPr="00E273B5">
        <w:rPr>
          <w:sz w:val="26"/>
          <w:szCs w:val="26"/>
        </w:rPr>
        <w:t>звездочками)</w:t>
      </w:r>
      <w:r w:rsidRPr="00E273B5">
        <w:rPr>
          <w:spacing w:val="1"/>
          <w:sz w:val="26"/>
          <w:szCs w:val="26"/>
        </w:rPr>
        <w:t xml:space="preserve"> </w:t>
      </w:r>
      <w:r w:rsidRPr="00E273B5">
        <w:rPr>
          <w:sz w:val="26"/>
          <w:szCs w:val="26"/>
        </w:rPr>
        <w:t>содержат</w:t>
      </w:r>
      <w:r w:rsidRPr="00E273B5">
        <w:rPr>
          <w:spacing w:val="1"/>
          <w:sz w:val="26"/>
          <w:szCs w:val="26"/>
        </w:rPr>
        <w:t xml:space="preserve"> </w:t>
      </w:r>
      <w:r w:rsidRPr="00E273B5">
        <w:rPr>
          <w:sz w:val="26"/>
          <w:szCs w:val="26"/>
        </w:rPr>
        <w:t>серию</w:t>
      </w:r>
      <w:r w:rsidRPr="00E273B5">
        <w:rPr>
          <w:spacing w:val="1"/>
          <w:sz w:val="26"/>
          <w:szCs w:val="26"/>
        </w:rPr>
        <w:t xml:space="preserve"> </w:t>
      </w:r>
      <w:r w:rsidRPr="00E273B5">
        <w:rPr>
          <w:sz w:val="26"/>
          <w:szCs w:val="26"/>
        </w:rPr>
        <w:t>образцов</w:t>
      </w:r>
      <w:r w:rsidRPr="00E273B5">
        <w:rPr>
          <w:spacing w:val="1"/>
          <w:sz w:val="26"/>
          <w:szCs w:val="26"/>
        </w:rPr>
        <w:t xml:space="preserve"> </w:t>
      </w:r>
      <w:r w:rsidRPr="00E273B5">
        <w:rPr>
          <w:sz w:val="26"/>
          <w:szCs w:val="26"/>
        </w:rPr>
        <w:t>социально</w:t>
      </w:r>
      <w:r w:rsidRPr="00E273B5">
        <w:rPr>
          <w:spacing w:val="1"/>
          <w:sz w:val="26"/>
          <w:szCs w:val="26"/>
        </w:rPr>
        <w:t xml:space="preserve"> </w:t>
      </w:r>
      <w:r w:rsidRPr="00E273B5">
        <w:rPr>
          <w:sz w:val="26"/>
          <w:szCs w:val="26"/>
        </w:rPr>
        <w:t>неодобряемых</w:t>
      </w:r>
      <w:r w:rsidRPr="00E273B5">
        <w:rPr>
          <w:spacing w:val="1"/>
          <w:sz w:val="26"/>
          <w:szCs w:val="26"/>
        </w:rPr>
        <w:t xml:space="preserve"> </w:t>
      </w:r>
      <w:r w:rsidRPr="00E273B5">
        <w:rPr>
          <w:sz w:val="26"/>
          <w:szCs w:val="26"/>
        </w:rPr>
        <w:t>сценариев</w:t>
      </w:r>
      <w:r w:rsidRPr="00E273B5">
        <w:rPr>
          <w:spacing w:val="1"/>
          <w:sz w:val="26"/>
          <w:szCs w:val="26"/>
        </w:rPr>
        <w:t xml:space="preserve"> </w:t>
      </w:r>
      <w:r w:rsidRPr="00E273B5">
        <w:rPr>
          <w:sz w:val="26"/>
          <w:szCs w:val="26"/>
        </w:rPr>
        <w:t>поведения</w:t>
      </w:r>
      <w:r w:rsidRPr="00E273B5">
        <w:rPr>
          <w:spacing w:val="1"/>
          <w:sz w:val="26"/>
          <w:szCs w:val="26"/>
        </w:rPr>
        <w:t xml:space="preserve"> </w:t>
      </w:r>
      <w:r w:rsidRPr="00E273B5">
        <w:rPr>
          <w:sz w:val="26"/>
          <w:szCs w:val="26"/>
        </w:rPr>
        <w:t>на</w:t>
      </w:r>
      <w:r w:rsidRPr="00E273B5">
        <w:rPr>
          <w:spacing w:val="1"/>
          <w:sz w:val="26"/>
          <w:szCs w:val="26"/>
        </w:rPr>
        <w:t xml:space="preserve"> </w:t>
      </w:r>
      <w:r w:rsidRPr="00E273B5">
        <w:rPr>
          <w:sz w:val="26"/>
          <w:szCs w:val="26"/>
        </w:rPr>
        <w:lastRenderedPageBreak/>
        <w:t>протяжении</w:t>
      </w:r>
      <w:r w:rsidRPr="00E273B5">
        <w:rPr>
          <w:spacing w:val="1"/>
          <w:sz w:val="26"/>
          <w:szCs w:val="26"/>
        </w:rPr>
        <w:t xml:space="preserve"> </w:t>
      </w:r>
      <w:r w:rsidRPr="00E273B5">
        <w:rPr>
          <w:sz w:val="26"/>
          <w:szCs w:val="26"/>
        </w:rPr>
        <w:t>длительного</w:t>
      </w:r>
      <w:r w:rsidRPr="00E273B5">
        <w:rPr>
          <w:spacing w:val="1"/>
          <w:sz w:val="26"/>
          <w:szCs w:val="26"/>
        </w:rPr>
        <w:t xml:space="preserve"> </w:t>
      </w:r>
      <w:r w:rsidRPr="00E273B5">
        <w:rPr>
          <w:sz w:val="26"/>
          <w:szCs w:val="26"/>
        </w:rPr>
        <w:t>экранного</w:t>
      </w:r>
      <w:r w:rsidRPr="00E273B5">
        <w:rPr>
          <w:spacing w:val="1"/>
          <w:sz w:val="26"/>
          <w:szCs w:val="26"/>
        </w:rPr>
        <w:t xml:space="preserve"> </w:t>
      </w:r>
      <w:r w:rsidRPr="00E273B5">
        <w:rPr>
          <w:sz w:val="26"/>
          <w:szCs w:val="26"/>
        </w:rPr>
        <w:t>времени,</w:t>
      </w:r>
      <w:r w:rsidRPr="00E273B5">
        <w:rPr>
          <w:spacing w:val="1"/>
          <w:sz w:val="26"/>
          <w:szCs w:val="26"/>
        </w:rPr>
        <w:t xml:space="preserve"> </w:t>
      </w:r>
      <w:r w:rsidRPr="00E273B5">
        <w:rPr>
          <w:sz w:val="26"/>
          <w:szCs w:val="26"/>
        </w:rPr>
        <w:t>что</w:t>
      </w:r>
      <w:r w:rsidRPr="00E273B5">
        <w:rPr>
          <w:spacing w:val="1"/>
          <w:sz w:val="26"/>
          <w:szCs w:val="26"/>
        </w:rPr>
        <w:t xml:space="preserve"> </w:t>
      </w:r>
      <w:r w:rsidRPr="00E273B5">
        <w:rPr>
          <w:sz w:val="26"/>
          <w:szCs w:val="26"/>
        </w:rPr>
        <w:t>требует</w:t>
      </w:r>
      <w:r w:rsidRPr="00E273B5">
        <w:rPr>
          <w:spacing w:val="1"/>
          <w:sz w:val="26"/>
          <w:szCs w:val="26"/>
        </w:rPr>
        <w:t xml:space="preserve"> </w:t>
      </w:r>
      <w:r w:rsidRPr="00E273B5">
        <w:rPr>
          <w:sz w:val="26"/>
          <w:szCs w:val="26"/>
        </w:rPr>
        <w:t>предварительного</w:t>
      </w:r>
      <w:r w:rsidRPr="00E273B5">
        <w:rPr>
          <w:spacing w:val="-1"/>
          <w:sz w:val="26"/>
          <w:szCs w:val="26"/>
        </w:rPr>
        <w:t xml:space="preserve"> </w:t>
      </w:r>
      <w:r w:rsidRPr="00E273B5">
        <w:rPr>
          <w:sz w:val="26"/>
          <w:szCs w:val="26"/>
        </w:rPr>
        <w:t>и</w:t>
      </w:r>
      <w:r w:rsidRPr="00E273B5">
        <w:rPr>
          <w:spacing w:val="-2"/>
          <w:sz w:val="26"/>
          <w:szCs w:val="26"/>
        </w:rPr>
        <w:t xml:space="preserve"> </w:t>
      </w:r>
      <w:r w:rsidRPr="00E273B5">
        <w:rPr>
          <w:sz w:val="26"/>
          <w:szCs w:val="26"/>
        </w:rPr>
        <w:t>последующего</w:t>
      </w:r>
      <w:r w:rsidRPr="00E273B5">
        <w:rPr>
          <w:spacing w:val="-1"/>
          <w:sz w:val="26"/>
          <w:szCs w:val="26"/>
        </w:rPr>
        <w:t xml:space="preserve"> </w:t>
      </w:r>
      <w:r w:rsidRPr="00E273B5">
        <w:rPr>
          <w:sz w:val="26"/>
          <w:szCs w:val="26"/>
        </w:rPr>
        <w:t>обсуждения с</w:t>
      </w:r>
      <w:r w:rsidRPr="00E273B5">
        <w:rPr>
          <w:spacing w:val="-2"/>
          <w:sz w:val="26"/>
          <w:szCs w:val="26"/>
        </w:rPr>
        <w:t xml:space="preserve"> </w:t>
      </w:r>
      <w:r w:rsidRPr="00E273B5">
        <w:rPr>
          <w:sz w:val="26"/>
          <w:szCs w:val="26"/>
        </w:rPr>
        <w:t>детьми.</w:t>
      </w:r>
    </w:p>
    <w:p w:rsidR="00E273B5" w:rsidRPr="00E273B5" w:rsidRDefault="00E273B5" w:rsidP="00E273B5">
      <w:pPr>
        <w:pStyle w:val="ae"/>
        <w:ind w:firstLine="425"/>
        <w:rPr>
          <w:sz w:val="26"/>
          <w:szCs w:val="26"/>
        </w:rPr>
      </w:pPr>
      <w:r w:rsidRPr="00E273B5">
        <w:rPr>
          <w:sz w:val="26"/>
          <w:szCs w:val="26"/>
        </w:rPr>
        <w:t>Выбор</w:t>
      </w:r>
      <w:r w:rsidRPr="00E273B5">
        <w:rPr>
          <w:spacing w:val="1"/>
          <w:sz w:val="26"/>
          <w:szCs w:val="26"/>
        </w:rPr>
        <w:t xml:space="preserve"> </w:t>
      </w:r>
      <w:r w:rsidRPr="00E273B5">
        <w:rPr>
          <w:sz w:val="26"/>
          <w:szCs w:val="26"/>
        </w:rPr>
        <w:t>цифрового</w:t>
      </w:r>
      <w:r w:rsidRPr="00E273B5">
        <w:rPr>
          <w:spacing w:val="1"/>
          <w:sz w:val="26"/>
          <w:szCs w:val="26"/>
        </w:rPr>
        <w:t xml:space="preserve"> </w:t>
      </w:r>
      <w:r w:rsidRPr="00E273B5">
        <w:rPr>
          <w:sz w:val="26"/>
          <w:szCs w:val="26"/>
        </w:rPr>
        <w:t>контента,</w:t>
      </w:r>
      <w:r w:rsidRPr="00E273B5">
        <w:rPr>
          <w:spacing w:val="1"/>
          <w:sz w:val="26"/>
          <w:szCs w:val="26"/>
        </w:rPr>
        <w:t xml:space="preserve"> </w:t>
      </w:r>
      <w:r w:rsidRPr="00E273B5">
        <w:rPr>
          <w:sz w:val="26"/>
          <w:szCs w:val="26"/>
        </w:rPr>
        <w:t>медиа</w:t>
      </w:r>
      <w:r w:rsidRPr="00E273B5">
        <w:rPr>
          <w:spacing w:val="1"/>
          <w:sz w:val="26"/>
          <w:szCs w:val="26"/>
        </w:rPr>
        <w:t xml:space="preserve"> </w:t>
      </w:r>
      <w:r w:rsidRPr="00E273B5">
        <w:rPr>
          <w:sz w:val="26"/>
          <w:szCs w:val="26"/>
        </w:rPr>
        <w:t>продукции,</w:t>
      </w:r>
      <w:r w:rsidRPr="00E273B5">
        <w:rPr>
          <w:spacing w:val="1"/>
          <w:sz w:val="26"/>
          <w:szCs w:val="26"/>
        </w:rPr>
        <w:t xml:space="preserve"> </w:t>
      </w:r>
      <w:r w:rsidRPr="00E273B5">
        <w:rPr>
          <w:sz w:val="26"/>
          <w:szCs w:val="26"/>
        </w:rPr>
        <w:t>в</w:t>
      </w:r>
      <w:r w:rsidRPr="00E273B5">
        <w:rPr>
          <w:spacing w:val="1"/>
          <w:sz w:val="26"/>
          <w:szCs w:val="26"/>
        </w:rPr>
        <w:t xml:space="preserve"> </w:t>
      </w:r>
      <w:r w:rsidRPr="00E273B5">
        <w:rPr>
          <w:sz w:val="26"/>
          <w:szCs w:val="26"/>
        </w:rPr>
        <w:t>том</w:t>
      </w:r>
      <w:r w:rsidRPr="00E273B5">
        <w:rPr>
          <w:spacing w:val="1"/>
          <w:sz w:val="26"/>
          <w:szCs w:val="26"/>
        </w:rPr>
        <w:t xml:space="preserve"> </w:t>
      </w:r>
      <w:r w:rsidRPr="00E273B5">
        <w:rPr>
          <w:sz w:val="26"/>
          <w:szCs w:val="26"/>
        </w:rPr>
        <w:t>числе</w:t>
      </w:r>
      <w:r w:rsidRPr="00E273B5">
        <w:rPr>
          <w:spacing w:val="1"/>
          <w:sz w:val="26"/>
          <w:szCs w:val="26"/>
        </w:rPr>
        <w:t xml:space="preserve"> </w:t>
      </w:r>
      <w:r w:rsidRPr="00E273B5">
        <w:rPr>
          <w:sz w:val="26"/>
          <w:szCs w:val="26"/>
        </w:rPr>
        <w:t>кинематографических</w:t>
      </w:r>
      <w:r w:rsidRPr="00E273B5">
        <w:rPr>
          <w:spacing w:val="1"/>
          <w:sz w:val="26"/>
          <w:szCs w:val="26"/>
        </w:rPr>
        <w:t xml:space="preserve"> </w:t>
      </w:r>
      <w:r w:rsidRPr="00E273B5">
        <w:rPr>
          <w:sz w:val="26"/>
          <w:szCs w:val="26"/>
        </w:rPr>
        <w:t>и</w:t>
      </w:r>
      <w:r w:rsidRPr="00E273B5">
        <w:rPr>
          <w:spacing w:val="1"/>
          <w:sz w:val="26"/>
          <w:szCs w:val="26"/>
        </w:rPr>
        <w:t xml:space="preserve"> </w:t>
      </w:r>
      <w:r w:rsidRPr="00E273B5">
        <w:rPr>
          <w:sz w:val="26"/>
          <w:szCs w:val="26"/>
        </w:rPr>
        <w:t>анимационных</w:t>
      </w:r>
      <w:r w:rsidRPr="00E273B5">
        <w:rPr>
          <w:spacing w:val="1"/>
          <w:sz w:val="26"/>
          <w:szCs w:val="26"/>
        </w:rPr>
        <w:t xml:space="preserve"> </w:t>
      </w:r>
      <w:r w:rsidRPr="00E273B5">
        <w:rPr>
          <w:sz w:val="26"/>
          <w:szCs w:val="26"/>
        </w:rPr>
        <w:t>фильмов</w:t>
      </w:r>
      <w:r w:rsidRPr="00E273B5">
        <w:rPr>
          <w:spacing w:val="1"/>
          <w:sz w:val="26"/>
          <w:szCs w:val="26"/>
        </w:rPr>
        <w:t xml:space="preserve"> </w:t>
      </w:r>
      <w:r w:rsidRPr="00E273B5">
        <w:rPr>
          <w:sz w:val="26"/>
          <w:szCs w:val="26"/>
        </w:rPr>
        <w:t>должен</w:t>
      </w:r>
      <w:r w:rsidRPr="00E273B5">
        <w:rPr>
          <w:spacing w:val="1"/>
          <w:sz w:val="26"/>
          <w:szCs w:val="26"/>
        </w:rPr>
        <w:t xml:space="preserve"> </w:t>
      </w:r>
      <w:r w:rsidRPr="00E273B5">
        <w:rPr>
          <w:sz w:val="26"/>
          <w:szCs w:val="26"/>
        </w:rPr>
        <w:t>осуществляться</w:t>
      </w:r>
      <w:r w:rsidRPr="00E273B5">
        <w:rPr>
          <w:spacing w:val="1"/>
          <w:sz w:val="26"/>
          <w:szCs w:val="26"/>
        </w:rPr>
        <w:t xml:space="preserve"> </w:t>
      </w:r>
      <w:r w:rsidRPr="00E273B5">
        <w:rPr>
          <w:sz w:val="26"/>
          <w:szCs w:val="26"/>
        </w:rPr>
        <w:t>в</w:t>
      </w:r>
      <w:r w:rsidRPr="00E273B5">
        <w:rPr>
          <w:spacing w:val="1"/>
          <w:sz w:val="26"/>
          <w:szCs w:val="26"/>
        </w:rPr>
        <w:t xml:space="preserve"> </w:t>
      </w:r>
      <w:r w:rsidRPr="00E273B5">
        <w:rPr>
          <w:sz w:val="26"/>
          <w:szCs w:val="26"/>
        </w:rPr>
        <w:t>соответствии</w:t>
      </w:r>
      <w:r w:rsidRPr="00E273B5">
        <w:rPr>
          <w:spacing w:val="1"/>
          <w:sz w:val="26"/>
          <w:szCs w:val="26"/>
        </w:rPr>
        <w:t xml:space="preserve"> </w:t>
      </w:r>
      <w:r w:rsidRPr="00E273B5">
        <w:rPr>
          <w:sz w:val="26"/>
          <w:szCs w:val="26"/>
        </w:rPr>
        <w:t>с</w:t>
      </w:r>
      <w:r w:rsidRPr="00E273B5">
        <w:rPr>
          <w:spacing w:val="1"/>
          <w:sz w:val="26"/>
          <w:szCs w:val="26"/>
        </w:rPr>
        <w:t xml:space="preserve"> </w:t>
      </w:r>
      <w:r w:rsidRPr="00E273B5">
        <w:rPr>
          <w:sz w:val="26"/>
          <w:szCs w:val="26"/>
        </w:rPr>
        <w:t>нормами,</w:t>
      </w:r>
      <w:r w:rsidRPr="00E273B5">
        <w:rPr>
          <w:spacing w:val="1"/>
          <w:sz w:val="26"/>
          <w:szCs w:val="26"/>
        </w:rPr>
        <w:t xml:space="preserve"> </w:t>
      </w:r>
      <w:r w:rsidRPr="00E273B5">
        <w:rPr>
          <w:sz w:val="26"/>
          <w:szCs w:val="26"/>
        </w:rPr>
        <w:t>регулирующими</w:t>
      </w:r>
      <w:r w:rsidRPr="00E273B5">
        <w:rPr>
          <w:spacing w:val="1"/>
          <w:sz w:val="26"/>
          <w:szCs w:val="26"/>
        </w:rPr>
        <w:t xml:space="preserve"> </w:t>
      </w:r>
      <w:r w:rsidRPr="00E273B5">
        <w:rPr>
          <w:sz w:val="26"/>
          <w:szCs w:val="26"/>
        </w:rPr>
        <w:t>доступ к информации, причиняющей вред здоровью и развитию детей в Российской Федерации</w:t>
      </w:r>
      <w:r w:rsidRPr="00E273B5">
        <w:rPr>
          <w:spacing w:val="1"/>
          <w:sz w:val="26"/>
          <w:szCs w:val="26"/>
        </w:rPr>
        <w:t xml:space="preserve"> </w:t>
      </w:r>
      <w:r w:rsidRPr="00E273B5">
        <w:rPr>
          <w:sz w:val="26"/>
          <w:szCs w:val="26"/>
        </w:rPr>
        <w:t>(Федеральный закон Российской Федерации от 29 декабря 2010г. N 436-ФЗ «О защите детей от</w:t>
      </w:r>
      <w:r w:rsidRPr="00E273B5">
        <w:rPr>
          <w:spacing w:val="1"/>
          <w:sz w:val="26"/>
          <w:szCs w:val="26"/>
        </w:rPr>
        <w:t xml:space="preserve"> </w:t>
      </w:r>
      <w:r w:rsidRPr="00E273B5">
        <w:rPr>
          <w:sz w:val="26"/>
          <w:szCs w:val="26"/>
        </w:rPr>
        <w:t>информации,</w:t>
      </w:r>
      <w:r w:rsidRPr="00E273B5">
        <w:rPr>
          <w:spacing w:val="-1"/>
          <w:sz w:val="26"/>
          <w:szCs w:val="26"/>
        </w:rPr>
        <w:t xml:space="preserve"> </w:t>
      </w:r>
      <w:r w:rsidRPr="00E273B5">
        <w:rPr>
          <w:sz w:val="26"/>
          <w:szCs w:val="26"/>
        </w:rPr>
        <w:t>причиняющей вред</w:t>
      </w:r>
      <w:r w:rsidRPr="00E273B5">
        <w:rPr>
          <w:spacing w:val="-1"/>
          <w:sz w:val="26"/>
          <w:szCs w:val="26"/>
        </w:rPr>
        <w:t xml:space="preserve"> </w:t>
      </w:r>
      <w:r w:rsidRPr="00E273B5">
        <w:rPr>
          <w:sz w:val="26"/>
          <w:szCs w:val="26"/>
        </w:rPr>
        <w:t>их</w:t>
      </w:r>
      <w:r w:rsidRPr="00E273B5">
        <w:rPr>
          <w:spacing w:val="-1"/>
          <w:sz w:val="26"/>
          <w:szCs w:val="26"/>
        </w:rPr>
        <w:t xml:space="preserve"> </w:t>
      </w:r>
      <w:r w:rsidRPr="00E273B5">
        <w:rPr>
          <w:sz w:val="26"/>
          <w:szCs w:val="26"/>
        </w:rPr>
        <w:t>здоровью и</w:t>
      </w:r>
      <w:r w:rsidRPr="00E273B5">
        <w:rPr>
          <w:spacing w:val="-1"/>
          <w:sz w:val="26"/>
          <w:szCs w:val="26"/>
        </w:rPr>
        <w:t xml:space="preserve"> </w:t>
      </w:r>
      <w:r w:rsidRPr="00E273B5">
        <w:rPr>
          <w:sz w:val="26"/>
          <w:szCs w:val="26"/>
        </w:rPr>
        <w:t>развитию»).</w:t>
      </w:r>
    </w:p>
    <w:p w:rsidR="00E273B5" w:rsidRDefault="00E273B5" w:rsidP="00E273B5">
      <w:pPr>
        <w:pStyle w:val="2"/>
        <w:ind w:left="0" w:firstLine="425"/>
        <w:rPr>
          <w:sz w:val="26"/>
          <w:szCs w:val="26"/>
        </w:rPr>
      </w:pPr>
    </w:p>
    <w:p w:rsidR="00E273B5" w:rsidRPr="00E273B5" w:rsidRDefault="00E273B5" w:rsidP="00E273B5">
      <w:pPr>
        <w:pStyle w:val="2"/>
        <w:ind w:left="0" w:firstLine="425"/>
        <w:jc w:val="center"/>
        <w:rPr>
          <w:sz w:val="26"/>
          <w:szCs w:val="26"/>
        </w:rPr>
      </w:pPr>
      <w:r w:rsidRPr="00E273B5">
        <w:rPr>
          <w:sz w:val="26"/>
          <w:szCs w:val="26"/>
        </w:rPr>
        <w:t>Анимационные</w:t>
      </w:r>
      <w:r w:rsidRPr="00E273B5">
        <w:rPr>
          <w:spacing w:val="-7"/>
          <w:sz w:val="26"/>
          <w:szCs w:val="26"/>
        </w:rPr>
        <w:t xml:space="preserve"> </w:t>
      </w:r>
      <w:r w:rsidRPr="00E273B5">
        <w:rPr>
          <w:sz w:val="26"/>
          <w:szCs w:val="26"/>
        </w:rPr>
        <w:t>произведения</w:t>
      </w:r>
    </w:p>
    <w:p w:rsidR="00E273B5" w:rsidRDefault="00E273B5" w:rsidP="00E273B5">
      <w:pPr>
        <w:ind w:firstLine="425"/>
        <w:jc w:val="both"/>
        <w:rPr>
          <w:rFonts w:ascii="Times New Roman" w:hAnsi="Times New Roman" w:cs="Times New Roman"/>
          <w:i/>
          <w:sz w:val="26"/>
          <w:szCs w:val="26"/>
        </w:rPr>
      </w:pPr>
    </w:p>
    <w:p w:rsidR="00E273B5" w:rsidRPr="00E273B5" w:rsidRDefault="00E273B5" w:rsidP="00E273B5">
      <w:pPr>
        <w:ind w:firstLine="425"/>
        <w:jc w:val="both"/>
        <w:rPr>
          <w:rFonts w:ascii="Times New Roman" w:hAnsi="Times New Roman" w:cs="Times New Roman"/>
          <w:i/>
          <w:sz w:val="26"/>
          <w:szCs w:val="26"/>
        </w:rPr>
      </w:pPr>
      <w:r w:rsidRPr="00E273B5">
        <w:rPr>
          <w:rFonts w:ascii="Times New Roman" w:hAnsi="Times New Roman" w:cs="Times New Roman"/>
          <w:i/>
          <w:sz w:val="26"/>
          <w:szCs w:val="26"/>
        </w:rPr>
        <w:t>Для</w:t>
      </w:r>
      <w:r w:rsidRPr="00E273B5">
        <w:rPr>
          <w:rFonts w:ascii="Times New Roman" w:hAnsi="Times New Roman" w:cs="Times New Roman"/>
          <w:i/>
          <w:spacing w:val="-4"/>
          <w:sz w:val="26"/>
          <w:szCs w:val="26"/>
        </w:rPr>
        <w:t xml:space="preserve"> </w:t>
      </w:r>
      <w:r w:rsidRPr="00E273B5">
        <w:rPr>
          <w:rFonts w:ascii="Times New Roman" w:hAnsi="Times New Roman" w:cs="Times New Roman"/>
          <w:i/>
          <w:sz w:val="26"/>
          <w:szCs w:val="26"/>
        </w:rPr>
        <w:t>детей</w:t>
      </w:r>
      <w:r w:rsidRPr="00E273B5">
        <w:rPr>
          <w:rFonts w:ascii="Times New Roman" w:hAnsi="Times New Roman" w:cs="Times New Roman"/>
          <w:i/>
          <w:spacing w:val="-1"/>
          <w:sz w:val="26"/>
          <w:szCs w:val="26"/>
        </w:rPr>
        <w:t xml:space="preserve"> </w:t>
      </w:r>
      <w:r w:rsidRPr="00E273B5">
        <w:rPr>
          <w:rFonts w:ascii="Times New Roman" w:hAnsi="Times New Roman" w:cs="Times New Roman"/>
          <w:i/>
          <w:sz w:val="26"/>
          <w:szCs w:val="26"/>
        </w:rPr>
        <w:t>дошкольного</w:t>
      </w:r>
      <w:r w:rsidRPr="00E273B5">
        <w:rPr>
          <w:rFonts w:ascii="Times New Roman" w:hAnsi="Times New Roman" w:cs="Times New Roman"/>
          <w:i/>
          <w:spacing w:val="-4"/>
          <w:sz w:val="26"/>
          <w:szCs w:val="26"/>
        </w:rPr>
        <w:t xml:space="preserve"> </w:t>
      </w:r>
      <w:r w:rsidRPr="00E273B5">
        <w:rPr>
          <w:rFonts w:ascii="Times New Roman" w:hAnsi="Times New Roman" w:cs="Times New Roman"/>
          <w:i/>
          <w:sz w:val="26"/>
          <w:szCs w:val="26"/>
        </w:rPr>
        <w:t>возраста (с</w:t>
      </w:r>
      <w:r w:rsidRPr="00E273B5">
        <w:rPr>
          <w:rFonts w:ascii="Times New Roman" w:hAnsi="Times New Roman" w:cs="Times New Roman"/>
          <w:i/>
          <w:spacing w:val="-4"/>
          <w:sz w:val="26"/>
          <w:szCs w:val="26"/>
        </w:rPr>
        <w:t xml:space="preserve"> </w:t>
      </w:r>
      <w:r w:rsidRPr="00E273B5">
        <w:rPr>
          <w:rFonts w:ascii="Times New Roman" w:hAnsi="Times New Roman" w:cs="Times New Roman"/>
          <w:i/>
          <w:sz w:val="26"/>
          <w:szCs w:val="26"/>
        </w:rPr>
        <w:t>пяти</w:t>
      </w:r>
      <w:r w:rsidRPr="00E273B5">
        <w:rPr>
          <w:rFonts w:ascii="Times New Roman" w:hAnsi="Times New Roman" w:cs="Times New Roman"/>
          <w:i/>
          <w:spacing w:val="-2"/>
          <w:sz w:val="26"/>
          <w:szCs w:val="26"/>
        </w:rPr>
        <w:t xml:space="preserve"> </w:t>
      </w:r>
      <w:r w:rsidRPr="00E273B5">
        <w:rPr>
          <w:rFonts w:ascii="Times New Roman" w:hAnsi="Times New Roman" w:cs="Times New Roman"/>
          <w:i/>
          <w:sz w:val="26"/>
          <w:szCs w:val="26"/>
        </w:rPr>
        <w:t>лет)</w:t>
      </w:r>
    </w:p>
    <w:p w:rsidR="00E273B5" w:rsidRPr="00E273B5" w:rsidRDefault="00E273B5" w:rsidP="00E273B5">
      <w:pPr>
        <w:ind w:firstLine="425"/>
        <w:jc w:val="both"/>
        <w:rPr>
          <w:rFonts w:ascii="Times New Roman" w:hAnsi="Times New Roman" w:cs="Times New Roman"/>
          <w:sz w:val="26"/>
          <w:szCs w:val="26"/>
        </w:rPr>
      </w:pPr>
      <w:r w:rsidRPr="00E273B5">
        <w:rPr>
          <w:rFonts w:ascii="Times New Roman" w:hAnsi="Times New Roman" w:cs="Times New Roman"/>
          <w:sz w:val="26"/>
          <w:szCs w:val="26"/>
        </w:rPr>
        <w:t xml:space="preserve">Анимационный сериал «Тима и Тома», студия «Рики», реж. А.Борисова, </w:t>
      </w:r>
      <w:hyperlink r:id="rId72" w:history="1">
        <w:r w:rsidRPr="00E273B5">
          <w:rPr>
            <w:rFonts w:ascii="Times New Roman" w:hAnsi="Times New Roman" w:cs="Times New Roman"/>
            <w:sz w:val="26"/>
            <w:szCs w:val="26"/>
          </w:rPr>
          <w:t>А. Жидков</w:t>
        </w:r>
      </w:hyperlink>
      <w:r w:rsidRPr="00E273B5">
        <w:rPr>
          <w:rFonts w:ascii="Times New Roman" w:hAnsi="Times New Roman" w:cs="Times New Roman"/>
          <w:sz w:val="26"/>
          <w:szCs w:val="26"/>
        </w:rPr>
        <w:t xml:space="preserve">, О. Мусин, </w:t>
      </w:r>
      <w:hyperlink r:id="rId73" w:history="1">
        <w:r w:rsidRPr="00E273B5">
          <w:rPr>
            <w:rFonts w:ascii="Times New Roman" w:hAnsi="Times New Roman" w:cs="Times New Roman"/>
            <w:sz w:val="26"/>
            <w:szCs w:val="26"/>
          </w:rPr>
          <w:t>А.</w:t>
        </w:r>
      </w:hyperlink>
      <w:r w:rsidRPr="00E273B5">
        <w:rPr>
          <w:rFonts w:ascii="Times New Roman" w:hAnsi="Times New Roman" w:cs="Times New Roman"/>
          <w:spacing w:val="-57"/>
          <w:sz w:val="26"/>
          <w:szCs w:val="26"/>
        </w:rPr>
        <w:t xml:space="preserve"> </w:t>
      </w:r>
      <w:hyperlink r:id="rId74" w:history="1">
        <w:r w:rsidRPr="00E273B5">
          <w:rPr>
            <w:rFonts w:ascii="Times New Roman" w:hAnsi="Times New Roman" w:cs="Times New Roman"/>
            <w:sz w:val="26"/>
            <w:szCs w:val="26"/>
          </w:rPr>
          <w:t>Бахурин</w:t>
        </w:r>
      </w:hyperlink>
      <w:hyperlink r:id="rId75" w:history="1">
        <w:r w:rsidRPr="00E273B5">
          <w:rPr>
            <w:rFonts w:ascii="Times New Roman" w:hAnsi="Times New Roman" w:cs="Times New Roman"/>
            <w:spacing w:val="1"/>
            <w:sz w:val="26"/>
            <w:szCs w:val="26"/>
          </w:rPr>
          <w:t xml:space="preserve"> </w:t>
        </w:r>
      </w:hyperlink>
      <w:r w:rsidRPr="00E273B5">
        <w:rPr>
          <w:rFonts w:ascii="Times New Roman" w:hAnsi="Times New Roman" w:cs="Times New Roman"/>
          <w:sz w:val="26"/>
          <w:szCs w:val="26"/>
        </w:rPr>
        <w:t>и др., 2015.</w:t>
      </w:r>
    </w:p>
    <w:p w:rsidR="00E273B5" w:rsidRPr="00E273B5" w:rsidRDefault="00E273B5" w:rsidP="00E273B5">
      <w:pPr>
        <w:pStyle w:val="ae"/>
        <w:ind w:firstLine="425"/>
        <w:rPr>
          <w:sz w:val="26"/>
          <w:szCs w:val="26"/>
        </w:rPr>
      </w:pPr>
      <w:r w:rsidRPr="00E273B5">
        <w:rPr>
          <w:sz w:val="26"/>
          <w:szCs w:val="26"/>
        </w:rPr>
        <w:t>Фильм</w:t>
      </w:r>
      <w:r w:rsidRPr="00E273B5">
        <w:rPr>
          <w:spacing w:val="-4"/>
          <w:sz w:val="26"/>
          <w:szCs w:val="26"/>
        </w:rPr>
        <w:t xml:space="preserve"> </w:t>
      </w:r>
      <w:r w:rsidRPr="00E273B5">
        <w:rPr>
          <w:sz w:val="26"/>
          <w:szCs w:val="26"/>
        </w:rPr>
        <w:t>«Паровозик</w:t>
      </w:r>
      <w:r w:rsidRPr="00E273B5">
        <w:rPr>
          <w:spacing w:val="-4"/>
          <w:sz w:val="26"/>
          <w:szCs w:val="26"/>
        </w:rPr>
        <w:t xml:space="preserve"> </w:t>
      </w:r>
      <w:r w:rsidRPr="00E273B5">
        <w:rPr>
          <w:sz w:val="26"/>
          <w:szCs w:val="26"/>
        </w:rPr>
        <w:t>из</w:t>
      </w:r>
      <w:r w:rsidRPr="00E273B5">
        <w:rPr>
          <w:spacing w:val="-6"/>
          <w:sz w:val="26"/>
          <w:szCs w:val="26"/>
        </w:rPr>
        <w:t xml:space="preserve"> </w:t>
      </w:r>
      <w:r w:rsidRPr="00E273B5">
        <w:rPr>
          <w:sz w:val="26"/>
          <w:szCs w:val="26"/>
        </w:rPr>
        <w:t>Ромашкова»,</w:t>
      </w:r>
      <w:r w:rsidRPr="00E273B5">
        <w:rPr>
          <w:spacing w:val="-2"/>
          <w:sz w:val="26"/>
          <w:szCs w:val="26"/>
        </w:rPr>
        <w:t xml:space="preserve"> </w:t>
      </w:r>
      <w:r w:rsidRPr="00E273B5">
        <w:rPr>
          <w:sz w:val="26"/>
          <w:szCs w:val="26"/>
        </w:rPr>
        <w:t>студия</w:t>
      </w:r>
      <w:r w:rsidRPr="00E273B5">
        <w:rPr>
          <w:spacing w:val="-5"/>
          <w:sz w:val="26"/>
          <w:szCs w:val="26"/>
        </w:rPr>
        <w:t xml:space="preserve"> </w:t>
      </w:r>
      <w:r w:rsidRPr="00E273B5">
        <w:rPr>
          <w:sz w:val="26"/>
          <w:szCs w:val="26"/>
        </w:rPr>
        <w:t>Союзмультфильм,</w:t>
      </w:r>
      <w:r w:rsidRPr="00E273B5">
        <w:rPr>
          <w:spacing w:val="-4"/>
          <w:sz w:val="26"/>
          <w:szCs w:val="26"/>
        </w:rPr>
        <w:t xml:space="preserve"> </w:t>
      </w:r>
      <w:r w:rsidRPr="00E273B5">
        <w:rPr>
          <w:sz w:val="26"/>
          <w:szCs w:val="26"/>
        </w:rPr>
        <w:t>реж.В.Дегтярев,</w:t>
      </w:r>
      <w:r w:rsidRPr="00E273B5">
        <w:rPr>
          <w:spacing w:val="-4"/>
          <w:sz w:val="26"/>
          <w:szCs w:val="26"/>
        </w:rPr>
        <w:t xml:space="preserve"> </w:t>
      </w:r>
      <w:r w:rsidRPr="00E273B5">
        <w:rPr>
          <w:sz w:val="26"/>
          <w:szCs w:val="26"/>
        </w:rPr>
        <w:t>1967.</w:t>
      </w:r>
    </w:p>
    <w:p w:rsidR="00E273B5" w:rsidRPr="00E273B5" w:rsidRDefault="00E273B5" w:rsidP="00E273B5">
      <w:pPr>
        <w:pStyle w:val="ae"/>
        <w:ind w:firstLine="425"/>
        <w:rPr>
          <w:sz w:val="26"/>
          <w:szCs w:val="26"/>
        </w:rPr>
      </w:pPr>
      <w:r w:rsidRPr="00E273B5">
        <w:rPr>
          <w:sz w:val="26"/>
          <w:szCs w:val="26"/>
        </w:rPr>
        <w:t>Фильм</w:t>
      </w:r>
      <w:r w:rsidRPr="00E273B5">
        <w:rPr>
          <w:spacing w:val="-4"/>
          <w:sz w:val="26"/>
          <w:szCs w:val="26"/>
        </w:rPr>
        <w:t xml:space="preserve"> </w:t>
      </w:r>
      <w:r w:rsidRPr="00E273B5">
        <w:rPr>
          <w:sz w:val="26"/>
          <w:szCs w:val="26"/>
        </w:rPr>
        <w:t>«Как</w:t>
      </w:r>
      <w:r w:rsidRPr="00E273B5">
        <w:rPr>
          <w:spacing w:val="-4"/>
          <w:sz w:val="26"/>
          <w:szCs w:val="26"/>
        </w:rPr>
        <w:t xml:space="preserve"> </w:t>
      </w:r>
      <w:r w:rsidRPr="00E273B5">
        <w:rPr>
          <w:sz w:val="26"/>
          <w:szCs w:val="26"/>
        </w:rPr>
        <w:t>львенок</w:t>
      </w:r>
      <w:r w:rsidRPr="00E273B5">
        <w:rPr>
          <w:spacing w:val="-4"/>
          <w:sz w:val="26"/>
          <w:szCs w:val="26"/>
        </w:rPr>
        <w:t xml:space="preserve"> </w:t>
      </w:r>
      <w:r w:rsidRPr="00E273B5">
        <w:rPr>
          <w:sz w:val="26"/>
          <w:szCs w:val="26"/>
        </w:rPr>
        <w:t>и</w:t>
      </w:r>
      <w:r w:rsidRPr="00E273B5">
        <w:rPr>
          <w:spacing w:val="-4"/>
          <w:sz w:val="26"/>
          <w:szCs w:val="26"/>
        </w:rPr>
        <w:t xml:space="preserve"> </w:t>
      </w:r>
      <w:r w:rsidRPr="00E273B5">
        <w:rPr>
          <w:sz w:val="26"/>
          <w:szCs w:val="26"/>
        </w:rPr>
        <w:t>черепаха</w:t>
      </w:r>
      <w:r w:rsidRPr="00E273B5">
        <w:rPr>
          <w:spacing w:val="-5"/>
          <w:sz w:val="26"/>
          <w:szCs w:val="26"/>
        </w:rPr>
        <w:t xml:space="preserve"> </w:t>
      </w:r>
      <w:r w:rsidRPr="00E273B5">
        <w:rPr>
          <w:sz w:val="26"/>
          <w:szCs w:val="26"/>
        </w:rPr>
        <w:t>пели</w:t>
      </w:r>
      <w:r w:rsidRPr="00E273B5">
        <w:rPr>
          <w:spacing w:val="-3"/>
          <w:sz w:val="26"/>
          <w:szCs w:val="26"/>
        </w:rPr>
        <w:t xml:space="preserve"> </w:t>
      </w:r>
      <w:r w:rsidRPr="00E273B5">
        <w:rPr>
          <w:sz w:val="26"/>
          <w:szCs w:val="26"/>
        </w:rPr>
        <w:t>песню»,</w:t>
      </w:r>
      <w:r w:rsidRPr="00E273B5">
        <w:rPr>
          <w:spacing w:val="3"/>
          <w:sz w:val="26"/>
          <w:szCs w:val="26"/>
        </w:rPr>
        <w:t xml:space="preserve"> </w:t>
      </w:r>
      <w:r w:rsidRPr="00E273B5">
        <w:rPr>
          <w:sz w:val="26"/>
          <w:szCs w:val="26"/>
        </w:rPr>
        <w:t>студия</w:t>
      </w:r>
      <w:r w:rsidRPr="00E273B5">
        <w:rPr>
          <w:spacing w:val="-4"/>
          <w:sz w:val="26"/>
          <w:szCs w:val="26"/>
        </w:rPr>
        <w:t xml:space="preserve"> </w:t>
      </w:r>
      <w:r w:rsidRPr="00E273B5">
        <w:rPr>
          <w:sz w:val="26"/>
          <w:szCs w:val="26"/>
        </w:rPr>
        <w:t>Союзмультфильм,</w:t>
      </w:r>
      <w:r w:rsidRPr="00E273B5">
        <w:rPr>
          <w:spacing w:val="-4"/>
          <w:sz w:val="26"/>
          <w:szCs w:val="26"/>
        </w:rPr>
        <w:t xml:space="preserve"> </w:t>
      </w:r>
      <w:r w:rsidRPr="00E273B5">
        <w:rPr>
          <w:sz w:val="26"/>
          <w:szCs w:val="26"/>
        </w:rPr>
        <w:t>режиссер</w:t>
      </w:r>
      <w:r w:rsidRPr="00E273B5">
        <w:rPr>
          <w:spacing w:val="-11"/>
          <w:sz w:val="26"/>
          <w:szCs w:val="26"/>
        </w:rPr>
        <w:t xml:space="preserve"> </w:t>
      </w:r>
      <w:hyperlink r:id="rId76" w:history="1">
        <w:r w:rsidRPr="00E273B5">
          <w:rPr>
            <w:sz w:val="26"/>
            <w:szCs w:val="26"/>
          </w:rPr>
          <w:t>И.Ковалевская</w:t>
        </w:r>
      </w:hyperlink>
      <w:r w:rsidRPr="00E273B5">
        <w:rPr>
          <w:sz w:val="26"/>
          <w:szCs w:val="26"/>
        </w:rPr>
        <w:t>,</w:t>
      </w:r>
      <w:r w:rsidRPr="00E273B5">
        <w:rPr>
          <w:spacing w:val="-57"/>
          <w:sz w:val="26"/>
          <w:szCs w:val="26"/>
        </w:rPr>
        <w:t xml:space="preserve"> </w:t>
      </w:r>
      <w:r w:rsidRPr="00E273B5">
        <w:rPr>
          <w:sz w:val="26"/>
          <w:szCs w:val="26"/>
        </w:rPr>
        <w:t>1974.</w:t>
      </w:r>
    </w:p>
    <w:p w:rsidR="00E273B5" w:rsidRDefault="00E273B5" w:rsidP="00E273B5">
      <w:pPr>
        <w:pStyle w:val="ae"/>
        <w:ind w:firstLine="425"/>
        <w:rPr>
          <w:spacing w:val="-57"/>
          <w:sz w:val="26"/>
          <w:szCs w:val="26"/>
        </w:rPr>
      </w:pPr>
      <w:r w:rsidRPr="00E273B5">
        <w:rPr>
          <w:sz w:val="26"/>
          <w:szCs w:val="26"/>
        </w:rPr>
        <w:t xml:space="preserve">Фильм «Мама для мамонтенка», студия «Союзмультфильм», режиссер </w:t>
      </w:r>
      <w:hyperlink r:id="rId77" w:history="1">
        <w:r w:rsidRPr="00E273B5">
          <w:rPr>
            <w:sz w:val="26"/>
            <w:szCs w:val="26"/>
          </w:rPr>
          <w:t>Олег Чуркин</w:t>
        </w:r>
      </w:hyperlink>
      <w:r w:rsidRPr="00E273B5">
        <w:rPr>
          <w:sz w:val="26"/>
          <w:szCs w:val="26"/>
        </w:rPr>
        <w:t>, 1981.</w:t>
      </w:r>
      <w:r w:rsidRPr="00E273B5">
        <w:rPr>
          <w:spacing w:val="-57"/>
          <w:sz w:val="26"/>
          <w:szCs w:val="26"/>
        </w:rPr>
        <w:t xml:space="preserve"> </w:t>
      </w:r>
    </w:p>
    <w:p w:rsidR="00E273B5" w:rsidRPr="00E273B5" w:rsidRDefault="00E273B5" w:rsidP="00E273B5">
      <w:pPr>
        <w:pStyle w:val="ae"/>
        <w:ind w:firstLine="425"/>
        <w:rPr>
          <w:sz w:val="26"/>
          <w:szCs w:val="26"/>
        </w:rPr>
      </w:pPr>
      <w:r w:rsidRPr="00E273B5">
        <w:rPr>
          <w:sz w:val="26"/>
          <w:szCs w:val="26"/>
        </w:rPr>
        <w:t>Фильм</w:t>
      </w:r>
      <w:r w:rsidRPr="00E273B5">
        <w:rPr>
          <w:spacing w:val="-1"/>
          <w:sz w:val="26"/>
          <w:szCs w:val="26"/>
        </w:rPr>
        <w:t xml:space="preserve"> </w:t>
      </w:r>
      <w:r w:rsidRPr="00E273B5">
        <w:rPr>
          <w:sz w:val="26"/>
          <w:szCs w:val="26"/>
        </w:rPr>
        <w:t>«Катерок»,</w:t>
      </w:r>
      <w:r w:rsidRPr="00E273B5">
        <w:rPr>
          <w:spacing w:val="1"/>
          <w:sz w:val="26"/>
          <w:szCs w:val="26"/>
        </w:rPr>
        <w:t xml:space="preserve"> </w:t>
      </w:r>
      <w:r w:rsidRPr="00E273B5">
        <w:rPr>
          <w:sz w:val="26"/>
          <w:szCs w:val="26"/>
        </w:rPr>
        <w:t>студия</w:t>
      </w:r>
      <w:r w:rsidRPr="00E273B5">
        <w:rPr>
          <w:spacing w:val="2"/>
          <w:sz w:val="26"/>
          <w:szCs w:val="26"/>
        </w:rPr>
        <w:t xml:space="preserve"> </w:t>
      </w:r>
      <w:r w:rsidRPr="00E273B5">
        <w:rPr>
          <w:sz w:val="26"/>
          <w:szCs w:val="26"/>
        </w:rPr>
        <w:t>«Союзмультфильм»,</w:t>
      </w:r>
      <w:r w:rsidRPr="00E273B5">
        <w:rPr>
          <w:spacing w:val="1"/>
          <w:sz w:val="26"/>
          <w:szCs w:val="26"/>
        </w:rPr>
        <w:t xml:space="preserve"> </w:t>
      </w:r>
      <w:r w:rsidRPr="00E273B5">
        <w:rPr>
          <w:sz w:val="26"/>
          <w:szCs w:val="26"/>
        </w:rPr>
        <w:t>режиссѐр</w:t>
      </w:r>
      <w:r w:rsidRPr="00E273B5">
        <w:rPr>
          <w:spacing w:val="-1"/>
          <w:sz w:val="26"/>
          <w:szCs w:val="26"/>
        </w:rPr>
        <w:t xml:space="preserve"> </w:t>
      </w:r>
      <w:r w:rsidRPr="00E273B5">
        <w:rPr>
          <w:sz w:val="26"/>
          <w:szCs w:val="26"/>
        </w:rPr>
        <w:t>И.Ковалевская</w:t>
      </w:r>
      <w:r w:rsidRPr="00E273B5">
        <w:rPr>
          <w:spacing w:val="-1"/>
          <w:sz w:val="26"/>
          <w:szCs w:val="26"/>
        </w:rPr>
        <w:t xml:space="preserve"> </w:t>
      </w:r>
      <w:r w:rsidRPr="00E273B5">
        <w:rPr>
          <w:sz w:val="26"/>
          <w:szCs w:val="26"/>
        </w:rPr>
        <w:t>,1970.</w:t>
      </w:r>
    </w:p>
    <w:p w:rsidR="00E273B5" w:rsidRPr="00E273B5" w:rsidRDefault="00E273B5" w:rsidP="00E273B5">
      <w:pPr>
        <w:pStyle w:val="ae"/>
        <w:ind w:firstLine="425"/>
        <w:rPr>
          <w:sz w:val="26"/>
          <w:szCs w:val="26"/>
        </w:rPr>
      </w:pPr>
      <w:r w:rsidRPr="00E273B5">
        <w:rPr>
          <w:sz w:val="26"/>
          <w:szCs w:val="26"/>
        </w:rPr>
        <w:t xml:space="preserve">Фильм «Мешок яблок», студия «Союзмультфильм», режиссѐр </w:t>
      </w:r>
      <w:hyperlink r:id="rId78" w:history="1">
        <w:r w:rsidRPr="00E273B5">
          <w:rPr>
            <w:sz w:val="26"/>
            <w:szCs w:val="26"/>
          </w:rPr>
          <w:t>В.Бордзиловский</w:t>
        </w:r>
      </w:hyperlink>
      <w:r w:rsidRPr="00E273B5">
        <w:rPr>
          <w:sz w:val="26"/>
          <w:szCs w:val="26"/>
        </w:rPr>
        <w:t>, 1974.</w:t>
      </w:r>
      <w:r w:rsidRPr="00E273B5">
        <w:rPr>
          <w:spacing w:val="-57"/>
          <w:sz w:val="26"/>
          <w:szCs w:val="26"/>
        </w:rPr>
        <w:t xml:space="preserve"> </w:t>
      </w:r>
      <w:r>
        <w:rPr>
          <w:spacing w:val="-57"/>
          <w:sz w:val="26"/>
          <w:szCs w:val="26"/>
        </w:rPr>
        <w:t xml:space="preserve"> </w:t>
      </w:r>
      <w:r w:rsidRPr="00E273B5">
        <w:rPr>
          <w:sz w:val="26"/>
          <w:szCs w:val="26"/>
        </w:rPr>
        <w:t>Фильм «Крошка</w:t>
      </w:r>
      <w:r w:rsidRPr="00E273B5">
        <w:rPr>
          <w:spacing w:val="-2"/>
          <w:sz w:val="26"/>
          <w:szCs w:val="26"/>
        </w:rPr>
        <w:t xml:space="preserve"> </w:t>
      </w:r>
      <w:r w:rsidRPr="00E273B5">
        <w:rPr>
          <w:sz w:val="26"/>
          <w:szCs w:val="26"/>
        </w:rPr>
        <w:t>енот»,</w:t>
      </w:r>
      <w:r w:rsidRPr="00E273B5">
        <w:rPr>
          <w:spacing w:val="3"/>
          <w:sz w:val="26"/>
          <w:szCs w:val="26"/>
        </w:rPr>
        <w:t xml:space="preserve"> </w:t>
      </w:r>
      <w:r w:rsidRPr="00E273B5">
        <w:rPr>
          <w:sz w:val="26"/>
          <w:szCs w:val="26"/>
        </w:rPr>
        <w:t>ТО</w:t>
      </w:r>
      <w:r w:rsidRPr="00E273B5">
        <w:rPr>
          <w:spacing w:val="3"/>
          <w:sz w:val="26"/>
          <w:szCs w:val="26"/>
        </w:rPr>
        <w:t xml:space="preserve"> </w:t>
      </w:r>
      <w:r w:rsidRPr="00E273B5">
        <w:rPr>
          <w:sz w:val="26"/>
          <w:szCs w:val="26"/>
        </w:rPr>
        <w:t>«Экран»,</w:t>
      </w:r>
      <w:r w:rsidRPr="00E273B5">
        <w:rPr>
          <w:spacing w:val="1"/>
          <w:sz w:val="26"/>
          <w:szCs w:val="26"/>
        </w:rPr>
        <w:t xml:space="preserve"> </w:t>
      </w:r>
      <w:r w:rsidRPr="00E273B5">
        <w:rPr>
          <w:sz w:val="26"/>
          <w:szCs w:val="26"/>
        </w:rPr>
        <w:t>режиссер</w:t>
      </w:r>
      <w:r w:rsidRPr="00E273B5">
        <w:rPr>
          <w:spacing w:val="1"/>
          <w:sz w:val="26"/>
          <w:szCs w:val="26"/>
        </w:rPr>
        <w:t xml:space="preserve"> </w:t>
      </w:r>
      <w:r w:rsidRPr="00E273B5">
        <w:rPr>
          <w:sz w:val="26"/>
          <w:szCs w:val="26"/>
        </w:rPr>
        <w:t>О.</w:t>
      </w:r>
      <w:r w:rsidRPr="00E273B5">
        <w:rPr>
          <w:spacing w:val="-1"/>
          <w:sz w:val="26"/>
          <w:szCs w:val="26"/>
        </w:rPr>
        <w:t xml:space="preserve"> </w:t>
      </w:r>
      <w:r w:rsidRPr="00E273B5">
        <w:rPr>
          <w:sz w:val="26"/>
          <w:szCs w:val="26"/>
        </w:rPr>
        <w:t>Чуркин,</w:t>
      </w:r>
      <w:r w:rsidRPr="00E273B5">
        <w:rPr>
          <w:spacing w:val="-1"/>
          <w:sz w:val="26"/>
          <w:szCs w:val="26"/>
        </w:rPr>
        <w:t xml:space="preserve"> </w:t>
      </w:r>
      <w:r w:rsidRPr="00E273B5">
        <w:rPr>
          <w:sz w:val="26"/>
          <w:szCs w:val="26"/>
        </w:rPr>
        <w:t>1974.</w:t>
      </w:r>
    </w:p>
    <w:p w:rsidR="00E273B5" w:rsidRDefault="00E273B5" w:rsidP="00E273B5">
      <w:pPr>
        <w:pStyle w:val="ae"/>
        <w:ind w:firstLine="425"/>
        <w:rPr>
          <w:spacing w:val="1"/>
          <w:sz w:val="26"/>
          <w:szCs w:val="26"/>
        </w:rPr>
      </w:pPr>
      <w:r w:rsidRPr="00E273B5">
        <w:rPr>
          <w:sz w:val="26"/>
          <w:szCs w:val="26"/>
        </w:rPr>
        <w:t xml:space="preserve">Фильм «Гадкий утенок», студия «Союзмультфильм», режиссер </w:t>
      </w:r>
      <w:hyperlink r:id="rId79" w:history="1">
        <w:r w:rsidRPr="00E273B5">
          <w:rPr>
            <w:sz w:val="26"/>
            <w:szCs w:val="26"/>
          </w:rPr>
          <w:t>Дегтярев В.Д.</w:t>
        </w:r>
      </w:hyperlink>
      <w:r w:rsidRPr="00E273B5">
        <w:rPr>
          <w:spacing w:val="1"/>
          <w:sz w:val="26"/>
          <w:szCs w:val="26"/>
        </w:rPr>
        <w:t xml:space="preserve"> </w:t>
      </w:r>
    </w:p>
    <w:p w:rsidR="00E273B5" w:rsidRPr="00E273B5" w:rsidRDefault="00E273B5" w:rsidP="00E273B5">
      <w:pPr>
        <w:pStyle w:val="ae"/>
        <w:ind w:firstLine="425"/>
        <w:rPr>
          <w:sz w:val="26"/>
          <w:szCs w:val="26"/>
        </w:rPr>
      </w:pPr>
      <w:r w:rsidRPr="00E273B5">
        <w:rPr>
          <w:sz w:val="26"/>
          <w:szCs w:val="26"/>
        </w:rPr>
        <w:t>Фильм</w:t>
      </w:r>
      <w:r w:rsidRPr="00E273B5">
        <w:rPr>
          <w:spacing w:val="-4"/>
          <w:sz w:val="26"/>
          <w:szCs w:val="26"/>
        </w:rPr>
        <w:t xml:space="preserve"> </w:t>
      </w:r>
      <w:r w:rsidRPr="00E273B5">
        <w:rPr>
          <w:sz w:val="26"/>
          <w:szCs w:val="26"/>
        </w:rPr>
        <w:t>«Котенок</w:t>
      </w:r>
      <w:r w:rsidRPr="00E273B5">
        <w:rPr>
          <w:spacing w:val="-3"/>
          <w:sz w:val="26"/>
          <w:szCs w:val="26"/>
        </w:rPr>
        <w:t xml:space="preserve"> </w:t>
      </w:r>
      <w:r w:rsidRPr="00E273B5">
        <w:rPr>
          <w:sz w:val="26"/>
          <w:szCs w:val="26"/>
        </w:rPr>
        <w:t>по</w:t>
      </w:r>
      <w:r w:rsidRPr="00E273B5">
        <w:rPr>
          <w:spacing w:val="-4"/>
          <w:sz w:val="26"/>
          <w:szCs w:val="26"/>
        </w:rPr>
        <w:t xml:space="preserve"> </w:t>
      </w:r>
      <w:r w:rsidRPr="00E273B5">
        <w:rPr>
          <w:sz w:val="26"/>
          <w:szCs w:val="26"/>
        </w:rPr>
        <w:t>имени</w:t>
      </w:r>
      <w:r w:rsidRPr="00E273B5">
        <w:rPr>
          <w:spacing w:val="-4"/>
          <w:sz w:val="26"/>
          <w:szCs w:val="26"/>
        </w:rPr>
        <w:t xml:space="preserve"> </w:t>
      </w:r>
      <w:r w:rsidRPr="00E273B5">
        <w:rPr>
          <w:sz w:val="26"/>
          <w:szCs w:val="26"/>
        </w:rPr>
        <w:t>Гав»,</w:t>
      </w:r>
      <w:r w:rsidRPr="00E273B5">
        <w:rPr>
          <w:spacing w:val="-4"/>
          <w:sz w:val="26"/>
          <w:szCs w:val="26"/>
        </w:rPr>
        <w:t xml:space="preserve"> </w:t>
      </w:r>
      <w:r w:rsidRPr="00E273B5">
        <w:rPr>
          <w:sz w:val="26"/>
          <w:szCs w:val="26"/>
        </w:rPr>
        <w:t>студия</w:t>
      </w:r>
      <w:r w:rsidRPr="00E273B5">
        <w:rPr>
          <w:spacing w:val="-4"/>
          <w:sz w:val="26"/>
          <w:szCs w:val="26"/>
        </w:rPr>
        <w:t xml:space="preserve"> </w:t>
      </w:r>
      <w:r w:rsidRPr="00E273B5">
        <w:rPr>
          <w:sz w:val="26"/>
          <w:szCs w:val="26"/>
        </w:rPr>
        <w:t>Союзмультфильм,</w:t>
      </w:r>
      <w:r w:rsidRPr="00E273B5">
        <w:rPr>
          <w:spacing w:val="-4"/>
          <w:sz w:val="26"/>
          <w:szCs w:val="26"/>
        </w:rPr>
        <w:t xml:space="preserve"> </w:t>
      </w:r>
      <w:r w:rsidRPr="00E273B5">
        <w:rPr>
          <w:sz w:val="26"/>
          <w:szCs w:val="26"/>
        </w:rPr>
        <w:t>режиссер</w:t>
      </w:r>
      <w:r w:rsidRPr="00E273B5">
        <w:rPr>
          <w:spacing w:val="-2"/>
          <w:sz w:val="26"/>
          <w:szCs w:val="26"/>
        </w:rPr>
        <w:t xml:space="preserve"> </w:t>
      </w:r>
      <w:r w:rsidRPr="00E273B5">
        <w:rPr>
          <w:sz w:val="26"/>
          <w:szCs w:val="26"/>
        </w:rPr>
        <w:t>Л.Атаманов</w:t>
      </w:r>
    </w:p>
    <w:p w:rsidR="00E273B5" w:rsidRPr="00E273B5" w:rsidRDefault="00E273B5" w:rsidP="00E273B5">
      <w:pPr>
        <w:pStyle w:val="ae"/>
        <w:tabs>
          <w:tab w:val="left" w:pos="1263"/>
          <w:tab w:val="left" w:pos="2508"/>
          <w:tab w:val="left" w:pos="2987"/>
          <w:tab w:val="left" w:pos="4314"/>
          <w:tab w:val="left" w:pos="5359"/>
          <w:tab w:val="left" w:pos="7824"/>
          <w:tab w:val="left" w:pos="9137"/>
        </w:tabs>
        <w:ind w:firstLine="425"/>
        <w:rPr>
          <w:spacing w:val="-57"/>
          <w:sz w:val="26"/>
          <w:szCs w:val="26"/>
        </w:rPr>
      </w:pPr>
      <w:r w:rsidRPr="00E273B5">
        <w:rPr>
          <w:sz w:val="26"/>
          <w:szCs w:val="26"/>
        </w:rPr>
        <w:t>Фильм</w:t>
      </w:r>
      <w:r w:rsidRPr="00E273B5">
        <w:rPr>
          <w:sz w:val="26"/>
          <w:szCs w:val="26"/>
        </w:rPr>
        <w:tab/>
        <w:t>«Малыш и</w:t>
      </w:r>
      <w:r w:rsidRPr="00E273B5">
        <w:rPr>
          <w:sz w:val="26"/>
          <w:szCs w:val="26"/>
        </w:rPr>
        <w:tab/>
        <w:t>Карлсон» студия</w:t>
      </w:r>
      <w:r>
        <w:rPr>
          <w:sz w:val="26"/>
          <w:szCs w:val="26"/>
        </w:rPr>
        <w:t xml:space="preserve"> </w:t>
      </w:r>
      <w:r w:rsidRPr="00E273B5">
        <w:rPr>
          <w:sz w:val="26"/>
          <w:szCs w:val="26"/>
        </w:rPr>
        <w:t xml:space="preserve">«Союзмультфильм», режиссер </w:t>
      </w:r>
      <w:r w:rsidRPr="00E273B5">
        <w:rPr>
          <w:spacing w:val="-1"/>
          <w:sz w:val="26"/>
          <w:szCs w:val="26"/>
        </w:rPr>
        <w:t>Б.Степанцев</w:t>
      </w:r>
      <w:r w:rsidRPr="00E273B5">
        <w:rPr>
          <w:spacing w:val="-57"/>
          <w:sz w:val="26"/>
          <w:szCs w:val="26"/>
        </w:rPr>
        <w:t xml:space="preserve"> </w:t>
      </w:r>
    </w:p>
    <w:p w:rsidR="00E273B5" w:rsidRPr="00E273B5" w:rsidRDefault="00E273B5" w:rsidP="00E273B5">
      <w:pPr>
        <w:pStyle w:val="ae"/>
        <w:tabs>
          <w:tab w:val="left" w:pos="1263"/>
          <w:tab w:val="left" w:pos="2508"/>
          <w:tab w:val="left" w:pos="2987"/>
          <w:tab w:val="left" w:pos="4314"/>
          <w:tab w:val="left" w:pos="5359"/>
          <w:tab w:val="left" w:pos="7824"/>
          <w:tab w:val="left" w:pos="9137"/>
        </w:tabs>
        <w:ind w:firstLine="425"/>
        <w:rPr>
          <w:sz w:val="26"/>
          <w:szCs w:val="26"/>
        </w:rPr>
      </w:pPr>
      <w:r w:rsidRPr="00E273B5">
        <w:rPr>
          <w:sz w:val="26"/>
          <w:szCs w:val="26"/>
        </w:rPr>
        <w:t>Фильм</w:t>
      </w:r>
      <w:r w:rsidRPr="00E273B5">
        <w:rPr>
          <w:spacing w:val="-1"/>
          <w:sz w:val="26"/>
          <w:szCs w:val="26"/>
        </w:rPr>
        <w:t xml:space="preserve"> </w:t>
      </w:r>
      <w:r w:rsidRPr="00E273B5">
        <w:rPr>
          <w:sz w:val="26"/>
          <w:szCs w:val="26"/>
        </w:rPr>
        <w:t>«Малыш</w:t>
      </w:r>
      <w:r w:rsidRPr="00E273B5">
        <w:rPr>
          <w:spacing w:val="-2"/>
          <w:sz w:val="26"/>
          <w:szCs w:val="26"/>
        </w:rPr>
        <w:t xml:space="preserve"> </w:t>
      </w:r>
      <w:r w:rsidRPr="00E273B5">
        <w:rPr>
          <w:sz w:val="26"/>
          <w:szCs w:val="26"/>
        </w:rPr>
        <w:t>и</w:t>
      </w:r>
      <w:r w:rsidRPr="00E273B5">
        <w:rPr>
          <w:spacing w:val="-2"/>
          <w:sz w:val="26"/>
          <w:szCs w:val="26"/>
        </w:rPr>
        <w:t xml:space="preserve"> </w:t>
      </w:r>
      <w:r w:rsidRPr="00E273B5">
        <w:rPr>
          <w:sz w:val="26"/>
          <w:szCs w:val="26"/>
        </w:rPr>
        <w:t>Карлсон»**,</w:t>
      </w:r>
      <w:r w:rsidRPr="00E273B5">
        <w:rPr>
          <w:spacing w:val="-1"/>
          <w:sz w:val="26"/>
          <w:szCs w:val="26"/>
        </w:rPr>
        <w:t xml:space="preserve"> </w:t>
      </w:r>
      <w:r w:rsidRPr="00E273B5">
        <w:rPr>
          <w:sz w:val="26"/>
          <w:szCs w:val="26"/>
        </w:rPr>
        <w:t>студия</w:t>
      </w:r>
      <w:r w:rsidRPr="00E273B5">
        <w:rPr>
          <w:spacing w:val="3"/>
          <w:sz w:val="26"/>
          <w:szCs w:val="26"/>
        </w:rPr>
        <w:t xml:space="preserve"> </w:t>
      </w:r>
      <w:r w:rsidRPr="00E273B5">
        <w:rPr>
          <w:sz w:val="26"/>
          <w:szCs w:val="26"/>
        </w:rPr>
        <w:t>«Союзмультфильм»,</w:t>
      </w:r>
      <w:r w:rsidRPr="00E273B5">
        <w:rPr>
          <w:spacing w:val="-2"/>
          <w:sz w:val="26"/>
          <w:szCs w:val="26"/>
        </w:rPr>
        <w:t xml:space="preserve"> </w:t>
      </w:r>
      <w:r w:rsidRPr="00E273B5">
        <w:rPr>
          <w:sz w:val="26"/>
          <w:szCs w:val="26"/>
        </w:rPr>
        <w:t>режиссер</w:t>
      </w:r>
      <w:r w:rsidRPr="00E273B5">
        <w:rPr>
          <w:spacing w:val="1"/>
          <w:sz w:val="26"/>
          <w:szCs w:val="26"/>
        </w:rPr>
        <w:t xml:space="preserve"> </w:t>
      </w:r>
      <w:r w:rsidRPr="00E273B5">
        <w:rPr>
          <w:sz w:val="26"/>
          <w:szCs w:val="26"/>
        </w:rPr>
        <w:t>Б.</w:t>
      </w:r>
      <w:r w:rsidRPr="00E273B5">
        <w:rPr>
          <w:spacing w:val="-2"/>
          <w:sz w:val="26"/>
          <w:szCs w:val="26"/>
        </w:rPr>
        <w:t xml:space="preserve"> </w:t>
      </w:r>
      <w:r w:rsidRPr="00E273B5">
        <w:rPr>
          <w:sz w:val="26"/>
          <w:szCs w:val="26"/>
        </w:rPr>
        <w:t>Степанцев,</w:t>
      </w:r>
      <w:r w:rsidRPr="00E273B5">
        <w:rPr>
          <w:spacing w:val="-2"/>
          <w:sz w:val="26"/>
          <w:szCs w:val="26"/>
        </w:rPr>
        <w:t xml:space="preserve"> </w:t>
      </w:r>
      <w:r w:rsidRPr="00E273B5">
        <w:rPr>
          <w:sz w:val="26"/>
          <w:szCs w:val="26"/>
        </w:rPr>
        <w:t>1969.</w:t>
      </w:r>
    </w:p>
    <w:p w:rsidR="00E273B5" w:rsidRDefault="00E273B5" w:rsidP="00E273B5">
      <w:pPr>
        <w:pStyle w:val="ae"/>
        <w:ind w:firstLine="425"/>
        <w:rPr>
          <w:spacing w:val="1"/>
          <w:sz w:val="26"/>
          <w:szCs w:val="26"/>
        </w:rPr>
      </w:pPr>
      <w:r w:rsidRPr="00E273B5">
        <w:rPr>
          <w:sz w:val="26"/>
          <w:szCs w:val="26"/>
        </w:rPr>
        <w:t>Фильм «Маугли», студия «Союзмультфильм», режиссер Р. Давыдов, 1971.</w:t>
      </w:r>
      <w:r w:rsidRPr="00E273B5">
        <w:rPr>
          <w:spacing w:val="1"/>
          <w:sz w:val="26"/>
          <w:szCs w:val="26"/>
        </w:rPr>
        <w:t xml:space="preserve"> </w:t>
      </w:r>
    </w:p>
    <w:p w:rsidR="00E273B5" w:rsidRPr="00E273B5" w:rsidRDefault="00E273B5" w:rsidP="00E273B5">
      <w:pPr>
        <w:pStyle w:val="ae"/>
        <w:ind w:firstLine="425"/>
        <w:rPr>
          <w:sz w:val="26"/>
          <w:szCs w:val="26"/>
        </w:rPr>
      </w:pPr>
      <w:r w:rsidRPr="00E273B5">
        <w:rPr>
          <w:sz w:val="26"/>
          <w:szCs w:val="26"/>
        </w:rPr>
        <w:t>Фильм</w:t>
      </w:r>
      <w:r w:rsidRPr="00E273B5">
        <w:rPr>
          <w:spacing w:val="-2"/>
          <w:sz w:val="26"/>
          <w:szCs w:val="26"/>
        </w:rPr>
        <w:t xml:space="preserve"> </w:t>
      </w:r>
      <w:r w:rsidRPr="00E273B5">
        <w:rPr>
          <w:sz w:val="26"/>
          <w:szCs w:val="26"/>
        </w:rPr>
        <w:t>«Кот</w:t>
      </w:r>
      <w:r w:rsidRPr="00E273B5">
        <w:rPr>
          <w:spacing w:val="-3"/>
          <w:sz w:val="26"/>
          <w:szCs w:val="26"/>
        </w:rPr>
        <w:t xml:space="preserve"> </w:t>
      </w:r>
      <w:r w:rsidRPr="00E273B5">
        <w:rPr>
          <w:sz w:val="26"/>
          <w:szCs w:val="26"/>
        </w:rPr>
        <w:t>Леопольд»,</w:t>
      </w:r>
      <w:r w:rsidRPr="00E273B5">
        <w:rPr>
          <w:spacing w:val="-3"/>
          <w:sz w:val="26"/>
          <w:szCs w:val="26"/>
        </w:rPr>
        <w:t xml:space="preserve"> </w:t>
      </w:r>
      <w:r w:rsidRPr="00E273B5">
        <w:rPr>
          <w:sz w:val="26"/>
          <w:szCs w:val="26"/>
        </w:rPr>
        <w:t>студия</w:t>
      </w:r>
      <w:r w:rsidRPr="00E273B5">
        <w:rPr>
          <w:spacing w:val="1"/>
          <w:sz w:val="26"/>
          <w:szCs w:val="26"/>
        </w:rPr>
        <w:t xml:space="preserve"> </w:t>
      </w:r>
      <w:r w:rsidRPr="00E273B5">
        <w:rPr>
          <w:sz w:val="26"/>
          <w:szCs w:val="26"/>
        </w:rPr>
        <w:t>«Экран»,</w:t>
      </w:r>
      <w:r w:rsidRPr="00E273B5">
        <w:rPr>
          <w:spacing w:val="-2"/>
          <w:sz w:val="26"/>
          <w:szCs w:val="26"/>
        </w:rPr>
        <w:t xml:space="preserve"> </w:t>
      </w:r>
      <w:r w:rsidRPr="00E273B5">
        <w:rPr>
          <w:sz w:val="26"/>
          <w:szCs w:val="26"/>
        </w:rPr>
        <w:t>режиссер</w:t>
      </w:r>
      <w:r w:rsidRPr="00E273B5">
        <w:rPr>
          <w:spacing w:val="-3"/>
          <w:sz w:val="26"/>
          <w:szCs w:val="26"/>
        </w:rPr>
        <w:t xml:space="preserve"> </w:t>
      </w:r>
      <w:r w:rsidRPr="00E273B5">
        <w:rPr>
          <w:sz w:val="26"/>
          <w:szCs w:val="26"/>
        </w:rPr>
        <w:t>А.</w:t>
      </w:r>
      <w:r w:rsidRPr="00E273B5">
        <w:rPr>
          <w:spacing w:val="-4"/>
          <w:sz w:val="26"/>
          <w:szCs w:val="26"/>
        </w:rPr>
        <w:t xml:space="preserve"> </w:t>
      </w:r>
      <w:r w:rsidRPr="00E273B5">
        <w:rPr>
          <w:sz w:val="26"/>
          <w:szCs w:val="26"/>
        </w:rPr>
        <w:t>Резников,</w:t>
      </w:r>
      <w:r w:rsidRPr="00E273B5">
        <w:rPr>
          <w:spacing w:val="-2"/>
          <w:sz w:val="26"/>
          <w:szCs w:val="26"/>
        </w:rPr>
        <w:t xml:space="preserve"> </w:t>
      </w:r>
      <w:r w:rsidRPr="00E273B5">
        <w:rPr>
          <w:sz w:val="26"/>
          <w:szCs w:val="26"/>
        </w:rPr>
        <w:t>1975</w:t>
      </w:r>
      <w:r w:rsidRPr="00E273B5">
        <w:rPr>
          <w:spacing w:val="2"/>
          <w:sz w:val="26"/>
          <w:szCs w:val="26"/>
        </w:rPr>
        <w:t xml:space="preserve"> </w:t>
      </w:r>
      <w:r w:rsidRPr="00E273B5">
        <w:rPr>
          <w:sz w:val="26"/>
          <w:szCs w:val="26"/>
        </w:rPr>
        <w:t>–</w:t>
      </w:r>
      <w:r w:rsidRPr="00E273B5">
        <w:rPr>
          <w:spacing w:val="-3"/>
          <w:sz w:val="26"/>
          <w:szCs w:val="26"/>
        </w:rPr>
        <w:t xml:space="preserve"> </w:t>
      </w:r>
      <w:r w:rsidRPr="00E273B5">
        <w:rPr>
          <w:sz w:val="26"/>
          <w:szCs w:val="26"/>
        </w:rPr>
        <w:t>1987.</w:t>
      </w:r>
    </w:p>
    <w:p w:rsidR="00E273B5" w:rsidRDefault="00E273B5" w:rsidP="00E273B5">
      <w:pPr>
        <w:pStyle w:val="ae"/>
        <w:ind w:firstLine="425"/>
        <w:rPr>
          <w:spacing w:val="-57"/>
          <w:sz w:val="26"/>
          <w:szCs w:val="26"/>
        </w:rPr>
      </w:pPr>
      <w:r w:rsidRPr="00E273B5">
        <w:rPr>
          <w:sz w:val="26"/>
          <w:szCs w:val="26"/>
        </w:rPr>
        <w:t>Фильм «Рикки-Тикки-Тави», студия «Союзмультфильм», режиссер А. Снежко-Блоцкой, 1965.</w:t>
      </w:r>
      <w:r w:rsidRPr="00E273B5">
        <w:rPr>
          <w:spacing w:val="-57"/>
          <w:sz w:val="26"/>
          <w:szCs w:val="26"/>
        </w:rPr>
        <w:t xml:space="preserve"> </w:t>
      </w:r>
    </w:p>
    <w:p w:rsidR="00E273B5" w:rsidRPr="00E273B5" w:rsidRDefault="00E273B5" w:rsidP="00E273B5">
      <w:pPr>
        <w:pStyle w:val="ae"/>
        <w:ind w:firstLine="425"/>
        <w:rPr>
          <w:sz w:val="26"/>
          <w:szCs w:val="26"/>
        </w:rPr>
      </w:pPr>
      <w:r w:rsidRPr="00E273B5">
        <w:rPr>
          <w:sz w:val="26"/>
          <w:szCs w:val="26"/>
        </w:rPr>
        <w:t>Фильм</w:t>
      </w:r>
      <w:r w:rsidRPr="00E273B5">
        <w:rPr>
          <w:spacing w:val="-1"/>
          <w:sz w:val="26"/>
          <w:szCs w:val="26"/>
        </w:rPr>
        <w:t xml:space="preserve"> </w:t>
      </w:r>
      <w:r w:rsidRPr="00E273B5">
        <w:rPr>
          <w:sz w:val="26"/>
          <w:szCs w:val="26"/>
        </w:rPr>
        <w:t>«Дюймовочка»,</w:t>
      </w:r>
      <w:r w:rsidRPr="00E273B5">
        <w:rPr>
          <w:spacing w:val="3"/>
          <w:sz w:val="26"/>
          <w:szCs w:val="26"/>
        </w:rPr>
        <w:t xml:space="preserve"> </w:t>
      </w:r>
      <w:r w:rsidRPr="00E273B5">
        <w:rPr>
          <w:sz w:val="26"/>
          <w:szCs w:val="26"/>
        </w:rPr>
        <w:t>студия</w:t>
      </w:r>
      <w:r w:rsidRPr="00E273B5">
        <w:rPr>
          <w:spacing w:val="3"/>
          <w:sz w:val="26"/>
          <w:szCs w:val="26"/>
        </w:rPr>
        <w:t xml:space="preserve"> </w:t>
      </w:r>
      <w:r w:rsidRPr="00E273B5">
        <w:rPr>
          <w:sz w:val="26"/>
          <w:szCs w:val="26"/>
        </w:rPr>
        <w:t>«Союзмульфильм»,</w:t>
      </w:r>
      <w:r w:rsidRPr="00E273B5">
        <w:rPr>
          <w:spacing w:val="-1"/>
          <w:sz w:val="26"/>
          <w:szCs w:val="26"/>
        </w:rPr>
        <w:t xml:space="preserve"> </w:t>
      </w:r>
      <w:r w:rsidRPr="00E273B5">
        <w:rPr>
          <w:sz w:val="26"/>
          <w:szCs w:val="26"/>
        </w:rPr>
        <w:t>режиссер</w:t>
      </w:r>
      <w:r w:rsidRPr="00E273B5">
        <w:rPr>
          <w:spacing w:val="-2"/>
          <w:sz w:val="26"/>
          <w:szCs w:val="26"/>
        </w:rPr>
        <w:t xml:space="preserve"> </w:t>
      </w:r>
      <w:r w:rsidRPr="00E273B5">
        <w:rPr>
          <w:sz w:val="26"/>
          <w:szCs w:val="26"/>
        </w:rPr>
        <w:t>Л.</w:t>
      </w:r>
      <w:r w:rsidRPr="00E273B5">
        <w:rPr>
          <w:spacing w:val="1"/>
          <w:sz w:val="26"/>
          <w:szCs w:val="26"/>
        </w:rPr>
        <w:t xml:space="preserve"> </w:t>
      </w:r>
      <w:r w:rsidRPr="00E273B5">
        <w:rPr>
          <w:sz w:val="26"/>
          <w:szCs w:val="26"/>
        </w:rPr>
        <w:t>Амальрик,</w:t>
      </w:r>
      <w:r w:rsidRPr="00E273B5">
        <w:rPr>
          <w:spacing w:val="-1"/>
          <w:sz w:val="26"/>
          <w:szCs w:val="26"/>
        </w:rPr>
        <w:t xml:space="preserve"> </w:t>
      </w:r>
      <w:r w:rsidRPr="00E273B5">
        <w:rPr>
          <w:sz w:val="26"/>
          <w:szCs w:val="26"/>
        </w:rPr>
        <w:t>1964.</w:t>
      </w:r>
    </w:p>
    <w:p w:rsidR="00E273B5" w:rsidRPr="00E273B5" w:rsidRDefault="00E273B5" w:rsidP="00E273B5">
      <w:pPr>
        <w:pStyle w:val="ae"/>
        <w:ind w:firstLine="425"/>
        <w:rPr>
          <w:sz w:val="26"/>
          <w:szCs w:val="26"/>
        </w:rPr>
      </w:pPr>
      <w:r w:rsidRPr="00E273B5">
        <w:rPr>
          <w:sz w:val="26"/>
          <w:szCs w:val="26"/>
        </w:rPr>
        <w:t>Фильм</w:t>
      </w:r>
      <w:r w:rsidRPr="00E273B5">
        <w:rPr>
          <w:spacing w:val="-3"/>
          <w:sz w:val="26"/>
          <w:szCs w:val="26"/>
        </w:rPr>
        <w:t xml:space="preserve"> </w:t>
      </w:r>
      <w:r w:rsidRPr="00E273B5">
        <w:rPr>
          <w:sz w:val="26"/>
          <w:szCs w:val="26"/>
        </w:rPr>
        <w:t>«Пластилиновая</w:t>
      </w:r>
      <w:r w:rsidRPr="00E273B5">
        <w:rPr>
          <w:spacing w:val="-4"/>
          <w:sz w:val="26"/>
          <w:szCs w:val="26"/>
        </w:rPr>
        <w:t xml:space="preserve"> </w:t>
      </w:r>
      <w:r w:rsidRPr="00E273B5">
        <w:rPr>
          <w:sz w:val="26"/>
          <w:szCs w:val="26"/>
        </w:rPr>
        <w:t>ворона»,</w:t>
      </w:r>
      <w:r w:rsidRPr="00E273B5">
        <w:rPr>
          <w:spacing w:val="-4"/>
          <w:sz w:val="26"/>
          <w:szCs w:val="26"/>
        </w:rPr>
        <w:t xml:space="preserve"> </w:t>
      </w:r>
      <w:r w:rsidRPr="00E273B5">
        <w:rPr>
          <w:sz w:val="26"/>
          <w:szCs w:val="26"/>
        </w:rPr>
        <w:t>ТО</w:t>
      </w:r>
      <w:r w:rsidRPr="00E273B5">
        <w:rPr>
          <w:spacing w:val="-1"/>
          <w:sz w:val="26"/>
          <w:szCs w:val="26"/>
        </w:rPr>
        <w:t xml:space="preserve"> </w:t>
      </w:r>
      <w:r w:rsidRPr="00E273B5">
        <w:rPr>
          <w:sz w:val="26"/>
          <w:szCs w:val="26"/>
        </w:rPr>
        <w:t>«Экран», режиссер</w:t>
      </w:r>
      <w:r w:rsidRPr="00E273B5">
        <w:rPr>
          <w:spacing w:val="-4"/>
          <w:sz w:val="26"/>
          <w:szCs w:val="26"/>
        </w:rPr>
        <w:t xml:space="preserve"> </w:t>
      </w:r>
      <w:r w:rsidRPr="00E273B5">
        <w:rPr>
          <w:sz w:val="26"/>
          <w:szCs w:val="26"/>
        </w:rPr>
        <w:t>А.</w:t>
      </w:r>
      <w:r w:rsidRPr="00E273B5">
        <w:rPr>
          <w:spacing w:val="-5"/>
          <w:sz w:val="26"/>
          <w:szCs w:val="26"/>
        </w:rPr>
        <w:t xml:space="preserve"> </w:t>
      </w:r>
      <w:r w:rsidRPr="00E273B5">
        <w:rPr>
          <w:sz w:val="26"/>
          <w:szCs w:val="26"/>
        </w:rPr>
        <w:t>Татарский,</w:t>
      </w:r>
      <w:r w:rsidRPr="00E273B5">
        <w:rPr>
          <w:spacing w:val="-3"/>
          <w:sz w:val="26"/>
          <w:szCs w:val="26"/>
        </w:rPr>
        <w:t xml:space="preserve"> </w:t>
      </w:r>
      <w:r w:rsidRPr="00E273B5">
        <w:rPr>
          <w:sz w:val="26"/>
          <w:szCs w:val="26"/>
        </w:rPr>
        <w:t>1981.</w:t>
      </w:r>
    </w:p>
    <w:p w:rsidR="00E273B5" w:rsidRDefault="00E273B5" w:rsidP="00E273B5">
      <w:pPr>
        <w:pStyle w:val="ae"/>
        <w:ind w:firstLine="425"/>
        <w:rPr>
          <w:spacing w:val="-57"/>
          <w:sz w:val="26"/>
          <w:szCs w:val="26"/>
        </w:rPr>
      </w:pPr>
      <w:r w:rsidRPr="00E273B5">
        <w:rPr>
          <w:sz w:val="26"/>
          <w:szCs w:val="26"/>
        </w:rPr>
        <w:t>Фильм «Каникулы Бонифация», студия «Союзмультфильм», режиссер Ф. Хитрук, 1965.</w:t>
      </w:r>
      <w:r w:rsidRPr="00E273B5">
        <w:rPr>
          <w:spacing w:val="-57"/>
          <w:sz w:val="26"/>
          <w:szCs w:val="26"/>
        </w:rPr>
        <w:t xml:space="preserve"> </w:t>
      </w:r>
    </w:p>
    <w:p w:rsidR="00E273B5" w:rsidRPr="00E273B5" w:rsidRDefault="00E273B5" w:rsidP="00E273B5">
      <w:pPr>
        <w:pStyle w:val="ae"/>
        <w:ind w:firstLine="425"/>
        <w:rPr>
          <w:sz w:val="26"/>
          <w:szCs w:val="26"/>
        </w:rPr>
      </w:pPr>
      <w:r w:rsidRPr="00E273B5">
        <w:rPr>
          <w:sz w:val="26"/>
          <w:szCs w:val="26"/>
        </w:rPr>
        <w:t>Фильм</w:t>
      </w:r>
      <w:r w:rsidRPr="00E273B5">
        <w:rPr>
          <w:spacing w:val="-3"/>
          <w:sz w:val="26"/>
          <w:szCs w:val="26"/>
        </w:rPr>
        <w:t xml:space="preserve"> </w:t>
      </w:r>
      <w:r w:rsidRPr="00E273B5">
        <w:rPr>
          <w:sz w:val="26"/>
          <w:szCs w:val="26"/>
        </w:rPr>
        <w:t>«Последний</w:t>
      </w:r>
      <w:r w:rsidRPr="00E273B5">
        <w:rPr>
          <w:spacing w:val="-3"/>
          <w:sz w:val="26"/>
          <w:szCs w:val="26"/>
        </w:rPr>
        <w:t xml:space="preserve"> </w:t>
      </w:r>
      <w:r w:rsidRPr="00E273B5">
        <w:rPr>
          <w:sz w:val="26"/>
          <w:szCs w:val="26"/>
        </w:rPr>
        <w:t>лепесток»,</w:t>
      </w:r>
      <w:r w:rsidRPr="00E273B5">
        <w:rPr>
          <w:spacing w:val="54"/>
          <w:sz w:val="26"/>
          <w:szCs w:val="26"/>
        </w:rPr>
        <w:t xml:space="preserve"> </w:t>
      </w:r>
      <w:r w:rsidRPr="00E273B5">
        <w:rPr>
          <w:sz w:val="26"/>
          <w:szCs w:val="26"/>
        </w:rPr>
        <w:t>студия «Союзмультфильм»,</w:t>
      </w:r>
      <w:r w:rsidRPr="00E273B5">
        <w:rPr>
          <w:spacing w:val="-3"/>
          <w:sz w:val="26"/>
          <w:szCs w:val="26"/>
        </w:rPr>
        <w:t xml:space="preserve"> </w:t>
      </w:r>
      <w:r w:rsidRPr="00E273B5">
        <w:rPr>
          <w:sz w:val="26"/>
          <w:szCs w:val="26"/>
        </w:rPr>
        <w:t>режиссер</w:t>
      </w:r>
      <w:r w:rsidRPr="00E273B5">
        <w:rPr>
          <w:spacing w:val="6"/>
          <w:sz w:val="26"/>
          <w:szCs w:val="26"/>
        </w:rPr>
        <w:t xml:space="preserve"> </w:t>
      </w:r>
      <w:hyperlink r:id="rId80" w:history="1">
        <w:r w:rsidRPr="00E273B5">
          <w:rPr>
            <w:sz w:val="26"/>
            <w:szCs w:val="26"/>
          </w:rPr>
          <w:t>Р.Качанов</w:t>
        </w:r>
      </w:hyperlink>
      <w:r w:rsidRPr="00E273B5">
        <w:rPr>
          <w:sz w:val="26"/>
          <w:szCs w:val="26"/>
        </w:rPr>
        <w:t>,</w:t>
      </w:r>
      <w:r w:rsidRPr="00E273B5">
        <w:rPr>
          <w:spacing w:val="-4"/>
          <w:sz w:val="26"/>
          <w:szCs w:val="26"/>
        </w:rPr>
        <w:t xml:space="preserve"> </w:t>
      </w:r>
      <w:r w:rsidRPr="00E273B5">
        <w:rPr>
          <w:sz w:val="26"/>
          <w:szCs w:val="26"/>
        </w:rPr>
        <w:t>1977.</w:t>
      </w:r>
    </w:p>
    <w:p w:rsidR="00E273B5" w:rsidRPr="00E273B5" w:rsidRDefault="00E273B5" w:rsidP="00E273B5">
      <w:pPr>
        <w:pStyle w:val="ae"/>
        <w:ind w:firstLine="425"/>
        <w:rPr>
          <w:sz w:val="26"/>
          <w:szCs w:val="26"/>
        </w:rPr>
      </w:pPr>
      <w:r w:rsidRPr="00E273B5">
        <w:rPr>
          <w:sz w:val="26"/>
          <w:szCs w:val="26"/>
        </w:rPr>
        <w:t>Фильм</w:t>
      </w:r>
      <w:r w:rsidRPr="00E273B5">
        <w:rPr>
          <w:spacing w:val="28"/>
          <w:sz w:val="26"/>
          <w:szCs w:val="26"/>
        </w:rPr>
        <w:t xml:space="preserve"> </w:t>
      </w:r>
      <w:r w:rsidRPr="00E273B5">
        <w:rPr>
          <w:sz w:val="26"/>
          <w:szCs w:val="26"/>
        </w:rPr>
        <w:t>«Умка»</w:t>
      </w:r>
      <w:r w:rsidRPr="00E273B5">
        <w:rPr>
          <w:spacing w:val="21"/>
          <w:sz w:val="26"/>
          <w:szCs w:val="26"/>
        </w:rPr>
        <w:t xml:space="preserve"> </w:t>
      </w:r>
      <w:r w:rsidRPr="00E273B5">
        <w:rPr>
          <w:sz w:val="26"/>
          <w:szCs w:val="26"/>
        </w:rPr>
        <w:t>и</w:t>
      </w:r>
      <w:r w:rsidRPr="00E273B5">
        <w:rPr>
          <w:spacing w:val="30"/>
          <w:sz w:val="26"/>
          <w:szCs w:val="26"/>
        </w:rPr>
        <w:t xml:space="preserve"> </w:t>
      </w:r>
      <w:r w:rsidRPr="00E273B5">
        <w:rPr>
          <w:sz w:val="26"/>
          <w:szCs w:val="26"/>
        </w:rPr>
        <w:t>«Умка</w:t>
      </w:r>
      <w:r w:rsidRPr="00E273B5">
        <w:rPr>
          <w:spacing w:val="24"/>
          <w:sz w:val="26"/>
          <w:szCs w:val="26"/>
        </w:rPr>
        <w:t xml:space="preserve"> </w:t>
      </w:r>
      <w:r w:rsidRPr="00E273B5">
        <w:rPr>
          <w:sz w:val="26"/>
          <w:szCs w:val="26"/>
        </w:rPr>
        <w:t>ищет</w:t>
      </w:r>
      <w:r w:rsidRPr="00E273B5">
        <w:rPr>
          <w:spacing w:val="26"/>
          <w:sz w:val="26"/>
          <w:szCs w:val="26"/>
        </w:rPr>
        <w:t xml:space="preserve"> </w:t>
      </w:r>
      <w:r w:rsidRPr="00E273B5">
        <w:rPr>
          <w:sz w:val="26"/>
          <w:szCs w:val="26"/>
        </w:rPr>
        <w:t>друга»,</w:t>
      </w:r>
      <w:r w:rsidRPr="00E273B5">
        <w:rPr>
          <w:spacing w:val="30"/>
          <w:sz w:val="26"/>
          <w:szCs w:val="26"/>
        </w:rPr>
        <w:t xml:space="preserve"> </w:t>
      </w:r>
      <w:r w:rsidRPr="00E273B5">
        <w:rPr>
          <w:sz w:val="26"/>
          <w:szCs w:val="26"/>
        </w:rPr>
        <w:t>студия</w:t>
      </w:r>
      <w:r w:rsidRPr="00E273B5">
        <w:rPr>
          <w:spacing w:val="27"/>
          <w:sz w:val="26"/>
          <w:szCs w:val="26"/>
        </w:rPr>
        <w:t xml:space="preserve"> </w:t>
      </w:r>
      <w:r w:rsidRPr="00E273B5">
        <w:rPr>
          <w:sz w:val="26"/>
          <w:szCs w:val="26"/>
        </w:rPr>
        <w:t>«Союзмультфильм»,</w:t>
      </w:r>
      <w:r w:rsidRPr="00E273B5">
        <w:rPr>
          <w:spacing w:val="33"/>
          <w:sz w:val="26"/>
          <w:szCs w:val="26"/>
        </w:rPr>
        <w:t xml:space="preserve"> </w:t>
      </w:r>
      <w:r w:rsidRPr="00E273B5">
        <w:rPr>
          <w:sz w:val="26"/>
          <w:szCs w:val="26"/>
        </w:rPr>
        <w:t>реж.В.Попов,</w:t>
      </w:r>
      <w:r w:rsidRPr="00E273B5">
        <w:rPr>
          <w:spacing w:val="27"/>
          <w:sz w:val="26"/>
          <w:szCs w:val="26"/>
        </w:rPr>
        <w:t xml:space="preserve"> </w:t>
      </w:r>
      <w:r w:rsidRPr="00E273B5">
        <w:rPr>
          <w:sz w:val="26"/>
          <w:szCs w:val="26"/>
        </w:rPr>
        <w:t>В.Пекарь,</w:t>
      </w:r>
      <w:r w:rsidRPr="00E273B5">
        <w:rPr>
          <w:spacing w:val="27"/>
          <w:sz w:val="26"/>
          <w:szCs w:val="26"/>
        </w:rPr>
        <w:t xml:space="preserve"> </w:t>
      </w:r>
      <w:r w:rsidRPr="00E273B5">
        <w:rPr>
          <w:sz w:val="26"/>
          <w:szCs w:val="26"/>
        </w:rPr>
        <w:t>1969,</w:t>
      </w:r>
      <w:r w:rsidRPr="00E273B5">
        <w:rPr>
          <w:spacing w:val="-57"/>
          <w:sz w:val="26"/>
          <w:szCs w:val="26"/>
        </w:rPr>
        <w:t xml:space="preserve"> </w:t>
      </w:r>
      <w:r w:rsidRPr="00E273B5">
        <w:rPr>
          <w:sz w:val="26"/>
          <w:szCs w:val="26"/>
        </w:rPr>
        <w:t>1970.</w:t>
      </w:r>
    </w:p>
    <w:p w:rsidR="00E273B5" w:rsidRPr="00E273B5" w:rsidRDefault="00E273B5" w:rsidP="00E273B5">
      <w:pPr>
        <w:pStyle w:val="ae"/>
        <w:ind w:firstLine="425"/>
        <w:rPr>
          <w:sz w:val="26"/>
          <w:szCs w:val="26"/>
        </w:rPr>
      </w:pPr>
      <w:r w:rsidRPr="00E273B5">
        <w:rPr>
          <w:sz w:val="26"/>
          <w:szCs w:val="26"/>
        </w:rPr>
        <w:t>Фильм</w:t>
      </w:r>
      <w:r w:rsidRPr="00E273B5">
        <w:rPr>
          <w:spacing w:val="-3"/>
          <w:sz w:val="26"/>
          <w:szCs w:val="26"/>
        </w:rPr>
        <w:t xml:space="preserve"> </w:t>
      </w:r>
      <w:r w:rsidRPr="00E273B5">
        <w:rPr>
          <w:sz w:val="26"/>
          <w:szCs w:val="26"/>
        </w:rPr>
        <w:t>«Умка</w:t>
      </w:r>
      <w:r w:rsidRPr="00E273B5">
        <w:rPr>
          <w:spacing w:val="-4"/>
          <w:sz w:val="26"/>
          <w:szCs w:val="26"/>
        </w:rPr>
        <w:t xml:space="preserve"> </w:t>
      </w:r>
      <w:r w:rsidRPr="00E273B5">
        <w:rPr>
          <w:sz w:val="26"/>
          <w:szCs w:val="26"/>
        </w:rPr>
        <w:t>на</w:t>
      </w:r>
      <w:r w:rsidRPr="00E273B5">
        <w:rPr>
          <w:spacing w:val="-3"/>
          <w:sz w:val="26"/>
          <w:szCs w:val="26"/>
        </w:rPr>
        <w:t xml:space="preserve"> </w:t>
      </w:r>
      <w:r w:rsidRPr="00E273B5">
        <w:rPr>
          <w:sz w:val="26"/>
          <w:szCs w:val="26"/>
        </w:rPr>
        <w:t>елке»,</w:t>
      </w:r>
      <w:r w:rsidRPr="00E273B5">
        <w:rPr>
          <w:spacing w:val="-1"/>
          <w:sz w:val="26"/>
          <w:szCs w:val="26"/>
        </w:rPr>
        <w:t xml:space="preserve"> </w:t>
      </w:r>
      <w:r w:rsidRPr="00E273B5">
        <w:rPr>
          <w:sz w:val="26"/>
          <w:szCs w:val="26"/>
        </w:rPr>
        <w:t>студия «Союзмультфильм»,</w:t>
      </w:r>
      <w:r w:rsidRPr="00E273B5">
        <w:rPr>
          <w:spacing w:val="-4"/>
          <w:sz w:val="26"/>
          <w:szCs w:val="26"/>
        </w:rPr>
        <w:t xml:space="preserve"> </w:t>
      </w:r>
      <w:r w:rsidRPr="00E273B5">
        <w:rPr>
          <w:sz w:val="26"/>
          <w:szCs w:val="26"/>
        </w:rPr>
        <w:t>режиссер</w:t>
      </w:r>
      <w:r w:rsidRPr="00E273B5">
        <w:rPr>
          <w:spacing w:val="-4"/>
          <w:sz w:val="26"/>
          <w:szCs w:val="26"/>
        </w:rPr>
        <w:t xml:space="preserve"> </w:t>
      </w:r>
      <w:r w:rsidRPr="00E273B5">
        <w:rPr>
          <w:sz w:val="26"/>
          <w:szCs w:val="26"/>
        </w:rPr>
        <w:t>А.</w:t>
      </w:r>
      <w:r w:rsidRPr="00E273B5">
        <w:rPr>
          <w:spacing w:val="-3"/>
          <w:sz w:val="26"/>
          <w:szCs w:val="26"/>
        </w:rPr>
        <w:t xml:space="preserve"> </w:t>
      </w:r>
      <w:r w:rsidRPr="00E273B5">
        <w:rPr>
          <w:sz w:val="26"/>
          <w:szCs w:val="26"/>
        </w:rPr>
        <w:t>Воробьев,</w:t>
      </w:r>
      <w:r w:rsidRPr="00E273B5">
        <w:rPr>
          <w:spacing w:val="-5"/>
          <w:sz w:val="26"/>
          <w:szCs w:val="26"/>
        </w:rPr>
        <w:t xml:space="preserve"> </w:t>
      </w:r>
      <w:r w:rsidRPr="00E273B5">
        <w:rPr>
          <w:sz w:val="26"/>
          <w:szCs w:val="26"/>
        </w:rPr>
        <w:t>2019.</w:t>
      </w:r>
      <w:r w:rsidRPr="00E273B5">
        <w:rPr>
          <w:spacing w:val="-57"/>
          <w:sz w:val="26"/>
          <w:szCs w:val="26"/>
        </w:rPr>
        <w:t xml:space="preserve"> </w:t>
      </w:r>
      <w:r>
        <w:rPr>
          <w:spacing w:val="-57"/>
          <w:sz w:val="26"/>
          <w:szCs w:val="26"/>
        </w:rPr>
        <w:t xml:space="preserve">      </w:t>
      </w:r>
      <w:r w:rsidRPr="00E273B5">
        <w:rPr>
          <w:sz w:val="26"/>
          <w:szCs w:val="26"/>
        </w:rPr>
        <w:t>Фильм</w:t>
      </w:r>
      <w:r w:rsidRPr="00E273B5">
        <w:rPr>
          <w:spacing w:val="-2"/>
          <w:sz w:val="26"/>
          <w:szCs w:val="26"/>
        </w:rPr>
        <w:t xml:space="preserve"> </w:t>
      </w:r>
      <w:r w:rsidRPr="00E273B5">
        <w:rPr>
          <w:sz w:val="26"/>
          <w:szCs w:val="26"/>
        </w:rPr>
        <w:t>«Сладкая сказка»,</w:t>
      </w:r>
      <w:r w:rsidRPr="00E273B5">
        <w:rPr>
          <w:spacing w:val="-1"/>
          <w:sz w:val="26"/>
          <w:szCs w:val="26"/>
        </w:rPr>
        <w:t xml:space="preserve"> </w:t>
      </w:r>
      <w:r w:rsidRPr="00E273B5">
        <w:rPr>
          <w:sz w:val="26"/>
          <w:szCs w:val="26"/>
        </w:rPr>
        <w:t>студия</w:t>
      </w:r>
      <w:r w:rsidRPr="00E273B5">
        <w:rPr>
          <w:spacing w:val="56"/>
          <w:sz w:val="26"/>
          <w:szCs w:val="26"/>
        </w:rPr>
        <w:t xml:space="preserve"> </w:t>
      </w:r>
      <w:r w:rsidRPr="00E273B5">
        <w:rPr>
          <w:sz w:val="26"/>
          <w:szCs w:val="26"/>
        </w:rPr>
        <w:t>Союзмультфильм,</w:t>
      </w:r>
      <w:r w:rsidRPr="00E273B5">
        <w:rPr>
          <w:spacing w:val="-2"/>
          <w:sz w:val="26"/>
          <w:szCs w:val="26"/>
        </w:rPr>
        <w:t xml:space="preserve"> </w:t>
      </w:r>
      <w:r w:rsidRPr="00E273B5">
        <w:rPr>
          <w:sz w:val="26"/>
          <w:szCs w:val="26"/>
        </w:rPr>
        <w:t>режиссѐр</w:t>
      </w:r>
      <w:hyperlink r:id="rId81" w:history="1">
        <w:r w:rsidRPr="00E273B5">
          <w:rPr>
            <w:sz w:val="26"/>
            <w:szCs w:val="26"/>
          </w:rPr>
          <w:t>В.</w:t>
        </w:r>
        <w:r w:rsidRPr="00E273B5">
          <w:rPr>
            <w:spacing w:val="-3"/>
            <w:sz w:val="26"/>
            <w:szCs w:val="26"/>
          </w:rPr>
          <w:t xml:space="preserve"> </w:t>
        </w:r>
        <w:r w:rsidRPr="00E273B5">
          <w:rPr>
            <w:sz w:val="26"/>
            <w:szCs w:val="26"/>
          </w:rPr>
          <w:t>Дегтярев</w:t>
        </w:r>
      </w:hyperlink>
      <w:r w:rsidRPr="00E273B5">
        <w:rPr>
          <w:sz w:val="26"/>
          <w:szCs w:val="26"/>
        </w:rPr>
        <w:t>,</w:t>
      </w:r>
      <w:r w:rsidRPr="00E273B5">
        <w:rPr>
          <w:spacing w:val="-2"/>
          <w:sz w:val="26"/>
          <w:szCs w:val="26"/>
        </w:rPr>
        <w:t xml:space="preserve"> </w:t>
      </w:r>
      <w:r w:rsidRPr="00E273B5">
        <w:rPr>
          <w:sz w:val="26"/>
          <w:szCs w:val="26"/>
        </w:rPr>
        <w:t>1970.</w:t>
      </w:r>
    </w:p>
    <w:p w:rsidR="00E273B5" w:rsidRPr="00E273B5" w:rsidRDefault="00E273B5" w:rsidP="00E273B5">
      <w:pPr>
        <w:pStyle w:val="ae"/>
        <w:ind w:firstLine="425"/>
        <w:rPr>
          <w:sz w:val="26"/>
          <w:szCs w:val="26"/>
        </w:rPr>
      </w:pPr>
      <w:r w:rsidRPr="00E273B5">
        <w:rPr>
          <w:sz w:val="26"/>
          <w:szCs w:val="26"/>
        </w:rPr>
        <w:t>Цикл фильмов</w:t>
      </w:r>
      <w:r w:rsidRPr="00E273B5">
        <w:rPr>
          <w:spacing w:val="1"/>
          <w:sz w:val="26"/>
          <w:szCs w:val="26"/>
        </w:rPr>
        <w:t xml:space="preserve"> </w:t>
      </w:r>
      <w:r w:rsidRPr="00E273B5">
        <w:rPr>
          <w:sz w:val="26"/>
          <w:szCs w:val="26"/>
        </w:rPr>
        <w:t>«Чебурашка и</w:t>
      </w:r>
      <w:r w:rsidRPr="00E273B5">
        <w:rPr>
          <w:spacing w:val="1"/>
          <w:sz w:val="26"/>
          <w:szCs w:val="26"/>
        </w:rPr>
        <w:t xml:space="preserve"> </w:t>
      </w:r>
      <w:r w:rsidRPr="00E273B5">
        <w:rPr>
          <w:sz w:val="26"/>
          <w:szCs w:val="26"/>
        </w:rPr>
        <w:t>крокодил Гена»,</w:t>
      </w:r>
      <w:r w:rsidRPr="00E273B5">
        <w:rPr>
          <w:spacing w:val="1"/>
          <w:sz w:val="26"/>
          <w:szCs w:val="26"/>
        </w:rPr>
        <w:t xml:space="preserve"> </w:t>
      </w:r>
      <w:r w:rsidRPr="00E273B5">
        <w:rPr>
          <w:sz w:val="26"/>
          <w:szCs w:val="26"/>
        </w:rPr>
        <w:t>студия</w:t>
      </w:r>
      <w:r w:rsidRPr="00E273B5">
        <w:rPr>
          <w:spacing w:val="1"/>
          <w:sz w:val="26"/>
          <w:szCs w:val="26"/>
        </w:rPr>
        <w:t xml:space="preserve"> </w:t>
      </w:r>
      <w:r w:rsidRPr="00E273B5">
        <w:rPr>
          <w:sz w:val="26"/>
          <w:szCs w:val="26"/>
        </w:rPr>
        <w:t>«Союзмультфильм», режиссер</w:t>
      </w:r>
      <w:r w:rsidRPr="00E273B5">
        <w:rPr>
          <w:spacing w:val="1"/>
          <w:sz w:val="26"/>
          <w:szCs w:val="26"/>
        </w:rPr>
        <w:t xml:space="preserve"> </w:t>
      </w:r>
      <w:hyperlink r:id="rId82" w:history="1">
        <w:r w:rsidRPr="00E273B5">
          <w:rPr>
            <w:sz w:val="26"/>
            <w:szCs w:val="26"/>
          </w:rPr>
          <w:t>Р.Качанов,</w:t>
        </w:r>
      </w:hyperlink>
      <w:r w:rsidRPr="00E273B5">
        <w:rPr>
          <w:spacing w:val="-57"/>
          <w:sz w:val="26"/>
          <w:szCs w:val="26"/>
        </w:rPr>
        <w:t xml:space="preserve"> </w:t>
      </w:r>
      <w:r w:rsidRPr="00E273B5">
        <w:rPr>
          <w:sz w:val="26"/>
          <w:szCs w:val="26"/>
        </w:rPr>
        <w:t>1969-1983.</w:t>
      </w:r>
    </w:p>
    <w:p w:rsidR="00E273B5" w:rsidRPr="00E273B5" w:rsidRDefault="00E273B5" w:rsidP="00E273B5">
      <w:pPr>
        <w:pStyle w:val="ae"/>
        <w:tabs>
          <w:tab w:val="left" w:pos="1536"/>
          <w:tab w:val="left" w:pos="5233"/>
          <w:tab w:val="left" w:pos="6550"/>
          <w:tab w:val="left" w:pos="9291"/>
        </w:tabs>
        <w:ind w:firstLine="425"/>
        <w:rPr>
          <w:spacing w:val="1"/>
          <w:sz w:val="26"/>
          <w:szCs w:val="26"/>
        </w:rPr>
      </w:pPr>
      <w:r w:rsidRPr="00E273B5">
        <w:rPr>
          <w:sz w:val="26"/>
          <w:szCs w:val="26"/>
        </w:rPr>
        <w:t xml:space="preserve">Цикл фильмов «38 попугаев», студия «Союзмультфильм», режиссер </w:t>
      </w:r>
      <w:hyperlink r:id="rId83" w:history="1">
        <w:r w:rsidRPr="00E273B5">
          <w:rPr>
            <w:sz w:val="26"/>
            <w:szCs w:val="26"/>
          </w:rPr>
          <w:t>Иван Уфимцев</w:t>
        </w:r>
      </w:hyperlink>
      <w:r w:rsidRPr="00E273B5">
        <w:rPr>
          <w:sz w:val="26"/>
          <w:szCs w:val="26"/>
        </w:rPr>
        <w:t>, 1976-91.</w:t>
      </w:r>
    </w:p>
    <w:p w:rsidR="00E273B5" w:rsidRPr="00E273B5" w:rsidRDefault="00E273B5" w:rsidP="00E273B5">
      <w:pPr>
        <w:pStyle w:val="ae"/>
        <w:tabs>
          <w:tab w:val="left" w:pos="1536"/>
          <w:tab w:val="left" w:pos="5233"/>
          <w:tab w:val="left" w:pos="6550"/>
          <w:tab w:val="left" w:pos="9291"/>
        </w:tabs>
        <w:ind w:firstLine="425"/>
        <w:rPr>
          <w:sz w:val="26"/>
          <w:szCs w:val="26"/>
        </w:rPr>
      </w:pPr>
      <w:r w:rsidRPr="00E273B5">
        <w:rPr>
          <w:sz w:val="26"/>
          <w:szCs w:val="26"/>
        </w:rPr>
        <w:lastRenderedPageBreak/>
        <w:t>Фильм Лягушка-путешественница», студия «Союзмультфильм» р</w:t>
      </w:r>
      <w:r w:rsidRPr="00E273B5">
        <w:rPr>
          <w:spacing w:val="-1"/>
          <w:sz w:val="26"/>
          <w:szCs w:val="26"/>
        </w:rPr>
        <w:t>ежиссѐры</w:t>
      </w:r>
      <w:r w:rsidRPr="00E273B5">
        <w:rPr>
          <w:spacing w:val="-57"/>
          <w:sz w:val="26"/>
          <w:szCs w:val="26"/>
        </w:rPr>
        <w:t xml:space="preserve"> </w:t>
      </w:r>
      <w:hyperlink r:id="rId84" w:history="1">
        <w:r w:rsidRPr="00E273B5">
          <w:rPr>
            <w:sz w:val="26"/>
            <w:szCs w:val="26"/>
          </w:rPr>
          <w:t>В.Котѐночкин</w:t>
        </w:r>
      </w:hyperlink>
      <w:r w:rsidRPr="00E273B5">
        <w:rPr>
          <w:sz w:val="26"/>
          <w:szCs w:val="26"/>
        </w:rPr>
        <w:t>,</w:t>
      </w:r>
      <w:r w:rsidRPr="00E273B5">
        <w:rPr>
          <w:spacing w:val="-1"/>
          <w:sz w:val="26"/>
          <w:szCs w:val="26"/>
        </w:rPr>
        <w:t xml:space="preserve"> </w:t>
      </w:r>
      <w:hyperlink r:id="rId85" w:history="1">
        <w:r w:rsidRPr="00E273B5">
          <w:rPr>
            <w:sz w:val="26"/>
            <w:szCs w:val="26"/>
          </w:rPr>
          <w:t>А.Трусов,</w:t>
        </w:r>
      </w:hyperlink>
      <w:r w:rsidRPr="00E273B5">
        <w:rPr>
          <w:sz w:val="26"/>
          <w:szCs w:val="26"/>
        </w:rPr>
        <w:t xml:space="preserve"> 1965.</w:t>
      </w:r>
    </w:p>
    <w:p w:rsidR="00E273B5" w:rsidRDefault="00E273B5" w:rsidP="00E273B5">
      <w:pPr>
        <w:pStyle w:val="ae"/>
        <w:ind w:firstLine="425"/>
        <w:rPr>
          <w:spacing w:val="1"/>
          <w:sz w:val="26"/>
          <w:szCs w:val="26"/>
        </w:rPr>
      </w:pPr>
      <w:r w:rsidRPr="00E273B5">
        <w:rPr>
          <w:sz w:val="26"/>
          <w:szCs w:val="26"/>
        </w:rPr>
        <w:t>Цикл фильмов «Винни-Пух», студия «Союзмультфильм», режиссер Ф. Хитрук, 1969 – 1972.</w:t>
      </w:r>
      <w:r w:rsidRPr="00E273B5">
        <w:rPr>
          <w:spacing w:val="1"/>
          <w:sz w:val="26"/>
          <w:szCs w:val="26"/>
        </w:rPr>
        <w:t xml:space="preserve"> </w:t>
      </w:r>
    </w:p>
    <w:p w:rsidR="00E273B5" w:rsidRDefault="00E273B5" w:rsidP="00E273B5">
      <w:pPr>
        <w:pStyle w:val="ae"/>
        <w:ind w:firstLine="425"/>
        <w:rPr>
          <w:spacing w:val="-57"/>
          <w:sz w:val="26"/>
          <w:szCs w:val="26"/>
        </w:rPr>
      </w:pPr>
      <w:r w:rsidRPr="00E273B5">
        <w:rPr>
          <w:sz w:val="26"/>
          <w:szCs w:val="26"/>
        </w:rPr>
        <w:t xml:space="preserve">Фильм «Серая шейка», студия «Союзмультфильм», режиссер </w:t>
      </w:r>
      <w:hyperlink r:id="rId86" w:history="1">
        <w:r w:rsidRPr="00E273B5">
          <w:rPr>
            <w:sz w:val="26"/>
            <w:szCs w:val="26"/>
          </w:rPr>
          <w:t>Л.Амальрик</w:t>
        </w:r>
      </w:hyperlink>
      <w:r w:rsidRPr="00E273B5">
        <w:rPr>
          <w:sz w:val="26"/>
          <w:szCs w:val="26"/>
        </w:rPr>
        <w:t xml:space="preserve">, </w:t>
      </w:r>
      <w:hyperlink r:id="rId87" w:history="1">
        <w:r w:rsidRPr="00E273B5">
          <w:rPr>
            <w:sz w:val="26"/>
            <w:szCs w:val="26"/>
          </w:rPr>
          <w:t>В.Полковников</w:t>
        </w:r>
      </w:hyperlink>
      <w:r w:rsidRPr="00E273B5">
        <w:rPr>
          <w:sz w:val="26"/>
          <w:szCs w:val="26"/>
        </w:rPr>
        <w:t>, 1948.</w:t>
      </w:r>
      <w:r w:rsidRPr="00E273B5">
        <w:rPr>
          <w:spacing w:val="-57"/>
          <w:sz w:val="26"/>
          <w:szCs w:val="26"/>
        </w:rPr>
        <w:t xml:space="preserve"> </w:t>
      </w:r>
    </w:p>
    <w:p w:rsidR="00E273B5" w:rsidRPr="00E273B5" w:rsidRDefault="00E273B5" w:rsidP="00E273B5">
      <w:pPr>
        <w:pStyle w:val="ae"/>
        <w:ind w:firstLine="425"/>
        <w:rPr>
          <w:sz w:val="26"/>
          <w:szCs w:val="26"/>
        </w:rPr>
      </w:pPr>
      <w:r w:rsidRPr="00E273B5">
        <w:rPr>
          <w:sz w:val="26"/>
          <w:szCs w:val="26"/>
        </w:rPr>
        <w:t>Фильм «Золушка»,</w:t>
      </w:r>
      <w:r w:rsidRPr="00E273B5">
        <w:rPr>
          <w:spacing w:val="3"/>
          <w:sz w:val="26"/>
          <w:szCs w:val="26"/>
        </w:rPr>
        <w:t xml:space="preserve"> </w:t>
      </w:r>
      <w:r w:rsidRPr="00E273B5">
        <w:rPr>
          <w:sz w:val="26"/>
          <w:szCs w:val="26"/>
        </w:rPr>
        <w:t>студия</w:t>
      </w:r>
      <w:r w:rsidRPr="00E273B5">
        <w:rPr>
          <w:spacing w:val="1"/>
          <w:sz w:val="26"/>
          <w:szCs w:val="26"/>
        </w:rPr>
        <w:t xml:space="preserve"> </w:t>
      </w:r>
      <w:r w:rsidRPr="00E273B5">
        <w:rPr>
          <w:sz w:val="26"/>
          <w:szCs w:val="26"/>
        </w:rPr>
        <w:t>«Союзмультфильм»,</w:t>
      </w:r>
      <w:r w:rsidRPr="00E273B5">
        <w:rPr>
          <w:spacing w:val="1"/>
          <w:sz w:val="26"/>
          <w:szCs w:val="26"/>
        </w:rPr>
        <w:t xml:space="preserve"> </w:t>
      </w:r>
      <w:r w:rsidRPr="00E273B5">
        <w:rPr>
          <w:sz w:val="26"/>
          <w:szCs w:val="26"/>
        </w:rPr>
        <w:t>режиссер</w:t>
      </w:r>
      <w:r w:rsidRPr="00E273B5">
        <w:rPr>
          <w:spacing w:val="5"/>
          <w:sz w:val="26"/>
          <w:szCs w:val="26"/>
        </w:rPr>
        <w:t xml:space="preserve"> </w:t>
      </w:r>
      <w:hyperlink r:id="rId88" w:history="1">
        <w:r w:rsidRPr="00E273B5">
          <w:rPr>
            <w:sz w:val="26"/>
            <w:szCs w:val="26"/>
          </w:rPr>
          <w:t>И. Аксенчук</w:t>
        </w:r>
      </w:hyperlink>
      <w:r w:rsidRPr="00E273B5">
        <w:rPr>
          <w:sz w:val="26"/>
          <w:szCs w:val="26"/>
        </w:rPr>
        <w:t>,</w:t>
      </w:r>
      <w:r w:rsidRPr="00E273B5">
        <w:rPr>
          <w:spacing w:val="-1"/>
          <w:sz w:val="26"/>
          <w:szCs w:val="26"/>
        </w:rPr>
        <w:t xml:space="preserve"> </w:t>
      </w:r>
      <w:r w:rsidRPr="00E273B5">
        <w:rPr>
          <w:sz w:val="26"/>
          <w:szCs w:val="26"/>
        </w:rPr>
        <w:t>1979.</w:t>
      </w:r>
    </w:p>
    <w:p w:rsidR="00E273B5" w:rsidRPr="00E273B5" w:rsidRDefault="00E273B5" w:rsidP="00E273B5">
      <w:pPr>
        <w:pStyle w:val="ae"/>
        <w:ind w:firstLine="425"/>
        <w:rPr>
          <w:sz w:val="26"/>
          <w:szCs w:val="26"/>
        </w:rPr>
      </w:pPr>
      <w:r w:rsidRPr="00E273B5">
        <w:rPr>
          <w:sz w:val="26"/>
          <w:szCs w:val="26"/>
        </w:rPr>
        <w:t xml:space="preserve">Фильм «Новогодняя сказка», студия «Союзмультфильм», режиссѐр </w:t>
      </w:r>
      <w:hyperlink r:id="rId89" w:history="1">
        <w:r w:rsidRPr="00E273B5">
          <w:rPr>
            <w:sz w:val="26"/>
            <w:szCs w:val="26"/>
          </w:rPr>
          <w:t>В.Дегтярев,</w:t>
        </w:r>
      </w:hyperlink>
      <w:r w:rsidRPr="00E273B5">
        <w:rPr>
          <w:sz w:val="26"/>
          <w:szCs w:val="26"/>
        </w:rPr>
        <w:t xml:space="preserve"> 1972.</w:t>
      </w:r>
      <w:r w:rsidRPr="00E273B5">
        <w:rPr>
          <w:spacing w:val="1"/>
          <w:sz w:val="26"/>
          <w:szCs w:val="26"/>
        </w:rPr>
        <w:t xml:space="preserve"> </w:t>
      </w:r>
      <w:r w:rsidRPr="00E273B5">
        <w:rPr>
          <w:sz w:val="26"/>
          <w:szCs w:val="26"/>
        </w:rPr>
        <w:t>Фильм «Серебряное копытце», студия</w:t>
      </w:r>
      <w:r w:rsidRPr="00E273B5">
        <w:rPr>
          <w:spacing w:val="1"/>
          <w:sz w:val="26"/>
          <w:szCs w:val="26"/>
        </w:rPr>
        <w:t xml:space="preserve"> </w:t>
      </w:r>
      <w:r w:rsidRPr="00E273B5">
        <w:rPr>
          <w:sz w:val="26"/>
          <w:szCs w:val="26"/>
        </w:rPr>
        <w:t xml:space="preserve">Союзмультфильм, режиссѐр </w:t>
      </w:r>
      <w:hyperlink r:id="rId90" w:history="1">
        <w:r w:rsidRPr="00E273B5">
          <w:rPr>
            <w:sz w:val="26"/>
            <w:szCs w:val="26"/>
          </w:rPr>
          <w:t>Г.Сокольский</w:t>
        </w:r>
      </w:hyperlink>
      <w:r w:rsidRPr="00E273B5">
        <w:rPr>
          <w:sz w:val="26"/>
          <w:szCs w:val="26"/>
        </w:rPr>
        <w:t>, 1977.</w:t>
      </w:r>
      <w:r w:rsidRPr="00E273B5">
        <w:rPr>
          <w:spacing w:val="-57"/>
          <w:sz w:val="26"/>
          <w:szCs w:val="26"/>
        </w:rPr>
        <w:t xml:space="preserve"> </w:t>
      </w:r>
      <w:r w:rsidRPr="00E273B5">
        <w:rPr>
          <w:sz w:val="26"/>
          <w:szCs w:val="26"/>
        </w:rPr>
        <w:t>Фильм</w:t>
      </w:r>
      <w:r w:rsidRPr="00E273B5">
        <w:rPr>
          <w:spacing w:val="57"/>
          <w:sz w:val="26"/>
          <w:szCs w:val="26"/>
        </w:rPr>
        <w:t xml:space="preserve"> </w:t>
      </w:r>
      <w:r w:rsidRPr="00E273B5">
        <w:rPr>
          <w:sz w:val="26"/>
          <w:szCs w:val="26"/>
        </w:rPr>
        <w:t>«Щелкунчик», студия</w:t>
      </w:r>
      <w:r w:rsidRPr="00E273B5">
        <w:rPr>
          <w:spacing w:val="2"/>
          <w:sz w:val="26"/>
          <w:szCs w:val="26"/>
        </w:rPr>
        <w:t xml:space="preserve"> </w:t>
      </w:r>
      <w:r w:rsidRPr="00E273B5">
        <w:rPr>
          <w:sz w:val="26"/>
          <w:szCs w:val="26"/>
        </w:rPr>
        <w:t>«Союзмультфильм»,</w:t>
      </w:r>
      <w:r w:rsidRPr="00E273B5">
        <w:rPr>
          <w:spacing w:val="-2"/>
          <w:sz w:val="26"/>
          <w:szCs w:val="26"/>
        </w:rPr>
        <w:t xml:space="preserve"> </w:t>
      </w:r>
      <w:r w:rsidRPr="00E273B5">
        <w:rPr>
          <w:sz w:val="26"/>
          <w:szCs w:val="26"/>
        </w:rPr>
        <w:t>режиссер</w:t>
      </w:r>
      <w:r w:rsidRPr="00E273B5">
        <w:rPr>
          <w:spacing w:val="7"/>
          <w:sz w:val="26"/>
          <w:szCs w:val="26"/>
        </w:rPr>
        <w:t xml:space="preserve"> </w:t>
      </w:r>
      <w:hyperlink r:id="rId91" w:history="1">
        <w:r w:rsidRPr="00E273B5">
          <w:rPr>
            <w:sz w:val="26"/>
            <w:szCs w:val="26"/>
          </w:rPr>
          <w:t>Б.Степанцев</w:t>
        </w:r>
      </w:hyperlink>
      <w:r w:rsidRPr="00E273B5">
        <w:rPr>
          <w:sz w:val="26"/>
          <w:szCs w:val="26"/>
        </w:rPr>
        <w:t>,1973.</w:t>
      </w:r>
    </w:p>
    <w:p w:rsidR="00E273B5" w:rsidRPr="00E273B5" w:rsidRDefault="00E273B5" w:rsidP="00E273B5">
      <w:pPr>
        <w:pStyle w:val="ae"/>
        <w:ind w:firstLine="425"/>
        <w:rPr>
          <w:sz w:val="26"/>
          <w:szCs w:val="26"/>
        </w:rPr>
      </w:pPr>
      <w:r w:rsidRPr="00E273B5">
        <w:rPr>
          <w:sz w:val="26"/>
          <w:szCs w:val="26"/>
        </w:rPr>
        <w:t>Фильм «Гуси-лебеди», студия</w:t>
      </w:r>
      <w:r w:rsidRPr="00E273B5">
        <w:rPr>
          <w:spacing w:val="1"/>
          <w:sz w:val="26"/>
          <w:szCs w:val="26"/>
        </w:rPr>
        <w:t xml:space="preserve"> </w:t>
      </w:r>
      <w:r w:rsidRPr="00E273B5">
        <w:rPr>
          <w:sz w:val="26"/>
          <w:szCs w:val="26"/>
        </w:rPr>
        <w:t xml:space="preserve">Союзмультфильм, режиссѐры </w:t>
      </w:r>
      <w:hyperlink r:id="rId92" w:history="1">
        <w:r w:rsidRPr="00E273B5">
          <w:rPr>
            <w:sz w:val="26"/>
            <w:szCs w:val="26"/>
          </w:rPr>
          <w:t>И.Иванов-Вано</w:t>
        </w:r>
      </w:hyperlink>
      <w:r w:rsidRPr="00E273B5">
        <w:rPr>
          <w:sz w:val="26"/>
          <w:szCs w:val="26"/>
        </w:rPr>
        <w:t xml:space="preserve">, </w:t>
      </w:r>
      <w:hyperlink r:id="rId93" w:history="1">
        <w:r w:rsidRPr="00E273B5">
          <w:rPr>
            <w:sz w:val="26"/>
            <w:szCs w:val="26"/>
          </w:rPr>
          <w:t>А.Снежко-Блоцкая</w:t>
        </w:r>
      </w:hyperlink>
      <w:r w:rsidRPr="00E273B5">
        <w:rPr>
          <w:sz w:val="26"/>
          <w:szCs w:val="26"/>
        </w:rPr>
        <w:t>,</w:t>
      </w:r>
      <w:r w:rsidRPr="00E273B5">
        <w:rPr>
          <w:spacing w:val="-57"/>
          <w:sz w:val="26"/>
          <w:szCs w:val="26"/>
        </w:rPr>
        <w:t xml:space="preserve"> </w:t>
      </w:r>
      <w:r w:rsidRPr="00E273B5">
        <w:rPr>
          <w:sz w:val="26"/>
          <w:szCs w:val="26"/>
        </w:rPr>
        <w:t>1949.</w:t>
      </w:r>
    </w:p>
    <w:p w:rsidR="00E273B5" w:rsidRPr="00E273B5" w:rsidRDefault="00E273B5" w:rsidP="00E273B5">
      <w:pPr>
        <w:pStyle w:val="ae"/>
        <w:ind w:firstLine="425"/>
        <w:rPr>
          <w:sz w:val="26"/>
          <w:szCs w:val="26"/>
        </w:rPr>
      </w:pPr>
      <w:r w:rsidRPr="00E273B5">
        <w:rPr>
          <w:sz w:val="26"/>
          <w:szCs w:val="26"/>
        </w:rPr>
        <w:t>Цикл</w:t>
      </w:r>
      <w:r w:rsidRPr="00E273B5">
        <w:rPr>
          <w:spacing w:val="-5"/>
          <w:sz w:val="26"/>
          <w:szCs w:val="26"/>
        </w:rPr>
        <w:t xml:space="preserve"> </w:t>
      </w:r>
      <w:r w:rsidRPr="00E273B5">
        <w:rPr>
          <w:sz w:val="26"/>
          <w:szCs w:val="26"/>
        </w:rPr>
        <w:t>фильмов</w:t>
      </w:r>
      <w:r w:rsidRPr="00E273B5">
        <w:rPr>
          <w:spacing w:val="1"/>
          <w:sz w:val="26"/>
          <w:szCs w:val="26"/>
        </w:rPr>
        <w:t xml:space="preserve"> </w:t>
      </w:r>
      <w:r w:rsidRPr="00E273B5">
        <w:rPr>
          <w:sz w:val="26"/>
          <w:szCs w:val="26"/>
        </w:rPr>
        <w:t>«Приключение</w:t>
      </w:r>
      <w:r w:rsidRPr="00E273B5">
        <w:rPr>
          <w:spacing w:val="-4"/>
          <w:sz w:val="26"/>
          <w:szCs w:val="26"/>
        </w:rPr>
        <w:t xml:space="preserve"> </w:t>
      </w:r>
      <w:r w:rsidRPr="00E273B5">
        <w:rPr>
          <w:sz w:val="26"/>
          <w:szCs w:val="26"/>
        </w:rPr>
        <w:t>Незнайки</w:t>
      </w:r>
      <w:r w:rsidRPr="00E273B5">
        <w:rPr>
          <w:spacing w:val="-4"/>
          <w:sz w:val="26"/>
          <w:szCs w:val="26"/>
        </w:rPr>
        <w:t xml:space="preserve"> </w:t>
      </w:r>
      <w:r w:rsidRPr="00E273B5">
        <w:rPr>
          <w:sz w:val="26"/>
          <w:szCs w:val="26"/>
        </w:rPr>
        <w:t>и</w:t>
      </w:r>
      <w:r w:rsidRPr="00E273B5">
        <w:rPr>
          <w:spacing w:val="-3"/>
          <w:sz w:val="26"/>
          <w:szCs w:val="26"/>
        </w:rPr>
        <w:t xml:space="preserve"> </w:t>
      </w:r>
      <w:r w:rsidRPr="00E273B5">
        <w:rPr>
          <w:sz w:val="26"/>
          <w:szCs w:val="26"/>
        </w:rPr>
        <w:t>его</w:t>
      </w:r>
      <w:r w:rsidRPr="00E273B5">
        <w:rPr>
          <w:spacing w:val="-6"/>
          <w:sz w:val="26"/>
          <w:szCs w:val="26"/>
        </w:rPr>
        <w:t xml:space="preserve"> </w:t>
      </w:r>
      <w:r w:rsidRPr="00E273B5">
        <w:rPr>
          <w:sz w:val="26"/>
          <w:szCs w:val="26"/>
        </w:rPr>
        <w:t>друзей»**,</w:t>
      </w:r>
      <w:r w:rsidRPr="00E273B5">
        <w:rPr>
          <w:spacing w:val="-1"/>
          <w:sz w:val="26"/>
          <w:szCs w:val="26"/>
        </w:rPr>
        <w:t xml:space="preserve"> </w:t>
      </w:r>
      <w:r w:rsidRPr="00E273B5">
        <w:rPr>
          <w:sz w:val="26"/>
          <w:szCs w:val="26"/>
        </w:rPr>
        <w:t>студия «</w:t>
      </w:r>
      <w:r w:rsidRPr="00E273B5">
        <w:rPr>
          <w:spacing w:val="-9"/>
          <w:sz w:val="26"/>
          <w:szCs w:val="26"/>
        </w:rPr>
        <w:t xml:space="preserve"> </w:t>
      </w:r>
      <w:r w:rsidRPr="00E273B5">
        <w:rPr>
          <w:sz w:val="26"/>
          <w:szCs w:val="26"/>
        </w:rPr>
        <w:t>ТО</w:t>
      </w:r>
      <w:r w:rsidRPr="00E273B5">
        <w:rPr>
          <w:spacing w:val="-2"/>
          <w:sz w:val="26"/>
          <w:szCs w:val="26"/>
        </w:rPr>
        <w:t xml:space="preserve"> </w:t>
      </w:r>
      <w:r w:rsidRPr="00E273B5">
        <w:rPr>
          <w:sz w:val="26"/>
          <w:szCs w:val="26"/>
        </w:rPr>
        <w:t>Экран»,</w:t>
      </w:r>
      <w:r w:rsidRPr="00E273B5">
        <w:rPr>
          <w:spacing w:val="-3"/>
          <w:sz w:val="26"/>
          <w:szCs w:val="26"/>
        </w:rPr>
        <w:t xml:space="preserve"> </w:t>
      </w:r>
      <w:r w:rsidRPr="00E273B5">
        <w:rPr>
          <w:sz w:val="26"/>
          <w:szCs w:val="26"/>
        </w:rPr>
        <w:t>режиссер</w:t>
      </w:r>
      <w:r w:rsidRPr="00E273B5">
        <w:rPr>
          <w:spacing w:val="-3"/>
          <w:sz w:val="26"/>
          <w:szCs w:val="26"/>
        </w:rPr>
        <w:t xml:space="preserve"> </w:t>
      </w:r>
      <w:r w:rsidRPr="00E273B5">
        <w:rPr>
          <w:sz w:val="26"/>
          <w:szCs w:val="26"/>
        </w:rPr>
        <w:t>коллектив</w:t>
      </w:r>
      <w:r w:rsidRPr="00E273B5">
        <w:rPr>
          <w:spacing w:val="-57"/>
          <w:sz w:val="26"/>
          <w:szCs w:val="26"/>
        </w:rPr>
        <w:t xml:space="preserve"> </w:t>
      </w:r>
      <w:r w:rsidRPr="00E273B5">
        <w:rPr>
          <w:sz w:val="26"/>
          <w:szCs w:val="26"/>
        </w:rPr>
        <w:t>авторов,</w:t>
      </w:r>
      <w:r w:rsidRPr="00E273B5">
        <w:rPr>
          <w:spacing w:val="-2"/>
          <w:sz w:val="26"/>
          <w:szCs w:val="26"/>
        </w:rPr>
        <w:t xml:space="preserve"> </w:t>
      </w:r>
      <w:r w:rsidRPr="00E273B5">
        <w:rPr>
          <w:sz w:val="26"/>
          <w:szCs w:val="26"/>
        </w:rPr>
        <w:t>1971-1973.</w:t>
      </w:r>
    </w:p>
    <w:p w:rsidR="00E273B5" w:rsidRPr="00E273B5" w:rsidRDefault="00E273B5" w:rsidP="00E273B5">
      <w:pPr>
        <w:ind w:firstLine="425"/>
        <w:jc w:val="both"/>
        <w:rPr>
          <w:rFonts w:ascii="Times New Roman" w:hAnsi="Times New Roman" w:cs="Times New Roman"/>
          <w:i/>
          <w:sz w:val="26"/>
          <w:szCs w:val="26"/>
        </w:rPr>
      </w:pPr>
      <w:r w:rsidRPr="00E273B5">
        <w:rPr>
          <w:rFonts w:ascii="Times New Roman" w:hAnsi="Times New Roman" w:cs="Times New Roman"/>
          <w:i/>
          <w:sz w:val="26"/>
          <w:szCs w:val="26"/>
        </w:rPr>
        <w:t>Для</w:t>
      </w:r>
      <w:r w:rsidRPr="00E273B5">
        <w:rPr>
          <w:rFonts w:ascii="Times New Roman" w:hAnsi="Times New Roman" w:cs="Times New Roman"/>
          <w:i/>
          <w:spacing w:val="-4"/>
          <w:sz w:val="26"/>
          <w:szCs w:val="26"/>
        </w:rPr>
        <w:t xml:space="preserve"> </w:t>
      </w:r>
      <w:r w:rsidRPr="00E273B5">
        <w:rPr>
          <w:rFonts w:ascii="Times New Roman" w:hAnsi="Times New Roman" w:cs="Times New Roman"/>
          <w:i/>
          <w:sz w:val="26"/>
          <w:szCs w:val="26"/>
        </w:rPr>
        <w:t>детей</w:t>
      </w:r>
      <w:r w:rsidRPr="00E273B5">
        <w:rPr>
          <w:rFonts w:ascii="Times New Roman" w:hAnsi="Times New Roman" w:cs="Times New Roman"/>
          <w:i/>
          <w:spacing w:val="-2"/>
          <w:sz w:val="26"/>
          <w:szCs w:val="26"/>
        </w:rPr>
        <w:t xml:space="preserve"> </w:t>
      </w:r>
      <w:r w:rsidRPr="00E273B5">
        <w:rPr>
          <w:rFonts w:ascii="Times New Roman" w:hAnsi="Times New Roman" w:cs="Times New Roman"/>
          <w:i/>
          <w:sz w:val="26"/>
          <w:szCs w:val="26"/>
        </w:rPr>
        <w:t>старшего</w:t>
      </w:r>
      <w:r w:rsidRPr="00E273B5">
        <w:rPr>
          <w:rFonts w:ascii="Times New Roman" w:hAnsi="Times New Roman" w:cs="Times New Roman"/>
          <w:i/>
          <w:spacing w:val="-2"/>
          <w:sz w:val="26"/>
          <w:szCs w:val="26"/>
        </w:rPr>
        <w:t xml:space="preserve"> </w:t>
      </w:r>
      <w:r w:rsidRPr="00E273B5">
        <w:rPr>
          <w:rFonts w:ascii="Times New Roman" w:hAnsi="Times New Roman" w:cs="Times New Roman"/>
          <w:i/>
          <w:sz w:val="26"/>
          <w:szCs w:val="26"/>
        </w:rPr>
        <w:t>дошкольного</w:t>
      </w:r>
      <w:r w:rsidRPr="00E273B5">
        <w:rPr>
          <w:rFonts w:ascii="Times New Roman" w:hAnsi="Times New Roman" w:cs="Times New Roman"/>
          <w:i/>
          <w:spacing w:val="-2"/>
          <w:sz w:val="26"/>
          <w:szCs w:val="26"/>
        </w:rPr>
        <w:t xml:space="preserve"> </w:t>
      </w:r>
      <w:r w:rsidRPr="00E273B5">
        <w:rPr>
          <w:rFonts w:ascii="Times New Roman" w:hAnsi="Times New Roman" w:cs="Times New Roman"/>
          <w:i/>
          <w:sz w:val="26"/>
          <w:szCs w:val="26"/>
        </w:rPr>
        <w:t>возраста</w:t>
      </w:r>
      <w:r w:rsidRPr="00E273B5">
        <w:rPr>
          <w:rFonts w:ascii="Times New Roman" w:hAnsi="Times New Roman" w:cs="Times New Roman"/>
          <w:i/>
          <w:spacing w:val="-3"/>
          <w:sz w:val="26"/>
          <w:szCs w:val="26"/>
        </w:rPr>
        <w:t xml:space="preserve"> </w:t>
      </w:r>
      <w:r w:rsidRPr="00E273B5">
        <w:rPr>
          <w:rFonts w:ascii="Times New Roman" w:hAnsi="Times New Roman" w:cs="Times New Roman"/>
          <w:i/>
          <w:sz w:val="26"/>
          <w:szCs w:val="26"/>
        </w:rPr>
        <w:t>(6-7</w:t>
      </w:r>
      <w:r w:rsidRPr="00E273B5">
        <w:rPr>
          <w:rFonts w:ascii="Times New Roman" w:hAnsi="Times New Roman" w:cs="Times New Roman"/>
          <w:i/>
          <w:spacing w:val="-1"/>
          <w:sz w:val="26"/>
          <w:szCs w:val="26"/>
        </w:rPr>
        <w:t xml:space="preserve"> </w:t>
      </w:r>
      <w:r w:rsidRPr="00E273B5">
        <w:rPr>
          <w:rFonts w:ascii="Times New Roman" w:hAnsi="Times New Roman" w:cs="Times New Roman"/>
          <w:i/>
          <w:sz w:val="26"/>
          <w:szCs w:val="26"/>
        </w:rPr>
        <w:t>лет)</w:t>
      </w:r>
    </w:p>
    <w:p w:rsidR="00E273B5" w:rsidRDefault="00E273B5" w:rsidP="00E273B5">
      <w:pPr>
        <w:pStyle w:val="ae"/>
        <w:ind w:firstLine="425"/>
        <w:rPr>
          <w:spacing w:val="1"/>
          <w:sz w:val="26"/>
          <w:szCs w:val="26"/>
        </w:rPr>
      </w:pPr>
      <w:r w:rsidRPr="00E273B5">
        <w:rPr>
          <w:sz w:val="26"/>
          <w:szCs w:val="26"/>
        </w:rPr>
        <w:t xml:space="preserve">Фильм «Варежка», студия «Союзмультфильм», режиссер </w:t>
      </w:r>
      <w:hyperlink r:id="rId94" w:history="1">
        <w:r w:rsidRPr="00E273B5">
          <w:rPr>
            <w:sz w:val="26"/>
            <w:szCs w:val="26"/>
          </w:rPr>
          <w:t>Р.Качанов</w:t>
        </w:r>
      </w:hyperlink>
      <w:r w:rsidRPr="00E273B5">
        <w:rPr>
          <w:sz w:val="26"/>
          <w:szCs w:val="26"/>
        </w:rPr>
        <w:t>, 1967.</w:t>
      </w:r>
      <w:r w:rsidRPr="00E273B5">
        <w:rPr>
          <w:spacing w:val="1"/>
          <w:sz w:val="26"/>
          <w:szCs w:val="26"/>
        </w:rPr>
        <w:t xml:space="preserve"> </w:t>
      </w:r>
    </w:p>
    <w:p w:rsidR="00E273B5" w:rsidRPr="00E273B5" w:rsidRDefault="00E273B5" w:rsidP="00E273B5">
      <w:pPr>
        <w:pStyle w:val="ae"/>
        <w:ind w:firstLine="425"/>
        <w:rPr>
          <w:sz w:val="26"/>
          <w:szCs w:val="26"/>
        </w:rPr>
      </w:pPr>
      <w:r w:rsidRPr="00E273B5">
        <w:rPr>
          <w:sz w:val="26"/>
          <w:szCs w:val="26"/>
        </w:rPr>
        <w:t>Фильм</w:t>
      </w:r>
      <w:r w:rsidRPr="00E273B5">
        <w:rPr>
          <w:spacing w:val="-3"/>
          <w:sz w:val="26"/>
          <w:szCs w:val="26"/>
        </w:rPr>
        <w:t xml:space="preserve"> </w:t>
      </w:r>
      <w:r w:rsidRPr="00E273B5">
        <w:rPr>
          <w:sz w:val="26"/>
          <w:szCs w:val="26"/>
        </w:rPr>
        <w:t>«Честное</w:t>
      </w:r>
      <w:r w:rsidRPr="00E273B5">
        <w:rPr>
          <w:spacing w:val="-5"/>
          <w:sz w:val="26"/>
          <w:szCs w:val="26"/>
        </w:rPr>
        <w:t xml:space="preserve"> </w:t>
      </w:r>
      <w:r w:rsidRPr="00E273B5">
        <w:rPr>
          <w:sz w:val="26"/>
          <w:szCs w:val="26"/>
        </w:rPr>
        <w:t>слово»,</w:t>
      </w:r>
      <w:r w:rsidRPr="00E273B5">
        <w:rPr>
          <w:spacing w:val="-1"/>
          <w:sz w:val="26"/>
          <w:szCs w:val="26"/>
        </w:rPr>
        <w:t xml:space="preserve"> </w:t>
      </w:r>
      <w:r w:rsidRPr="00E273B5">
        <w:rPr>
          <w:sz w:val="26"/>
          <w:szCs w:val="26"/>
        </w:rPr>
        <w:t>студия «Экран»,</w:t>
      </w:r>
      <w:r w:rsidRPr="00E273B5">
        <w:rPr>
          <w:spacing w:val="-4"/>
          <w:sz w:val="26"/>
          <w:szCs w:val="26"/>
        </w:rPr>
        <w:t xml:space="preserve"> </w:t>
      </w:r>
      <w:r w:rsidRPr="00E273B5">
        <w:rPr>
          <w:sz w:val="26"/>
          <w:szCs w:val="26"/>
        </w:rPr>
        <w:t>режиссер</w:t>
      </w:r>
      <w:r w:rsidRPr="00E273B5">
        <w:rPr>
          <w:spacing w:val="1"/>
          <w:sz w:val="26"/>
          <w:szCs w:val="26"/>
        </w:rPr>
        <w:t xml:space="preserve"> </w:t>
      </w:r>
      <w:hyperlink r:id="rId95" w:history="1">
        <w:r w:rsidRPr="00E273B5">
          <w:rPr>
            <w:sz w:val="26"/>
            <w:szCs w:val="26"/>
          </w:rPr>
          <w:t>М.</w:t>
        </w:r>
        <w:r w:rsidRPr="00E273B5">
          <w:rPr>
            <w:spacing w:val="-4"/>
            <w:sz w:val="26"/>
            <w:szCs w:val="26"/>
          </w:rPr>
          <w:t xml:space="preserve"> </w:t>
        </w:r>
        <w:r w:rsidRPr="00E273B5">
          <w:rPr>
            <w:sz w:val="26"/>
            <w:szCs w:val="26"/>
          </w:rPr>
          <w:t>Новогрудская,</w:t>
        </w:r>
        <w:r w:rsidRPr="00E273B5">
          <w:rPr>
            <w:spacing w:val="-2"/>
            <w:sz w:val="26"/>
            <w:szCs w:val="26"/>
          </w:rPr>
          <w:t xml:space="preserve"> </w:t>
        </w:r>
      </w:hyperlink>
      <w:r w:rsidRPr="00E273B5">
        <w:rPr>
          <w:sz w:val="26"/>
          <w:szCs w:val="26"/>
        </w:rPr>
        <w:t>1978.</w:t>
      </w:r>
    </w:p>
    <w:p w:rsidR="00E273B5" w:rsidRDefault="00E273B5" w:rsidP="00E273B5">
      <w:pPr>
        <w:pStyle w:val="ae"/>
        <w:ind w:firstLine="425"/>
        <w:rPr>
          <w:spacing w:val="-57"/>
          <w:sz w:val="26"/>
          <w:szCs w:val="26"/>
        </w:rPr>
      </w:pPr>
      <w:r w:rsidRPr="00E273B5">
        <w:rPr>
          <w:sz w:val="26"/>
          <w:szCs w:val="26"/>
        </w:rPr>
        <w:t xml:space="preserve">Фильм «Вовка в тридевятом царстве»**, студия «Союзмультфильм», режиссер </w:t>
      </w:r>
      <w:hyperlink r:id="rId96" w:history="1">
        <w:r w:rsidRPr="00E273B5">
          <w:rPr>
            <w:sz w:val="26"/>
            <w:szCs w:val="26"/>
          </w:rPr>
          <w:t>Б.Степанцев</w:t>
        </w:r>
      </w:hyperlink>
      <w:r w:rsidRPr="00E273B5">
        <w:rPr>
          <w:sz w:val="26"/>
          <w:szCs w:val="26"/>
        </w:rPr>
        <w:t>, 1965.</w:t>
      </w:r>
      <w:r w:rsidRPr="00E273B5">
        <w:rPr>
          <w:spacing w:val="-57"/>
          <w:sz w:val="26"/>
          <w:szCs w:val="26"/>
        </w:rPr>
        <w:t xml:space="preserve"> </w:t>
      </w:r>
    </w:p>
    <w:p w:rsidR="00E273B5" w:rsidRPr="00E273B5" w:rsidRDefault="00E273B5" w:rsidP="00E273B5">
      <w:pPr>
        <w:pStyle w:val="ae"/>
        <w:ind w:firstLine="425"/>
        <w:rPr>
          <w:sz w:val="26"/>
          <w:szCs w:val="26"/>
        </w:rPr>
      </w:pPr>
      <w:r w:rsidRPr="00E273B5">
        <w:rPr>
          <w:sz w:val="26"/>
          <w:szCs w:val="26"/>
        </w:rPr>
        <w:t>Фильм</w:t>
      </w:r>
      <w:r w:rsidRPr="00E273B5">
        <w:rPr>
          <w:spacing w:val="-1"/>
          <w:sz w:val="26"/>
          <w:szCs w:val="26"/>
        </w:rPr>
        <w:t xml:space="preserve"> </w:t>
      </w:r>
      <w:r w:rsidRPr="00E273B5">
        <w:rPr>
          <w:sz w:val="26"/>
          <w:szCs w:val="26"/>
        </w:rPr>
        <w:t>«Заколдованный</w:t>
      </w:r>
      <w:r w:rsidRPr="00E273B5">
        <w:rPr>
          <w:spacing w:val="-1"/>
          <w:sz w:val="26"/>
          <w:szCs w:val="26"/>
        </w:rPr>
        <w:t xml:space="preserve"> </w:t>
      </w:r>
      <w:r w:rsidRPr="00E273B5">
        <w:rPr>
          <w:sz w:val="26"/>
          <w:szCs w:val="26"/>
        </w:rPr>
        <w:t>мальчик»**, студия</w:t>
      </w:r>
      <w:r w:rsidRPr="00E273B5">
        <w:rPr>
          <w:spacing w:val="3"/>
          <w:sz w:val="26"/>
          <w:szCs w:val="26"/>
        </w:rPr>
        <w:t xml:space="preserve"> </w:t>
      </w:r>
      <w:r w:rsidRPr="00E273B5">
        <w:rPr>
          <w:sz w:val="26"/>
          <w:szCs w:val="26"/>
        </w:rPr>
        <w:t>«Союзмультфильм»,</w:t>
      </w:r>
      <w:r w:rsidRPr="00E273B5">
        <w:rPr>
          <w:spacing w:val="-2"/>
          <w:sz w:val="26"/>
          <w:szCs w:val="26"/>
        </w:rPr>
        <w:t xml:space="preserve"> </w:t>
      </w:r>
      <w:r w:rsidRPr="00E273B5">
        <w:rPr>
          <w:sz w:val="26"/>
          <w:szCs w:val="26"/>
        </w:rPr>
        <w:t>режиссер</w:t>
      </w:r>
      <w:r w:rsidRPr="00E273B5">
        <w:rPr>
          <w:spacing w:val="7"/>
          <w:sz w:val="26"/>
          <w:szCs w:val="26"/>
        </w:rPr>
        <w:t xml:space="preserve"> </w:t>
      </w:r>
      <w:hyperlink r:id="rId97" w:history="1">
        <w:r w:rsidRPr="00E273B5">
          <w:rPr>
            <w:sz w:val="26"/>
            <w:szCs w:val="26"/>
          </w:rPr>
          <w:t>А.</w:t>
        </w:r>
        <w:r w:rsidRPr="00E273B5">
          <w:rPr>
            <w:spacing w:val="-2"/>
            <w:sz w:val="26"/>
            <w:szCs w:val="26"/>
          </w:rPr>
          <w:t xml:space="preserve"> </w:t>
        </w:r>
        <w:r w:rsidRPr="00E273B5">
          <w:rPr>
            <w:sz w:val="26"/>
            <w:szCs w:val="26"/>
          </w:rPr>
          <w:t>Снежко-</w:t>
        </w:r>
      </w:hyperlink>
      <w:hyperlink r:id="rId98" w:history="1">
        <w:r w:rsidRPr="00E273B5">
          <w:rPr>
            <w:sz w:val="26"/>
            <w:szCs w:val="26"/>
          </w:rPr>
          <w:t>Блоцкая,</w:t>
        </w:r>
      </w:hyperlink>
      <w:hyperlink r:id="rId99" w:history="1">
        <w:r w:rsidRPr="00E273B5">
          <w:rPr>
            <w:spacing w:val="-4"/>
            <w:sz w:val="26"/>
            <w:szCs w:val="26"/>
          </w:rPr>
          <w:t xml:space="preserve"> </w:t>
        </w:r>
      </w:hyperlink>
      <w:hyperlink r:id="rId100" w:history="1">
        <w:r w:rsidRPr="00E273B5">
          <w:rPr>
            <w:sz w:val="26"/>
            <w:szCs w:val="26"/>
          </w:rPr>
          <w:t>В.Полковников,</w:t>
        </w:r>
      </w:hyperlink>
      <w:r w:rsidRPr="00E273B5">
        <w:rPr>
          <w:spacing w:val="-2"/>
          <w:sz w:val="26"/>
          <w:szCs w:val="26"/>
        </w:rPr>
        <w:t xml:space="preserve"> </w:t>
      </w:r>
      <w:r w:rsidRPr="00E273B5">
        <w:rPr>
          <w:sz w:val="26"/>
          <w:szCs w:val="26"/>
        </w:rPr>
        <w:t>1955.</w:t>
      </w:r>
    </w:p>
    <w:p w:rsidR="00E273B5" w:rsidRPr="00E273B5" w:rsidRDefault="00E273B5" w:rsidP="00E273B5">
      <w:pPr>
        <w:pStyle w:val="ae"/>
        <w:ind w:firstLine="425"/>
        <w:rPr>
          <w:sz w:val="26"/>
          <w:szCs w:val="26"/>
        </w:rPr>
      </w:pPr>
      <w:r w:rsidRPr="00E273B5">
        <w:rPr>
          <w:sz w:val="26"/>
          <w:szCs w:val="26"/>
        </w:rPr>
        <w:t>Фильм</w:t>
      </w:r>
      <w:r w:rsidRPr="00E273B5">
        <w:rPr>
          <w:spacing w:val="-3"/>
          <w:sz w:val="26"/>
          <w:szCs w:val="26"/>
        </w:rPr>
        <w:t xml:space="preserve"> </w:t>
      </w:r>
      <w:r w:rsidRPr="00E273B5">
        <w:rPr>
          <w:sz w:val="26"/>
          <w:szCs w:val="26"/>
        </w:rPr>
        <w:t>«Золотая</w:t>
      </w:r>
      <w:r w:rsidRPr="00E273B5">
        <w:rPr>
          <w:spacing w:val="-2"/>
          <w:sz w:val="26"/>
          <w:szCs w:val="26"/>
        </w:rPr>
        <w:t xml:space="preserve"> </w:t>
      </w:r>
      <w:r w:rsidRPr="00E273B5">
        <w:rPr>
          <w:sz w:val="26"/>
          <w:szCs w:val="26"/>
        </w:rPr>
        <w:t>антилопа»,</w:t>
      </w:r>
      <w:r w:rsidRPr="00E273B5">
        <w:rPr>
          <w:spacing w:val="-4"/>
          <w:sz w:val="26"/>
          <w:szCs w:val="26"/>
        </w:rPr>
        <w:t xml:space="preserve"> </w:t>
      </w:r>
      <w:r w:rsidRPr="00E273B5">
        <w:rPr>
          <w:sz w:val="26"/>
          <w:szCs w:val="26"/>
        </w:rPr>
        <w:t>студия «Союзмультфильм»,</w:t>
      </w:r>
      <w:r w:rsidRPr="00E273B5">
        <w:rPr>
          <w:spacing w:val="-4"/>
          <w:sz w:val="26"/>
          <w:szCs w:val="26"/>
        </w:rPr>
        <w:t xml:space="preserve"> </w:t>
      </w:r>
      <w:r w:rsidRPr="00E273B5">
        <w:rPr>
          <w:sz w:val="26"/>
          <w:szCs w:val="26"/>
        </w:rPr>
        <w:t>режиссер</w:t>
      </w:r>
      <w:r w:rsidRPr="00E273B5">
        <w:rPr>
          <w:spacing w:val="-3"/>
          <w:sz w:val="26"/>
          <w:szCs w:val="26"/>
        </w:rPr>
        <w:t xml:space="preserve"> </w:t>
      </w:r>
      <w:hyperlink r:id="rId101" w:history="1">
        <w:r w:rsidRPr="00E273B5">
          <w:rPr>
            <w:sz w:val="26"/>
            <w:szCs w:val="26"/>
          </w:rPr>
          <w:t>Л.Атаманов,</w:t>
        </w:r>
      </w:hyperlink>
      <w:r w:rsidRPr="00E273B5">
        <w:rPr>
          <w:spacing w:val="-3"/>
          <w:sz w:val="26"/>
          <w:szCs w:val="26"/>
        </w:rPr>
        <w:t xml:space="preserve"> </w:t>
      </w:r>
      <w:r w:rsidRPr="00E273B5">
        <w:rPr>
          <w:sz w:val="26"/>
          <w:szCs w:val="26"/>
        </w:rPr>
        <w:t>1954.</w:t>
      </w:r>
    </w:p>
    <w:p w:rsidR="00E273B5" w:rsidRDefault="00E273B5" w:rsidP="00E273B5">
      <w:pPr>
        <w:pStyle w:val="ae"/>
        <w:ind w:firstLine="425"/>
        <w:rPr>
          <w:spacing w:val="1"/>
          <w:sz w:val="26"/>
          <w:szCs w:val="26"/>
        </w:rPr>
      </w:pPr>
      <w:r w:rsidRPr="00E273B5">
        <w:rPr>
          <w:sz w:val="26"/>
          <w:szCs w:val="26"/>
        </w:rPr>
        <w:t>Фильм «Бременские музыканты», студия «Союзмультфильм», режиссер И. Ковалевская, 1969.</w:t>
      </w:r>
      <w:r w:rsidRPr="00E273B5">
        <w:rPr>
          <w:spacing w:val="1"/>
          <w:sz w:val="26"/>
          <w:szCs w:val="26"/>
        </w:rPr>
        <w:t xml:space="preserve"> </w:t>
      </w:r>
    </w:p>
    <w:p w:rsidR="00E273B5" w:rsidRPr="00E273B5" w:rsidRDefault="00E273B5" w:rsidP="00E273B5">
      <w:pPr>
        <w:pStyle w:val="ae"/>
        <w:ind w:firstLine="425"/>
        <w:rPr>
          <w:sz w:val="26"/>
          <w:szCs w:val="26"/>
        </w:rPr>
      </w:pPr>
      <w:r w:rsidRPr="00E273B5">
        <w:rPr>
          <w:sz w:val="26"/>
          <w:szCs w:val="26"/>
        </w:rPr>
        <w:t xml:space="preserve">Фильм «Двенадцать месяцев», студия «Союзмультфильм», режиссер </w:t>
      </w:r>
      <w:hyperlink r:id="rId102" w:history="1">
        <w:r w:rsidRPr="00E273B5">
          <w:rPr>
            <w:sz w:val="26"/>
            <w:szCs w:val="26"/>
          </w:rPr>
          <w:t>И.Иванов-Вано</w:t>
        </w:r>
      </w:hyperlink>
      <w:r w:rsidRPr="00E273B5">
        <w:rPr>
          <w:sz w:val="26"/>
          <w:szCs w:val="26"/>
        </w:rPr>
        <w:t xml:space="preserve">, </w:t>
      </w:r>
      <w:hyperlink r:id="rId103" w:history="1">
        <w:r w:rsidRPr="00E273B5">
          <w:rPr>
            <w:sz w:val="26"/>
            <w:szCs w:val="26"/>
          </w:rPr>
          <w:t>М. Ботов</w:t>
        </w:r>
      </w:hyperlink>
      <w:r w:rsidRPr="00E273B5">
        <w:rPr>
          <w:sz w:val="26"/>
          <w:szCs w:val="26"/>
        </w:rPr>
        <w:t>,</w:t>
      </w:r>
      <w:r w:rsidRPr="00E273B5">
        <w:rPr>
          <w:spacing w:val="-57"/>
          <w:sz w:val="26"/>
          <w:szCs w:val="26"/>
        </w:rPr>
        <w:t xml:space="preserve"> </w:t>
      </w:r>
      <w:r w:rsidRPr="00E273B5">
        <w:rPr>
          <w:sz w:val="26"/>
          <w:szCs w:val="26"/>
        </w:rPr>
        <w:t>1956.</w:t>
      </w:r>
    </w:p>
    <w:p w:rsidR="00E273B5" w:rsidRPr="00E273B5" w:rsidRDefault="00E273B5" w:rsidP="00E273B5">
      <w:pPr>
        <w:pStyle w:val="ae"/>
        <w:ind w:firstLine="425"/>
        <w:rPr>
          <w:sz w:val="26"/>
          <w:szCs w:val="26"/>
        </w:rPr>
      </w:pPr>
      <w:r w:rsidRPr="00E273B5">
        <w:rPr>
          <w:sz w:val="26"/>
          <w:szCs w:val="26"/>
        </w:rPr>
        <w:t>Фильм</w:t>
      </w:r>
      <w:r w:rsidRPr="00E273B5">
        <w:rPr>
          <w:spacing w:val="5"/>
          <w:sz w:val="26"/>
          <w:szCs w:val="26"/>
        </w:rPr>
        <w:t xml:space="preserve"> </w:t>
      </w:r>
      <w:r w:rsidRPr="00E273B5">
        <w:rPr>
          <w:sz w:val="26"/>
          <w:szCs w:val="26"/>
        </w:rPr>
        <w:t>«Ежик</w:t>
      </w:r>
      <w:r w:rsidRPr="00E273B5">
        <w:rPr>
          <w:spacing w:val="4"/>
          <w:sz w:val="26"/>
          <w:szCs w:val="26"/>
        </w:rPr>
        <w:t xml:space="preserve"> </w:t>
      </w:r>
      <w:r w:rsidRPr="00E273B5">
        <w:rPr>
          <w:sz w:val="26"/>
          <w:szCs w:val="26"/>
        </w:rPr>
        <w:t>в</w:t>
      </w:r>
      <w:r w:rsidRPr="00E273B5">
        <w:rPr>
          <w:spacing w:val="3"/>
          <w:sz w:val="26"/>
          <w:szCs w:val="26"/>
        </w:rPr>
        <w:t xml:space="preserve"> </w:t>
      </w:r>
      <w:r w:rsidRPr="00E273B5">
        <w:rPr>
          <w:sz w:val="26"/>
          <w:szCs w:val="26"/>
        </w:rPr>
        <w:t>тумане»,</w:t>
      </w:r>
      <w:r w:rsidRPr="00E273B5">
        <w:rPr>
          <w:spacing w:val="6"/>
          <w:sz w:val="26"/>
          <w:szCs w:val="26"/>
        </w:rPr>
        <w:t xml:space="preserve"> </w:t>
      </w:r>
      <w:r w:rsidRPr="00E273B5">
        <w:rPr>
          <w:sz w:val="26"/>
          <w:szCs w:val="26"/>
        </w:rPr>
        <w:t>студия</w:t>
      </w:r>
      <w:r w:rsidRPr="00E273B5">
        <w:rPr>
          <w:spacing w:val="8"/>
          <w:sz w:val="26"/>
          <w:szCs w:val="26"/>
        </w:rPr>
        <w:t xml:space="preserve"> </w:t>
      </w:r>
      <w:r w:rsidRPr="00E273B5">
        <w:rPr>
          <w:sz w:val="26"/>
          <w:szCs w:val="26"/>
        </w:rPr>
        <w:t>«Союзмультфильм»,</w:t>
      </w:r>
      <w:r w:rsidRPr="00E273B5">
        <w:rPr>
          <w:spacing w:val="4"/>
          <w:sz w:val="26"/>
          <w:szCs w:val="26"/>
        </w:rPr>
        <w:t xml:space="preserve"> </w:t>
      </w:r>
      <w:r w:rsidRPr="00E273B5">
        <w:rPr>
          <w:sz w:val="26"/>
          <w:szCs w:val="26"/>
        </w:rPr>
        <w:t>режиссер</w:t>
      </w:r>
      <w:r w:rsidRPr="00E273B5">
        <w:rPr>
          <w:spacing w:val="4"/>
          <w:sz w:val="26"/>
          <w:szCs w:val="26"/>
        </w:rPr>
        <w:t xml:space="preserve"> </w:t>
      </w:r>
      <w:r w:rsidRPr="00E273B5">
        <w:rPr>
          <w:sz w:val="26"/>
          <w:szCs w:val="26"/>
        </w:rPr>
        <w:t>Ю.Норштейн,</w:t>
      </w:r>
      <w:r w:rsidRPr="00E273B5">
        <w:rPr>
          <w:spacing w:val="4"/>
          <w:sz w:val="26"/>
          <w:szCs w:val="26"/>
        </w:rPr>
        <w:t xml:space="preserve"> </w:t>
      </w:r>
      <w:r w:rsidRPr="00E273B5">
        <w:rPr>
          <w:sz w:val="26"/>
          <w:szCs w:val="26"/>
        </w:rPr>
        <w:t>1975.</w:t>
      </w:r>
      <w:r w:rsidRPr="00E273B5">
        <w:rPr>
          <w:spacing w:val="1"/>
          <w:sz w:val="26"/>
          <w:szCs w:val="26"/>
        </w:rPr>
        <w:t xml:space="preserve"> </w:t>
      </w:r>
      <w:r w:rsidRPr="00E273B5">
        <w:rPr>
          <w:sz w:val="26"/>
          <w:szCs w:val="26"/>
        </w:rPr>
        <w:t xml:space="preserve">Фильм «Девочка и дельфин»*, студия «Союзмультфильм», режиссер </w:t>
      </w:r>
      <w:hyperlink r:id="rId104" w:history="1">
        <w:r w:rsidRPr="00E273B5">
          <w:rPr>
            <w:sz w:val="26"/>
            <w:szCs w:val="26"/>
          </w:rPr>
          <w:t>Р.Зельма</w:t>
        </w:r>
      </w:hyperlink>
      <w:r w:rsidRPr="00E273B5">
        <w:rPr>
          <w:sz w:val="26"/>
          <w:szCs w:val="26"/>
        </w:rPr>
        <w:t>, 1979.</w:t>
      </w:r>
      <w:r w:rsidRPr="00E273B5">
        <w:rPr>
          <w:spacing w:val="1"/>
          <w:sz w:val="26"/>
          <w:szCs w:val="26"/>
        </w:rPr>
        <w:t xml:space="preserve"> </w:t>
      </w:r>
      <w:r w:rsidRPr="00E273B5">
        <w:rPr>
          <w:sz w:val="26"/>
          <w:szCs w:val="26"/>
        </w:rPr>
        <w:t>Фильм</w:t>
      </w:r>
      <w:r w:rsidRPr="00E273B5">
        <w:rPr>
          <w:spacing w:val="-4"/>
          <w:sz w:val="26"/>
          <w:szCs w:val="26"/>
        </w:rPr>
        <w:t xml:space="preserve"> </w:t>
      </w:r>
      <w:r w:rsidRPr="00E273B5">
        <w:rPr>
          <w:sz w:val="26"/>
          <w:szCs w:val="26"/>
        </w:rPr>
        <w:t>«Верните</w:t>
      </w:r>
      <w:r w:rsidRPr="00E273B5">
        <w:rPr>
          <w:spacing w:val="-4"/>
          <w:sz w:val="26"/>
          <w:szCs w:val="26"/>
        </w:rPr>
        <w:t xml:space="preserve"> </w:t>
      </w:r>
      <w:r w:rsidRPr="00E273B5">
        <w:rPr>
          <w:sz w:val="26"/>
          <w:szCs w:val="26"/>
        </w:rPr>
        <w:t>Рекса»*,</w:t>
      </w:r>
      <w:r w:rsidRPr="00E273B5">
        <w:rPr>
          <w:spacing w:val="-4"/>
          <w:sz w:val="26"/>
          <w:szCs w:val="26"/>
        </w:rPr>
        <w:t xml:space="preserve"> </w:t>
      </w:r>
      <w:r w:rsidRPr="00E273B5">
        <w:rPr>
          <w:sz w:val="26"/>
          <w:szCs w:val="26"/>
        </w:rPr>
        <w:t>студия «Союзмультфильм»,</w:t>
      </w:r>
      <w:r w:rsidRPr="00E273B5">
        <w:rPr>
          <w:spacing w:val="-4"/>
          <w:sz w:val="26"/>
          <w:szCs w:val="26"/>
        </w:rPr>
        <w:t xml:space="preserve"> </w:t>
      </w:r>
      <w:r w:rsidRPr="00E273B5">
        <w:rPr>
          <w:sz w:val="26"/>
          <w:szCs w:val="26"/>
        </w:rPr>
        <w:t>режиссер</w:t>
      </w:r>
      <w:r w:rsidRPr="00E273B5">
        <w:rPr>
          <w:spacing w:val="5"/>
          <w:sz w:val="26"/>
          <w:szCs w:val="26"/>
        </w:rPr>
        <w:t xml:space="preserve"> </w:t>
      </w:r>
      <w:hyperlink r:id="rId105" w:history="1">
        <w:r w:rsidRPr="00E273B5">
          <w:rPr>
            <w:sz w:val="26"/>
            <w:szCs w:val="26"/>
          </w:rPr>
          <w:t>В.</w:t>
        </w:r>
        <w:r w:rsidRPr="00E273B5">
          <w:rPr>
            <w:spacing w:val="-4"/>
            <w:sz w:val="26"/>
            <w:szCs w:val="26"/>
          </w:rPr>
          <w:t xml:space="preserve"> </w:t>
        </w:r>
        <w:r w:rsidRPr="00E273B5">
          <w:rPr>
            <w:sz w:val="26"/>
            <w:szCs w:val="26"/>
          </w:rPr>
          <w:t>Пекарь</w:t>
        </w:r>
      </w:hyperlink>
      <w:r w:rsidRPr="00E273B5">
        <w:rPr>
          <w:sz w:val="26"/>
          <w:szCs w:val="26"/>
        </w:rPr>
        <w:t>,</w:t>
      </w:r>
      <w:r w:rsidRPr="00E273B5">
        <w:rPr>
          <w:spacing w:val="-4"/>
          <w:sz w:val="26"/>
          <w:szCs w:val="26"/>
        </w:rPr>
        <w:t xml:space="preserve"> </w:t>
      </w:r>
      <w:hyperlink r:id="rId106" w:history="1">
        <w:r w:rsidRPr="00E273B5">
          <w:rPr>
            <w:sz w:val="26"/>
            <w:szCs w:val="26"/>
          </w:rPr>
          <w:t>В.Попов.</w:t>
        </w:r>
      </w:hyperlink>
      <w:r w:rsidRPr="00E273B5">
        <w:rPr>
          <w:spacing w:val="-4"/>
          <w:sz w:val="26"/>
          <w:szCs w:val="26"/>
        </w:rPr>
        <w:t xml:space="preserve"> </w:t>
      </w:r>
      <w:r w:rsidRPr="00E273B5">
        <w:rPr>
          <w:sz w:val="26"/>
          <w:szCs w:val="26"/>
        </w:rPr>
        <w:t>1975.</w:t>
      </w:r>
    </w:p>
    <w:p w:rsidR="00E273B5" w:rsidRPr="00E273B5" w:rsidRDefault="00E273B5" w:rsidP="00E273B5">
      <w:pPr>
        <w:pStyle w:val="ae"/>
        <w:tabs>
          <w:tab w:val="left" w:pos="1292"/>
          <w:tab w:val="left" w:pos="3695"/>
          <w:tab w:val="left" w:pos="5515"/>
          <w:tab w:val="left" w:pos="5961"/>
          <w:tab w:val="left" w:pos="8052"/>
          <w:tab w:val="left" w:pos="8585"/>
          <w:tab w:val="left" w:pos="9722"/>
        </w:tabs>
        <w:ind w:firstLine="425"/>
        <w:rPr>
          <w:sz w:val="26"/>
          <w:szCs w:val="26"/>
        </w:rPr>
      </w:pPr>
      <w:r w:rsidRPr="00E273B5">
        <w:rPr>
          <w:sz w:val="26"/>
          <w:szCs w:val="26"/>
        </w:rPr>
        <w:t>Фильм</w:t>
      </w:r>
      <w:r w:rsidRPr="00E273B5">
        <w:rPr>
          <w:spacing w:val="1"/>
          <w:sz w:val="26"/>
          <w:szCs w:val="26"/>
        </w:rPr>
        <w:t xml:space="preserve"> </w:t>
      </w:r>
      <w:r w:rsidRPr="00E273B5">
        <w:rPr>
          <w:sz w:val="26"/>
          <w:szCs w:val="26"/>
        </w:rPr>
        <w:t>«Сказка</w:t>
      </w:r>
      <w:r w:rsidRPr="00E273B5">
        <w:rPr>
          <w:spacing w:val="1"/>
          <w:sz w:val="26"/>
          <w:szCs w:val="26"/>
        </w:rPr>
        <w:t xml:space="preserve"> </w:t>
      </w:r>
      <w:r w:rsidRPr="00E273B5">
        <w:rPr>
          <w:sz w:val="26"/>
          <w:szCs w:val="26"/>
        </w:rPr>
        <w:t>сказок»*,</w:t>
      </w:r>
      <w:r w:rsidRPr="00E273B5">
        <w:rPr>
          <w:spacing w:val="1"/>
          <w:sz w:val="26"/>
          <w:szCs w:val="26"/>
        </w:rPr>
        <w:t xml:space="preserve"> </w:t>
      </w:r>
      <w:r w:rsidRPr="00E273B5">
        <w:rPr>
          <w:sz w:val="26"/>
          <w:szCs w:val="26"/>
        </w:rPr>
        <w:t>студия</w:t>
      </w:r>
      <w:r w:rsidRPr="00E273B5">
        <w:rPr>
          <w:spacing w:val="1"/>
          <w:sz w:val="26"/>
          <w:szCs w:val="26"/>
        </w:rPr>
        <w:t xml:space="preserve"> </w:t>
      </w:r>
      <w:r w:rsidRPr="00E273B5">
        <w:rPr>
          <w:sz w:val="26"/>
          <w:szCs w:val="26"/>
        </w:rPr>
        <w:t>«Союзмультфильм»,</w:t>
      </w:r>
      <w:r w:rsidRPr="00E273B5">
        <w:rPr>
          <w:spacing w:val="1"/>
          <w:sz w:val="26"/>
          <w:szCs w:val="26"/>
        </w:rPr>
        <w:t xml:space="preserve"> </w:t>
      </w:r>
      <w:r w:rsidRPr="00E273B5">
        <w:rPr>
          <w:sz w:val="26"/>
          <w:szCs w:val="26"/>
        </w:rPr>
        <w:t>режиссер</w:t>
      </w:r>
      <w:r w:rsidRPr="00E273B5">
        <w:rPr>
          <w:spacing w:val="1"/>
          <w:sz w:val="26"/>
          <w:szCs w:val="26"/>
        </w:rPr>
        <w:t xml:space="preserve"> </w:t>
      </w:r>
      <w:r w:rsidRPr="00E273B5">
        <w:rPr>
          <w:sz w:val="26"/>
          <w:szCs w:val="26"/>
        </w:rPr>
        <w:t>Ю.Норштейн,</w:t>
      </w:r>
      <w:r w:rsidRPr="00E273B5">
        <w:rPr>
          <w:spacing w:val="60"/>
          <w:sz w:val="26"/>
          <w:szCs w:val="26"/>
        </w:rPr>
        <w:t xml:space="preserve"> </w:t>
      </w:r>
      <w:r w:rsidRPr="00E273B5">
        <w:rPr>
          <w:sz w:val="26"/>
          <w:szCs w:val="26"/>
        </w:rPr>
        <w:t>1979.</w:t>
      </w:r>
      <w:r w:rsidRPr="00E273B5">
        <w:rPr>
          <w:spacing w:val="60"/>
          <w:sz w:val="26"/>
          <w:szCs w:val="26"/>
        </w:rPr>
        <w:t xml:space="preserve"> </w:t>
      </w:r>
      <w:r>
        <w:rPr>
          <w:spacing w:val="60"/>
          <w:sz w:val="26"/>
          <w:szCs w:val="26"/>
        </w:rPr>
        <w:t xml:space="preserve"> </w:t>
      </w:r>
      <w:r w:rsidRPr="00E273B5">
        <w:rPr>
          <w:sz w:val="26"/>
          <w:szCs w:val="26"/>
        </w:rPr>
        <w:t>Фильм</w:t>
      </w:r>
      <w:r>
        <w:rPr>
          <w:sz w:val="26"/>
          <w:szCs w:val="26"/>
        </w:rPr>
        <w:t xml:space="preserve"> </w:t>
      </w:r>
      <w:r w:rsidRPr="00E273B5">
        <w:rPr>
          <w:sz w:val="26"/>
          <w:szCs w:val="26"/>
        </w:rPr>
        <w:t>Сериал«Простоквашино»</w:t>
      </w:r>
      <w:r w:rsidRPr="00E273B5">
        <w:rPr>
          <w:spacing w:val="-9"/>
          <w:sz w:val="26"/>
          <w:szCs w:val="26"/>
        </w:rPr>
        <w:t xml:space="preserve"> </w:t>
      </w:r>
      <w:r w:rsidRPr="00E273B5">
        <w:rPr>
          <w:sz w:val="26"/>
          <w:szCs w:val="26"/>
        </w:rPr>
        <w:t>и «Возвращение в Простоквашино» (2 сезона),</w:t>
      </w:r>
      <w:r w:rsidRPr="00E273B5">
        <w:rPr>
          <w:sz w:val="26"/>
          <w:szCs w:val="26"/>
        </w:rPr>
        <w:tab/>
        <w:t>студия «Союзмультфильм»,</w:t>
      </w:r>
      <w:r w:rsidRPr="00E273B5">
        <w:rPr>
          <w:spacing w:val="-3"/>
          <w:sz w:val="26"/>
          <w:szCs w:val="26"/>
        </w:rPr>
        <w:t xml:space="preserve"> </w:t>
      </w:r>
      <w:r w:rsidRPr="00E273B5">
        <w:rPr>
          <w:sz w:val="26"/>
          <w:szCs w:val="26"/>
        </w:rPr>
        <w:t>режиссеры:</w:t>
      </w:r>
      <w:r w:rsidRPr="00E273B5">
        <w:rPr>
          <w:spacing w:val="-2"/>
          <w:sz w:val="26"/>
          <w:szCs w:val="26"/>
        </w:rPr>
        <w:t xml:space="preserve"> </w:t>
      </w:r>
      <w:r w:rsidRPr="00E273B5">
        <w:rPr>
          <w:sz w:val="26"/>
          <w:szCs w:val="26"/>
        </w:rPr>
        <w:t>коллектив</w:t>
      </w:r>
      <w:r w:rsidRPr="00E273B5">
        <w:rPr>
          <w:spacing w:val="-4"/>
          <w:sz w:val="26"/>
          <w:szCs w:val="26"/>
        </w:rPr>
        <w:t xml:space="preserve"> </w:t>
      </w:r>
      <w:r w:rsidRPr="00E273B5">
        <w:rPr>
          <w:sz w:val="26"/>
          <w:szCs w:val="26"/>
        </w:rPr>
        <w:t>авторов,</w:t>
      </w:r>
      <w:r w:rsidRPr="00E273B5">
        <w:rPr>
          <w:spacing w:val="-2"/>
          <w:sz w:val="26"/>
          <w:szCs w:val="26"/>
        </w:rPr>
        <w:t xml:space="preserve"> </w:t>
      </w:r>
      <w:r w:rsidRPr="00E273B5">
        <w:rPr>
          <w:sz w:val="26"/>
          <w:szCs w:val="26"/>
        </w:rPr>
        <w:t>2018.</w:t>
      </w:r>
    </w:p>
    <w:p w:rsidR="00E273B5" w:rsidRPr="00E273B5" w:rsidRDefault="00E273B5" w:rsidP="00E273B5">
      <w:pPr>
        <w:pStyle w:val="ae"/>
        <w:ind w:firstLine="425"/>
        <w:rPr>
          <w:sz w:val="26"/>
          <w:szCs w:val="26"/>
        </w:rPr>
      </w:pPr>
      <w:r w:rsidRPr="00E273B5">
        <w:rPr>
          <w:sz w:val="26"/>
          <w:szCs w:val="26"/>
        </w:rPr>
        <w:t>Сериал</w:t>
      </w:r>
      <w:r w:rsidRPr="00E273B5">
        <w:rPr>
          <w:spacing w:val="-3"/>
          <w:sz w:val="26"/>
          <w:szCs w:val="26"/>
        </w:rPr>
        <w:t xml:space="preserve"> </w:t>
      </w:r>
      <w:r w:rsidRPr="00E273B5">
        <w:rPr>
          <w:sz w:val="26"/>
          <w:szCs w:val="26"/>
        </w:rPr>
        <w:t>«Смешарики»,</w:t>
      </w:r>
      <w:r w:rsidRPr="00E273B5">
        <w:rPr>
          <w:spacing w:val="-5"/>
          <w:sz w:val="26"/>
          <w:szCs w:val="26"/>
        </w:rPr>
        <w:t xml:space="preserve"> </w:t>
      </w:r>
      <w:r w:rsidRPr="00E273B5">
        <w:rPr>
          <w:sz w:val="26"/>
          <w:szCs w:val="26"/>
        </w:rPr>
        <w:t>студии</w:t>
      </w:r>
      <w:r w:rsidRPr="00E273B5">
        <w:rPr>
          <w:spacing w:val="-2"/>
          <w:sz w:val="26"/>
          <w:szCs w:val="26"/>
        </w:rPr>
        <w:t xml:space="preserve"> </w:t>
      </w:r>
      <w:r w:rsidRPr="00E273B5">
        <w:rPr>
          <w:sz w:val="26"/>
          <w:szCs w:val="26"/>
        </w:rPr>
        <w:t>«Петербург»,</w:t>
      </w:r>
      <w:r w:rsidRPr="00E273B5">
        <w:rPr>
          <w:spacing w:val="-1"/>
          <w:sz w:val="26"/>
          <w:szCs w:val="26"/>
        </w:rPr>
        <w:t xml:space="preserve"> </w:t>
      </w:r>
      <w:r w:rsidRPr="00E273B5">
        <w:rPr>
          <w:sz w:val="26"/>
          <w:szCs w:val="26"/>
        </w:rPr>
        <w:t>«Мастерфильм»,</w:t>
      </w:r>
      <w:r w:rsidRPr="00E273B5">
        <w:rPr>
          <w:spacing w:val="-6"/>
          <w:sz w:val="26"/>
          <w:szCs w:val="26"/>
        </w:rPr>
        <w:t xml:space="preserve"> </w:t>
      </w:r>
      <w:r w:rsidRPr="00E273B5">
        <w:rPr>
          <w:sz w:val="26"/>
          <w:szCs w:val="26"/>
        </w:rPr>
        <w:t>коллектив</w:t>
      </w:r>
      <w:r w:rsidRPr="00E273B5">
        <w:rPr>
          <w:spacing w:val="-7"/>
          <w:sz w:val="26"/>
          <w:szCs w:val="26"/>
        </w:rPr>
        <w:t xml:space="preserve"> </w:t>
      </w:r>
      <w:r w:rsidRPr="00E273B5">
        <w:rPr>
          <w:sz w:val="26"/>
          <w:szCs w:val="26"/>
        </w:rPr>
        <w:t>авторов,</w:t>
      </w:r>
      <w:r w:rsidRPr="00E273B5">
        <w:rPr>
          <w:spacing w:val="-8"/>
          <w:sz w:val="26"/>
          <w:szCs w:val="26"/>
        </w:rPr>
        <w:t xml:space="preserve"> </w:t>
      </w:r>
      <w:r w:rsidRPr="00E273B5">
        <w:rPr>
          <w:sz w:val="26"/>
          <w:szCs w:val="26"/>
        </w:rPr>
        <w:t>2004.</w:t>
      </w:r>
      <w:r w:rsidRPr="00E273B5">
        <w:rPr>
          <w:spacing w:val="-57"/>
          <w:sz w:val="26"/>
          <w:szCs w:val="26"/>
        </w:rPr>
        <w:t xml:space="preserve"> </w:t>
      </w:r>
      <w:r w:rsidRPr="00E273B5">
        <w:rPr>
          <w:sz w:val="26"/>
          <w:szCs w:val="26"/>
        </w:rPr>
        <w:t>Сериал «Домовенок Кузя», студия ТО «Экран», режиссер А. Зябликова, 2000 – 2002.</w:t>
      </w:r>
      <w:r w:rsidRPr="00E273B5">
        <w:rPr>
          <w:spacing w:val="1"/>
          <w:sz w:val="26"/>
          <w:szCs w:val="26"/>
        </w:rPr>
        <w:t xml:space="preserve"> </w:t>
      </w:r>
      <w:r w:rsidRPr="00E273B5">
        <w:rPr>
          <w:sz w:val="26"/>
          <w:szCs w:val="26"/>
        </w:rPr>
        <w:t>Сериал «Ну,</w:t>
      </w:r>
      <w:r w:rsidRPr="00E273B5">
        <w:rPr>
          <w:spacing w:val="-3"/>
          <w:sz w:val="26"/>
          <w:szCs w:val="26"/>
        </w:rPr>
        <w:t xml:space="preserve"> </w:t>
      </w:r>
      <w:r w:rsidRPr="00E273B5">
        <w:rPr>
          <w:sz w:val="26"/>
          <w:szCs w:val="26"/>
        </w:rPr>
        <w:t>погоди!»**,</w:t>
      </w:r>
      <w:r w:rsidRPr="00E273B5">
        <w:rPr>
          <w:spacing w:val="-3"/>
          <w:sz w:val="26"/>
          <w:szCs w:val="26"/>
        </w:rPr>
        <w:t xml:space="preserve"> </w:t>
      </w:r>
      <w:r w:rsidRPr="00E273B5">
        <w:rPr>
          <w:sz w:val="26"/>
          <w:szCs w:val="26"/>
        </w:rPr>
        <w:t>студия</w:t>
      </w:r>
      <w:r w:rsidRPr="00E273B5">
        <w:rPr>
          <w:spacing w:val="1"/>
          <w:sz w:val="26"/>
          <w:szCs w:val="26"/>
        </w:rPr>
        <w:t xml:space="preserve"> </w:t>
      </w:r>
      <w:r w:rsidRPr="00E273B5">
        <w:rPr>
          <w:sz w:val="26"/>
          <w:szCs w:val="26"/>
        </w:rPr>
        <w:t>«Союзмультфильм»,</w:t>
      </w:r>
      <w:r w:rsidRPr="00E273B5">
        <w:rPr>
          <w:spacing w:val="-3"/>
          <w:sz w:val="26"/>
          <w:szCs w:val="26"/>
        </w:rPr>
        <w:t xml:space="preserve"> </w:t>
      </w:r>
      <w:r w:rsidRPr="00E273B5">
        <w:rPr>
          <w:sz w:val="26"/>
          <w:szCs w:val="26"/>
        </w:rPr>
        <w:t>режиссер</w:t>
      </w:r>
      <w:r w:rsidRPr="00E273B5">
        <w:rPr>
          <w:spacing w:val="-3"/>
          <w:sz w:val="26"/>
          <w:szCs w:val="26"/>
        </w:rPr>
        <w:t xml:space="preserve"> </w:t>
      </w:r>
      <w:r w:rsidRPr="00E273B5">
        <w:rPr>
          <w:sz w:val="26"/>
          <w:szCs w:val="26"/>
        </w:rPr>
        <w:t>В.</w:t>
      </w:r>
      <w:r w:rsidRPr="00E273B5">
        <w:rPr>
          <w:spacing w:val="-3"/>
          <w:sz w:val="26"/>
          <w:szCs w:val="26"/>
        </w:rPr>
        <w:t xml:space="preserve"> </w:t>
      </w:r>
      <w:r w:rsidRPr="00E273B5">
        <w:rPr>
          <w:sz w:val="26"/>
          <w:szCs w:val="26"/>
        </w:rPr>
        <w:t>Котеночкин,</w:t>
      </w:r>
      <w:r w:rsidRPr="00E273B5">
        <w:rPr>
          <w:spacing w:val="-3"/>
          <w:sz w:val="26"/>
          <w:szCs w:val="26"/>
        </w:rPr>
        <w:t xml:space="preserve"> </w:t>
      </w:r>
      <w:r w:rsidRPr="00E273B5">
        <w:rPr>
          <w:sz w:val="26"/>
          <w:szCs w:val="26"/>
        </w:rPr>
        <w:t>1969.</w:t>
      </w:r>
    </w:p>
    <w:p w:rsidR="00E273B5" w:rsidRPr="00E273B5" w:rsidRDefault="00E273B5" w:rsidP="00E273B5">
      <w:pPr>
        <w:pStyle w:val="ae"/>
        <w:ind w:firstLine="425"/>
        <w:rPr>
          <w:sz w:val="26"/>
          <w:szCs w:val="26"/>
        </w:rPr>
      </w:pPr>
      <w:r w:rsidRPr="00E273B5">
        <w:rPr>
          <w:sz w:val="26"/>
          <w:szCs w:val="26"/>
        </w:rPr>
        <w:t>Сериал</w:t>
      </w:r>
      <w:r w:rsidRPr="00E273B5">
        <w:rPr>
          <w:spacing w:val="9"/>
          <w:sz w:val="26"/>
          <w:szCs w:val="26"/>
        </w:rPr>
        <w:t xml:space="preserve"> </w:t>
      </w:r>
      <w:r w:rsidRPr="00E273B5">
        <w:rPr>
          <w:sz w:val="26"/>
          <w:szCs w:val="26"/>
        </w:rPr>
        <w:t>«Маша</w:t>
      </w:r>
      <w:r w:rsidRPr="00E273B5">
        <w:rPr>
          <w:spacing w:val="3"/>
          <w:sz w:val="26"/>
          <w:szCs w:val="26"/>
        </w:rPr>
        <w:t xml:space="preserve"> </w:t>
      </w:r>
      <w:r w:rsidRPr="00E273B5">
        <w:rPr>
          <w:sz w:val="26"/>
          <w:szCs w:val="26"/>
        </w:rPr>
        <w:t>и</w:t>
      </w:r>
      <w:r w:rsidRPr="00E273B5">
        <w:rPr>
          <w:spacing w:val="4"/>
          <w:sz w:val="26"/>
          <w:szCs w:val="26"/>
        </w:rPr>
        <w:t xml:space="preserve"> </w:t>
      </w:r>
      <w:r w:rsidRPr="00E273B5">
        <w:rPr>
          <w:sz w:val="26"/>
          <w:szCs w:val="26"/>
        </w:rPr>
        <w:t>медведь»</w:t>
      </w:r>
      <w:r w:rsidRPr="00E273B5">
        <w:rPr>
          <w:spacing w:val="55"/>
          <w:sz w:val="26"/>
          <w:szCs w:val="26"/>
        </w:rPr>
        <w:t xml:space="preserve"> </w:t>
      </w:r>
      <w:r w:rsidRPr="00E273B5">
        <w:rPr>
          <w:sz w:val="26"/>
          <w:szCs w:val="26"/>
        </w:rPr>
        <w:t>(6</w:t>
      </w:r>
      <w:r w:rsidRPr="00E273B5">
        <w:rPr>
          <w:spacing w:val="5"/>
          <w:sz w:val="26"/>
          <w:szCs w:val="26"/>
        </w:rPr>
        <w:t xml:space="preserve"> </w:t>
      </w:r>
      <w:r w:rsidRPr="00E273B5">
        <w:rPr>
          <w:sz w:val="26"/>
          <w:szCs w:val="26"/>
        </w:rPr>
        <w:t>сезонов)**,</w:t>
      </w:r>
      <w:r w:rsidRPr="00E273B5">
        <w:rPr>
          <w:spacing w:val="3"/>
          <w:sz w:val="26"/>
          <w:szCs w:val="26"/>
        </w:rPr>
        <w:t xml:space="preserve"> </w:t>
      </w:r>
      <w:r w:rsidRPr="00E273B5">
        <w:rPr>
          <w:sz w:val="26"/>
          <w:szCs w:val="26"/>
        </w:rPr>
        <w:t>студия</w:t>
      </w:r>
      <w:r w:rsidRPr="00E273B5">
        <w:rPr>
          <w:spacing w:val="8"/>
          <w:sz w:val="26"/>
          <w:szCs w:val="26"/>
        </w:rPr>
        <w:t xml:space="preserve"> </w:t>
      </w:r>
      <w:r w:rsidRPr="00E273B5">
        <w:rPr>
          <w:sz w:val="26"/>
          <w:szCs w:val="26"/>
        </w:rPr>
        <w:t>«Анимаккорд»,</w:t>
      </w:r>
      <w:r w:rsidRPr="00E273B5">
        <w:rPr>
          <w:spacing w:val="6"/>
          <w:sz w:val="26"/>
          <w:szCs w:val="26"/>
        </w:rPr>
        <w:t xml:space="preserve"> </w:t>
      </w:r>
      <w:r w:rsidRPr="00E273B5">
        <w:rPr>
          <w:sz w:val="26"/>
          <w:szCs w:val="26"/>
        </w:rPr>
        <w:t>режиссеры</w:t>
      </w:r>
      <w:r w:rsidRPr="00E273B5">
        <w:rPr>
          <w:spacing w:val="5"/>
          <w:sz w:val="26"/>
          <w:szCs w:val="26"/>
        </w:rPr>
        <w:t xml:space="preserve"> </w:t>
      </w:r>
      <w:r w:rsidRPr="00E273B5">
        <w:rPr>
          <w:sz w:val="26"/>
          <w:szCs w:val="26"/>
        </w:rPr>
        <w:t>О.</w:t>
      </w:r>
      <w:r w:rsidRPr="00E273B5">
        <w:rPr>
          <w:spacing w:val="3"/>
          <w:sz w:val="26"/>
          <w:szCs w:val="26"/>
        </w:rPr>
        <w:t xml:space="preserve"> </w:t>
      </w:r>
      <w:r w:rsidRPr="00E273B5">
        <w:rPr>
          <w:sz w:val="26"/>
          <w:szCs w:val="26"/>
        </w:rPr>
        <w:t>Кузовков,</w:t>
      </w:r>
      <w:r w:rsidRPr="00E273B5">
        <w:rPr>
          <w:spacing w:val="3"/>
          <w:sz w:val="26"/>
          <w:szCs w:val="26"/>
        </w:rPr>
        <w:t xml:space="preserve"> </w:t>
      </w:r>
      <w:r w:rsidRPr="00E273B5">
        <w:rPr>
          <w:sz w:val="26"/>
          <w:szCs w:val="26"/>
        </w:rPr>
        <w:t>О.</w:t>
      </w:r>
      <w:r w:rsidRPr="00E273B5">
        <w:rPr>
          <w:spacing w:val="-57"/>
          <w:sz w:val="26"/>
          <w:szCs w:val="26"/>
        </w:rPr>
        <w:t xml:space="preserve"> </w:t>
      </w:r>
      <w:r w:rsidRPr="00E273B5">
        <w:rPr>
          <w:sz w:val="26"/>
          <w:szCs w:val="26"/>
        </w:rPr>
        <w:t>Ужинов, 2009-2022.</w:t>
      </w:r>
    </w:p>
    <w:p w:rsidR="00E273B5" w:rsidRPr="00E273B5" w:rsidRDefault="00E273B5" w:rsidP="00E273B5">
      <w:pPr>
        <w:pStyle w:val="ae"/>
        <w:tabs>
          <w:tab w:val="left" w:pos="1217"/>
          <w:tab w:val="left" w:pos="2625"/>
          <w:tab w:val="left" w:pos="3083"/>
          <w:tab w:val="left" w:pos="4143"/>
          <w:tab w:val="left" w:pos="5399"/>
          <w:tab w:val="left" w:pos="6951"/>
          <w:tab w:val="left" w:pos="8172"/>
          <w:tab w:val="left" w:pos="9873"/>
        </w:tabs>
        <w:ind w:firstLine="425"/>
        <w:rPr>
          <w:spacing w:val="-57"/>
          <w:sz w:val="26"/>
          <w:szCs w:val="26"/>
        </w:rPr>
      </w:pPr>
      <w:r w:rsidRPr="00E273B5">
        <w:rPr>
          <w:sz w:val="26"/>
          <w:szCs w:val="26"/>
        </w:rPr>
        <w:t>Сериал</w:t>
      </w:r>
      <w:r>
        <w:rPr>
          <w:sz w:val="26"/>
          <w:szCs w:val="26"/>
        </w:rPr>
        <w:t xml:space="preserve"> </w:t>
      </w:r>
      <w:r w:rsidRPr="00E273B5">
        <w:rPr>
          <w:sz w:val="26"/>
          <w:szCs w:val="26"/>
        </w:rPr>
        <w:t>«Фиксики» (4 сезона), компания «Аэроплан», режиссер</w:t>
      </w:r>
      <w:r>
        <w:rPr>
          <w:sz w:val="26"/>
          <w:szCs w:val="26"/>
        </w:rPr>
        <w:t xml:space="preserve"> </w:t>
      </w:r>
      <w:r w:rsidRPr="00E273B5">
        <w:rPr>
          <w:sz w:val="26"/>
          <w:szCs w:val="26"/>
        </w:rPr>
        <w:t xml:space="preserve">В.Бедошвили, </w:t>
      </w:r>
      <w:r w:rsidRPr="00E273B5">
        <w:rPr>
          <w:spacing w:val="-1"/>
          <w:sz w:val="26"/>
          <w:szCs w:val="26"/>
        </w:rPr>
        <w:t>2010.</w:t>
      </w:r>
      <w:r w:rsidRPr="00E273B5">
        <w:rPr>
          <w:spacing w:val="-57"/>
          <w:sz w:val="26"/>
          <w:szCs w:val="26"/>
        </w:rPr>
        <w:t xml:space="preserve"> </w:t>
      </w:r>
    </w:p>
    <w:p w:rsidR="00E273B5" w:rsidRPr="00E273B5" w:rsidRDefault="00E273B5" w:rsidP="00E273B5">
      <w:pPr>
        <w:pStyle w:val="ae"/>
        <w:tabs>
          <w:tab w:val="left" w:pos="1217"/>
          <w:tab w:val="left" w:pos="2625"/>
          <w:tab w:val="left" w:pos="3083"/>
          <w:tab w:val="left" w:pos="4143"/>
          <w:tab w:val="left" w:pos="5399"/>
          <w:tab w:val="left" w:pos="6951"/>
          <w:tab w:val="left" w:pos="8172"/>
          <w:tab w:val="left" w:pos="9873"/>
        </w:tabs>
        <w:ind w:firstLine="425"/>
        <w:rPr>
          <w:sz w:val="26"/>
          <w:szCs w:val="26"/>
        </w:rPr>
      </w:pPr>
      <w:r w:rsidRPr="00E273B5">
        <w:rPr>
          <w:sz w:val="26"/>
          <w:szCs w:val="26"/>
        </w:rPr>
        <w:t>Сериал</w:t>
      </w:r>
      <w:r w:rsidRPr="00E273B5">
        <w:rPr>
          <w:spacing w:val="3"/>
          <w:sz w:val="26"/>
          <w:szCs w:val="26"/>
        </w:rPr>
        <w:t xml:space="preserve"> </w:t>
      </w:r>
      <w:r w:rsidRPr="00E273B5">
        <w:rPr>
          <w:sz w:val="26"/>
          <w:szCs w:val="26"/>
        </w:rPr>
        <w:t>«Оранжевая</w:t>
      </w:r>
      <w:r w:rsidRPr="00E273B5">
        <w:rPr>
          <w:spacing w:val="-1"/>
          <w:sz w:val="26"/>
          <w:szCs w:val="26"/>
        </w:rPr>
        <w:t xml:space="preserve"> </w:t>
      </w:r>
      <w:r w:rsidRPr="00E273B5">
        <w:rPr>
          <w:sz w:val="26"/>
          <w:szCs w:val="26"/>
        </w:rPr>
        <w:t>корова»</w:t>
      </w:r>
      <w:r w:rsidRPr="00E273B5">
        <w:rPr>
          <w:spacing w:val="-6"/>
          <w:sz w:val="26"/>
          <w:szCs w:val="26"/>
        </w:rPr>
        <w:t xml:space="preserve"> </w:t>
      </w:r>
      <w:r w:rsidRPr="00E273B5">
        <w:rPr>
          <w:sz w:val="26"/>
          <w:szCs w:val="26"/>
        </w:rPr>
        <w:t>(1</w:t>
      </w:r>
      <w:r w:rsidRPr="00E273B5">
        <w:rPr>
          <w:spacing w:val="-1"/>
          <w:sz w:val="26"/>
          <w:szCs w:val="26"/>
        </w:rPr>
        <w:t xml:space="preserve"> </w:t>
      </w:r>
      <w:r w:rsidRPr="00E273B5">
        <w:rPr>
          <w:sz w:val="26"/>
          <w:szCs w:val="26"/>
        </w:rPr>
        <w:t>сезон),</w:t>
      </w:r>
      <w:r w:rsidRPr="00E273B5">
        <w:rPr>
          <w:spacing w:val="-1"/>
          <w:sz w:val="26"/>
          <w:szCs w:val="26"/>
        </w:rPr>
        <w:t xml:space="preserve"> </w:t>
      </w:r>
      <w:r w:rsidRPr="00E273B5">
        <w:rPr>
          <w:sz w:val="26"/>
          <w:szCs w:val="26"/>
        </w:rPr>
        <w:t>студия</w:t>
      </w:r>
      <w:r w:rsidRPr="00E273B5">
        <w:rPr>
          <w:spacing w:val="2"/>
          <w:sz w:val="26"/>
          <w:szCs w:val="26"/>
        </w:rPr>
        <w:t xml:space="preserve"> </w:t>
      </w:r>
      <w:r w:rsidRPr="00E273B5">
        <w:rPr>
          <w:sz w:val="26"/>
          <w:szCs w:val="26"/>
        </w:rPr>
        <w:t>Союзмультфильм, режиссер</w:t>
      </w:r>
      <w:r w:rsidRPr="00E273B5">
        <w:rPr>
          <w:spacing w:val="-1"/>
          <w:sz w:val="26"/>
          <w:szCs w:val="26"/>
        </w:rPr>
        <w:t xml:space="preserve"> </w:t>
      </w:r>
      <w:r w:rsidRPr="00E273B5">
        <w:rPr>
          <w:sz w:val="26"/>
          <w:szCs w:val="26"/>
        </w:rPr>
        <w:t>Е.Ернова</w:t>
      </w:r>
    </w:p>
    <w:p w:rsidR="00E273B5" w:rsidRPr="00E273B5" w:rsidRDefault="00E273B5" w:rsidP="00E273B5">
      <w:pPr>
        <w:pStyle w:val="ae"/>
        <w:ind w:firstLine="425"/>
        <w:rPr>
          <w:sz w:val="26"/>
          <w:szCs w:val="26"/>
        </w:rPr>
      </w:pPr>
      <w:r w:rsidRPr="00E273B5">
        <w:rPr>
          <w:sz w:val="26"/>
          <w:szCs w:val="26"/>
        </w:rPr>
        <w:t>Сериал</w:t>
      </w:r>
      <w:r w:rsidRPr="00E273B5">
        <w:rPr>
          <w:spacing w:val="-1"/>
          <w:sz w:val="26"/>
          <w:szCs w:val="26"/>
        </w:rPr>
        <w:t xml:space="preserve"> </w:t>
      </w:r>
      <w:r w:rsidRPr="00E273B5">
        <w:rPr>
          <w:sz w:val="26"/>
          <w:szCs w:val="26"/>
        </w:rPr>
        <w:t>«Монсики»</w:t>
      </w:r>
      <w:r w:rsidRPr="00E273B5">
        <w:rPr>
          <w:spacing w:val="-9"/>
          <w:sz w:val="26"/>
          <w:szCs w:val="26"/>
        </w:rPr>
        <w:t xml:space="preserve"> </w:t>
      </w:r>
      <w:r w:rsidRPr="00E273B5">
        <w:rPr>
          <w:sz w:val="26"/>
          <w:szCs w:val="26"/>
        </w:rPr>
        <w:t>(2</w:t>
      </w:r>
      <w:r w:rsidRPr="00E273B5">
        <w:rPr>
          <w:spacing w:val="-4"/>
          <w:sz w:val="26"/>
          <w:szCs w:val="26"/>
        </w:rPr>
        <w:t xml:space="preserve"> </w:t>
      </w:r>
      <w:r w:rsidRPr="00E273B5">
        <w:rPr>
          <w:sz w:val="26"/>
          <w:szCs w:val="26"/>
        </w:rPr>
        <w:t>сезона),</w:t>
      </w:r>
      <w:r w:rsidRPr="00E273B5">
        <w:rPr>
          <w:spacing w:val="-5"/>
          <w:sz w:val="26"/>
          <w:szCs w:val="26"/>
        </w:rPr>
        <w:t xml:space="preserve"> </w:t>
      </w:r>
      <w:r w:rsidRPr="00E273B5">
        <w:rPr>
          <w:sz w:val="26"/>
          <w:szCs w:val="26"/>
        </w:rPr>
        <w:t>студия «Рики»,</w:t>
      </w:r>
      <w:r w:rsidRPr="00E273B5">
        <w:rPr>
          <w:spacing w:val="-2"/>
          <w:sz w:val="26"/>
          <w:szCs w:val="26"/>
        </w:rPr>
        <w:t xml:space="preserve"> </w:t>
      </w:r>
      <w:r w:rsidRPr="00E273B5">
        <w:rPr>
          <w:sz w:val="26"/>
          <w:szCs w:val="26"/>
        </w:rPr>
        <w:t>режиссѐр</w:t>
      </w:r>
      <w:r w:rsidRPr="00E273B5">
        <w:rPr>
          <w:spacing w:val="-4"/>
          <w:sz w:val="26"/>
          <w:szCs w:val="26"/>
        </w:rPr>
        <w:t xml:space="preserve"> </w:t>
      </w:r>
      <w:r w:rsidRPr="00E273B5">
        <w:rPr>
          <w:sz w:val="26"/>
          <w:szCs w:val="26"/>
        </w:rPr>
        <w:t>А.Бахурин</w:t>
      </w:r>
    </w:p>
    <w:p w:rsidR="00E273B5" w:rsidRPr="00E273B5" w:rsidRDefault="00E273B5" w:rsidP="00E273B5">
      <w:pPr>
        <w:pStyle w:val="ae"/>
        <w:ind w:firstLine="425"/>
        <w:rPr>
          <w:sz w:val="26"/>
          <w:szCs w:val="26"/>
        </w:rPr>
      </w:pPr>
      <w:r w:rsidRPr="00E273B5">
        <w:rPr>
          <w:sz w:val="26"/>
          <w:szCs w:val="26"/>
        </w:rPr>
        <w:t>Сериал</w:t>
      </w:r>
      <w:r w:rsidRPr="00E273B5">
        <w:rPr>
          <w:spacing w:val="46"/>
          <w:sz w:val="26"/>
          <w:szCs w:val="26"/>
        </w:rPr>
        <w:t xml:space="preserve"> </w:t>
      </w:r>
      <w:r w:rsidRPr="00E273B5">
        <w:rPr>
          <w:sz w:val="26"/>
          <w:szCs w:val="26"/>
        </w:rPr>
        <w:t>«Смешарики.</w:t>
      </w:r>
      <w:r w:rsidRPr="00E273B5">
        <w:rPr>
          <w:spacing w:val="38"/>
          <w:sz w:val="26"/>
          <w:szCs w:val="26"/>
        </w:rPr>
        <w:t xml:space="preserve"> </w:t>
      </w:r>
      <w:r w:rsidRPr="00E273B5">
        <w:rPr>
          <w:sz w:val="26"/>
          <w:szCs w:val="26"/>
        </w:rPr>
        <w:t>ПИН-КОД»,</w:t>
      </w:r>
      <w:r w:rsidRPr="00E273B5">
        <w:rPr>
          <w:spacing w:val="45"/>
          <w:sz w:val="26"/>
          <w:szCs w:val="26"/>
        </w:rPr>
        <w:t xml:space="preserve"> </w:t>
      </w:r>
      <w:r w:rsidRPr="00E273B5">
        <w:rPr>
          <w:sz w:val="26"/>
          <w:szCs w:val="26"/>
        </w:rPr>
        <w:t>студия</w:t>
      </w:r>
      <w:r w:rsidRPr="00E273B5">
        <w:rPr>
          <w:spacing w:val="48"/>
          <w:sz w:val="26"/>
          <w:szCs w:val="26"/>
        </w:rPr>
        <w:t xml:space="preserve"> </w:t>
      </w:r>
      <w:r w:rsidRPr="00E273B5">
        <w:rPr>
          <w:sz w:val="26"/>
          <w:szCs w:val="26"/>
        </w:rPr>
        <w:t>«Рики»,</w:t>
      </w:r>
      <w:r w:rsidRPr="00E273B5">
        <w:rPr>
          <w:spacing w:val="43"/>
          <w:sz w:val="26"/>
          <w:szCs w:val="26"/>
        </w:rPr>
        <w:t xml:space="preserve"> </w:t>
      </w:r>
      <w:r w:rsidRPr="00E273B5">
        <w:rPr>
          <w:sz w:val="26"/>
          <w:szCs w:val="26"/>
        </w:rPr>
        <w:t>режиссѐры:</w:t>
      </w:r>
      <w:r w:rsidRPr="00E273B5">
        <w:rPr>
          <w:spacing w:val="48"/>
          <w:sz w:val="26"/>
          <w:szCs w:val="26"/>
        </w:rPr>
        <w:t xml:space="preserve"> </w:t>
      </w:r>
      <w:hyperlink r:id="rId107" w:history="1">
        <w:r w:rsidRPr="00E273B5">
          <w:rPr>
            <w:sz w:val="26"/>
            <w:szCs w:val="26"/>
          </w:rPr>
          <w:t>Р.Соколов</w:t>
        </w:r>
      </w:hyperlink>
      <w:r w:rsidRPr="00E273B5">
        <w:rPr>
          <w:sz w:val="26"/>
          <w:szCs w:val="26"/>
        </w:rPr>
        <w:t>,</w:t>
      </w:r>
      <w:r w:rsidRPr="00E273B5">
        <w:rPr>
          <w:spacing w:val="41"/>
          <w:sz w:val="26"/>
          <w:szCs w:val="26"/>
        </w:rPr>
        <w:t xml:space="preserve"> </w:t>
      </w:r>
      <w:hyperlink r:id="rId108" w:history="1">
        <w:r w:rsidRPr="00E273B5">
          <w:rPr>
            <w:sz w:val="26"/>
            <w:szCs w:val="26"/>
          </w:rPr>
          <w:t>А.</w:t>
        </w:r>
        <w:r w:rsidRPr="00E273B5">
          <w:rPr>
            <w:spacing w:val="40"/>
            <w:sz w:val="26"/>
            <w:szCs w:val="26"/>
          </w:rPr>
          <w:t xml:space="preserve"> </w:t>
        </w:r>
        <w:r w:rsidRPr="00E273B5">
          <w:rPr>
            <w:sz w:val="26"/>
            <w:szCs w:val="26"/>
          </w:rPr>
          <w:t>Горбунов,</w:t>
        </w:r>
      </w:hyperlink>
      <w:r w:rsidRPr="00E273B5">
        <w:rPr>
          <w:spacing w:val="41"/>
          <w:sz w:val="26"/>
          <w:szCs w:val="26"/>
        </w:rPr>
        <w:t xml:space="preserve"> </w:t>
      </w:r>
      <w:hyperlink r:id="rId109" w:history="1">
        <w:r w:rsidRPr="00E273B5">
          <w:rPr>
            <w:sz w:val="26"/>
            <w:szCs w:val="26"/>
          </w:rPr>
          <w:t>Д.</w:t>
        </w:r>
      </w:hyperlink>
      <w:r w:rsidRPr="00E273B5">
        <w:rPr>
          <w:spacing w:val="-57"/>
          <w:sz w:val="26"/>
          <w:szCs w:val="26"/>
        </w:rPr>
        <w:t xml:space="preserve"> </w:t>
      </w:r>
      <w:hyperlink r:id="rId110" w:history="1">
        <w:r w:rsidRPr="00E273B5">
          <w:rPr>
            <w:sz w:val="26"/>
            <w:szCs w:val="26"/>
          </w:rPr>
          <w:t>Сулейманов</w:t>
        </w:r>
      </w:hyperlink>
      <w:hyperlink r:id="rId111" w:history="1">
        <w:r w:rsidRPr="00E273B5">
          <w:rPr>
            <w:spacing w:val="-1"/>
            <w:sz w:val="26"/>
            <w:szCs w:val="26"/>
          </w:rPr>
          <w:t xml:space="preserve"> </w:t>
        </w:r>
      </w:hyperlink>
      <w:r w:rsidRPr="00E273B5">
        <w:rPr>
          <w:sz w:val="26"/>
          <w:szCs w:val="26"/>
        </w:rPr>
        <w:t>и др.</w:t>
      </w:r>
    </w:p>
    <w:p w:rsidR="00E273B5" w:rsidRPr="00E273B5" w:rsidRDefault="00E273B5" w:rsidP="00E273B5">
      <w:pPr>
        <w:pStyle w:val="ae"/>
        <w:ind w:firstLine="425"/>
        <w:rPr>
          <w:sz w:val="26"/>
          <w:szCs w:val="26"/>
        </w:rPr>
      </w:pPr>
      <w:r w:rsidRPr="00E273B5">
        <w:rPr>
          <w:sz w:val="26"/>
          <w:szCs w:val="26"/>
        </w:rPr>
        <w:lastRenderedPageBreak/>
        <w:t>Сериал</w:t>
      </w:r>
      <w:r w:rsidRPr="00E273B5">
        <w:rPr>
          <w:spacing w:val="1"/>
          <w:sz w:val="26"/>
          <w:szCs w:val="26"/>
        </w:rPr>
        <w:t xml:space="preserve"> </w:t>
      </w:r>
      <w:r w:rsidRPr="00E273B5">
        <w:rPr>
          <w:sz w:val="26"/>
          <w:szCs w:val="26"/>
        </w:rPr>
        <w:t>«Зебра</w:t>
      </w:r>
      <w:r w:rsidRPr="00E273B5">
        <w:rPr>
          <w:spacing w:val="1"/>
          <w:sz w:val="26"/>
          <w:szCs w:val="26"/>
        </w:rPr>
        <w:t xml:space="preserve"> </w:t>
      </w:r>
      <w:r w:rsidRPr="00E273B5">
        <w:rPr>
          <w:sz w:val="26"/>
          <w:szCs w:val="26"/>
        </w:rPr>
        <w:t>в</w:t>
      </w:r>
      <w:r w:rsidRPr="00E273B5">
        <w:rPr>
          <w:spacing w:val="1"/>
          <w:sz w:val="26"/>
          <w:szCs w:val="26"/>
        </w:rPr>
        <w:t xml:space="preserve"> </w:t>
      </w:r>
      <w:r w:rsidRPr="00E273B5">
        <w:rPr>
          <w:sz w:val="26"/>
          <w:szCs w:val="26"/>
        </w:rPr>
        <w:t>клеточку»</w:t>
      </w:r>
      <w:r w:rsidRPr="00E273B5">
        <w:rPr>
          <w:spacing w:val="1"/>
          <w:sz w:val="26"/>
          <w:szCs w:val="26"/>
        </w:rPr>
        <w:t xml:space="preserve"> </w:t>
      </w:r>
      <w:r w:rsidRPr="00E273B5">
        <w:rPr>
          <w:sz w:val="26"/>
          <w:szCs w:val="26"/>
        </w:rPr>
        <w:t>(1</w:t>
      </w:r>
      <w:r w:rsidRPr="00E273B5">
        <w:rPr>
          <w:spacing w:val="1"/>
          <w:sz w:val="26"/>
          <w:szCs w:val="26"/>
        </w:rPr>
        <w:t xml:space="preserve"> </w:t>
      </w:r>
      <w:r w:rsidRPr="00E273B5">
        <w:rPr>
          <w:sz w:val="26"/>
          <w:szCs w:val="26"/>
        </w:rPr>
        <w:t>сезон),</w:t>
      </w:r>
      <w:r w:rsidRPr="00E273B5">
        <w:rPr>
          <w:spacing w:val="1"/>
          <w:sz w:val="26"/>
          <w:szCs w:val="26"/>
        </w:rPr>
        <w:t xml:space="preserve"> </w:t>
      </w:r>
      <w:r w:rsidRPr="00E273B5">
        <w:rPr>
          <w:sz w:val="26"/>
          <w:szCs w:val="26"/>
        </w:rPr>
        <w:t>студия</w:t>
      </w:r>
      <w:r w:rsidRPr="00E273B5">
        <w:rPr>
          <w:spacing w:val="1"/>
          <w:sz w:val="26"/>
          <w:szCs w:val="26"/>
        </w:rPr>
        <w:t xml:space="preserve"> </w:t>
      </w:r>
      <w:r w:rsidRPr="00E273B5">
        <w:rPr>
          <w:sz w:val="26"/>
          <w:szCs w:val="26"/>
        </w:rPr>
        <w:t>«Союзмультфильм»,</w:t>
      </w:r>
      <w:r w:rsidRPr="00E273B5">
        <w:rPr>
          <w:spacing w:val="1"/>
          <w:sz w:val="26"/>
          <w:szCs w:val="26"/>
        </w:rPr>
        <w:t xml:space="preserve"> </w:t>
      </w:r>
      <w:r w:rsidRPr="00E273B5">
        <w:rPr>
          <w:sz w:val="26"/>
          <w:szCs w:val="26"/>
        </w:rPr>
        <w:t>режиссер</w:t>
      </w:r>
      <w:r w:rsidRPr="00E273B5">
        <w:rPr>
          <w:spacing w:val="1"/>
          <w:sz w:val="26"/>
          <w:szCs w:val="26"/>
        </w:rPr>
        <w:t xml:space="preserve"> </w:t>
      </w:r>
      <w:hyperlink r:id="rId112" w:history="1">
        <w:r w:rsidRPr="00E273B5">
          <w:rPr>
            <w:sz w:val="26"/>
            <w:szCs w:val="26"/>
          </w:rPr>
          <w:t>А.</w:t>
        </w:r>
        <w:r w:rsidRPr="00E273B5">
          <w:rPr>
            <w:spacing w:val="1"/>
            <w:sz w:val="26"/>
            <w:szCs w:val="26"/>
          </w:rPr>
          <w:t xml:space="preserve"> </w:t>
        </w:r>
        <w:r w:rsidRPr="00E273B5">
          <w:rPr>
            <w:sz w:val="26"/>
            <w:szCs w:val="26"/>
          </w:rPr>
          <w:t>Алексеев,</w:t>
        </w:r>
      </w:hyperlink>
      <w:r w:rsidRPr="00E273B5">
        <w:rPr>
          <w:sz w:val="26"/>
          <w:szCs w:val="26"/>
        </w:rPr>
        <w:t xml:space="preserve"> А.</w:t>
      </w:r>
      <w:r w:rsidRPr="00E273B5">
        <w:rPr>
          <w:spacing w:val="-57"/>
          <w:sz w:val="26"/>
          <w:szCs w:val="26"/>
        </w:rPr>
        <w:t xml:space="preserve"> </w:t>
      </w:r>
      <w:r w:rsidRPr="00E273B5">
        <w:rPr>
          <w:sz w:val="26"/>
          <w:szCs w:val="26"/>
        </w:rPr>
        <w:t>Борисова,</w:t>
      </w:r>
      <w:r w:rsidRPr="00E273B5">
        <w:rPr>
          <w:spacing w:val="-1"/>
          <w:sz w:val="26"/>
          <w:szCs w:val="26"/>
        </w:rPr>
        <w:t xml:space="preserve"> </w:t>
      </w:r>
      <w:r w:rsidRPr="00E273B5">
        <w:rPr>
          <w:sz w:val="26"/>
          <w:szCs w:val="26"/>
        </w:rPr>
        <w:t>М.</w:t>
      </w:r>
      <w:r w:rsidRPr="00E273B5">
        <w:rPr>
          <w:spacing w:val="-1"/>
          <w:sz w:val="26"/>
          <w:szCs w:val="26"/>
        </w:rPr>
        <w:t xml:space="preserve"> </w:t>
      </w:r>
      <w:r w:rsidRPr="00E273B5">
        <w:rPr>
          <w:sz w:val="26"/>
          <w:szCs w:val="26"/>
        </w:rPr>
        <w:t>Куликов, А.Золотарева, 2020.</w:t>
      </w:r>
    </w:p>
    <w:p w:rsidR="00E273B5" w:rsidRPr="00E273B5" w:rsidRDefault="00E273B5" w:rsidP="00E273B5">
      <w:pPr>
        <w:pStyle w:val="ae"/>
        <w:ind w:firstLine="425"/>
        <w:rPr>
          <w:sz w:val="26"/>
          <w:szCs w:val="26"/>
        </w:rPr>
      </w:pPr>
      <w:r w:rsidRPr="00E273B5">
        <w:rPr>
          <w:sz w:val="26"/>
          <w:szCs w:val="26"/>
        </w:rPr>
        <w:t>Полнометражный</w:t>
      </w:r>
      <w:r w:rsidRPr="00E273B5">
        <w:rPr>
          <w:spacing w:val="1"/>
          <w:sz w:val="26"/>
          <w:szCs w:val="26"/>
        </w:rPr>
        <w:t xml:space="preserve"> </w:t>
      </w:r>
      <w:r w:rsidRPr="00E273B5">
        <w:rPr>
          <w:sz w:val="26"/>
          <w:szCs w:val="26"/>
        </w:rPr>
        <w:t>анимационный</w:t>
      </w:r>
      <w:r w:rsidRPr="00E273B5">
        <w:rPr>
          <w:spacing w:val="1"/>
          <w:sz w:val="26"/>
          <w:szCs w:val="26"/>
        </w:rPr>
        <w:t xml:space="preserve"> </w:t>
      </w:r>
      <w:r w:rsidRPr="00E273B5">
        <w:rPr>
          <w:sz w:val="26"/>
          <w:szCs w:val="26"/>
        </w:rPr>
        <w:t>фильм</w:t>
      </w:r>
      <w:r w:rsidRPr="00E273B5">
        <w:rPr>
          <w:spacing w:val="1"/>
          <w:sz w:val="26"/>
          <w:szCs w:val="26"/>
        </w:rPr>
        <w:t xml:space="preserve"> </w:t>
      </w:r>
      <w:r w:rsidRPr="00E273B5">
        <w:rPr>
          <w:sz w:val="26"/>
          <w:szCs w:val="26"/>
        </w:rPr>
        <w:t>«Снежная</w:t>
      </w:r>
      <w:r w:rsidRPr="00E273B5">
        <w:rPr>
          <w:spacing w:val="1"/>
          <w:sz w:val="26"/>
          <w:szCs w:val="26"/>
        </w:rPr>
        <w:t xml:space="preserve"> </w:t>
      </w:r>
      <w:r w:rsidRPr="00E273B5">
        <w:rPr>
          <w:sz w:val="26"/>
          <w:szCs w:val="26"/>
        </w:rPr>
        <w:t>королева»**,</w:t>
      </w:r>
      <w:r w:rsidRPr="00E273B5">
        <w:rPr>
          <w:spacing w:val="1"/>
          <w:sz w:val="26"/>
          <w:szCs w:val="26"/>
        </w:rPr>
        <w:t xml:space="preserve"> </w:t>
      </w:r>
      <w:r w:rsidRPr="00E273B5">
        <w:rPr>
          <w:sz w:val="26"/>
          <w:szCs w:val="26"/>
        </w:rPr>
        <w:t>студия</w:t>
      </w:r>
      <w:r w:rsidRPr="00E273B5">
        <w:rPr>
          <w:spacing w:val="1"/>
          <w:sz w:val="26"/>
          <w:szCs w:val="26"/>
        </w:rPr>
        <w:t xml:space="preserve"> </w:t>
      </w:r>
      <w:r w:rsidRPr="00E273B5">
        <w:rPr>
          <w:sz w:val="26"/>
          <w:szCs w:val="26"/>
        </w:rPr>
        <w:t>«Союзмультфильм»,</w:t>
      </w:r>
      <w:r w:rsidRPr="00E273B5">
        <w:rPr>
          <w:spacing w:val="-57"/>
          <w:sz w:val="26"/>
          <w:szCs w:val="26"/>
        </w:rPr>
        <w:t xml:space="preserve"> </w:t>
      </w:r>
      <w:r w:rsidRPr="00E273B5">
        <w:rPr>
          <w:sz w:val="26"/>
          <w:szCs w:val="26"/>
        </w:rPr>
        <w:t>режиссѐр</w:t>
      </w:r>
      <w:r w:rsidRPr="00E273B5">
        <w:rPr>
          <w:spacing w:val="-1"/>
          <w:sz w:val="26"/>
          <w:szCs w:val="26"/>
        </w:rPr>
        <w:t xml:space="preserve"> </w:t>
      </w:r>
      <w:hyperlink r:id="rId113" w:history="1">
        <w:r w:rsidRPr="00E273B5">
          <w:rPr>
            <w:sz w:val="26"/>
            <w:szCs w:val="26"/>
          </w:rPr>
          <w:t>Л.Атаманов,</w:t>
        </w:r>
        <w:r w:rsidRPr="00E273B5">
          <w:rPr>
            <w:spacing w:val="2"/>
            <w:sz w:val="26"/>
            <w:szCs w:val="26"/>
          </w:rPr>
          <w:t xml:space="preserve"> </w:t>
        </w:r>
      </w:hyperlink>
      <w:r w:rsidRPr="00E273B5">
        <w:rPr>
          <w:sz w:val="26"/>
          <w:szCs w:val="26"/>
        </w:rPr>
        <w:t>1957.</w:t>
      </w:r>
    </w:p>
    <w:p w:rsidR="00E273B5" w:rsidRPr="00E273B5" w:rsidRDefault="00E273B5" w:rsidP="00E273B5">
      <w:pPr>
        <w:pStyle w:val="ae"/>
        <w:ind w:firstLine="425"/>
        <w:rPr>
          <w:sz w:val="26"/>
          <w:szCs w:val="26"/>
        </w:rPr>
      </w:pPr>
      <w:r w:rsidRPr="00E273B5">
        <w:rPr>
          <w:sz w:val="26"/>
          <w:szCs w:val="26"/>
        </w:rPr>
        <w:t>Полнометражный</w:t>
      </w:r>
      <w:r w:rsidRPr="00E273B5">
        <w:rPr>
          <w:spacing w:val="-7"/>
          <w:sz w:val="26"/>
          <w:szCs w:val="26"/>
        </w:rPr>
        <w:t xml:space="preserve"> </w:t>
      </w:r>
      <w:r w:rsidRPr="00E273B5">
        <w:rPr>
          <w:sz w:val="26"/>
          <w:szCs w:val="26"/>
        </w:rPr>
        <w:t>анимационный</w:t>
      </w:r>
      <w:r w:rsidRPr="00E273B5">
        <w:rPr>
          <w:spacing w:val="-7"/>
          <w:sz w:val="26"/>
          <w:szCs w:val="26"/>
        </w:rPr>
        <w:t xml:space="preserve"> </w:t>
      </w:r>
      <w:r w:rsidRPr="00E273B5">
        <w:rPr>
          <w:sz w:val="26"/>
          <w:szCs w:val="26"/>
        </w:rPr>
        <w:t>фильм</w:t>
      </w:r>
      <w:r w:rsidRPr="00E273B5">
        <w:rPr>
          <w:spacing w:val="-6"/>
          <w:sz w:val="26"/>
          <w:szCs w:val="26"/>
        </w:rPr>
        <w:t xml:space="preserve"> </w:t>
      </w:r>
      <w:r w:rsidRPr="00E273B5">
        <w:rPr>
          <w:sz w:val="26"/>
          <w:szCs w:val="26"/>
        </w:rPr>
        <w:t>«Аленький</w:t>
      </w:r>
      <w:r w:rsidRPr="00E273B5">
        <w:rPr>
          <w:spacing w:val="-8"/>
          <w:sz w:val="26"/>
          <w:szCs w:val="26"/>
        </w:rPr>
        <w:t xml:space="preserve"> </w:t>
      </w:r>
      <w:r w:rsidRPr="00E273B5">
        <w:rPr>
          <w:sz w:val="26"/>
          <w:szCs w:val="26"/>
        </w:rPr>
        <w:t>цветочек»,</w:t>
      </w:r>
      <w:r w:rsidRPr="00E273B5">
        <w:rPr>
          <w:spacing w:val="-7"/>
          <w:sz w:val="26"/>
          <w:szCs w:val="26"/>
        </w:rPr>
        <w:t xml:space="preserve"> </w:t>
      </w:r>
      <w:r w:rsidRPr="00E273B5">
        <w:rPr>
          <w:sz w:val="26"/>
          <w:szCs w:val="26"/>
        </w:rPr>
        <w:t>студия</w:t>
      </w:r>
      <w:r w:rsidRPr="00E273B5">
        <w:rPr>
          <w:spacing w:val="-4"/>
          <w:sz w:val="26"/>
          <w:szCs w:val="26"/>
        </w:rPr>
        <w:t xml:space="preserve"> </w:t>
      </w:r>
      <w:r w:rsidRPr="00E273B5">
        <w:rPr>
          <w:sz w:val="26"/>
          <w:szCs w:val="26"/>
        </w:rPr>
        <w:t>«Союзмультфильм»,</w:t>
      </w:r>
      <w:r w:rsidRPr="00E273B5">
        <w:rPr>
          <w:spacing w:val="-57"/>
          <w:sz w:val="26"/>
          <w:szCs w:val="26"/>
        </w:rPr>
        <w:t xml:space="preserve"> </w:t>
      </w:r>
      <w:r w:rsidRPr="00E273B5">
        <w:rPr>
          <w:sz w:val="26"/>
          <w:szCs w:val="26"/>
        </w:rPr>
        <w:t>режиссер</w:t>
      </w:r>
      <w:r w:rsidRPr="00E273B5">
        <w:rPr>
          <w:spacing w:val="-1"/>
          <w:sz w:val="26"/>
          <w:szCs w:val="26"/>
        </w:rPr>
        <w:t xml:space="preserve"> </w:t>
      </w:r>
      <w:hyperlink r:id="rId114" w:history="1">
        <w:r w:rsidRPr="00E273B5">
          <w:rPr>
            <w:sz w:val="26"/>
            <w:szCs w:val="26"/>
          </w:rPr>
          <w:t>Л.Атаманов,</w:t>
        </w:r>
        <w:r w:rsidRPr="00E273B5">
          <w:rPr>
            <w:spacing w:val="2"/>
            <w:sz w:val="26"/>
            <w:szCs w:val="26"/>
          </w:rPr>
          <w:t xml:space="preserve"> </w:t>
        </w:r>
      </w:hyperlink>
      <w:r w:rsidRPr="00E273B5">
        <w:rPr>
          <w:sz w:val="26"/>
          <w:szCs w:val="26"/>
        </w:rPr>
        <w:t>1952.</w:t>
      </w:r>
    </w:p>
    <w:p w:rsidR="00E273B5" w:rsidRPr="00E273B5" w:rsidRDefault="00E273B5" w:rsidP="00E273B5">
      <w:pPr>
        <w:pStyle w:val="ae"/>
        <w:ind w:firstLine="425"/>
        <w:rPr>
          <w:sz w:val="26"/>
          <w:szCs w:val="26"/>
        </w:rPr>
      </w:pPr>
      <w:r w:rsidRPr="00E273B5">
        <w:rPr>
          <w:sz w:val="26"/>
          <w:szCs w:val="26"/>
        </w:rPr>
        <w:t>Полнометражный</w:t>
      </w:r>
      <w:r w:rsidRPr="00E273B5">
        <w:rPr>
          <w:spacing w:val="1"/>
          <w:sz w:val="26"/>
          <w:szCs w:val="26"/>
        </w:rPr>
        <w:t xml:space="preserve"> </w:t>
      </w:r>
      <w:r w:rsidRPr="00E273B5">
        <w:rPr>
          <w:sz w:val="26"/>
          <w:szCs w:val="26"/>
        </w:rPr>
        <w:t>анимационный</w:t>
      </w:r>
      <w:r w:rsidRPr="00E273B5">
        <w:rPr>
          <w:spacing w:val="1"/>
          <w:sz w:val="26"/>
          <w:szCs w:val="26"/>
        </w:rPr>
        <w:t xml:space="preserve"> </w:t>
      </w:r>
      <w:r w:rsidRPr="00E273B5">
        <w:rPr>
          <w:sz w:val="26"/>
          <w:szCs w:val="26"/>
        </w:rPr>
        <w:t>фильм</w:t>
      </w:r>
      <w:r w:rsidRPr="00E273B5">
        <w:rPr>
          <w:spacing w:val="1"/>
          <w:sz w:val="26"/>
          <w:szCs w:val="26"/>
        </w:rPr>
        <w:t xml:space="preserve"> </w:t>
      </w:r>
      <w:r w:rsidRPr="00E273B5">
        <w:rPr>
          <w:sz w:val="26"/>
          <w:szCs w:val="26"/>
        </w:rPr>
        <w:t>«Сказка</w:t>
      </w:r>
      <w:r w:rsidRPr="00E273B5">
        <w:rPr>
          <w:spacing w:val="1"/>
          <w:sz w:val="26"/>
          <w:szCs w:val="26"/>
        </w:rPr>
        <w:t xml:space="preserve"> </w:t>
      </w:r>
      <w:r w:rsidRPr="00E273B5">
        <w:rPr>
          <w:sz w:val="26"/>
          <w:szCs w:val="26"/>
        </w:rPr>
        <w:t>о</w:t>
      </w:r>
      <w:r w:rsidRPr="00E273B5">
        <w:rPr>
          <w:spacing w:val="1"/>
          <w:sz w:val="26"/>
          <w:szCs w:val="26"/>
        </w:rPr>
        <w:t xml:space="preserve"> </w:t>
      </w:r>
      <w:r w:rsidRPr="00E273B5">
        <w:rPr>
          <w:sz w:val="26"/>
          <w:szCs w:val="26"/>
        </w:rPr>
        <w:t>царе</w:t>
      </w:r>
      <w:r w:rsidRPr="00E273B5">
        <w:rPr>
          <w:spacing w:val="1"/>
          <w:sz w:val="26"/>
          <w:szCs w:val="26"/>
        </w:rPr>
        <w:t xml:space="preserve"> </w:t>
      </w:r>
      <w:r w:rsidRPr="00E273B5">
        <w:rPr>
          <w:sz w:val="26"/>
          <w:szCs w:val="26"/>
        </w:rPr>
        <w:t>Салтане», студия</w:t>
      </w:r>
      <w:r w:rsidRPr="00E273B5">
        <w:rPr>
          <w:spacing w:val="1"/>
          <w:sz w:val="26"/>
          <w:szCs w:val="26"/>
        </w:rPr>
        <w:t xml:space="preserve"> </w:t>
      </w:r>
      <w:r w:rsidRPr="00E273B5">
        <w:rPr>
          <w:sz w:val="26"/>
          <w:szCs w:val="26"/>
        </w:rPr>
        <w:t>«Союзмультфильм»,</w:t>
      </w:r>
      <w:r w:rsidRPr="00E273B5">
        <w:rPr>
          <w:spacing w:val="-57"/>
          <w:sz w:val="26"/>
          <w:szCs w:val="26"/>
        </w:rPr>
        <w:t xml:space="preserve"> </w:t>
      </w:r>
      <w:r w:rsidRPr="00E273B5">
        <w:rPr>
          <w:sz w:val="26"/>
          <w:szCs w:val="26"/>
        </w:rPr>
        <w:t>режиссер</w:t>
      </w:r>
      <w:r w:rsidRPr="00E273B5">
        <w:rPr>
          <w:spacing w:val="-1"/>
          <w:sz w:val="26"/>
          <w:szCs w:val="26"/>
        </w:rPr>
        <w:t xml:space="preserve"> </w:t>
      </w:r>
      <w:r w:rsidRPr="00E273B5">
        <w:rPr>
          <w:sz w:val="26"/>
          <w:szCs w:val="26"/>
        </w:rPr>
        <w:t>И.</w:t>
      </w:r>
      <w:r w:rsidRPr="00E273B5">
        <w:rPr>
          <w:spacing w:val="1"/>
          <w:sz w:val="26"/>
          <w:szCs w:val="26"/>
        </w:rPr>
        <w:t xml:space="preserve"> </w:t>
      </w:r>
      <w:r w:rsidRPr="00E273B5">
        <w:rPr>
          <w:sz w:val="26"/>
          <w:szCs w:val="26"/>
        </w:rPr>
        <w:t>Иванов-Вано, Л.Мильчин, 1984.</w:t>
      </w:r>
    </w:p>
    <w:p w:rsidR="00E273B5" w:rsidRPr="00E273B5" w:rsidRDefault="00E273B5" w:rsidP="00E273B5">
      <w:pPr>
        <w:ind w:firstLine="425"/>
        <w:jc w:val="both"/>
        <w:rPr>
          <w:rFonts w:ascii="Times New Roman" w:hAnsi="Times New Roman" w:cs="Times New Roman"/>
          <w:i/>
          <w:sz w:val="26"/>
          <w:szCs w:val="26"/>
        </w:rPr>
      </w:pPr>
      <w:r w:rsidRPr="00E273B5">
        <w:rPr>
          <w:rFonts w:ascii="Times New Roman" w:hAnsi="Times New Roman" w:cs="Times New Roman"/>
          <w:i/>
          <w:sz w:val="26"/>
          <w:szCs w:val="26"/>
        </w:rPr>
        <w:t>Для</w:t>
      </w:r>
      <w:r w:rsidRPr="00E273B5">
        <w:rPr>
          <w:rFonts w:ascii="Times New Roman" w:hAnsi="Times New Roman" w:cs="Times New Roman"/>
          <w:i/>
          <w:spacing w:val="-4"/>
          <w:sz w:val="26"/>
          <w:szCs w:val="26"/>
        </w:rPr>
        <w:t xml:space="preserve"> </w:t>
      </w:r>
      <w:r w:rsidRPr="00E273B5">
        <w:rPr>
          <w:rFonts w:ascii="Times New Roman" w:hAnsi="Times New Roman" w:cs="Times New Roman"/>
          <w:i/>
          <w:sz w:val="26"/>
          <w:szCs w:val="26"/>
        </w:rPr>
        <w:t>детей</w:t>
      </w:r>
      <w:r w:rsidRPr="00E273B5">
        <w:rPr>
          <w:rFonts w:ascii="Times New Roman" w:hAnsi="Times New Roman" w:cs="Times New Roman"/>
          <w:i/>
          <w:spacing w:val="-2"/>
          <w:sz w:val="26"/>
          <w:szCs w:val="26"/>
        </w:rPr>
        <w:t xml:space="preserve"> </w:t>
      </w:r>
      <w:r w:rsidRPr="00E273B5">
        <w:rPr>
          <w:rFonts w:ascii="Times New Roman" w:hAnsi="Times New Roman" w:cs="Times New Roman"/>
          <w:i/>
          <w:sz w:val="26"/>
          <w:szCs w:val="26"/>
        </w:rPr>
        <w:t>старшего</w:t>
      </w:r>
      <w:r w:rsidRPr="00E273B5">
        <w:rPr>
          <w:rFonts w:ascii="Times New Roman" w:hAnsi="Times New Roman" w:cs="Times New Roman"/>
          <w:i/>
          <w:spacing w:val="-2"/>
          <w:sz w:val="26"/>
          <w:szCs w:val="26"/>
        </w:rPr>
        <w:t xml:space="preserve"> </w:t>
      </w:r>
      <w:r w:rsidRPr="00E273B5">
        <w:rPr>
          <w:rFonts w:ascii="Times New Roman" w:hAnsi="Times New Roman" w:cs="Times New Roman"/>
          <w:i/>
          <w:sz w:val="26"/>
          <w:szCs w:val="26"/>
        </w:rPr>
        <w:t>дошкольного</w:t>
      </w:r>
      <w:r w:rsidRPr="00E273B5">
        <w:rPr>
          <w:rFonts w:ascii="Times New Roman" w:hAnsi="Times New Roman" w:cs="Times New Roman"/>
          <w:i/>
          <w:spacing w:val="-2"/>
          <w:sz w:val="26"/>
          <w:szCs w:val="26"/>
        </w:rPr>
        <w:t xml:space="preserve"> </w:t>
      </w:r>
      <w:r w:rsidRPr="00E273B5">
        <w:rPr>
          <w:rFonts w:ascii="Times New Roman" w:hAnsi="Times New Roman" w:cs="Times New Roman"/>
          <w:i/>
          <w:sz w:val="26"/>
          <w:szCs w:val="26"/>
        </w:rPr>
        <w:t>возраста</w:t>
      </w:r>
      <w:r w:rsidRPr="00E273B5">
        <w:rPr>
          <w:rFonts w:ascii="Times New Roman" w:hAnsi="Times New Roman" w:cs="Times New Roman"/>
          <w:i/>
          <w:spacing w:val="-2"/>
          <w:sz w:val="26"/>
          <w:szCs w:val="26"/>
        </w:rPr>
        <w:t xml:space="preserve"> </w:t>
      </w:r>
      <w:r w:rsidRPr="00E273B5">
        <w:rPr>
          <w:rFonts w:ascii="Times New Roman" w:hAnsi="Times New Roman" w:cs="Times New Roman"/>
          <w:i/>
          <w:sz w:val="26"/>
          <w:szCs w:val="26"/>
        </w:rPr>
        <w:t>(7-</w:t>
      </w:r>
      <w:r w:rsidRPr="00E273B5">
        <w:rPr>
          <w:rFonts w:ascii="Times New Roman" w:hAnsi="Times New Roman" w:cs="Times New Roman"/>
          <w:i/>
          <w:spacing w:val="-1"/>
          <w:sz w:val="26"/>
          <w:szCs w:val="26"/>
        </w:rPr>
        <w:t xml:space="preserve"> </w:t>
      </w:r>
      <w:r w:rsidRPr="00E273B5">
        <w:rPr>
          <w:rFonts w:ascii="Times New Roman" w:hAnsi="Times New Roman" w:cs="Times New Roman"/>
          <w:i/>
          <w:sz w:val="26"/>
          <w:szCs w:val="26"/>
        </w:rPr>
        <w:t>8</w:t>
      </w:r>
      <w:r w:rsidRPr="00E273B5">
        <w:rPr>
          <w:rFonts w:ascii="Times New Roman" w:hAnsi="Times New Roman" w:cs="Times New Roman"/>
          <w:i/>
          <w:spacing w:val="-1"/>
          <w:sz w:val="26"/>
          <w:szCs w:val="26"/>
        </w:rPr>
        <w:t xml:space="preserve"> </w:t>
      </w:r>
      <w:r w:rsidRPr="00E273B5">
        <w:rPr>
          <w:rFonts w:ascii="Times New Roman" w:hAnsi="Times New Roman" w:cs="Times New Roman"/>
          <w:i/>
          <w:sz w:val="26"/>
          <w:szCs w:val="26"/>
        </w:rPr>
        <w:t>лет)</w:t>
      </w:r>
    </w:p>
    <w:p w:rsidR="00E273B5" w:rsidRPr="00E273B5" w:rsidRDefault="00E273B5" w:rsidP="00E273B5">
      <w:pPr>
        <w:pStyle w:val="ae"/>
        <w:ind w:firstLine="425"/>
        <w:rPr>
          <w:sz w:val="26"/>
          <w:szCs w:val="26"/>
        </w:rPr>
      </w:pPr>
      <w:r w:rsidRPr="00E273B5">
        <w:rPr>
          <w:sz w:val="26"/>
          <w:szCs w:val="26"/>
        </w:rPr>
        <w:t>Полнометражный</w:t>
      </w:r>
      <w:r w:rsidRPr="00E273B5">
        <w:rPr>
          <w:spacing w:val="10"/>
          <w:sz w:val="26"/>
          <w:szCs w:val="26"/>
        </w:rPr>
        <w:t xml:space="preserve"> </w:t>
      </w:r>
      <w:r w:rsidRPr="00E273B5">
        <w:rPr>
          <w:sz w:val="26"/>
          <w:szCs w:val="26"/>
        </w:rPr>
        <w:t>анимационный</w:t>
      </w:r>
      <w:r w:rsidRPr="00E273B5">
        <w:rPr>
          <w:spacing w:val="10"/>
          <w:sz w:val="26"/>
          <w:szCs w:val="26"/>
        </w:rPr>
        <w:t xml:space="preserve"> </w:t>
      </w:r>
      <w:r w:rsidRPr="00E273B5">
        <w:rPr>
          <w:sz w:val="26"/>
          <w:szCs w:val="26"/>
        </w:rPr>
        <w:t>фильм</w:t>
      </w:r>
      <w:r w:rsidRPr="00E273B5">
        <w:rPr>
          <w:spacing w:val="14"/>
          <w:sz w:val="26"/>
          <w:szCs w:val="26"/>
        </w:rPr>
        <w:t xml:space="preserve"> </w:t>
      </w:r>
      <w:r w:rsidRPr="00E273B5">
        <w:rPr>
          <w:sz w:val="26"/>
          <w:szCs w:val="26"/>
        </w:rPr>
        <w:t>«Белка</w:t>
      </w:r>
      <w:r w:rsidRPr="00E273B5">
        <w:rPr>
          <w:spacing w:val="9"/>
          <w:sz w:val="26"/>
          <w:szCs w:val="26"/>
        </w:rPr>
        <w:t xml:space="preserve"> </w:t>
      </w:r>
      <w:r w:rsidRPr="00E273B5">
        <w:rPr>
          <w:sz w:val="26"/>
          <w:szCs w:val="26"/>
        </w:rPr>
        <w:t>и</w:t>
      </w:r>
      <w:r w:rsidRPr="00E273B5">
        <w:rPr>
          <w:spacing w:val="11"/>
          <w:sz w:val="26"/>
          <w:szCs w:val="26"/>
        </w:rPr>
        <w:t xml:space="preserve"> </w:t>
      </w:r>
      <w:r w:rsidRPr="00E273B5">
        <w:rPr>
          <w:sz w:val="26"/>
          <w:szCs w:val="26"/>
        </w:rPr>
        <w:t>Стрелка.</w:t>
      </w:r>
      <w:r w:rsidRPr="00E273B5">
        <w:rPr>
          <w:spacing w:val="10"/>
          <w:sz w:val="26"/>
          <w:szCs w:val="26"/>
        </w:rPr>
        <w:t xml:space="preserve"> </w:t>
      </w:r>
      <w:r w:rsidRPr="00E273B5">
        <w:rPr>
          <w:sz w:val="26"/>
          <w:szCs w:val="26"/>
        </w:rPr>
        <w:t>Звѐздные</w:t>
      </w:r>
      <w:r w:rsidRPr="00E273B5">
        <w:rPr>
          <w:spacing w:val="8"/>
          <w:sz w:val="26"/>
          <w:szCs w:val="26"/>
        </w:rPr>
        <w:t xml:space="preserve"> </w:t>
      </w:r>
      <w:r w:rsidRPr="00E273B5">
        <w:rPr>
          <w:sz w:val="26"/>
          <w:szCs w:val="26"/>
        </w:rPr>
        <w:t>собаки»,</w:t>
      </w:r>
      <w:r w:rsidRPr="00E273B5">
        <w:rPr>
          <w:spacing w:val="17"/>
          <w:sz w:val="26"/>
          <w:szCs w:val="26"/>
        </w:rPr>
        <w:t xml:space="preserve"> </w:t>
      </w:r>
      <w:hyperlink r:id="rId115" w:history="1">
        <w:r w:rsidRPr="00E273B5">
          <w:rPr>
            <w:sz w:val="26"/>
            <w:szCs w:val="26"/>
          </w:rPr>
          <w:t>киностудия</w:t>
        </w:r>
        <w:r w:rsidRPr="00E273B5">
          <w:rPr>
            <w:spacing w:val="2"/>
            <w:sz w:val="26"/>
            <w:szCs w:val="26"/>
          </w:rPr>
          <w:t xml:space="preserve"> </w:t>
        </w:r>
      </w:hyperlink>
      <w:r w:rsidRPr="00E273B5">
        <w:rPr>
          <w:sz w:val="26"/>
          <w:szCs w:val="26"/>
        </w:rPr>
        <w:t>«Центр</w:t>
      </w:r>
      <w:r w:rsidRPr="00E273B5">
        <w:rPr>
          <w:spacing w:val="-57"/>
          <w:sz w:val="26"/>
          <w:szCs w:val="26"/>
        </w:rPr>
        <w:t xml:space="preserve"> </w:t>
      </w:r>
      <w:r w:rsidRPr="00E273B5">
        <w:rPr>
          <w:sz w:val="26"/>
          <w:szCs w:val="26"/>
        </w:rPr>
        <w:t>национального</w:t>
      </w:r>
      <w:r w:rsidRPr="00E273B5">
        <w:rPr>
          <w:spacing w:val="-2"/>
          <w:sz w:val="26"/>
          <w:szCs w:val="26"/>
        </w:rPr>
        <w:t xml:space="preserve"> </w:t>
      </w:r>
      <w:r w:rsidRPr="00E273B5">
        <w:rPr>
          <w:sz w:val="26"/>
          <w:szCs w:val="26"/>
        </w:rPr>
        <w:t>фильма»</w:t>
      </w:r>
      <w:r w:rsidRPr="00E273B5">
        <w:rPr>
          <w:spacing w:val="-3"/>
          <w:sz w:val="26"/>
          <w:szCs w:val="26"/>
        </w:rPr>
        <w:t xml:space="preserve"> </w:t>
      </w:r>
      <w:r w:rsidRPr="00E273B5">
        <w:rPr>
          <w:sz w:val="26"/>
          <w:szCs w:val="26"/>
        </w:rPr>
        <w:t>и</w:t>
      </w:r>
      <w:r w:rsidRPr="00E273B5">
        <w:rPr>
          <w:spacing w:val="-2"/>
          <w:sz w:val="26"/>
          <w:szCs w:val="26"/>
        </w:rPr>
        <w:t xml:space="preserve"> </w:t>
      </w:r>
      <w:r w:rsidRPr="00E273B5">
        <w:rPr>
          <w:sz w:val="26"/>
          <w:szCs w:val="26"/>
        </w:rPr>
        <w:t>ООО</w:t>
      </w:r>
      <w:r w:rsidRPr="00E273B5">
        <w:rPr>
          <w:spacing w:val="3"/>
          <w:sz w:val="26"/>
          <w:szCs w:val="26"/>
        </w:rPr>
        <w:t xml:space="preserve"> </w:t>
      </w:r>
      <w:r w:rsidRPr="00E273B5">
        <w:rPr>
          <w:sz w:val="26"/>
          <w:szCs w:val="26"/>
        </w:rPr>
        <w:t>«ЦНФ-Анима,</w:t>
      </w:r>
      <w:r w:rsidRPr="00E273B5">
        <w:rPr>
          <w:spacing w:val="1"/>
          <w:sz w:val="26"/>
          <w:szCs w:val="26"/>
        </w:rPr>
        <w:t xml:space="preserve"> </w:t>
      </w:r>
      <w:r w:rsidRPr="00E273B5">
        <w:rPr>
          <w:sz w:val="26"/>
          <w:szCs w:val="26"/>
        </w:rPr>
        <w:t xml:space="preserve">режиссер </w:t>
      </w:r>
      <w:hyperlink r:id="rId116" w:history="1">
        <w:r w:rsidRPr="00E273B5">
          <w:rPr>
            <w:sz w:val="26"/>
            <w:szCs w:val="26"/>
          </w:rPr>
          <w:t>С.Ушаков,</w:t>
        </w:r>
      </w:hyperlink>
      <w:r w:rsidRPr="00E273B5">
        <w:rPr>
          <w:spacing w:val="-1"/>
          <w:sz w:val="26"/>
          <w:szCs w:val="26"/>
        </w:rPr>
        <w:t xml:space="preserve"> </w:t>
      </w:r>
      <w:hyperlink r:id="rId117" w:history="1">
        <w:r w:rsidRPr="00E273B5">
          <w:rPr>
            <w:sz w:val="26"/>
            <w:szCs w:val="26"/>
          </w:rPr>
          <w:t>И.Евланникова</w:t>
        </w:r>
      </w:hyperlink>
      <w:r w:rsidRPr="00E273B5">
        <w:rPr>
          <w:sz w:val="26"/>
          <w:szCs w:val="26"/>
        </w:rPr>
        <w:t>,</w:t>
      </w:r>
      <w:r w:rsidRPr="00E273B5">
        <w:rPr>
          <w:spacing w:val="-1"/>
          <w:sz w:val="26"/>
          <w:szCs w:val="26"/>
        </w:rPr>
        <w:t xml:space="preserve"> </w:t>
      </w:r>
      <w:r w:rsidRPr="00E273B5">
        <w:rPr>
          <w:sz w:val="26"/>
          <w:szCs w:val="26"/>
        </w:rPr>
        <w:t>2010.</w:t>
      </w:r>
    </w:p>
    <w:p w:rsidR="00E273B5" w:rsidRPr="00E273B5" w:rsidRDefault="00E273B5" w:rsidP="00E273B5">
      <w:pPr>
        <w:pStyle w:val="ae"/>
        <w:tabs>
          <w:tab w:val="left" w:pos="2290"/>
          <w:tab w:val="left" w:pos="4076"/>
          <w:tab w:val="left" w:pos="4987"/>
          <w:tab w:val="left" w:pos="6276"/>
          <w:tab w:val="left" w:pos="7331"/>
          <w:tab w:val="left" w:pos="9000"/>
          <w:tab w:val="left" w:pos="9717"/>
        </w:tabs>
        <w:ind w:firstLine="425"/>
        <w:rPr>
          <w:sz w:val="26"/>
          <w:szCs w:val="26"/>
        </w:rPr>
      </w:pPr>
      <w:r w:rsidRPr="00E273B5">
        <w:rPr>
          <w:sz w:val="26"/>
          <w:szCs w:val="26"/>
        </w:rPr>
        <w:t>Полнометражный</w:t>
      </w:r>
      <w:r>
        <w:rPr>
          <w:sz w:val="26"/>
          <w:szCs w:val="26"/>
        </w:rPr>
        <w:t xml:space="preserve"> </w:t>
      </w:r>
      <w:r w:rsidRPr="00E273B5">
        <w:rPr>
          <w:sz w:val="26"/>
          <w:szCs w:val="26"/>
        </w:rPr>
        <w:t>анимационный</w:t>
      </w:r>
      <w:r>
        <w:rPr>
          <w:sz w:val="26"/>
          <w:szCs w:val="26"/>
        </w:rPr>
        <w:t xml:space="preserve"> </w:t>
      </w:r>
      <w:r w:rsidRPr="00E273B5">
        <w:rPr>
          <w:sz w:val="26"/>
          <w:szCs w:val="26"/>
        </w:rPr>
        <w:t>фильм</w:t>
      </w:r>
      <w:r w:rsidRPr="00E273B5">
        <w:rPr>
          <w:sz w:val="26"/>
          <w:szCs w:val="26"/>
        </w:rPr>
        <w:tab/>
        <w:t>«Суворов:</w:t>
      </w:r>
      <w:r w:rsidRPr="00E273B5">
        <w:rPr>
          <w:sz w:val="26"/>
          <w:szCs w:val="26"/>
        </w:rPr>
        <w:tab/>
        <w:t>великое</w:t>
      </w:r>
      <w:r w:rsidRPr="00E273B5">
        <w:rPr>
          <w:sz w:val="26"/>
          <w:szCs w:val="26"/>
        </w:rPr>
        <w:tab/>
        <w:t>путешествие»</w:t>
      </w:r>
      <w:r w:rsidRPr="00E273B5">
        <w:rPr>
          <w:sz w:val="26"/>
          <w:szCs w:val="26"/>
        </w:rPr>
        <w:tab/>
        <w:t>(6+), судия «Союзмультфильм»,</w:t>
      </w:r>
      <w:r w:rsidRPr="00E273B5">
        <w:rPr>
          <w:spacing w:val="-4"/>
          <w:sz w:val="26"/>
          <w:szCs w:val="26"/>
        </w:rPr>
        <w:t xml:space="preserve"> </w:t>
      </w:r>
      <w:r w:rsidRPr="00E273B5">
        <w:rPr>
          <w:sz w:val="26"/>
          <w:szCs w:val="26"/>
        </w:rPr>
        <w:t>режиссер</w:t>
      </w:r>
      <w:r w:rsidRPr="00E273B5">
        <w:rPr>
          <w:spacing w:val="-3"/>
          <w:sz w:val="26"/>
          <w:szCs w:val="26"/>
        </w:rPr>
        <w:t xml:space="preserve"> </w:t>
      </w:r>
      <w:r w:rsidRPr="00E273B5">
        <w:rPr>
          <w:sz w:val="26"/>
          <w:szCs w:val="26"/>
        </w:rPr>
        <w:t>Б.Чертков,</w:t>
      </w:r>
      <w:r w:rsidRPr="00E273B5">
        <w:rPr>
          <w:spacing w:val="-3"/>
          <w:sz w:val="26"/>
          <w:szCs w:val="26"/>
        </w:rPr>
        <w:t xml:space="preserve"> </w:t>
      </w:r>
      <w:r w:rsidRPr="00E273B5">
        <w:rPr>
          <w:sz w:val="26"/>
          <w:szCs w:val="26"/>
        </w:rPr>
        <w:t>2022.</w:t>
      </w:r>
    </w:p>
    <w:p w:rsidR="00E273B5" w:rsidRPr="00E273B5" w:rsidRDefault="00E273B5" w:rsidP="00E273B5">
      <w:pPr>
        <w:pStyle w:val="ae"/>
        <w:ind w:firstLine="425"/>
        <w:rPr>
          <w:sz w:val="26"/>
          <w:szCs w:val="26"/>
        </w:rPr>
      </w:pPr>
      <w:r w:rsidRPr="00E273B5">
        <w:rPr>
          <w:sz w:val="26"/>
          <w:szCs w:val="26"/>
        </w:rPr>
        <w:t xml:space="preserve">Полнометражный анимационный фильм «Бемби», студия Walt Disney, режиссер </w:t>
      </w:r>
      <w:hyperlink r:id="rId118" w:history="1">
        <w:r w:rsidRPr="00E273B5">
          <w:rPr>
            <w:sz w:val="26"/>
            <w:szCs w:val="26"/>
          </w:rPr>
          <w:t>Дэвид Хэнд</w:t>
        </w:r>
      </w:hyperlink>
      <w:r w:rsidRPr="00E273B5">
        <w:rPr>
          <w:sz w:val="26"/>
          <w:szCs w:val="26"/>
        </w:rPr>
        <w:t>,</w:t>
      </w:r>
      <w:r w:rsidRPr="00E273B5">
        <w:rPr>
          <w:spacing w:val="-57"/>
          <w:sz w:val="26"/>
          <w:szCs w:val="26"/>
        </w:rPr>
        <w:t xml:space="preserve"> </w:t>
      </w:r>
      <w:r w:rsidRPr="00E273B5">
        <w:rPr>
          <w:sz w:val="26"/>
          <w:szCs w:val="26"/>
        </w:rPr>
        <w:t>1942.</w:t>
      </w:r>
    </w:p>
    <w:p w:rsidR="00E273B5" w:rsidRPr="00E273B5" w:rsidRDefault="00E273B5" w:rsidP="00E273B5">
      <w:pPr>
        <w:pStyle w:val="ae"/>
        <w:ind w:firstLine="425"/>
        <w:rPr>
          <w:sz w:val="26"/>
          <w:szCs w:val="26"/>
        </w:rPr>
      </w:pPr>
      <w:r w:rsidRPr="00E273B5">
        <w:rPr>
          <w:sz w:val="26"/>
          <w:szCs w:val="26"/>
        </w:rPr>
        <w:t>Полнометражный анимационный фильм «Король Лев», студия Walt Disney, режиссер Р. Аллерс,</w:t>
      </w:r>
      <w:r w:rsidRPr="00E273B5">
        <w:rPr>
          <w:spacing w:val="-57"/>
          <w:sz w:val="26"/>
          <w:szCs w:val="26"/>
        </w:rPr>
        <w:t xml:space="preserve"> </w:t>
      </w:r>
      <w:r w:rsidRPr="00E273B5">
        <w:rPr>
          <w:sz w:val="26"/>
          <w:szCs w:val="26"/>
        </w:rPr>
        <w:t>1994, США.</w:t>
      </w:r>
    </w:p>
    <w:p w:rsidR="00E273B5" w:rsidRPr="00E273B5" w:rsidRDefault="00E273B5" w:rsidP="00E273B5">
      <w:pPr>
        <w:pStyle w:val="ae"/>
        <w:ind w:firstLine="425"/>
        <w:rPr>
          <w:sz w:val="26"/>
          <w:szCs w:val="26"/>
        </w:rPr>
      </w:pPr>
      <w:r w:rsidRPr="00E273B5">
        <w:rPr>
          <w:sz w:val="26"/>
          <w:szCs w:val="26"/>
        </w:rPr>
        <w:t>Полнометражный анимационный фильм «Алиса в стране чудес», студия Walt Disney, режиссер К.</w:t>
      </w:r>
      <w:r w:rsidRPr="00E273B5">
        <w:rPr>
          <w:spacing w:val="-57"/>
          <w:sz w:val="26"/>
          <w:szCs w:val="26"/>
        </w:rPr>
        <w:t xml:space="preserve"> </w:t>
      </w:r>
      <w:r w:rsidRPr="00E273B5">
        <w:rPr>
          <w:sz w:val="26"/>
          <w:szCs w:val="26"/>
        </w:rPr>
        <w:t>Джероними,</w:t>
      </w:r>
      <w:r w:rsidRPr="00E273B5">
        <w:rPr>
          <w:spacing w:val="-1"/>
          <w:sz w:val="26"/>
          <w:szCs w:val="26"/>
        </w:rPr>
        <w:t xml:space="preserve"> </w:t>
      </w:r>
      <w:r w:rsidRPr="00E273B5">
        <w:rPr>
          <w:sz w:val="26"/>
          <w:szCs w:val="26"/>
        </w:rPr>
        <w:t>У.Джексон, 1951.</w:t>
      </w:r>
    </w:p>
    <w:p w:rsidR="00E273B5" w:rsidRPr="00E273B5" w:rsidRDefault="00E273B5" w:rsidP="00E273B5">
      <w:pPr>
        <w:pStyle w:val="ae"/>
        <w:ind w:firstLine="425"/>
        <w:rPr>
          <w:sz w:val="26"/>
          <w:szCs w:val="26"/>
        </w:rPr>
      </w:pPr>
      <w:r w:rsidRPr="00E273B5">
        <w:rPr>
          <w:sz w:val="26"/>
          <w:szCs w:val="26"/>
        </w:rPr>
        <w:t>Полнометражный анимационный фильм «Русалочка», студия Walt Disney, режиссер</w:t>
      </w:r>
      <w:r w:rsidRPr="00E273B5">
        <w:rPr>
          <w:spacing w:val="-57"/>
          <w:sz w:val="26"/>
          <w:szCs w:val="26"/>
        </w:rPr>
        <w:t xml:space="preserve"> </w:t>
      </w:r>
      <w:hyperlink r:id="rId119" w:history="1">
        <w:r w:rsidRPr="00E273B5">
          <w:rPr>
            <w:sz w:val="26"/>
            <w:szCs w:val="26"/>
          </w:rPr>
          <w:t>Дж.Митчелл,</w:t>
        </w:r>
      </w:hyperlink>
      <w:r w:rsidRPr="00E273B5">
        <w:rPr>
          <w:spacing w:val="-1"/>
          <w:sz w:val="26"/>
          <w:szCs w:val="26"/>
        </w:rPr>
        <w:t xml:space="preserve"> </w:t>
      </w:r>
      <w:hyperlink r:id="rId120" w:history="1">
        <w:r w:rsidRPr="00E273B5">
          <w:rPr>
            <w:sz w:val="26"/>
            <w:szCs w:val="26"/>
          </w:rPr>
          <w:t>М.</w:t>
        </w:r>
        <w:r w:rsidRPr="00E273B5">
          <w:rPr>
            <w:spacing w:val="-1"/>
            <w:sz w:val="26"/>
            <w:szCs w:val="26"/>
          </w:rPr>
          <w:t xml:space="preserve"> </w:t>
        </w:r>
        <w:r w:rsidRPr="00E273B5">
          <w:rPr>
            <w:sz w:val="26"/>
            <w:szCs w:val="26"/>
          </w:rPr>
          <w:t>Мантта</w:t>
        </w:r>
      </w:hyperlink>
      <w:r w:rsidRPr="00E273B5">
        <w:rPr>
          <w:sz w:val="26"/>
          <w:szCs w:val="26"/>
        </w:rPr>
        <w:t>,1989.</w:t>
      </w:r>
    </w:p>
    <w:p w:rsidR="00E273B5" w:rsidRPr="00E273B5" w:rsidRDefault="00E273B5" w:rsidP="00E273B5">
      <w:pPr>
        <w:pStyle w:val="ae"/>
        <w:ind w:firstLine="425"/>
        <w:rPr>
          <w:sz w:val="26"/>
          <w:szCs w:val="26"/>
        </w:rPr>
      </w:pPr>
      <w:r w:rsidRPr="00E273B5">
        <w:rPr>
          <w:sz w:val="26"/>
          <w:szCs w:val="26"/>
        </w:rPr>
        <w:t>Полнометражный анимационный фильм «Красавица и чудовище», студия Walt Disney, режиссер</w:t>
      </w:r>
      <w:r w:rsidRPr="00E273B5">
        <w:rPr>
          <w:spacing w:val="-57"/>
          <w:sz w:val="26"/>
          <w:szCs w:val="26"/>
        </w:rPr>
        <w:t xml:space="preserve"> </w:t>
      </w:r>
      <w:r w:rsidRPr="00E273B5">
        <w:rPr>
          <w:sz w:val="26"/>
          <w:szCs w:val="26"/>
        </w:rPr>
        <w:t>Г.</w:t>
      </w:r>
      <w:r w:rsidRPr="00E273B5">
        <w:rPr>
          <w:spacing w:val="-2"/>
          <w:sz w:val="26"/>
          <w:szCs w:val="26"/>
        </w:rPr>
        <w:t xml:space="preserve"> </w:t>
      </w:r>
      <w:r w:rsidRPr="00E273B5">
        <w:rPr>
          <w:sz w:val="26"/>
          <w:szCs w:val="26"/>
        </w:rPr>
        <w:t>Труздейл,</w:t>
      </w:r>
      <w:r w:rsidRPr="00E273B5">
        <w:rPr>
          <w:spacing w:val="-1"/>
          <w:sz w:val="26"/>
          <w:szCs w:val="26"/>
        </w:rPr>
        <w:t xml:space="preserve"> </w:t>
      </w:r>
      <w:r w:rsidRPr="00E273B5">
        <w:rPr>
          <w:sz w:val="26"/>
          <w:szCs w:val="26"/>
        </w:rPr>
        <w:t>1992, США.</w:t>
      </w:r>
    </w:p>
    <w:p w:rsidR="00E273B5" w:rsidRPr="00E273B5" w:rsidRDefault="00E273B5" w:rsidP="00E273B5">
      <w:pPr>
        <w:pStyle w:val="ae"/>
        <w:ind w:firstLine="425"/>
        <w:rPr>
          <w:sz w:val="26"/>
          <w:szCs w:val="26"/>
        </w:rPr>
      </w:pPr>
      <w:r w:rsidRPr="00E273B5">
        <w:rPr>
          <w:sz w:val="26"/>
          <w:szCs w:val="26"/>
        </w:rPr>
        <w:t>Полнометражный</w:t>
      </w:r>
      <w:r w:rsidRPr="00E273B5">
        <w:rPr>
          <w:spacing w:val="-3"/>
          <w:sz w:val="26"/>
          <w:szCs w:val="26"/>
        </w:rPr>
        <w:t xml:space="preserve"> </w:t>
      </w:r>
      <w:r w:rsidRPr="00E273B5">
        <w:rPr>
          <w:sz w:val="26"/>
          <w:szCs w:val="26"/>
        </w:rPr>
        <w:t>анимационный</w:t>
      </w:r>
      <w:r w:rsidRPr="00E273B5">
        <w:rPr>
          <w:spacing w:val="-4"/>
          <w:sz w:val="26"/>
          <w:szCs w:val="26"/>
        </w:rPr>
        <w:t xml:space="preserve"> </w:t>
      </w:r>
      <w:r w:rsidRPr="00E273B5">
        <w:rPr>
          <w:sz w:val="26"/>
          <w:szCs w:val="26"/>
        </w:rPr>
        <w:t>фильм</w:t>
      </w:r>
      <w:r w:rsidRPr="00E273B5">
        <w:rPr>
          <w:spacing w:val="-5"/>
          <w:sz w:val="26"/>
          <w:szCs w:val="26"/>
        </w:rPr>
        <w:t xml:space="preserve"> </w:t>
      </w:r>
      <w:r w:rsidRPr="00E273B5">
        <w:rPr>
          <w:sz w:val="26"/>
          <w:szCs w:val="26"/>
        </w:rPr>
        <w:t>«Балто»,</w:t>
      </w:r>
      <w:r w:rsidRPr="00E273B5">
        <w:rPr>
          <w:spacing w:val="-2"/>
          <w:sz w:val="26"/>
          <w:szCs w:val="26"/>
        </w:rPr>
        <w:t xml:space="preserve"> </w:t>
      </w:r>
      <w:r w:rsidRPr="00E273B5">
        <w:rPr>
          <w:sz w:val="26"/>
          <w:szCs w:val="26"/>
        </w:rPr>
        <w:t>студия</w:t>
      </w:r>
      <w:r w:rsidRPr="00E273B5">
        <w:rPr>
          <w:spacing w:val="-4"/>
          <w:sz w:val="26"/>
          <w:szCs w:val="26"/>
        </w:rPr>
        <w:t xml:space="preserve"> </w:t>
      </w:r>
      <w:r w:rsidRPr="00E273B5">
        <w:rPr>
          <w:sz w:val="26"/>
          <w:szCs w:val="26"/>
        </w:rPr>
        <w:t>Universal</w:t>
      </w:r>
      <w:r w:rsidRPr="00E273B5">
        <w:rPr>
          <w:spacing w:val="-4"/>
          <w:sz w:val="26"/>
          <w:szCs w:val="26"/>
        </w:rPr>
        <w:t xml:space="preserve"> </w:t>
      </w:r>
      <w:r w:rsidRPr="00E273B5">
        <w:rPr>
          <w:sz w:val="26"/>
          <w:szCs w:val="26"/>
        </w:rPr>
        <w:t>Pictures,</w:t>
      </w:r>
      <w:r w:rsidRPr="00E273B5">
        <w:rPr>
          <w:spacing w:val="-6"/>
          <w:sz w:val="26"/>
          <w:szCs w:val="26"/>
        </w:rPr>
        <w:t xml:space="preserve"> </w:t>
      </w:r>
      <w:r w:rsidRPr="00E273B5">
        <w:rPr>
          <w:sz w:val="26"/>
          <w:szCs w:val="26"/>
        </w:rPr>
        <w:t>режиссер</w:t>
      </w:r>
      <w:r w:rsidRPr="00E273B5">
        <w:rPr>
          <w:spacing w:val="-2"/>
          <w:sz w:val="26"/>
          <w:szCs w:val="26"/>
        </w:rPr>
        <w:t xml:space="preserve"> </w:t>
      </w:r>
      <w:r w:rsidRPr="00E273B5">
        <w:rPr>
          <w:sz w:val="26"/>
          <w:szCs w:val="26"/>
        </w:rPr>
        <w:t>С.</w:t>
      </w:r>
      <w:r w:rsidRPr="00E273B5">
        <w:rPr>
          <w:spacing w:val="-57"/>
          <w:sz w:val="26"/>
          <w:szCs w:val="26"/>
        </w:rPr>
        <w:t xml:space="preserve"> </w:t>
      </w:r>
      <w:r w:rsidRPr="00E273B5">
        <w:rPr>
          <w:sz w:val="26"/>
          <w:szCs w:val="26"/>
        </w:rPr>
        <w:t>Уэллс,</w:t>
      </w:r>
      <w:r w:rsidRPr="00E273B5">
        <w:rPr>
          <w:spacing w:val="-2"/>
          <w:sz w:val="26"/>
          <w:szCs w:val="26"/>
        </w:rPr>
        <w:t xml:space="preserve"> </w:t>
      </w:r>
      <w:r w:rsidRPr="00E273B5">
        <w:rPr>
          <w:sz w:val="26"/>
          <w:szCs w:val="26"/>
        </w:rPr>
        <w:t>1995, США.</w:t>
      </w:r>
    </w:p>
    <w:p w:rsidR="00E273B5" w:rsidRPr="00E273B5" w:rsidRDefault="00E273B5" w:rsidP="00E273B5">
      <w:pPr>
        <w:pStyle w:val="ae"/>
        <w:ind w:firstLine="425"/>
        <w:rPr>
          <w:sz w:val="26"/>
          <w:szCs w:val="26"/>
        </w:rPr>
      </w:pPr>
      <w:r w:rsidRPr="00E273B5">
        <w:rPr>
          <w:sz w:val="26"/>
          <w:szCs w:val="26"/>
        </w:rPr>
        <w:t>Полнометражный</w:t>
      </w:r>
      <w:r w:rsidRPr="00E273B5">
        <w:rPr>
          <w:spacing w:val="-2"/>
          <w:sz w:val="26"/>
          <w:szCs w:val="26"/>
        </w:rPr>
        <w:t xml:space="preserve"> </w:t>
      </w:r>
      <w:r w:rsidRPr="00E273B5">
        <w:rPr>
          <w:sz w:val="26"/>
          <w:szCs w:val="26"/>
        </w:rPr>
        <w:t>анимационный</w:t>
      </w:r>
      <w:r w:rsidRPr="00E273B5">
        <w:rPr>
          <w:spacing w:val="-4"/>
          <w:sz w:val="26"/>
          <w:szCs w:val="26"/>
        </w:rPr>
        <w:t xml:space="preserve"> </w:t>
      </w:r>
      <w:r w:rsidRPr="00E273B5">
        <w:rPr>
          <w:sz w:val="26"/>
          <w:szCs w:val="26"/>
        </w:rPr>
        <w:t>фильм</w:t>
      </w:r>
      <w:r w:rsidRPr="00E273B5">
        <w:rPr>
          <w:spacing w:val="-3"/>
          <w:sz w:val="26"/>
          <w:szCs w:val="26"/>
        </w:rPr>
        <w:t xml:space="preserve"> </w:t>
      </w:r>
      <w:r w:rsidRPr="00E273B5">
        <w:rPr>
          <w:sz w:val="26"/>
          <w:szCs w:val="26"/>
        </w:rPr>
        <w:t>«Ледниковый</w:t>
      </w:r>
      <w:r w:rsidRPr="00E273B5">
        <w:rPr>
          <w:spacing w:val="-4"/>
          <w:sz w:val="26"/>
          <w:szCs w:val="26"/>
        </w:rPr>
        <w:t xml:space="preserve"> </w:t>
      </w:r>
      <w:r w:rsidRPr="00E273B5">
        <w:rPr>
          <w:sz w:val="26"/>
          <w:szCs w:val="26"/>
        </w:rPr>
        <w:t>период»,</w:t>
      </w:r>
      <w:r w:rsidRPr="00E273B5">
        <w:rPr>
          <w:spacing w:val="-3"/>
          <w:sz w:val="26"/>
          <w:szCs w:val="26"/>
        </w:rPr>
        <w:t xml:space="preserve"> </w:t>
      </w:r>
      <w:r w:rsidRPr="00E273B5">
        <w:rPr>
          <w:sz w:val="26"/>
          <w:szCs w:val="26"/>
        </w:rPr>
        <w:t>киностудия</w:t>
      </w:r>
      <w:r w:rsidRPr="00E273B5">
        <w:rPr>
          <w:spacing w:val="-4"/>
          <w:sz w:val="26"/>
          <w:szCs w:val="26"/>
        </w:rPr>
        <w:t xml:space="preserve"> </w:t>
      </w:r>
      <w:r w:rsidRPr="00E273B5">
        <w:rPr>
          <w:sz w:val="26"/>
          <w:szCs w:val="26"/>
        </w:rPr>
        <w:t>Blue</w:t>
      </w:r>
      <w:r w:rsidRPr="00E273B5">
        <w:rPr>
          <w:spacing w:val="-4"/>
          <w:sz w:val="26"/>
          <w:szCs w:val="26"/>
        </w:rPr>
        <w:t xml:space="preserve"> </w:t>
      </w:r>
      <w:r w:rsidRPr="00E273B5">
        <w:rPr>
          <w:sz w:val="26"/>
          <w:szCs w:val="26"/>
        </w:rPr>
        <w:t>Sky</w:t>
      </w:r>
      <w:r w:rsidRPr="00E273B5">
        <w:rPr>
          <w:spacing w:val="-8"/>
          <w:sz w:val="26"/>
          <w:szCs w:val="26"/>
        </w:rPr>
        <w:t xml:space="preserve"> </w:t>
      </w:r>
      <w:r w:rsidRPr="00E273B5">
        <w:rPr>
          <w:sz w:val="26"/>
          <w:szCs w:val="26"/>
        </w:rPr>
        <w:t>Studios,</w:t>
      </w:r>
      <w:r w:rsidRPr="00E273B5">
        <w:rPr>
          <w:spacing w:val="-57"/>
          <w:sz w:val="26"/>
          <w:szCs w:val="26"/>
        </w:rPr>
        <w:t xml:space="preserve"> </w:t>
      </w:r>
      <w:r w:rsidRPr="00E273B5">
        <w:rPr>
          <w:sz w:val="26"/>
          <w:szCs w:val="26"/>
        </w:rPr>
        <w:t>режиссер</w:t>
      </w:r>
      <w:r w:rsidRPr="00E273B5">
        <w:rPr>
          <w:spacing w:val="-1"/>
          <w:sz w:val="26"/>
          <w:szCs w:val="26"/>
        </w:rPr>
        <w:t xml:space="preserve"> </w:t>
      </w:r>
      <w:r w:rsidRPr="00E273B5">
        <w:rPr>
          <w:sz w:val="26"/>
          <w:szCs w:val="26"/>
        </w:rPr>
        <w:t>К.Уэдж, 2002, США.</w:t>
      </w:r>
    </w:p>
    <w:p w:rsidR="00E273B5" w:rsidRPr="00E273B5" w:rsidRDefault="00E273B5" w:rsidP="00E273B5">
      <w:pPr>
        <w:pStyle w:val="ae"/>
        <w:ind w:firstLine="425"/>
        <w:rPr>
          <w:sz w:val="26"/>
          <w:szCs w:val="26"/>
        </w:rPr>
      </w:pPr>
      <w:r w:rsidRPr="00E273B5">
        <w:rPr>
          <w:sz w:val="26"/>
          <w:szCs w:val="26"/>
        </w:rPr>
        <w:t>Полнометражный анимационный фильм «Как приручить дракона» (6+), студия Dreams Work</w:t>
      </w:r>
      <w:r w:rsidRPr="00E273B5">
        <w:rPr>
          <w:spacing w:val="-57"/>
          <w:sz w:val="26"/>
          <w:szCs w:val="26"/>
        </w:rPr>
        <w:t xml:space="preserve"> </w:t>
      </w:r>
      <w:r w:rsidRPr="00E273B5">
        <w:rPr>
          <w:sz w:val="26"/>
          <w:szCs w:val="26"/>
        </w:rPr>
        <w:t>Animation,</w:t>
      </w:r>
      <w:r w:rsidRPr="00E273B5">
        <w:rPr>
          <w:spacing w:val="-2"/>
          <w:sz w:val="26"/>
          <w:szCs w:val="26"/>
        </w:rPr>
        <w:t xml:space="preserve"> </w:t>
      </w:r>
      <w:r w:rsidRPr="00E273B5">
        <w:rPr>
          <w:sz w:val="26"/>
          <w:szCs w:val="26"/>
        </w:rPr>
        <w:t>режиссеры</w:t>
      </w:r>
      <w:r w:rsidRPr="00E273B5">
        <w:rPr>
          <w:spacing w:val="1"/>
          <w:sz w:val="26"/>
          <w:szCs w:val="26"/>
        </w:rPr>
        <w:t xml:space="preserve"> </w:t>
      </w:r>
      <w:r w:rsidRPr="00E273B5">
        <w:rPr>
          <w:sz w:val="26"/>
          <w:szCs w:val="26"/>
        </w:rPr>
        <w:t>К. Сандерс,</w:t>
      </w:r>
      <w:r w:rsidRPr="00E273B5">
        <w:rPr>
          <w:spacing w:val="-1"/>
          <w:sz w:val="26"/>
          <w:szCs w:val="26"/>
        </w:rPr>
        <w:t xml:space="preserve"> </w:t>
      </w:r>
      <w:r w:rsidRPr="00E273B5">
        <w:rPr>
          <w:sz w:val="26"/>
          <w:szCs w:val="26"/>
        </w:rPr>
        <w:t>Д.</w:t>
      </w:r>
      <w:r w:rsidRPr="00E273B5">
        <w:rPr>
          <w:spacing w:val="-1"/>
          <w:sz w:val="26"/>
          <w:szCs w:val="26"/>
        </w:rPr>
        <w:t xml:space="preserve"> </w:t>
      </w:r>
      <w:r w:rsidRPr="00E273B5">
        <w:rPr>
          <w:sz w:val="26"/>
          <w:szCs w:val="26"/>
        </w:rPr>
        <w:t>Деблуа,</w:t>
      </w:r>
      <w:r w:rsidRPr="00E273B5">
        <w:rPr>
          <w:spacing w:val="2"/>
          <w:sz w:val="26"/>
          <w:szCs w:val="26"/>
        </w:rPr>
        <w:t xml:space="preserve"> </w:t>
      </w:r>
      <w:r w:rsidRPr="00E273B5">
        <w:rPr>
          <w:sz w:val="26"/>
          <w:szCs w:val="26"/>
        </w:rPr>
        <w:t>2010,</w:t>
      </w:r>
      <w:r w:rsidRPr="00E273B5">
        <w:rPr>
          <w:spacing w:val="-1"/>
          <w:sz w:val="26"/>
          <w:szCs w:val="26"/>
        </w:rPr>
        <w:t xml:space="preserve"> </w:t>
      </w:r>
      <w:r w:rsidRPr="00E273B5">
        <w:rPr>
          <w:sz w:val="26"/>
          <w:szCs w:val="26"/>
        </w:rPr>
        <w:t>США.</w:t>
      </w:r>
    </w:p>
    <w:p w:rsidR="00E273B5" w:rsidRPr="00E273B5" w:rsidRDefault="00E273B5" w:rsidP="00E273B5">
      <w:pPr>
        <w:pStyle w:val="ae"/>
        <w:ind w:firstLine="425"/>
        <w:rPr>
          <w:sz w:val="26"/>
          <w:szCs w:val="26"/>
        </w:rPr>
      </w:pPr>
      <w:r w:rsidRPr="00E273B5">
        <w:rPr>
          <w:sz w:val="26"/>
          <w:szCs w:val="26"/>
        </w:rPr>
        <w:t>Анимационный сериал «Долина Муми-троллей» (2 сезона), студия Gutsy Animations, YLE Draama,</w:t>
      </w:r>
      <w:r w:rsidRPr="00E273B5">
        <w:rPr>
          <w:spacing w:val="-57"/>
          <w:sz w:val="26"/>
          <w:szCs w:val="26"/>
        </w:rPr>
        <w:t xml:space="preserve"> </w:t>
      </w:r>
      <w:r w:rsidRPr="00E273B5">
        <w:rPr>
          <w:sz w:val="26"/>
          <w:szCs w:val="26"/>
        </w:rPr>
        <w:t>режиссер</w:t>
      </w:r>
      <w:r w:rsidRPr="00E273B5">
        <w:rPr>
          <w:spacing w:val="-1"/>
          <w:sz w:val="26"/>
          <w:szCs w:val="26"/>
        </w:rPr>
        <w:t xml:space="preserve"> </w:t>
      </w:r>
      <w:r w:rsidRPr="00E273B5">
        <w:rPr>
          <w:sz w:val="26"/>
          <w:szCs w:val="26"/>
        </w:rPr>
        <w:t>С.Бокс,</w:t>
      </w:r>
      <w:r w:rsidRPr="00E273B5">
        <w:rPr>
          <w:spacing w:val="2"/>
          <w:sz w:val="26"/>
          <w:szCs w:val="26"/>
        </w:rPr>
        <w:t xml:space="preserve"> </w:t>
      </w:r>
      <w:r w:rsidRPr="00E273B5">
        <w:rPr>
          <w:sz w:val="26"/>
          <w:szCs w:val="26"/>
        </w:rPr>
        <w:t>Д.Робби, 2019-2020.</w:t>
      </w:r>
    </w:p>
    <w:p w:rsidR="00E273B5" w:rsidRPr="00E273B5" w:rsidRDefault="00E273B5" w:rsidP="00E273B5">
      <w:pPr>
        <w:pStyle w:val="ae"/>
        <w:ind w:firstLine="425"/>
        <w:rPr>
          <w:sz w:val="26"/>
          <w:szCs w:val="26"/>
        </w:rPr>
      </w:pPr>
      <w:r w:rsidRPr="00E273B5">
        <w:rPr>
          <w:sz w:val="26"/>
          <w:szCs w:val="26"/>
        </w:rPr>
        <w:t>Полнометражный анимационный фильм «Мой сосед Тоторо»,</w:t>
      </w:r>
      <w:r w:rsidRPr="00E273B5">
        <w:rPr>
          <w:spacing w:val="1"/>
          <w:sz w:val="26"/>
          <w:szCs w:val="26"/>
        </w:rPr>
        <w:t xml:space="preserve"> </w:t>
      </w:r>
      <w:r w:rsidRPr="00E273B5">
        <w:rPr>
          <w:sz w:val="26"/>
          <w:szCs w:val="26"/>
        </w:rPr>
        <w:t>студия «Ghibli», режиссер</w:t>
      </w:r>
      <w:r w:rsidRPr="00E273B5">
        <w:rPr>
          <w:spacing w:val="1"/>
          <w:sz w:val="26"/>
          <w:szCs w:val="26"/>
        </w:rPr>
        <w:t xml:space="preserve"> </w:t>
      </w:r>
      <w:r w:rsidRPr="00E273B5">
        <w:rPr>
          <w:sz w:val="26"/>
          <w:szCs w:val="26"/>
        </w:rPr>
        <w:t>Хаяо</w:t>
      </w:r>
      <w:r w:rsidRPr="00E273B5">
        <w:rPr>
          <w:spacing w:val="-57"/>
          <w:sz w:val="26"/>
          <w:szCs w:val="26"/>
        </w:rPr>
        <w:t xml:space="preserve"> </w:t>
      </w:r>
      <w:r w:rsidRPr="00E273B5">
        <w:rPr>
          <w:sz w:val="26"/>
          <w:szCs w:val="26"/>
        </w:rPr>
        <w:t>Миядзаки,1988.</w:t>
      </w:r>
    </w:p>
    <w:p w:rsidR="00E273B5" w:rsidRPr="00E273B5" w:rsidRDefault="00E273B5" w:rsidP="00E273B5">
      <w:pPr>
        <w:pStyle w:val="ae"/>
        <w:ind w:firstLine="425"/>
        <w:rPr>
          <w:sz w:val="26"/>
          <w:szCs w:val="26"/>
        </w:rPr>
      </w:pPr>
      <w:r w:rsidRPr="00E273B5">
        <w:rPr>
          <w:sz w:val="26"/>
          <w:szCs w:val="26"/>
        </w:rPr>
        <w:t>Полнометражный анимационный фильм «Рыбка Поньо на утесе», студия «Ghibli», режиссер</w:t>
      </w:r>
      <w:r w:rsidRPr="00E273B5">
        <w:rPr>
          <w:spacing w:val="1"/>
          <w:sz w:val="26"/>
          <w:szCs w:val="26"/>
        </w:rPr>
        <w:t xml:space="preserve"> </w:t>
      </w:r>
      <w:r w:rsidRPr="00E273B5">
        <w:rPr>
          <w:sz w:val="26"/>
          <w:szCs w:val="26"/>
        </w:rPr>
        <w:t>Хаяо</w:t>
      </w:r>
      <w:r w:rsidRPr="00E273B5">
        <w:rPr>
          <w:spacing w:val="-57"/>
          <w:sz w:val="26"/>
          <w:szCs w:val="26"/>
        </w:rPr>
        <w:t xml:space="preserve"> </w:t>
      </w:r>
      <w:r w:rsidRPr="00E273B5">
        <w:rPr>
          <w:sz w:val="26"/>
          <w:szCs w:val="26"/>
        </w:rPr>
        <w:t>Миядзаки, 2008.</w:t>
      </w:r>
    </w:p>
    <w:p w:rsidR="00E273B5" w:rsidRPr="00E273B5" w:rsidRDefault="00E273B5" w:rsidP="00E273B5">
      <w:pPr>
        <w:pStyle w:val="ae"/>
        <w:ind w:firstLine="425"/>
        <w:rPr>
          <w:sz w:val="26"/>
          <w:szCs w:val="26"/>
        </w:rPr>
      </w:pPr>
    </w:p>
    <w:p w:rsidR="00E273B5" w:rsidRDefault="00E273B5" w:rsidP="00E273B5">
      <w:pPr>
        <w:pStyle w:val="2"/>
        <w:ind w:left="0" w:firstLine="425"/>
        <w:jc w:val="center"/>
        <w:rPr>
          <w:sz w:val="26"/>
          <w:szCs w:val="26"/>
        </w:rPr>
      </w:pPr>
      <w:r w:rsidRPr="00E273B5">
        <w:rPr>
          <w:sz w:val="26"/>
          <w:szCs w:val="26"/>
        </w:rPr>
        <w:t>Кинематографические</w:t>
      </w:r>
      <w:r w:rsidRPr="00E273B5">
        <w:rPr>
          <w:spacing w:val="-8"/>
          <w:sz w:val="26"/>
          <w:szCs w:val="26"/>
        </w:rPr>
        <w:t xml:space="preserve"> </w:t>
      </w:r>
      <w:r w:rsidRPr="00E273B5">
        <w:rPr>
          <w:sz w:val="26"/>
          <w:szCs w:val="26"/>
        </w:rPr>
        <w:t>произведения</w:t>
      </w:r>
    </w:p>
    <w:p w:rsidR="00E273B5" w:rsidRPr="00E273B5" w:rsidRDefault="00E273B5" w:rsidP="00E273B5">
      <w:pPr>
        <w:pStyle w:val="2"/>
        <w:ind w:left="0" w:firstLine="425"/>
        <w:rPr>
          <w:sz w:val="26"/>
          <w:szCs w:val="26"/>
        </w:rPr>
      </w:pPr>
    </w:p>
    <w:p w:rsidR="00E273B5" w:rsidRPr="00E273B5" w:rsidRDefault="00E273B5" w:rsidP="00E273B5">
      <w:pPr>
        <w:pStyle w:val="ae"/>
        <w:ind w:firstLine="425"/>
        <w:rPr>
          <w:sz w:val="26"/>
          <w:szCs w:val="26"/>
        </w:rPr>
      </w:pPr>
      <w:r w:rsidRPr="00E273B5">
        <w:rPr>
          <w:sz w:val="26"/>
          <w:szCs w:val="26"/>
        </w:rPr>
        <w:t>Кинофильм</w:t>
      </w:r>
      <w:r w:rsidRPr="00E273B5">
        <w:rPr>
          <w:spacing w:val="-2"/>
          <w:sz w:val="26"/>
          <w:szCs w:val="26"/>
        </w:rPr>
        <w:t xml:space="preserve"> </w:t>
      </w:r>
      <w:r w:rsidRPr="00E273B5">
        <w:rPr>
          <w:sz w:val="26"/>
          <w:szCs w:val="26"/>
        </w:rPr>
        <w:t>«Золушка»</w:t>
      </w:r>
      <w:r w:rsidRPr="00E273B5">
        <w:rPr>
          <w:spacing w:val="-6"/>
          <w:sz w:val="26"/>
          <w:szCs w:val="26"/>
        </w:rPr>
        <w:t xml:space="preserve"> </w:t>
      </w:r>
      <w:r w:rsidRPr="00E273B5">
        <w:rPr>
          <w:sz w:val="26"/>
          <w:szCs w:val="26"/>
        </w:rPr>
        <w:t>(0+),</w:t>
      </w:r>
      <w:r w:rsidRPr="00E273B5">
        <w:rPr>
          <w:spacing w:val="-3"/>
          <w:sz w:val="26"/>
          <w:szCs w:val="26"/>
        </w:rPr>
        <w:t xml:space="preserve"> </w:t>
      </w:r>
      <w:r w:rsidRPr="00E273B5">
        <w:rPr>
          <w:sz w:val="26"/>
          <w:szCs w:val="26"/>
        </w:rPr>
        <w:t>киностудия</w:t>
      </w:r>
      <w:r w:rsidRPr="00E273B5">
        <w:rPr>
          <w:spacing w:val="1"/>
          <w:sz w:val="26"/>
          <w:szCs w:val="26"/>
        </w:rPr>
        <w:t xml:space="preserve"> </w:t>
      </w:r>
      <w:r w:rsidRPr="00E273B5">
        <w:rPr>
          <w:sz w:val="26"/>
          <w:szCs w:val="26"/>
        </w:rPr>
        <w:t>«Ленфильм»,</w:t>
      </w:r>
      <w:r w:rsidRPr="00E273B5">
        <w:rPr>
          <w:spacing w:val="-3"/>
          <w:sz w:val="26"/>
          <w:szCs w:val="26"/>
        </w:rPr>
        <w:t xml:space="preserve"> </w:t>
      </w:r>
      <w:r w:rsidRPr="00E273B5">
        <w:rPr>
          <w:sz w:val="26"/>
          <w:szCs w:val="26"/>
        </w:rPr>
        <w:t>режиссер</w:t>
      </w:r>
      <w:r w:rsidRPr="00E273B5">
        <w:rPr>
          <w:spacing w:val="-3"/>
          <w:sz w:val="26"/>
          <w:szCs w:val="26"/>
        </w:rPr>
        <w:t xml:space="preserve"> </w:t>
      </w:r>
      <w:r w:rsidRPr="00E273B5">
        <w:rPr>
          <w:sz w:val="26"/>
          <w:szCs w:val="26"/>
        </w:rPr>
        <w:t>М.</w:t>
      </w:r>
      <w:r w:rsidRPr="00E273B5">
        <w:rPr>
          <w:spacing w:val="-4"/>
          <w:sz w:val="26"/>
          <w:szCs w:val="26"/>
        </w:rPr>
        <w:t xml:space="preserve"> </w:t>
      </w:r>
      <w:r w:rsidRPr="00E273B5">
        <w:rPr>
          <w:sz w:val="26"/>
          <w:szCs w:val="26"/>
        </w:rPr>
        <w:t>Шапиро,</w:t>
      </w:r>
      <w:r w:rsidRPr="00E273B5">
        <w:rPr>
          <w:spacing w:val="-3"/>
          <w:sz w:val="26"/>
          <w:szCs w:val="26"/>
        </w:rPr>
        <w:t xml:space="preserve"> </w:t>
      </w:r>
      <w:r w:rsidRPr="00E273B5">
        <w:rPr>
          <w:sz w:val="26"/>
          <w:szCs w:val="26"/>
        </w:rPr>
        <w:t>1947.</w:t>
      </w:r>
    </w:p>
    <w:p w:rsidR="00E273B5" w:rsidRPr="00E273B5" w:rsidRDefault="00E273B5" w:rsidP="00E273B5">
      <w:pPr>
        <w:pStyle w:val="ae"/>
        <w:ind w:firstLine="425"/>
        <w:rPr>
          <w:sz w:val="26"/>
          <w:szCs w:val="26"/>
        </w:rPr>
      </w:pPr>
      <w:r w:rsidRPr="00E273B5">
        <w:rPr>
          <w:sz w:val="26"/>
          <w:szCs w:val="26"/>
        </w:rPr>
        <w:t>Кинофильм «Приключения Буратино» (0+), киностудия «Беларусьфильм», режиссер А. Нечаев,</w:t>
      </w:r>
      <w:r w:rsidRPr="00E273B5">
        <w:rPr>
          <w:spacing w:val="-57"/>
          <w:sz w:val="26"/>
          <w:szCs w:val="26"/>
        </w:rPr>
        <w:t xml:space="preserve"> </w:t>
      </w:r>
      <w:r w:rsidRPr="00E273B5">
        <w:rPr>
          <w:sz w:val="26"/>
          <w:szCs w:val="26"/>
        </w:rPr>
        <w:t>1977.</w:t>
      </w:r>
    </w:p>
    <w:p w:rsidR="00E273B5" w:rsidRPr="00E273B5" w:rsidRDefault="00E273B5" w:rsidP="00E273B5">
      <w:pPr>
        <w:pStyle w:val="ae"/>
        <w:ind w:firstLine="425"/>
        <w:rPr>
          <w:sz w:val="26"/>
          <w:szCs w:val="26"/>
        </w:rPr>
      </w:pPr>
      <w:r w:rsidRPr="00E273B5">
        <w:rPr>
          <w:sz w:val="26"/>
          <w:szCs w:val="26"/>
        </w:rPr>
        <w:t>Кинофильм</w:t>
      </w:r>
      <w:r w:rsidRPr="00E273B5">
        <w:rPr>
          <w:spacing w:val="-2"/>
          <w:sz w:val="26"/>
          <w:szCs w:val="26"/>
        </w:rPr>
        <w:t xml:space="preserve"> </w:t>
      </w:r>
      <w:r w:rsidRPr="00E273B5">
        <w:rPr>
          <w:sz w:val="26"/>
          <w:szCs w:val="26"/>
        </w:rPr>
        <w:t>«Морозко»</w:t>
      </w:r>
      <w:r w:rsidRPr="00E273B5">
        <w:rPr>
          <w:spacing w:val="-7"/>
          <w:sz w:val="26"/>
          <w:szCs w:val="26"/>
        </w:rPr>
        <w:t xml:space="preserve"> </w:t>
      </w:r>
      <w:r w:rsidRPr="00E273B5">
        <w:rPr>
          <w:sz w:val="26"/>
          <w:szCs w:val="26"/>
        </w:rPr>
        <w:t>(0+),</w:t>
      </w:r>
      <w:r w:rsidRPr="00E273B5">
        <w:rPr>
          <w:spacing w:val="-2"/>
          <w:sz w:val="26"/>
          <w:szCs w:val="26"/>
        </w:rPr>
        <w:t xml:space="preserve"> </w:t>
      </w:r>
      <w:r w:rsidRPr="00E273B5">
        <w:rPr>
          <w:sz w:val="26"/>
          <w:szCs w:val="26"/>
        </w:rPr>
        <w:t>киностудия</w:t>
      </w:r>
      <w:r w:rsidRPr="00E273B5">
        <w:rPr>
          <w:spacing w:val="-3"/>
          <w:sz w:val="26"/>
          <w:szCs w:val="26"/>
        </w:rPr>
        <w:t xml:space="preserve"> </w:t>
      </w:r>
      <w:r w:rsidRPr="00E273B5">
        <w:rPr>
          <w:sz w:val="26"/>
          <w:szCs w:val="26"/>
        </w:rPr>
        <w:t>им.</w:t>
      </w:r>
      <w:r w:rsidRPr="00E273B5">
        <w:rPr>
          <w:spacing w:val="-2"/>
          <w:sz w:val="26"/>
          <w:szCs w:val="26"/>
        </w:rPr>
        <w:t xml:space="preserve"> </w:t>
      </w:r>
      <w:r w:rsidRPr="00E273B5">
        <w:rPr>
          <w:sz w:val="26"/>
          <w:szCs w:val="26"/>
        </w:rPr>
        <w:t>М.</w:t>
      </w:r>
      <w:r w:rsidRPr="00E273B5">
        <w:rPr>
          <w:spacing w:val="-3"/>
          <w:sz w:val="26"/>
          <w:szCs w:val="26"/>
        </w:rPr>
        <w:t xml:space="preserve"> </w:t>
      </w:r>
      <w:r w:rsidRPr="00E273B5">
        <w:rPr>
          <w:sz w:val="26"/>
          <w:szCs w:val="26"/>
        </w:rPr>
        <w:t>Горького,</w:t>
      </w:r>
      <w:r w:rsidRPr="00E273B5">
        <w:rPr>
          <w:spacing w:val="-2"/>
          <w:sz w:val="26"/>
          <w:szCs w:val="26"/>
        </w:rPr>
        <w:t xml:space="preserve"> </w:t>
      </w:r>
      <w:r w:rsidRPr="00E273B5">
        <w:rPr>
          <w:sz w:val="26"/>
          <w:szCs w:val="26"/>
        </w:rPr>
        <w:t>режиссер</w:t>
      </w:r>
      <w:r w:rsidRPr="00E273B5">
        <w:rPr>
          <w:spacing w:val="-3"/>
          <w:sz w:val="26"/>
          <w:szCs w:val="26"/>
        </w:rPr>
        <w:t xml:space="preserve"> </w:t>
      </w:r>
      <w:r w:rsidRPr="00E273B5">
        <w:rPr>
          <w:sz w:val="26"/>
          <w:szCs w:val="26"/>
        </w:rPr>
        <w:t>А.</w:t>
      </w:r>
      <w:r w:rsidRPr="00E273B5">
        <w:rPr>
          <w:spacing w:val="-3"/>
          <w:sz w:val="26"/>
          <w:szCs w:val="26"/>
        </w:rPr>
        <w:t xml:space="preserve"> </w:t>
      </w:r>
      <w:r w:rsidRPr="00E273B5">
        <w:rPr>
          <w:sz w:val="26"/>
          <w:szCs w:val="26"/>
        </w:rPr>
        <w:t>Роу,</w:t>
      </w:r>
      <w:r w:rsidRPr="00E273B5">
        <w:rPr>
          <w:spacing w:val="-2"/>
          <w:sz w:val="26"/>
          <w:szCs w:val="26"/>
        </w:rPr>
        <w:t xml:space="preserve"> </w:t>
      </w:r>
      <w:r w:rsidRPr="00E273B5">
        <w:rPr>
          <w:sz w:val="26"/>
          <w:szCs w:val="26"/>
        </w:rPr>
        <w:t>1964.</w:t>
      </w:r>
    </w:p>
    <w:p w:rsidR="00E273B5" w:rsidRPr="00E273B5" w:rsidRDefault="00E273B5" w:rsidP="00E273B5">
      <w:pPr>
        <w:pStyle w:val="ae"/>
        <w:ind w:firstLine="425"/>
        <w:rPr>
          <w:sz w:val="26"/>
          <w:szCs w:val="26"/>
        </w:rPr>
      </w:pPr>
      <w:r w:rsidRPr="00E273B5">
        <w:rPr>
          <w:sz w:val="26"/>
          <w:szCs w:val="26"/>
        </w:rPr>
        <w:lastRenderedPageBreak/>
        <w:t>Кинофильм</w:t>
      </w:r>
      <w:r w:rsidRPr="00E273B5">
        <w:rPr>
          <w:spacing w:val="-3"/>
          <w:sz w:val="26"/>
          <w:szCs w:val="26"/>
        </w:rPr>
        <w:t xml:space="preserve"> </w:t>
      </w:r>
      <w:r w:rsidRPr="00E273B5">
        <w:rPr>
          <w:sz w:val="26"/>
          <w:szCs w:val="26"/>
        </w:rPr>
        <w:t>«Новогодние</w:t>
      </w:r>
      <w:r w:rsidRPr="00E273B5">
        <w:rPr>
          <w:spacing w:val="-4"/>
          <w:sz w:val="26"/>
          <w:szCs w:val="26"/>
        </w:rPr>
        <w:t xml:space="preserve"> </w:t>
      </w:r>
      <w:r w:rsidRPr="00E273B5">
        <w:rPr>
          <w:sz w:val="26"/>
          <w:szCs w:val="26"/>
        </w:rPr>
        <w:t>приключения</w:t>
      </w:r>
      <w:r w:rsidRPr="00E273B5">
        <w:rPr>
          <w:spacing w:val="-3"/>
          <w:sz w:val="26"/>
          <w:szCs w:val="26"/>
        </w:rPr>
        <w:t xml:space="preserve"> </w:t>
      </w:r>
      <w:r w:rsidRPr="00E273B5">
        <w:rPr>
          <w:sz w:val="26"/>
          <w:szCs w:val="26"/>
        </w:rPr>
        <w:t>Маши</w:t>
      </w:r>
      <w:r w:rsidRPr="00E273B5">
        <w:rPr>
          <w:spacing w:val="-5"/>
          <w:sz w:val="26"/>
          <w:szCs w:val="26"/>
        </w:rPr>
        <w:t xml:space="preserve"> </w:t>
      </w:r>
      <w:r w:rsidRPr="00E273B5">
        <w:rPr>
          <w:sz w:val="26"/>
          <w:szCs w:val="26"/>
        </w:rPr>
        <w:t>и</w:t>
      </w:r>
      <w:r w:rsidRPr="00E273B5">
        <w:rPr>
          <w:spacing w:val="-3"/>
          <w:sz w:val="26"/>
          <w:szCs w:val="26"/>
        </w:rPr>
        <w:t xml:space="preserve"> </w:t>
      </w:r>
      <w:r w:rsidRPr="00E273B5">
        <w:rPr>
          <w:sz w:val="26"/>
          <w:szCs w:val="26"/>
        </w:rPr>
        <w:t>Вити»</w:t>
      </w:r>
      <w:r w:rsidRPr="00E273B5">
        <w:rPr>
          <w:spacing w:val="-11"/>
          <w:sz w:val="26"/>
          <w:szCs w:val="26"/>
        </w:rPr>
        <w:t xml:space="preserve"> </w:t>
      </w:r>
      <w:r w:rsidRPr="00E273B5">
        <w:rPr>
          <w:sz w:val="26"/>
          <w:szCs w:val="26"/>
        </w:rPr>
        <w:t>(0+),</w:t>
      </w:r>
      <w:r w:rsidRPr="00E273B5">
        <w:rPr>
          <w:spacing w:val="-3"/>
          <w:sz w:val="26"/>
          <w:szCs w:val="26"/>
        </w:rPr>
        <w:t xml:space="preserve"> </w:t>
      </w:r>
      <w:r w:rsidRPr="00E273B5">
        <w:rPr>
          <w:sz w:val="26"/>
          <w:szCs w:val="26"/>
        </w:rPr>
        <w:t>киностудия</w:t>
      </w:r>
      <w:r w:rsidRPr="00E273B5">
        <w:rPr>
          <w:spacing w:val="1"/>
          <w:sz w:val="26"/>
          <w:szCs w:val="26"/>
        </w:rPr>
        <w:t xml:space="preserve"> </w:t>
      </w:r>
      <w:r w:rsidRPr="00E273B5">
        <w:rPr>
          <w:sz w:val="26"/>
          <w:szCs w:val="26"/>
        </w:rPr>
        <w:t>«Ленфильм»,</w:t>
      </w:r>
      <w:r w:rsidRPr="00E273B5">
        <w:rPr>
          <w:spacing w:val="-4"/>
          <w:sz w:val="26"/>
          <w:szCs w:val="26"/>
        </w:rPr>
        <w:t xml:space="preserve"> </w:t>
      </w:r>
      <w:r w:rsidRPr="00E273B5">
        <w:rPr>
          <w:sz w:val="26"/>
          <w:szCs w:val="26"/>
        </w:rPr>
        <w:t>режиссѐры</w:t>
      </w:r>
      <w:r w:rsidRPr="00E273B5">
        <w:rPr>
          <w:spacing w:val="-57"/>
          <w:sz w:val="26"/>
          <w:szCs w:val="26"/>
        </w:rPr>
        <w:t xml:space="preserve"> </w:t>
      </w:r>
      <w:hyperlink r:id="rId121" w:history="1">
        <w:r w:rsidRPr="00E273B5">
          <w:rPr>
            <w:sz w:val="26"/>
            <w:szCs w:val="26"/>
          </w:rPr>
          <w:t>И.Усов,</w:t>
        </w:r>
      </w:hyperlink>
      <w:r w:rsidRPr="00E273B5">
        <w:rPr>
          <w:spacing w:val="-1"/>
          <w:sz w:val="26"/>
          <w:szCs w:val="26"/>
        </w:rPr>
        <w:t xml:space="preserve"> </w:t>
      </w:r>
      <w:hyperlink r:id="rId122" w:history="1">
        <w:r w:rsidRPr="00E273B5">
          <w:rPr>
            <w:sz w:val="26"/>
            <w:szCs w:val="26"/>
          </w:rPr>
          <w:t>Г.Казанский</w:t>
        </w:r>
      </w:hyperlink>
      <w:r w:rsidRPr="00E273B5">
        <w:rPr>
          <w:sz w:val="26"/>
          <w:szCs w:val="26"/>
        </w:rPr>
        <w:t>,1975.</w:t>
      </w:r>
    </w:p>
    <w:p w:rsidR="00E273B5" w:rsidRDefault="00E273B5" w:rsidP="00E273B5">
      <w:pPr>
        <w:pStyle w:val="ae"/>
        <w:ind w:firstLine="425"/>
        <w:rPr>
          <w:spacing w:val="1"/>
          <w:sz w:val="26"/>
          <w:szCs w:val="26"/>
        </w:rPr>
      </w:pPr>
      <w:r w:rsidRPr="00E273B5">
        <w:rPr>
          <w:sz w:val="26"/>
          <w:szCs w:val="26"/>
        </w:rPr>
        <w:t xml:space="preserve">Кинофильм «Мама», киностудия «Мосфильм» (0+), режиссѐр </w:t>
      </w:r>
      <w:hyperlink r:id="rId123" w:history="1">
        <w:r w:rsidRPr="00E273B5">
          <w:rPr>
            <w:sz w:val="26"/>
            <w:szCs w:val="26"/>
          </w:rPr>
          <w:t>Э.Бостан</w:t>
        </w:r>
      </w:hyperlink>
      <w:r w:rsidRPr="00E273B5">
        <w:rPr>
          <w:sz w:val="26"/>
          <w:szCs w:val="26"/>
        </w:rPr>
        <w:t>,1976.</w:t>
      </w:r>
      <w:r w:rsidRPr="00E273B5">
        <w:rPr>
          <w:spacing w:val="1"/>
          <w:sz w:val="26"/>
          <w:szCs w:val="26"/>
        </w:rPr>
        <w:t xml:space="preserve"> </w:t>
      </w:r>
      <w:r>
        <w:rPr>
          <w:spacing w:val="1"/>
          <w:sz w:val="26"/>
          <w:szCs w:val="26"/>
        </w:rPr>
        <w:t xml:space="preserve"> </w:t>
      </w:r>
    </w:p>
    <w:p w:rsidR="00E273B5" w:rsidRPr="00E273B5" w:rsidRDefault="00E273B5" w:rsidP="00E273B5">
      <w:pPr>
        <w:pStyle w:val="ae"/>
        <w:ind w:firstLine="425"/>
        <w:rPr>
          <w:sz w:val="26"/>
          <w:szCs w:val="26"/>
        </w:rPr>
      </w:pPr>
      <w:r w:rsidRPr="00E273B5">
        <w:rPr>
          <w:sz w:val="26"/>
          <w:szCs w:val="26"/>
        </w:rPr>
        <w:t>Кинофильм</w:t>
      </w:r>
      <w:r w:rsidRPr="00E273B5">
        <w:rPr>
          <w:spacing w:val="-4"/>
          <w:sz w:val="26"/>
          <w:szCs w:val="26"/>
        </w:rPr>
        <w:t xml:space="preserve"> </w:t>
      </w:r>
      <w:r w:rsidRPr="00E273B5">
        <w:rPr>
          <w:sz w:val="26"/>
          <w:szCs w:val="26"/>
        </w:rPr>
        <w:t>«Мери</w:t>
      </w:r>
      <w:r w:rsidRPr="00E273B5">
        <w:rPr>
          <w:spacing w:val="-4"/>
          <w:sz w:val="26"/>
          <w:szCs w:val="26"/>
        </w:rPr>
        <w:t xml:space="preserve"> </w:t>
      </w:r>
      <w:r w:rsidRPr="00E273B5">
        <w:rPr>
          <w:sz w:val="26"/>
          <w:szCs w:val="26"/>
        </w:rPr>
        <w:t>Поппинс,</w:t>
      </w:r>
      <w:r w:rsidRPr="00E273B5">
        <w:rPr>
          <w:spacing w:val="-4"/>
          <w:sz w:val="26"/>
          <w:szCs w:val="26"/>
        </w:rPr>
        <w:t xml:space="preserve"> </w:t>
      </w:r>
      <w:r w:rsidRPr="00E273B5">
        <w:rPr>
          <w:sz w:val="26"/>
          <w:szCs w:val="26"/>
        </w:rPr>
        <w:t>до</w:t>
      </w:r>
      <w:r w:rsidRPr="00E273B5">
        <w:rPr>
          <w:spacing w:val="-5"/>
          <w:sz w:val="26"/>
          <w:szCs w:val="26"/>
        </w:rPr>
        <w:t xml:space="preserve"> </w:t>
      </w:r>
      <w:r w:rsidRPr="00E273B5">
        <w:rPr>
          <w:sz w:val="26"/>
          <w:szCs w:val="26"/>
        </w:rPr>
        <w:t>свидания!»</w:t>
      </w:r>
      <w:r w:rsidRPr="00E273B5">
        <w:rPr>
          <w:spacing w:val="-11"/>
          <w:sz w:val="26"/>
          <w:szCs w:val="26"/>
        </w:rPr>
        <w:t xml:space="preserve"> </w:t>
      </w:r>
      <w:r w:rsidRPr="00E273B5">
        <w:rPr>
          <w:sz w:val="26"/>
          <w:szCs w:val="26"/>
        </w:rPr>
        <w:t>(0+),</w:t>
      </w:r>
      <w:r w:rsidRPr="00E273B5">
        <w:rPr>
          <w:spacing w:val="-2"/>
          <w:sz w:val="26"/>
          <w:szCs w:val="26"/>
        </w:rPr>
        <w:t xml:space="preserve"> </w:t>
      </w:r>
      <w:r w:rsidRPr="00E273B5">
        <w:rPr>
          <w:sz w:val="26"/>
          <w:szCs w:val="26"/>
        </w:rPr>
        <w:t>киностудия «Мосфильм»,</w:t>
      </w:r>
      <w:r w:rsidRPr="00E273B5">
        <w:rPr>
          <w:spacing w:val="-5"/>
          <w:sz w:val="26"/>
          <w:szCs w:val="26"/>
        </w:rPr>
        <w:t xml:space="preserve"> </w:t>
      </w:r>
      <w:r w:rsidRPr="00E273B5">
        <w:rPr>
          <w:sz w:val="26"/>
          <w:szCs w:val="26"/>
        </w:rPr>
        <w:t>режиссѐр</w:t>
      </w:r>
      <w:r w:rsidRPr="00E273B5">
        <w:rPr>
          <w:spacing w:val="-57"/>
          <w:sz w:val="26"/>
          <w:szCs w:val="26"/>
        </w:rPr>
        <w:t xml:space="preserve"> </w:t>
      </w:r>
      <w:r w:rsidRPr="00E273B5">
        <w:rPr>
          <w:sz w:val="26"/>
          <w:szCs w:val="26"/>
        </w:rPr>
        <w:t>Л.Квинихидзе,</w:t>
      </w:r>
      <w:r w:rsidRPr="00E273B5">
        <w:rPr>
          <w:spacing w:val="-1"/>
          <w:sz w:val="26"/>
          <w:szCs w:val="26"/>
        </w:rPr>
        <w:t xml:space="preserve"> </w:t>
      </w:r>
      <w:r w:rsidRPr="00E273B5">
        <w:rPr>
          <w:sz w:val="26"/>
          <w:szCs w:val="26"/>
        </w:rPr>
        <w:t>1983.</w:t>
      </w:r>
    </w:p>
    <w:p w:rsidR="00E273B5" w:rsidRDefault="00E273B5" w:rsidP="00E273B5">
      <w:pPr>
        <w:pStyle w:val="ae"/>
        <w:ind w:firstLine="425"/>
        <w:rPr>
          <w:spacing w:val="1"/>
          <w:sz w:val="26"/>
          <w:szCs w:val="26"/>
        </w:rPr>
      </w:pPr>
      <w:r w:rsidRPr="00E273B5">
        <w:rPr>
          <w:sz w:val="26"/>
          <w:szCs w:val="26"/>
        </w:rPr>
        <w:t>Кинофильм «Марья-искусница» (6+), киностудия им. М. Горького, режиссер А. Роу, 1959.</w:t>
      </w:r>
      <w:r w:rsidRPr="00E273B5">
        <w:rPr>
          <w:spacing w:val="1"/>
          <w:sz w:val="26"/>
          <w:szCs w:val="26"/>
        </w:rPr>
        <w:t xml:space="preserve"> </w:t>
      </w:r>
      <w:r>
        <w:rPr>
          <w:spacing w:val="1"/>
          <w:sz w:val="26"/>
          <w:szCs w:val="26"/>
        </w:rPr>
        <w:t xml:space="preserve"> </w:t>
      </w:r>
    </w:p>
    <w:p w:rsidR="00E273B5" w:rsidRPr="00E273B5" w:rsidRDefault="00E273B5" w:rsidP="00E273B5">
      <w:pPr>
        <w:pStyle w:val="ae"/>
        <w:ind w:firstLine="425"/>
        <w:rPr>
          <w:sz w:val="26"/>
          <w:szCs w:val="26"/>
        </w:rPr>
      </w:pPr>
      <w:r w:rsidRPr="00E273B5">
        <w:rPr>
          <w:sz w:val="26"/>
          <w:szCs w:val="26"/>
        </w:rPr>
        <w:t>Кинофильм</w:t>
      </w:r>
      <w:r w:rsidRPr="00E273B5">
        <w:rPr>
          <w:spacing w:val="-2"/>
          <w:sz w:val="26"/>
          <w:szCs w:val="26"/>
        </w:rPr>
        <w:t xml:space="preserve"> </w:t>
      </w:r>
      <w:r w:rsidRPr="00E273B5">
        <w:rPr>
          <w:sz w:val="26"/>
          <w:szCs w:val="26"/>
        </w:rPr>
        <w:t>«Варвара-краса,</w:t>
      </w:r>
      <w:r w:rsidRPr="00E273B5">
        <w:rPr>
          <w:spacing w:val="-3"/>
          <w:sz w:val="26"/>
          <w:szCs w:val="26"/>
        </w:rPr>
        <w:t xml:space="preserve"> </w:t>
      </w:r>
      <w:r w:rsidRPr="00E273B5">
        <w:rPr>
          <w:sz w:val="26"/>
          <w:szCs w:val="26"/>
        </w:rPr>
        <w:t>длинная</w:t>
      </w:r>
      <w:r w:rsidRPr="00E273B5">
        <w:rPr>
          <w:spacing w:val="-2"/>
          <w:sz w:val="26"/>
          <w:szCs w:val="26"/>
        </w:rPr>
        <w:t xml:space="preserve"> </w:t>
      </w:r>
      <w:r w:rsidRPr="00E273B5">
        <w:rPr>
          <w:sz w:val="26"/>
          <w:szCs w:val="26"/>
        </w:rPr>
        <w:t>коса»</w:t>
      </w:r>
      <w:r w:rsidRPr="00E273B5">
        <w:rPr>
          <w:spacing w:val="-9"/>
          <w:sz w:val="26"/>
          <w:szCs w:val="26"/>
        </w:rPr>
        <w:t xml:space="preserve"> </w:t>
      </w:r>
      <w:r w:rsidRPr="00E273B5">
        <w:rPr>
          <w:sz w:val="26"/>
          <w:szCs w:val="26"/>
        </w:rPr>
        <w:t>(6+),</w:t>
      </w:r>
      <w:r w:rsidRPr="00E273B5">
        <w:rPr>
          <w:spacing w:val="-2"/>
          <w:sz w:val="26"/>
          <w:szCs w:val="26"/>
        </w:rPr>
        <w:t xml:space="preserve"> </w:t>
      </w:r>
      <w:r w:rsidRPr="00E273B5">
        <w:rPr>
          <w:sz w:val="26"/>
          <w:szCs w:val="26"/>
        </w:rPr>
        <w:t>киностудия</w:t>
      </w:r>
      <w:r w:rsidRPr="00E273B5">
        <w:rPr>
          <w:spacing w:val="-3"/>
          <w:sz w:val="26"/>
          <w:szCs w:val="26"/>
        </w:rPr>
        <w:t xml:space="preserve"> </w:t>
      </w:r>
      <w:r w:rsidRPr="00E273B5">
        <w:rPr>
          <w:sz w:val="26"/>
          <w:szCs w:val="26"/>
        </w:rPr>
        <w:t>им.</w:t>
      </w:r>
      <w:r w:rsidRPr="00E273B5">
        <w:rPr>
          <w:spacing w:val="-3"/>
          <w:sz w:val="26"/>
          <w:szCs w:val="26"/>
        </w:rPr>
        <w:t xml:space="preserve"> </w:t>
      </w:r>
      <w:r w:rsidRPr="00E273B5">
        <w:rPr>
          <w:sz w:val="26"/>
          <w:szCs w:val="26"/>
        </w:rPr>
        <w:t>М.</w:t>
      </w:r>
      <w:r w:rsidRPr="00E273B5">
        <w:rPr>
          <w:spacing w:val="-3"/>
          <w:sz w:val="26"/>
          <w:szCs w:val="26"/>
        </w:rPr>
        <w:t xml:space="preserve"> </w:t>
      </w:r>
      <w:r w:rsidRPr="00E273B5">
        <w:rPr>
          <w:sz w:val="26"/>
          <w:szCs w:val="26"/>
        </w:rPr>
        <w:t>Горького,</w:t>
      </w:r>
      <w:r w:rsidRPr="00E273B5">
        <w:rPr>
          <w:spacing w:val="-3"/>
          <w:sz w:val="26"/>
          <w:szCs w:val="26"/>
        </w:rPr>
        <w:t xml:space="preserve"> </w:t>
      </w:r>
      <w:r w:rsidRPr="00E273B5">
        <w:rPr>
          <w:sz w:val="26"/>
          <w:szCs w:val="26"/>
        </w:rPr>
        <w:t>режиссер</w:t>
      </w:r>
      <w:r w:rsidRPr="00E273B5">
        <w:rPr>
          <w:spacing w:val="-2"/>
          <w:sz w:val="26"/>
          <w:szCs w:val="26"/>
        </w:rPr>
        <w:t xml:space="preserve"> </w:t>
      </w:r>
      <w:r w:rsidRPr="00E273B5">
        <w:rPr>
          <w:sz w:val="26"/>
          <w:szCs w:val="26"/>
        </w:rPr>
        <w:t>А.</w:t>
      </w:r>
      <w:r w:rsidRPr="00E273B5">
        <w:rPr>
          <w:spacing w:val="-4"/>
          <w:sz w:val="26"/>
          <w:szCs w:val="26"/>
        </w:rPr>
        <w:t xml:space="preserve"> </w:t>
      </w:r>
      <w:r w:rsidRPr="00E273B5">
        <w:rPr>
          <w:sz w:val="26"/>
          <w:szCs w:val="26"/>
        </w:rPr>
        <w:t>Роу,</w:t>
      </w:r>
      <w:r w:rsidRPr="00E273B5">
        <w:rPr>
          <w:spacing w:val="-57"/>
          <w:sz w:val="26"/>
          <w:szCs w:val="26"/>
        </w:rPr>
        <w:t xml:space="preserve"> </w:t>
      </w:r>
      <w:r w:rsidRPr="00E273B5">
        <w:rPr>
          <w:sz w:val="26"/>
          <w:szCs w:val="26"/>
        </w:rPr>
        <w:t>1969.</w:t>
      </w:r>
    </w:p>
    <w:p w:rsidR="00A42A82" w:rsidRDefault="00A42A82" w:rsidP="00451F66">
      <w:pPr>
        <w:spacing w:line="220" w:lineRule="exact"/>
        <w:ind w:right="140"/>
        <w:jc w:val="center"/>
        <w:rPr>
          <w:rFonts w:ascii="Times New Roman" w:eastAsia="Times New Roman" w:hAnsi="Times New Roman" w:cs="Times New Roman"/>
          <w:b/>
          <w:bCs/>
          <w:color w:val="C00000"/>
          <w:sz w:val="22"/>
          <w:szCs w:val="22"/>
        </w:rPr>
      </w:pPr>
    </w:p>
    <w:p w:rsidR="0006694D" w:rsidRDefault="0006694D">
      <w:pPr>
        <w:pStyle w:val="24"/>
        <w:shd w:val="clear" w:color="auto" w:fill="auto"/>
        <w:ind w:left="300" w:right="760" w:firstLine="700"/>
      </w:pPr>
    </w:p>
    <w:p w:rsidR="0006694D" w:rsidRDefault="000415CC" w:rsidP="000415CC">
      <w:pPr>
        <w:pStyle w:val="34"/>
        <w:shd w:val="clear" w:color="auto" w:fill="auto"/>
        <w:tabs>
          <w:tab w:val="left" w:pos="2320"/>
        </w:tabs>
        <w:spacing w:after="248" w:line="260" w:lineRule="exact"/>
        <w:ind w:firstLine="0"/>
        <w:jc w:val="center"/>
      </w:pPr>
      <w:r>
        <w:t>3.7.</w:t>
      </w:r>
      <w:r w:rsidR="007B43EB">
        <w:t>Календарный план воспитательной работы</w:t>
      </w:r>
    </w:p>
    <w:p w:rsidR="0006694D" w:rsidRDefault="007B43EB">
      <w:pPr>
        <w:pStyle w:val="24"/>
        <w:shd w:val="clear" w:color="auto" w:fill="auto"/>
        <w:ind w:left="300" w:firstLine="700"/>
      </w:pPr>
      <w:r>
        <w:t>План является единым для ДОО.</w:t>
      </w:r>
    </w:p>
    <w:p w:rsidR="0006694D" w:rsidRDefault="007B43EB">
      <w:pPr>
        <w:pStyle w:val="24"/>
        <w:shd w:val="clear" w:color="auto" w:fill="auto"/>
        <w:ind w:left="300" w:right="760" w:firstLine="700"/>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BF7305" w:rsidRDefault="007B43EB" w:rsidP="00BF7305">
      <w:pPr>
        <w:pStyle w:val="24"/>
        <w:shd w:val="clear" w:color="auto" w:fill="auto"/>
        <w:spacing w:after="390" w:line="240" w:lineRule="auto"/>
        <w:ind w:left="300" w:right="760" w:firstLine="700"/>
      </w:pPr>
      <w: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r w:rsidR="00F64D1E">
        <w:t>.</w:t>
      </w:r>
      <w:r w:rsidR="00BF7305">
        <w:t xml:space="preserve"> </w:t>
      </w:r>
    </w:p>
    <w:p w:rsidR="00BF7305" w:rsidRPr="00D66607" w:rsidRDefault="00BF7305" w:rsidP="00BF7305">
      <w:pPr>
        <w:pStyle w:val="24"/>
        <w:shd w:val="clear" w:color="auto" w:fill="auto"/>
        <w:spacing w:after="390" w:line="240" w:lineRule="auto"/>
        <w:ind w:left="300" w:right="760" w:firstLine="700"/>
        <w:rPr>
          <w:b/>
          <w:color w:val="auto"/>
        </w:rPr>
      </w:pPr>
      <w:r w:rsidRPr="00030C83">
        <w:rPr>
          <w:color w:val="auto"/>
        </w:rPr>
        <w:t xml:space="preserve">Мероприятия – развлечение, праздники, беседы, чтение художественной литературы, </w:t>
      </w:r>
      <w:r w:rsidR="00D66607" w:rsidRPr="00030C83">
        <w:rPr>
          <w:color w:val="auto"/>
        </w:rPr>
        <w:t xml:space="preserve">игры, просмотр мультфильмов, разучивание танцев и  песен, рассматривание картинок и иллюстраций, конкурс рисунков,  дидактические игры, сюжетно-ролевые игры, </w:t>
      </w:r>
      <w:r w:rsidR="00D66607" w:rsidRPr="00D66607">
        <w:rPr>
          <w:b/>
          <w:color w:val="auto"/>
        </w:rPr>
        <w:t>о</w:t>
      </w:r>
      <w:r w:rsidR="00D66607" w:rsidRPr="00D66607">
        <w:rPr>
          <w:rStyle w:val="211pt2"/>
          <w:b w:val="0"/>
          <w:color w:val="auto"/>
          <w:sz w:val="26"/>
          <w:szCs w:val="26"/>
        </w:rPr>
        <w:t>бсуждение и разучивание пословиц, поговорок, крылатых выражений</w:t>
      </w:r>
      <w:r w:rsidR="00D66607">
        <w:rPr>
          <w:rStyle w:val="211pt2"/>
          <w:b w:val="0"/>
          <w:color w:val="auto"/>
          <w:sz w:val="26"/>
          <w:szCs w:val="26"/>
        </w:rPr>
        <w:t>, викторина, подвижные игры, настольные игры</w:t>
      </w:r>
      <w:r w:rsidR="00030C83">
        <w:rPr>
          <w:rStyle w:val="211pt2"/>
          <w:b w:val="0"/>
          <w:color w:val="auto"/>
          <w:sz w:val="26"/>
          <w:szCs w:val="26"/>
        </w:rPr>
        <w:t xml:space="preserve"> и другие формы.</w:t>
      </w:r>
      <w:r w:rsidR="00D66607">
        <w:rPr>
          <w:rStyle w:val="211pt2"/>
          <w:b w:val="0"/>
          <w:color w:val="auto"/>
          <w:sz w:val="26"/>
          <w:szCs w:val="26"/>
        </w:rPr>
        <w:t xml:space="preserve"> </w:t>
      </w:r>
    </w:p>
    <w:p w:rsidR="002C6BD5" w:rsidRDefault="002C6BD5">
      <w:pPr>
        <w:pStyle w:val="34"/>
        <w:shd w:val="clear" w:color="auto" w:fill="auto"/>
        <w:spacing w:line="260" w:lineRule="exact"/>
        <w:ind w:left="1460" w:firstLine="0"/>
        <w:rPr>
          <w:color w:val="C00000"/>
        </w:rPr>
      </w:pPr>
    </w:p>
    <w:p w:rsidR="002C6BD5" w:rsidRDefault="002C6BD5">
      <w:pPr>
        <w:pStyle w:val="34"/>
        <w:shd w:val="clear" w:color="auto" w:fill="auto"/>
        <w:spacing w:line="260" w:lineRule="exact"/>
        <w:ind w:left="1460" w:firstLine="0"/>
        <w:rPr>
          <w:color w:val="C00000"/>
        </w:rPr>
      </w:pPr>
    </w:p>
    <w:p w:rsidR="002C6BD5" w:rsidRDefault="002C6BD5">
      <w:pPr>
        <w:pStyle w:val="34"/>
        <w:shd w:val="clear" w:color="auto" w:fill="auto"/>
        <w:spacing w:line="260" w:lineRule="exact"/>
        <w:ind w:left="1460" w:firstLine="0"/>
        <w:rPr>
          <w:color w:val="C00000"/>
        </w:rPr>
      </w:pPr>
    </w:p>
    <w:p w:rsidR="002C6BD5" w:rsidRDefault="002C6BD5">
      <w:pPr>
        <w:pStyle w:val="34"/>
        <w:shd w:val="clear" w:color="auto" w:fill="auto"/>
        <w:spacing w:line="260" w:lineRule="exact"/>
        <w:ind w:left="1460" w:firstLine="0"/>
        <w:rPr>
          <w:color w:val="C00000"/>
        </w:rPr>
      </w:pPr>
    </w:p>
    <w:p w:rsidR="002C6BD5" w:rsidRDefault="002C6BD5">
      <w:pPr>
        <w:pStyle w:val="34"/>
        <w:shd w:val="clear" w:color="auto" w:fill="auto"/>
        <w:spacing w:line="260" w:lineRule="exact"/>
        <w:ind w:left="1460" w:firstLine="0"/>
        <w:rPr>
          <w:color w:val="C00000"/>
        </w:rPr>
      </w:pPr>
    </w:p>
    <w:p w:rsidR="002C6BD5" w:rsidRDefault="002C6BD5">
      <w:pPr>
        <w:pStyle w:val="34"/>
        <w:shd w:val="clear" w:color="auto" w:fill="auto"/>
        <w:spacing w:line="260" w:lineRule="exact"/>
        <w:ind w:left="1460" w:firstLine="0"/>
        <w:rPr>
          <w:color w:val="C00000"/>
        </w:rPr>
      </w:pPr>
    </w:p>
    <w:p w:rsidR="002C6BD5" w:rsidRDefault="002C6BD5">
      <w:pPr>
        <w:pStyle w:val="34"/>
        <w:shd w:val="clear" w:color="auto" w:fill="auto"/>
        <w:spacing w:line="260" w:lineRule="exact"/>
        <w:ind w:left="1460" w:firstLine="0"/>
        <w:rPr>
          <w:color w:val="C00000"/>
        </w:rPr>
      </w:pPr>
    </w:p>
    <w:p w:rsidR="002C6BD5" w:rsidRDefault="002C6BD5">
      <w:pPr>
        <w:pStyle w:val="34"/>
        <w:shd w:val="clear" w:color="auto" w:fill="auto"/>
        <w:spacing w:line="260" w:lineRule="exact"/>
        <w:ind w:left="1460" w:firstLine="0"/>
        <w:rPr>
          <w:color w:val="C00000"/>
        </w:rPr>
      </w:pPr>
    </w:p>
    <w:p w:rsidR="002C6BD5" w:rsidRDefault="002C6BD5">
      <w:pPr>
        <w:pStyle w:val="34"/>
        <w:shd w:val="clear" w:color="auto" w:fill="auto"/>
        <w:spacing w:line="260" w:lineRule="exact"/>
        <w:ind w:left="1460" w:firstLine="0"/>
        <w:rPr>
          <w:color w:val="C00000"/>
        </w:rPr>
      </w:pPr>
    </w:p>
    <w:p w:rsidR="002C6BD5" w:rsidRDefault="002C6BD5">
      <w:pPr>
        <w:pStyle w:val="34"/>
        <w:shd w:val="clear" w:color="auto" w:fill="auto"/>
        <w:spacing w:line="260" w:lineRule="exact"/>
        <w:ind w:left="1460" w:firstLine="0"/>
        <w:rPr>
          <w:color w:val="C00000"/>
        </w:rPr>
      </w:pPr>
    </w:p>
    <w:p w:rsidR="002C6BD5" w:rsidRDefault="002C6BD5">
      <w:pPr>
        <w:pStyle w:val="34"/>
        <w:shd w:val="clear" w:color="auto" w:fill="auto"/>
        <w:spacing w:line="260" w:lineRule="exact"/>
        <w:ind w:left="1460" w:firstLine="0"/>
        <w:rPr>
          <w:color w:val="C00000"/>
        </w:rPr>
      </w:pPr>
    </w:p>
    <w:p w:rsidR="002C6BD5" w:rsidRDefault="002C6BD5">
      <w:pPr>
        <w:pStyle w:val="34"/>
        <w:shd w:val="clear" w:color="auto" w:fill="auto"/>
        <w:spacing w:line="260" w:lineRule="exact"/>
        <w:ind w:left="1460" w:firstLine="0"/>
        <w:rPr>
          <w:color w:val="C00000"/>
        </w:rPr>
      </w:pPr>
    </w:p>
    <w:p w:rsidR="002C6BD5" w:rsidRDefault="002C6BD5">
      <w:pPr>
        <w:pStyle w:val="34"/>
        <w:shd w:val="clear" w:color="auto" w:fill="auto"/>
        <w:spacing w:line="260" w:lineRule="exact"/>
        <w:ind w:left="1460" w:firstLine="0"/>
        <w:rPr>
          <w:color w:val="C00000"/>
        </w:rPr>
      </w:pPr>
    </w:p>
    <w:p w:rsidR="005B0B16" w:rsidRDefault="005B0B16">
      <w:pPr>
        <w:pStyle w:val="34"/>
        <w:shd w:val="clear" w:color="auto" w:fill="auto"/>
        <w:spacing w:line="260" w:lineRule="exact"/>
        <w:ind w:left="1460" w:firstLine="0"/>
        <w:rPr>
          <w:color w:val="C00000"/>
        </w:rPr>
        <w:sectPr w:rsidR="005B0B16" w:rsidSect="005F4017">
          <w:footerReference w:type="even" r:id="rId124"/>
          <w:footerReference w:type="default" r:id="rId125"/>
          <w:pgSz w:w="11900" w:h="16840"/>
          <w:pgMar w:top="454" w:right="843" w:bottom="743" w:left="839" w:header="0" w:footer="3" w:gutter="0"/>
          <w:cols w:space="720"/>
          <w:noEndnote/>
          <w:docGrid w:linePitch="360"/>
        </w:sectPr>
      </w:pPr>
    </w:p>
    <w:p w:rsidR="004449EA" w:rsidRDefault="004449EA" w:rsidP="004449EA">
      <w:pPr>
        <w:pStyle w:val="34"/>
        <w:shd w:val="clear" w:color="auto" w:fill="auto"/>
        <w:spacing w:line="260" w:lineRule="exact"/>
        <w:ind w:left="1460" w:firstLine="0"/>
        <w:jc w:val="center"/>
        <w:rPr>
          <w:color w:val="auto"/>
        </w:rPr>
      </w:pPr>
      <w:r w:rsidRPr="004449EA">
        <w:rPr>
          <w:color w:val="auto"/>
        </w:rPr>
        <w:lastRenderedPageBreak/>
        <w:t>Календарный план воспитательной работы МДОАУ № 11</w:t>
      </w:r>
    </w:p>
    <w:p w:rsidR="004449EA" w:rsidRPr="004449EA" w:rsidRDefault="004449EA" w:rsidP="004449EA">
      <w:pPr>
        <w:pStyle w:val="34"/>
        <w:shd w:val="clear" w:color="auto" w:fill="auto"/>
        <w:spacing w:line="260" w:lineRule="exact"/>
        <w:ind w:left="1460" w:firstLine="0"/>
        <w:jc w:val="center"/>
        <w:rPr>
          <w:color w:val="auto"/>
        </w:rPr>
      </w:pPr>
    </w:p>
    <w:tbl>
      <w:tblPr>
        <w:tblStyle w:val="afb"/>
        <w:tblW w:w="15271" w:type="dxa"/>
        <w:tblLayout w:type="fixed"/>
        <w:tblLook w:val="04A0" w:firstRow="1" w:lastRow="0" w:firstColumn="1" w:lastColumn="0" w:noHBand="0" w:noVBand="1"/>
      </w:tblPr>
      <w:tblGrid>
        <w:gridCol w:w="1263"/>
        <w:gridCol w:w="2077"/>
        <w:gridCol w:w="2217"/>
        <w:gridCol w:w="1752"/>
        <w:gridCol w:w="62"/>
        <w:gridCol w:w="2206"/>
        <w:gridCol w:w="29"/>
        <w:gridCol w:w="1557"/>
        <w:gridCol w:w="144"/>
        <w:gridCol w:w="2013"/>
        <w:gridCol w:w="1951"/>
      </w:tblGrid>
      <w:tr w:rsidR="00E44E2F" w:rsidTr="004449EA">
        <w:trPr>
          <w:tblHeader/>
        </w:trPr>
        <w:tc>
          <w:tcPr>
            <w:tcW w:w="1263" w:type="dxa"/>
            <w:vMerge w:val="restart"/>
            <w:vAlign w:val="center"/>
          </w:tcPr>
          <w:p w:rsidR="00E44E2F" w:rsidRPr="004449EA" w:rsidRDefault="00E44E2F" w:rsidP="004449EA">
            <w:pPr>
              <w:tabs>
                <w:tab w:val="left" w:pos="284"/>
              </w:tabs>
              <w:jc w:val="center"/>
              <w:rPr>
                <w:rFonts w:ascii="Times New Roman" w:hAnsi="Times New Roman" w:cs="Times New Roman"/>
                <w:b/>
              </w:rPr>
            </w:pPr>
            <w:r w:rsidRPr="004449EA">
              <w:rPr>
                <w:rFonts w:ascii="Times New Roman" w:hAnsi="Times New Roman" w:cs="Times New Roman"/>
                <w:b/>
              </w:rPr>
              <w:t>Месяц</w:t>
            </w:r>
          </w:p>
        </w:tc>
        <w:tc>
          <w:tcPr>
            <w:tcW w:w="14008" w:type="dxa"/>
            <w:gridSpan w:val="10"/>
          </w:tcPr>
          <w:p w:rsidR="00E44E2F" w:rsidRPr="004449EA" w:rsidRDefault="00E44E2F"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b/>
                <w:sz w:val="26"/>
                <w:szCs w:val="26"/>
              </w:rPr>
              <w:t>Направления воспитания в дошкольной образовательной организации</w:t>
            </w:r>
          </w:p>
        </w:tc>
      </w:tr>
      <w:tr w:rsidR="00E44E2F" w:rsidTr="004449EA">
        <w:trPr>
          <w:tblHeader/>
        </w:trPr>
        <w:tc>
          <w:tcPr>
            <w:tcW w:w="1263" w:type="dxa"/>
            <w:vMerge/>
            <w:vAlign w:val="center"/>
          </w:tcPr>
          <w:p w:rsidR="00E44E2F" w:rsidRPr="004449EA" w:rsidRDefault="00E44E2F" w:rsidP="004449EA">
            <w:pPr>
              <w:rPr>
                <w:rFonts w:ascii="Times New Roman" w:hAnsi="Times New Roman" w:cs="Times New Roman"/>
                <w:sz w:val="26"/>
                <w:szCs w:val="26"/>
              </w:rPr>
            </w:pPr>
          </w:p>
        </w:tc>
        <w:tc>
          <w:tcPr>
            <w:tcW w:w="2077" w:type="dxa"/>
          </w:tcPr>
          <w:p w:rsidR="00E44E2F" w:rsidRPr="004449EA" w:rsidRDefault="00E44E2F" w:rsidP="004449EA">
            <w:pPr>
              <w:tabs>
                <w:tab w:val="left" w:pos="284"/>
              </w:tabs>
              <w:jc w:val="center"/>
              <w:rPr>
                <w:rFonts w:ascii="Times New Roman" w:hAnsi="Times New Roman" w:cs="Times New Roman"/>
                <w:b/>
              </w:rPr>
            </w:pPr>
            <w:r w:rsidRPr="004449EA">
              <w:rPr>
                <w:rFonts w:ascii="Times New Roman" w:hAnsi="Times New Roman" w:cs="Times New Roman"/>
                <w:b/>
              </w:rPr>
              <w:t xml:space="preserve">Патриотическое </w:t>
            </w:r>
          </w:p>
        </w:tc>
        <w:tc>
          <w:tcPr>
            <w:tcW w:w="2217" w:type="dxa"/>
          </w:tcPr>
          <w:p w:rsidR="004449EA" w:rsidRDefault="00E44E2F" w:rsidP="004449EA">
            <w:pPr>
              <w:tabs>
                <w:tab w:val="left" w:pos="284"/>
              </w:tabs>
              <w:jc w:val="center"/>
              <w:rPr>
                <w:rFonts w:ascii="Times New Roman" w:hAnsi="Times New Roman" w:cs="Times New Roman"/>
                <w:b/>
              </w:rPr>
            </w:pPr>
            <w:r w:rsidRPr="004449EA">
              <w:rPr>
                <w:rFonts w:ascii="Times New Roman" w:hAnsi="Times New Roman" w:cs="Times New Roman"/>
                <w:b/>
              </w:rPr>
              <w:t>Духовно-</w:t>
            </w:r>
          </w:p>
          <w:p w:rsidR="00E44E2F" w:rsidRPr="004449EA" w:rsidRDefault="00E44E2F" w:rsidP="004449EA">
            <w:pPr>
              <w:tabs>
                <w:tab w:val="left" w:pos="284"/>
              </w:tabs>
              <w:jc w:val="center"/>
              <w:rPr>
                <w:rFonts w:ascii="Times New Roman" w:hAnsi="Times New Roman" w:cs="Times New Roman"/>
                <w:b/>
              </w:rPr>
            </w:pPr>
            <w:r w:rsidRPr="004449EA">
              <w:rPr>
                <w:rFonts w:ascii="Times New Roman" w:hAnsi="Times New Roman" w:cs="Times New Roman"/>
                <w:b/>
              </w:rPr>
              <w:t>нравственное</w:t>
            </w:r>
          </w:p>
        </w:tc>
        <w:tc>
          <w:tcPr>
            <w:tcW w:w="1814" w:type="dxa"/>
            <w:gridSpan w:val="2"/>
            <w:vAlign w:val="center"/>
          </w:tcPr>
          <w:p w:rsidR="00E44E2F" w:rsidRPr="004449EA" w:rsidRDefault="00E44E2F" w:rsidP="004449EA">
            <w:pPr>
              <w:tabs>
                <w:tab w:val="left" w:pos="284"/>
              </w:tabs>
              <w:jc w:val="center"/>
              <w:rPr>
                <w:rFonts w:ascii="Times New Roman" w:hAnsi="Times New Roman" w:cs="Times New Roman"/>
                <w:b/>
              </w:rPr>
            </w:pPr>
            <w:r w:rsidRPr="004449EA">
              <w:rPr>
                <w:rFonts w:ascii="Times New Roman" w:hAnsi="Times New Roman" w:cs="Times New Roman"/>
                <w:b/>
              </w:rPr>
              <w:t xml:space="preserve">Трудовое </w:t>
            </w:r>
          </w:p>
        </w:tc>
        <w:tc>
          <w:tcPr>
            <w:tcW w:w="2206" w:type="dxa"/>
            <w:vAlign w:val="center"/>
          </w:tcPr>
          <w:p w:rsidR="00E44E2F" w:rsidRPr="004449EA" w:rsidRDefault="00E44E2F" w:rsidP="004449EA">
            <w:pPr>
              <w:tabs>
                <w:tab w:val="left" w:pos="284"/>
              </w:tabs>
              <w:jc w:val="center"/>
              <w:rPr>
                <w:rFonts w:ascii="Times New Roman" w:hAnsi="Times New Roman" w:cs="Times New Roman"/>
                <w:b/>
              </w:rPr>
            </w:pPr>
            <w:r w:rsidRPr="004449EA">
              <w:rPr>
                <w:rFonts w:ascii="Times New Roman" w:hAnsi="Times New Roman" w:cs="Times New Roman"/>
                <w:b/>
              </w:rPr>
              <w:t xml:space="preserve">Познавательное </w:t>
            </w:r>
          </w:p>
        </w:tc>
        <w:tc>
          <w:tcPr>
            <w:tcW w:w="1586" w:type="dxa"/>
            <w:gridSpan w:val="2"/>
            <w:vAlign w:val="center"/>
          </w:tcPr>
          <w:p w:rsidR="00E44E2F" w:rsidRPr="004449EA" w:rsidRDefault="00E44E2F" w:rsidP="004449EA">
            <w:pPr>
              <w:tabs>
                <w:tab w:val="left" w:pos="284"/>
              </w:tabs>
              <w:jc w:val="center"/>
              <w:rPr>
                <w:rFonts w:ascii="Times New Roman" w:hAnsi="Times New Roman" w:cs="Times New Roman"/>
                <w:b/>
              </w:rPr>
            </w:pPr>
            <w:r w:rsidRPr="004449EA">
              <w:rPr>
                <w:rFonts w:ascii="Times New Roman" w:hAnsi="Times New Roman" w:cs="Times New Roman"/>
                <w:b/>
              </w:rPr>
              <w:t xml:space="preserve">Социальное </w:t>
            </w:r>
          </w:p>
        </w:tc>
        <w:tc>
          <w:tcPr>
            <w:tcW w:w="2157" w:type="dxa"/>
            <w:gridSpan w:val="2"/>
            <w:vAlign w:val="center"/>
          </w:tcPr>
          <w:p w:rsidR="00E44E2F" w:rsidRPr="004449EA" w:rsidRDefault="00E44E2F" w:rsidP="004449EA">
            <w:pPr>
              <w:tabs>
                <w:tab w:val="left" w:pos="284"/>
              </w:tabs>
              <w:jc w:val="center"/>
              <w:rPr>
                <w:rFonts w:ascii="Times New Roman" w:hAnsi="Times New Roman" w:cs="Times New Roman"/>
                <w:b/>
              </w:rPr>
            </w:pPr>
            <w:r w:rsidRPr="004449EA">
              <w:rPr>
                <w:rFonts w:ascii="Times New Roman" w:hAnsi="Times New Roman" w:cs="Times New Roman"/>
                <w:b/>
              </w:rPr>
              <w:t>Физическое и оздоровительное</w:t>
            </w:r>
          </w:p>
        </w:tc>
        <w:tc>
          <w:tcPr>
            <w:tcW w:w="1951" w:type="dxa"/>
            <w:vAlign w:val="center"/>
          </w:tcPr>
          <w:p w:rsidR="00E44E2F" w:rsidRPr="004449EA" w:rsidRDefault="00E44E2F" w:rsidP="004449EA">
            <w:pPr>
              <w:tabs>
                <w:tab w:val="left" w:pos="284"/>
              </w:tabs>
              <w:jc w:val="center"/>
              <w:rPr>
                <w:rFonts w:ascii="Times New Roman" w:hAnsi="Times New Roman" w:cs="Times New Roman"/>
                <w:b/>
              </w:rPr>
            </w:pPr>
            <w:r w:rsidRPr="004449EA">
              <w:rPr>
                <w:rFonts w:ascii="Times New Roman" w:hAnsi="Times New Roman" w:cs="Times New Roman"/>
                <w:b/>
              </w:rPr>
              <w:t xml:space="preserve">Эстетическое </w:t>
            </w:r>
          </w:p>
        </w:tc>
      </w:tr>
      <w:tr w:rsidR="00030C83" w:rsidTr="004449EA">
        <w:tc>
          <w:tcPr>
            <w:tcW w:w="1263" w:type="dxa"/>
            <w:vMerge w:val="restart"/>
            <w:vAlign w:val="center"/>
          </w:tcPr>
          <w:p w:rsidR="00030C83" w:rsidRPr="004449EA" w:rsidRDefault="00030C83" w:rsidP="004449EA">
            <w:pPr>
              <w:tabs>
                <w:tab w:val="left" w:pos="284"/>
              </w:tabs>
              <w:jc w:val="center"/>
              <w:rPr>
                <w:rFonts w:ascii="Times New Roman" w:hAnsi="Times New Roman" w:cs="Times New Roman"/>
              </w:rPr>
            </w:pPr>
            <w:r w:rsidRPr="004449EA">
              <w:rPr>
                <w:rFonts w:ascii="Times New Roman" w:hAnsi="Times New Roman" w:cs="Times New Roman"/>
              </w:rPr>
              <w:t>Сентябрь</w:t>
            </w:r>
          </w:p>
        </w:tc>
        <w:tc>
          <w:tcPr>
            <w:tcW w:w="2077" w:type="dxa"/>
            <w:vAlign w:val="center"/>
          </w:tcPr>
          <w:p w:rsidR="00030C83" w:rsidRPr="004449EA" w:rsidRDefault="00030C83" w:rsidP="004449EA">
            <w:pPr>
              <w:tabs>
                <w:tab w:val="left" w:pos="284"/>
              </w:tabs>
              <w:jc w:val="center"/>
              <w:rPr>
                <w:rFonts w:ascii="Times New Roman" w:hAnsi="Times New Roman" w:cs="Times New Roman"/>
                <w:color w:val="auto"/>
                <w:sz w:val="26"/>
                <w:szCs w:val="26"/>
              </w:rPr>
            </w:pPr>
            <w:r w:rsidRPr="004449EA">
              <w:rPr>
                <w:rFonts w:ascii="Times New Roman" w:hAnsi="Times New Roman" w:cs="Times New Roman"/>
                <w:color w:val="auto"/>
                <w:sz w:val="26"/>
                <w:szCs w:val="26"/>
              </w:rPr>
              <w:t>День</w:t>
            </w:r>
            <w:r w:rsidRPr="004449EA">
              <w:rPr>
                <w:rFonts w:ascii="Times New Roman" w:hAnsi="Times New Roman" w:cs="Times New Roman"/>
                <w:color w:val="auto"/>
                <w:spacing w:val="-2"/>
                <w:sz w:val="26"/>
                <w:szCs w:val="26"/>
              </w:rPr>
              <w:t xml:space="preserve"> </w:t>
            </w:r>
            <w:r w:rsidRPr="004449EA">
              <w:rPr>
                <w:rFonts w:ascii="Times New Roman" w:hAnsi="Times New Roman" w:cs="Times New Roman"/>
                <w:color w:val="auto"/>
                <w:sz w:val="26"/>
                <w:szCs w:val="26"/>
              </w:rPr>
              <w:t>Бородинского</w:t>
            </w:r>
            <w:r w:rsidRPr="004449EA">
              <w:rPr>
                <w:rFonts w:ascii="Times New Roman" w:hAnsi="Times New Roman" w:cs="Times New Roman"/>
                <w:color w:val="auto"/>
                <w:spacing w:val="-2"/>
                <w:sz w:val="26"/>
                <w:szCs w:val="26"/>
              </w:rPr>
              <w:t xml:space="preserve"> </w:t>
            </w:r>
            <w:r w:rsidRPr="004449EA">
              <w:rPr>
                <w:rFonts w:ascii="Times New Roman" w:hAnsi="Times New Roman" w:cs="Times New Roman"/>
                <w:color w:val="auto"/>
                <w:sz w:val="26"/>
                <w:szCs w:val="26"/>
              </w:rPr>
              <w:t xml:space="preserve">сражения </w:t>
            </w:r>
          </w:p>
          <w:p w:rsidR="00030C83" w:rsidRPr="004449EA" w:rsidRDefault="00030C83" w:rsidP="004449EA">
            <w:pPr>
              <w:tabs>
                <w:tab w:val="left" w:pos="284"/>
              </w:tabs>
              <w:jc w:val="center"/>
              <w:rPr>
                <w:rFonts w:ascii="Times New Roman" w:hAnsi="Times New Roman" w:cs="Times New Roman"/>
                <w:b/>
                <w:color w:val="C00000"/>
                <w:sz w:val="26"/>
                <w:szCs w:val="26"/>
              </w:rPr>
            </w:pPr>
            <w:r w:rsidRPr="004449EA">
              <w:rPr>
                <w:rFonts w:ascii="Times New Roman" w:hAnsi="Times New Roman" w:cs="Times New Roman"/>
                <w:color w:val="auto"/>
                <w:sz w:val="26"/>
                <w:szCs w:val="26"/>
              </w:rPr>
              <w:t>(7 сентября)</w:t>
            </w:r>
          </w:p>
        </w:tc>
        <w:tc>
          <w:tcPr>
            <w:tcW w:w="2217" w:type="dxa"/>
            <w:vMerge w:val="restart"/>
            <w:vAlign w:val="center"/>
          </w:tcPr>
          <w:p w:rsidR="00030C83" w:rsidRPr="004449EA" w:rsidRDefault="00030C83"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Международный день благотворительности</w:t>
            </w:r>
          </w:p>
          <w:p w:rsidR="00030C83" w:rsidRPr="004449EA" w:rsidRDefault="00030C83"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(5 сентября)</w:t>
            </w:r>
          </w:p>
        </w:tc>
        <w:tc>
          <w:tcPr>
            <w:tcW w:w="1814" w:type="dxa"/>
            <w:gridSpan w:val="2"/>
            <w:vMerge w:val="restart"/>
            <w:vAlign w:val="center"/>
          </w:tcPr>
          <w:p w:rsidR="00030C83" w:rsidRPr="004449EA" w:rsidRDefault="00030C83" w:rsidP="004449EA">
            <w:pPr>
              <w:tabs>
                <w:tab w:val="left" w:pos="284"/>
              </w:tabs>
              <w:jc w:val="center"/>
              <w:rPr>
                <w:rFonts w:ascii="Times New Roman" w:hAnsi="Times New Roman" w:cs="Times New Roman"/>
                <w:color w:val="auto"/>
                <w:sz w:val="26"/>
                <w:szCs w:val="26"/>
              </w:rPr>
            </w:pPr>
            <w:r w:rsidRPr="004449EA">
              <w:rPr>
                <w:rFonts w:ascii="Times New Roman" w:hAnsi="Times New Roman" w:cs="Times New Roman"/>
                <w:color w:val="auto"/>
                <w:sz w:val="26"/>
                <w:szCs w:val="26"/>
              </w:rPr>
              <w:t xml:space="preserve">День воспитателя и всех дошкольных работников </w:t>
            </w:r>
          </w:p>
          <w:p w:rsidR="00030C83" w:rsidRPr="004449EA" w:rsidRDefault="00030C83" w:rsidP="004449EA">
            <w:pPr>
              <w:tabs>
                <w:tab w:val="left" w:pos="284"/>
              </w:tabs>
              <w:jc w:val="center"/>
              <w:rPr>
                <w:rFonts w:ascii="Times New Roman" w:hAnsi="Times New Roman" w:cs="Times New Roman"/>
                <w:b/>
                <w:color w:val="C00000"/>
                <w:sz w:val="26"/>
                <w:szCs w:val="26"/>
              </w:rPr>
            </w:pPr>
            <w:r w:rsidRPr="004449EA">
              <w:rPr>
                <w:rFonts w:ascii="Times New Roman" w:hAnsi="Times New Roman" w:cs="Times New Roman"/>
                <w:color w:val="auto"/>
                <w:sz w:val="26"/>
                <w:szCs w:val="26"/>
              </w:rPr>
              <w:t>(27 сентября)</w:t>
            </w:r>
          </w:p>
        </w:tc>
        <w:tc>
          <w:tcPr>
            <w:tcW w:w="2206" w:type="dxa"/>
            <w:vMerge w:val="restart"/>
            <w:vAlign w:val="center"/>
          </w:tcPr>
          <w:p w:rsidR="00030C83" w:rsidRPr="004449EA" w:rsidRDefault="00030C83" w:rsidP="004449EA">
            <w:pPr>
              <w:tabs>
                <w:tab w:val="left" w:pos="284"/>
              </w:tabs>
              <w:ind w:right="-2"/>
              <w:jc w:val="center"/>
              <w:rPr>
                <w:rFonts w:ascii="Times New Roman" w:hAnsi="Times New Roman" w:cs="Times New Roman"/>
                <w:sz w:val="26"/>
                <w:szCs w:val="26"/>
              </w:rPr>
            </w:pPr>
            <w:r>
              <w:rPr>
                <w:rFonts w:ascii="Times New Roman" w:hAnsi="Times New Roman" w:cs="Times New Roman"/>
                <w:sz w:val="26"/>
                <w:szCs w:val="26"/>
              </w:rPr>
              <w:t>День знаний</w:t>
            </w:r>
          </w:p>
          <w:p w:rsidR="00030C83" w:rsidRPr="004449EA" w:rsidRDefault="00030C83"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w:t>
            </w:r>
            <w:r>
              <w:rPr>
                <w:rFonts w:ascii="Times New Roman" w:hAnsi="Times New Roman" w:cs="Times New Roman"/>
                <w:sz w:val="26"/>
                <w:szCs w:val="26"/>
              </w:rPr>
              <w:t>1</w:t>
            </w:r>
            <w:r w:rsidRPr="004449EA">
              <w:rPr>
                <w:rFonts w:ascii="Times New Roman" w:hAnsi="Times New Roman" w:cs="Times New Roman"/>
                <w:sz w:val="26"/>
                <w:szCs w:val="26"/>
              </w:rPr>
              <w:t xml:space="preserve"> сентября)</w:t>
            </w:r>
          </w:p>
        </w:tc>
        <w:tc>
          <w:tcPr>
            <w:tcW w:w="1586" w:type="dxa"/>
            <w:gridSpan w:val="2"/>
            <w:vMerge w:val="restart"/>
            <w:vAlign w:val="center"/>
          </w:tcPr>
          <w:p w:rsidR="00030C83" w:rsidRPr="004449EA" w:rsidRDefault="00030C83" w:rsidP="004449EA">
            <w:pPr>
              <w:tabs>
                <w:tab w:val="left" w:pos="284"/>
              </w:tabs>
              <w:jc w:val="center"/>
              <w:rPr>
                <w:rFonts w:ascii="Times New Roman" w:hAnsi="Times New Roman" w:cs="Times New Roman"/>
                <w:b/>
                <w:sz w:val="26"/>
                <w:szCs w:val="26"/>
              </w:rPr>
            </w:pPr>
          </w:p>
        </w:tc>
        <w:tc>
          <w:tcPr>
            <w:tcW w:w="2157" w:type="dxa"/>
            <w:gridSpan w:val="2"/>
            <w:vMerge w:val="restart"/>
            <w:vAlign w:val="center"/>
          </w:tcPr>
          <w:p w:rsidR="00030C83"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Международный день туризма </w:t>
            </w:r>
          </w:p>
          <w:p w:rsidR="00030C83" w:rsidRPr="004449EA" w:rsidRDefault="00030C83"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(27 сентября)</w:t>
            </w:r>
          </w:p>
        </w:tc>
        <w:tc>
          <w:tcPr>
            <w:tcW w:w="1951" w:type="dxa"/>
            <w:vMerge w:val="restart"/>
          </w:tcPr>
          <w:p w:rsidR="00030C83" w:rsidRPr="004449EA" w:rsidRDefault="00030C83" w:rsidP="004449EA">
            <w:pPr>
              <w:tabs>
                <w:tab w:val="left" w:pos="284"/>
              </w:tabs>
              <w:jc w:val="center"/>
              <w:rPr>
                <w:rFonts w:ascii="Times New Roman" w:hAnsi="Times New Roman" w:cs="Times New Roman"/>
                <w:b/>
                <w:sz w:val="26"/>
                <w:szCs w:val="26"/>
              </w:rPr>
            </w:pPr>
          </w:p>
        </w:tc>
      </w:tr>
      <w:tr w:rsidR="00030C83" w:rsidTr="004449EA">
        <w:tc>
          <w:tcPr>
            <w:tcW w:w="1263" w:type="dxa"/>
            <w:vMerge/>
            <w:vAlign w:val="center"/>
          </w:tcPr>
          <w:p w:rsidR="00030C83" w:rsidRPr="004449EA" w:rsidRDefault="00030C83" w:rsidP="004449EA">
            <w:pPr>
              <w:rPr>
                <w:rFonts w:ascii="Times New Roman" w:hAnsi="Times New Roman" w:cs="Times New Roman"/>
              </w:rPr>
            </w:pPr>
          </w:p>
        </w:tc>
        <w:tc>
          <w:tcPr>
            <w:tcW w:w="2077" w:type="dxa"/>
            <w:vAlign w:val="center"/>
          </w:tcPr>
          <w:p w:rsidR="00030C83" w:rsidRDefault="00030C83"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Международ</w:t>
            </w:r>
          </w:p>
          <w:p w:rsidR="00030C83" w:rsidRPr="004449EA" w:rsidRDefault="00030C83"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ный день мира</w:t>
            </w:r>
          </w:p>
          <w:p w:rsidR="00030C83" w:rsidRPr="004449EA" w:rsidRDefault="00030C83"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(21 сентября)</w:t>
            </w:r>
          </w:p>
        </w:tc>
        <w:tc>
          <w:tcPr>
            <w:tcW w:w="2217" w:type="dxa"/>
            <w:vMerge/>
            <w:vAlign w:val="center"/>
          </w:tcPr>
          <w:p w:rsidR="00030C83" w:rsidRPr="004449EA" w:rsidRDefault="00030C83" w:rsidP="004449EA">
            <w:pPr>
              <w:rPr>
                <w:rFonts w:ascii="Times New Roman" w:hAnsi="Times New Roman" w:cs="Times New Roman"/>
                <w:sz w:val="26"/>
                <w:szCs w:val="26"/>
              </w:rPr>
            </w:pPr>
          </w:p>
        </w:tc>
        <w:tc>
          <w:tcPr>
            <w:tcW w:w="1814" w:type="dxa"/>
            <w:gridSpan w:val="2"/>
            <w:vMerge/>
            <w:vAlign w:val="center"/>
          </w:tcPr>
          <w:p w:rsidR="00030C83" w:rsidRPr="004449EA" w:rsidRDefault="00030C83" w:rsidP="004449EA">
            <w:pPr>
              <w:rPr>
                <w:rFonts w:ascii="Times New Roman" w:hAnsi="Times New Roman" w:cs="Times New Roman"/>
                <w:sz w:val="26"/>
                <w:szCs w:val="26"/>
              </w:rPr>
            </w:pPr>
          </w:p>
        </w:tc>
        <w:tc>
          <w:tcPr>
            <w:tcW w:w="2206" w:type="dxa"/>
            <w:vMerge/>
            <w:vAlign w:val="center"/>
          </w:tcPr>
          <w:p w:rsidR="00030C83" w:rsidRPr="004449EA" w:rsidRDefault="00030C83" w:rsidP="004449EA">
            <w:pPr>
              <w:tabs>
                <w:tab w:val="left" w:pos="284"/>
              </w:tabs>
              <w:jc w:val="center"/>
              <w:rPr>
                <w:rFonts w:ascii="Times New Roman" w:hAnsi="Times New Roman" w:cs="Times New Roman"/>
                <w:b/>
                <w:color w:val="C00000"/>
                <w:sz w:val="26"/>
                <w:szCs w:val="26"/>
              </w:rPr>
            </w:pPr>
          </w:p>
        </w:tc>
        <w:tc>
          <w:tcPr>
            <w:tcW w:w="1586" w:type="dxa"/>
            <w:gridSpan w:val="2"/>
            <w:vMerge/>
            <w:vAlign w:val="center"/>
          </w:tcPr>
          <w:p w:rsidR="00030C83" w:rsidRPr="004449EA" w:rsidRDefault="00030C83" w:rsidP="004449EA">
            <w:pPr>
              <w:rPr>
                <w:rFonts w:ascii="Times New Roman" w:hAnsi="Times New Roman" w:cs="Times New Roman"/>
                <w:sz w:val="26"/>
                <w:szCs w:val="26"/>
              </w:rPr>
            </w:pPr>
          </w:p>
        </w:tc>
        <w:tc>
          <w:tcPr>
            <w:tcW w:w="2157" w:type="dxa"/>
            <w:gridSpan w:val="2"/>
            <w:vMerge/>
            <w:vAlign w:val="center"/>
          </w:tcPr>
          <w:p w:rsidR="00030C83" w:rsidRPr="004449EA" w:rsidRDefault="00030C83" w:rsidP="004449EA">
            <w:pPr>
              <w:tabs>
                <w:tab w:val="left" w:pos="284"/>
              </w:tabs>
              <w:jc w:val="center"/>
              <w:rPr>
                <w:rFonts w:ascii="Times New Roman" w:hAnsi="Times New Roman" w:cs="Times New Roman"/>
                <w:b/>
                <w:sz w:val="26"/>
                <w:szCs w:val="26"/>
              </w:rPr>
            </w:pPr>
          </w:p>
        </w:tc>
        <w:tc>
          <w:tcPr>
            <w:tcW w:w="1951" w:type="dxa"/>
            <w:vMerge/>
          </w:tcPr>
          <w:p w:rsidR="00030C83" w:rsidRPr="004449EA" w:rsidRDefault="00030C83" w:rsidP="004449EA">
            <w:pPr>
              <w:rPr>
                <w:rFonts w:ascii="Times New Roman" w:hAnsi="Times New Roman" w:cs="Times New Roman"/>
                <w:sz w:val="26"/>
                <w:szCs w:val="26"/>
              </w:rPr>
            </w:pPr>
          </w:p>
        </w:tc>
      </w:tr>
      <w:tr w:rsidR="001E099D" w:rsidTr="00FC068B">
        <w:trPr>
          <w:trHeight w:val="1505"/>
        </w:trPr>
        <w:tc>
          <w:tcPr>
            <w:tcW w:w="1263" w:type="dxa"/>
            <w:vMerge w:val="restart"/>
            <w:vAlign w:val="center"/>
          </w:tcPr>
          <w:p w:rsidR="001E099D" w:rsidRPr="004449EA" w:rsidRDefault="001E099D" w:rsidP="004449EA">
            <w:pPr>
              <w:tabs>
                <w:tab w:val="left" w:pos="284"/>
              </w:tabs>
              <w:jc w:val="center"/>
              <w:rPr>
                <w:rFonts w:ascii="Times New Roman" w:hAnsi="Times New Roman" w:cs="Times New Roman"/>
              </w:rPr>
            </w:pPr>
            <w:r w:rsidRPr="004449EA">
              <w:rPr>
                <w:rFonts w:ascii="Times New Roman" w:hAnsi="Times New Roman" w:cs="Times New Roman"/>
              </w:rPr>
              <w:t>Октябрь</w:t>
            </w:r>
          </w:p>
        </w:tc>
        <w:tc>
          <w:tcPr>
            <w:tcW w:w="2077" w:type="dxa"/>
            <w:vAlign w:val="center"/>
          </w:tcPr>
          <w:p w:rsidR="001E099D" w:rsidRPr="004449EA" w:rsidRDefault="001E099D"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 xml:space="preserve">Всемирный день учителя </w:t>
            </w:r>
          </w:p>
          <w:p w:rsidR="001E099D" w:rsidRPr="004449EA" w:rsidRDefault="001E099D"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(5 октября)</w:t>
            </w:r>
          </w:p>
        </w:tc>
        <w:tc>
          <w:tcPr>
            <w:tcW w:w="2217" w:type="dxa"/>
            <w:vAlign w:val="center"/>
          </w:tcPr>
          <w:p w:rsidR="001E099D" w:rsidRPr="004449EA" w:rsidRDefault="001E099D" w:rsidP="004449EA">
            <w:pPr>
              <w:tabs>
                <w:tab w:val="left" w:pos="284"/>
              </w:tabs>
              <w:jc w:val="center"/>
              <w:rPr>
                <w:rFonts w:ascii="Times New Roman" w:hAnsi="Times New Roman" w:cs="Times New Roman"/>
                <w:b/>
                <w:color w:val="auto"/>
                <w:sz w:val="26"/>
                <w:szCs w:val="26"/>
              </w:rPr>
            </w:pPr>
            <w:r w:rsidRPr="004449EA">
              <w:rPr>
                <w:rFonts w:ascii="Times New Roman" w:hAnsi="Times New Roman" w:cs="Times New Roman"/>
                <w:color w:val="auto"/>
                <w:sz w:val="26"/>
                <w:szCs w:val="26"/>
              </w:rPr>
              <w:t>Международный день пожилых людей (1 октября)</w:t>
            </w:r>
          </w:p>
        </w:tc>
        <w:tc>
          <w:tcPr>
            <w:tcW w:w="1814" w:type="dxa"/>
            <w:gridSpan w:val="2"/>
            <w:vAlign w:val="center"/>
          </w:tcPr>
          <w:p w:rsidR="001E099D" w:rsidRPr="004449EA" w:rsidRDefault="001E099D" w:rsidP="004449EA">
            <w:pPr>
              <w:tabs>
                <w:tab w:val="left" w:pos="284"/>
              </w:tabs>
              <w:jc w:val="center"/>
              <w:rPr>
                <w:rFonts w:ascii="Times New Roman" w:hAnsi="Times New Roman" w:cs="Times New Roman"/>
                <w:color w:val="C00000"/>
                <w:sz w:val="26"/>
                <w:szCs w:val="26"/>
              </w:rPr>
            </w:pPr>
          </w:p>
        </w:tc>
        <w:tc>
          <w:tcPr>
            <w:tcW w:w="2206" w:type="dxa"/>
            <w:vAlign w:val="center"/>
          </w:tcPr>
          <w:p w:rsidR="001E099D" w:rsidRPr="004449EA" w:rsidRDefault="001E099D"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Всемирный день за</w:t>
            </w:r>
            <w:r>
              <w:rPr>
                <w:rFonts w:ascii="Times New Roman" w:hAnsi="Times New Roman" w:cs="Times New Roman"/>
                <w:sz w:val="26"/>
                <w:szCs w:val="26"/>
              </w:rPr>
              <w:t>щ</w:t>
            </w:r>
            <w:r w:rsidRPr="004449EA">
              <w:rPr>
                <w:rFonts w:ascii="Times New Roman" w:hAnsi="Times New Roman" w:cs="Times New Roman"/>
                <w:sz w:val="26"/>
                <w:szCs w:val="26"/>
              </w:rPr>
              <w:t xml:space="preserve">иты животных </w:t>
            </w:r>
          </w:p>
          <w:p w:rsidR="001E099D" w:rsidRPr="004449EA" w:rsidRDefault="001E099D"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(4 октября)</w:t>
            </w:r>
          </w:p>
        </w:tc>
        <w:tc>
          <w:tcPr>
            <w:tcW w:w="1586" w:type="dxa"/>
            <w:gridSpan w:val="2"/>
            <w:vAlign w:val="center"/>
          </w:tcPr>
          <w:p w:rsidR="001E099D" w:rsidRPr="001E099D" w:rsidRDefault="001E099D"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 xml:space="preserve">День отца в России </w:t>
            </w:r>
          </w:p>
          <w:p w:rsidR="001E099D" w:rsidRPr="004449EA" w:rsidRDefault="001E099D" w:rsidP="001E099D">
            <w:pPr>
              <w:tabs>
                <w:tab w:val="left" w:pos="284"/>
              </w:tabs>
              <w:jc w:val="center"/>
              <w:rPr>
                <w:rFonts w:ascii="Times New Roman" w:hAnsi="Times New Roman" w:cs="Times New Roman"/>
                <w:b/>
                <w:color w:val="C00000"/>
                <w:sz w:val="26"/>
                <w:szCs w:val="26"/>
              </w:rPr>
            </w:pPr>
            <w:r w:rsidRPr="001E099D">
              <w:rPr>
                <w:rFonts w:ascii="Times New Roman" w:hAnsi="Times New Roman" w:cs="Times New Roman"/>
                <w:color w:val="auto"/>
                <w:sz w:val="26"/>
                <w:szCs w:val="26"/>
              </w:rPr>
              <w:t>(16 октября)</w:t>
            </w:r>
          </w:p>
        </w:tc>
        <w:tc>
          <w:tcPr>
            <w:tcW w:w="2157" w:type="dxa"/>
            <w:gridSpan w:val="2"/>
          </w:tcPr>
          <w:p w:rsidR="001E099D" w:rsidRPr="004449EA" w:rsidRDefault="001E099D" w:rsidP="004449EA">
            <w:pPr>
              <w:tabs>
                <w:tab w:val="left" w:pos="284"/>
              </w:tabs>
              <w:jc w:val="center"/>
              <w:rPr>
                <w:rFonts w:ascii="Times New Roman" w:hAnsi="Times New Roman" w:cs="Times New Roman"/>
                <w:b/>
                <w:sz w:val="26"/>
                <w:szCs w:val="26"/>
              </w:rPr>
            </w:pPr>
          </w:p>
        </w:tc>
        <w:tc>
          <w:tcPr>
            <w:tcW w:w="1951" w:type="dxa"/>
          </w:tcPr>
          <w:p w:rsidR="001E099D" w:rsidRPr="001E099D" w:rsidRDefault="001E099D"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Международ</w:t>
            </w:r>
          </w:p>
          <w:p w:rsidR="001E099D" w:rsidRPr="001E099D" w:rsidRDefault="001E099D"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 xml:space="preserve">ный день музыки </w:t>
            </w:r>
          </w:p>
          <w:p w:rsidR="001E099D" w:rsidRPr="004449EA" w:rsidRDefault="001E099D" w:rsidP="004449EA">
            <w:pPr>
              <w:tabs>
                <w:tab w:val="left" w:pos="284"/>
              </w:tabs>
              <w:jc w:val="center"/>
              <w:rPr>
                <w:rFonts w:ascii="Times New Roman" w:hAnsi="Times New Roman" w:cs="Times New Roman"/>
                <w:color w:val="C00000"/>
                <w:sz w:val="26"/>
                <w:szCs w:val="26"/>
              </w:rPr>
            </w:pPr>
            <w:r w:rsidRPr="001E099D">
              <w:rPr>
                <w:rFonts w:ascii="Times New Roman" w:hAnsi="Times New Roman" w:cs="Times New Roman"/>
                <w:color w:val="auto"/>
                <w:sz w:val="26"/>
                <w:szCs w:val="26"/>
              </w:rPr>
              <w:t>(1 октября)</w:t>
            </w:r>
          </w:p>
        </w:tc>
      </w:tr>
      <w:tr w:rsidR="00E44E2F" w:rsidTr="004449EA">
        <w:tc>
          <w:tcPr>
            <w:tcW w:w="1263" w:type="dxa"/>
            <w:vMerge/>
            <w:vAlign w:val="center"/>
          </w:tcPr>
          <w:p w:rsidR="00E44E2F" w:rsidRPr="004449EA" w:rsidRDefault="00E44E2F" w:rsidP="004449EA">
            <w:pPr>
              <w:rPr>
                <w:rFonts w:ascii="Times New Roman" w:hAnsi="Times New Roman" w:cs="Times New Roman"/>
                <w:sz w:val="26"/>
                <w:szCs w:val="26"/>
              </w:rPr>
            </w:pPr>
          </w:p>
        </w:tc>
        <w:tc>
          <w:tcPr>
            <w:tcW w:w="14008" w:type="dxa"/>
            <w:gridSpan w:val="10"/>
          </w:tcPr>
          <w:p w:rsidR="00E44E2F" w:rsidRPr="004449EA" w:rsidRDefault="00E44E2F"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Осенний праздник «Осенины»</w:t>
            </w:r>
          </w:p>
        </w:tc>
      </w:tr>
      <w:tr w:rsidR="001E099D" w:rsidTr="00343771">
        <w:tc>
          <w:tcPr>
            <w:tcW w:w="1263" w:type="dxa"/>
            <w:vMerge w:val="restart"/>
            <w:vAlign w:val="center"/>
          </w:tcPr>
          <w:p w:rsidR="001E099D" w:rsidRPr="004449EA" w:rsidRDefault="001E099D" w:rsidP="004449EA">
            <w:pPr>
              <w:tabs>
                <w:tab w:val="left" w:pos="284"/>
              </w:tabs>
              <w:jc w:val="center"/>
              <w:rPr>
                <w:rFonts w:ascii="Times New Roman" w:hAnsi="Times New Roman" w:cs="Times New Roman"/>
              </w:rPr>
            </w:pPr>
            <w:r w:rsidRPr="004449EA">
              <w:rPr>
                <w:rFonts w:ascii="Times New Roman" w:hAnsi="Times New Roman" w:cs="Times New Roman"/>
              </w:rPr>
              <w:t>Ноябрь</w:t>
            </w:r>
          </w:p>
        </w:tc>
        <w:tc>
          <w:tcPr>
            <w:tcW w:w="2077" w:type="dxa"/>
            <w:vAlign w:val="center"/>
          </w:tcPr>
          <w:p w:rsidR="001E099D" w:rsidRPr="001E099D" w:rsidRDefault="001E099D"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 xml:space="preserve">День народного единства </w:t>
            </w:r>
          </w:p>
          <w:p w:rsidR="001E099D" w:rsidRPr="004449EA" w:rsidRDefault="001E099D" w:rsidP="004449EA">
            <w:pPr>
              <w:tabs>
                <w:tab w:val="left" w:pos="284"/>
              </w:tabs>
              <w:jc w:val="center"/>
              <w:rPr>
                <w:rFonts w:ascii="Times New Roman" w:hAnsi="Times New Roman" w:cs="Times New Roman"/>
                <w:color w:val="C00000"/>
                <w:sz w:val="26"/>
                <w:szCs w:val="26"/>
              </w:rPr>
            </w:pPr>
            <w:r w:rsidRPr="001E099D">
              <w:rPr>
                <w:rFonts w:ascii="Times New Roman" w:hAnsi="Times New Roman" w:cs="Times New Roman"/>
                <w:color w:val="auto"/>
                <w:sz w:val="26"/>
                <w:szCs w:val="26"/>
              </w:rPr>
              <w:t>(4 ноября)</w:t>
            </w:r>
          </w:p>
        </w:tc>
        <w:tc>
          <w:tcPr>
            <w:tcW w:w="2217" w:type="dxa"/>
            <w:vMerge w:val="restart"/>
            <w:vAlign w:val="center"/>
          </w:tcPr>
          <w:p w:rsidR="001E099D" w:rsidRPr="004449EA" w:rsidRDefault="001E099D" w:rsidP="004449EA">
            <w:pPr>
              <w:tabs>
                <w:tab w:val="left" w:pos="284"/>
              </w:tabs>
              <w:jc w:val="center"/>
              <w:rPr>
                <w:rFonts w:ascii="Times New Roman" w:hAnsi="Times New Roman" w:cs="Times New Roman"/>
                <w:sz w:val="26"/>
                <w:szCs w:val="26"/>
              </w:rPr>
            </w:pPr>
          </w:p>
        </w:tc>
        <w:tc>
          <w:tcPr>
            <w:tcW w:w="1814" w:type="dxa"/>
            <w:gridSpan w:val="2"/>
            <w:vMerge w:val="restart"/>
            <w:vAlign w:val="center"/>
          </w:tcPr>
          <w:p w:rsidR="001E099D" w:rsidRPr="001E099D" w:rsidRDefault="001E099D"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День милиции (день сотрудника органов внутренних дел)</w:t>
            </w:r>
          </w:p>
          <w:p w:rsidR="001E099D" w:rsidRPr="004449EA" w:rsidRDefault="001E099D" w:rsidP="004449EA">
            <w:pPr>
              <w:tabs>
                <w:tab w:val="left" w:pos="284"/>
              </w:tabs>
              <w:jc w:val="center"/>
              <w:rPr>
                <w:rFonts w:ascii="Times New Roman" w:hAnsi="Times New Roman" w:cs="Times New Roman"/>
                <w:color w:val="C00000"/>
                <w:sz w:val="26"/>
                <w:szCs w:val="26"/>
              </w:rPr>
            </w:pPr>
            <w:r w:rsidRPr="001E099D">
              <w:rPr>
                <w:rFonts w:ascii="Times New Roman" w:hAnsi="Times New Roman" w:cs="Times New Roman"/>
                <w:color w:val="auto"/>
                <w:sz w:val="26"/>
                <w:szCs w:val="26"/>
              </w:rPr>
              <w:t xml:space="preserve"> (10 ноября)</w:t>
            </w:r>
          </w:p>
        </w:tc>
        <w:tc>
          <w:tcPr>
            <w:tcW w:w="2235" w:type="dxa"/>
            <w:gridSpan w:val="2"/>
            <w:vMerge w:val="restart"/>
            <w:vAlign w:val="center"/>
          </w:tcPr>
          <w:p w:rsidR="001E099D" w:rsidRPr="004449EA" w:rsidRDefault="001E099D"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Всемирный день телевидения</w:t>
            </w:r>
          </w:p>
          <w:p w:rsidR="001E099D" w:rsidRPr="004449EA" w:rsidRDefault="001E099D"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(21 ноября)</w:t>
            </w:r>
          </w:p>
        </w:tc>
        <w:tc>
          <w:tcPr>
            <w:tcW w:w="1701" w:type="dxa"/>
            <w:gridSpan w:val="2"/>
            <w:vMerge w:val="restart"/>
            <w:vAlign w:val="center"/>
          </w:tcPr>
          <w:p w:rsidR="001E099D" w:rsidRPr="001E099D" w:rsidRDefault="001E099D" w:rsidP="004449EA">
            <w:pPr>
              <w:tabs>
                <w:tab w:val="left" w:pos="284"/>
              </w:tabs>
              <w:ind w:right="-2"/>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День матери в России</w:t>
            </w:r>
          </w:p>
          <w:p w:rsidR="001E099D" w:rsidRPr="004449EA" w:rsidRDefault="001E099D" w:rsidP="004449EA">
            <w:pPr>
              <w:tabs>
                <w:tab w:val="left" w:pos="284"/>
              </w:tabs>
              <w:jc w:val="center"/>
              <w:rPr>
                <w:rFonts w:ascii="Times New Roman" w:hAnsi="Times New Roman" w:cs="Times New Roman"/>
                <w:b/>
                <w:color w:val="C00000"/>
                <w:sz w:val="26"/>
                <w:szCs w:val="26"/>
              </w:rPr>
            </w:pPr>
            <w:r w:rsidRPr="001E099D">
              <w:rPr>
                <w:rFonts w:ascii="Times New Roman" w:hAnsi="Times New Roman" w:cs="Times New Roman"/>
                <w:color w:val="auto"/>
                <w:sz w:val="26"/>
                <w:szCs w:val="26"/>
              </w:rPr>
              <w:t>(27 ноября)</w:t>
            </w:r>
          </w:p>
        </w:tc>
        <w:tc>
          <w:tcPr>
            <w:tcW w:w="2013" w:type="dxa"/>
            <w:vMerge w:val="restart"/>
            <w:vAlign w:val="center"/>
          </w:tcPr>
          <w:p w:rsidR="001E099D" w:rsidRPr="004449EA" w:rsidRDefault="001E099D" w:rsidP="004449EA">
            <w:pPr>
              <w:tabs>
                <w:tab w:val="left" w:pos="284"/>
              </w:tabs>
              <w:jc w:val="center"/>
              <w:rPr>
                <w:rFonts w:ascii="Times New Roman" w:hAnsi="Times New Roman" w:cs="Times New Roman"/>
                <w:b/>
                <w:sz w:val="26"/>
                <w:szCs w:val="26"/>
              </w:rPr>
            </w:pPr>
          </w:p>
        </w:tc>
        <w:tc>
          <w:tcPr>
            <w:tcW w:w="1951" w:type="dxa"/>
            <w:vMerge w:val="restart"/>
            <w:vAlign w:val="center"/>
          </w:tcPr>
          <w:p w:rsidR="001E099D" w:rsidRPr="004449EA" w:rsidRDefault="001E099D"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День Самуила Маршака </w:t>
            </w:r>
          </w:p>
          <w:p w:rsidR="001E099D" w:rsidRPr="004449EA" w:rsidRDefault="001E099D"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(3 ноября)</w:t>
            </w:r>
          </w:p>
        </w:tc>
      </w:tr>
      <w:tr w:rsidR="001E099D" w:rsidTr="00343771">
        <w:tc>
          <w:tcPr>
            <w:tcW w:w="1263" w:type="dxa"/>
            <w:vMerge/>
            <w:vAlign w:val="center"/>
          </w:tcPr>
          <w:p w:rsidR="001E099D" w:rsidRPr="004449EA" w:rsidRDefault="001E099D" w:rsidP="004449EA">
            <w:pPr>
              <w:tabs>
                <w:tab w:val="left" w:pos="284"/>
              </w:tabs>
              <w:jc w:val="center"/>
              <w:rPr>
                <w:rFonts w:ascii="Times New Roman" w:hAnsi="Times New Roman" w:cs="Times New Roman"/>
                <w:b/>
                <w:sz w:val="26"/>
                <w:szCs w:val="26"/>
              </w:rPr>
            </w:pPr>
          </w:p>
        </w:tc>
        <w:tc>
          <w:tcPr>
            <w:tcW w:w="2077" w:type="dxa"/>
            <w:vAlign w:val="center"/>
          </w:tcPr>
          <w:p w:rsidR="001E099D" w:rsidRPr="001E099D" w:rsidRDefault="001E099D"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День Государствен</w:t>
            </w:r>
          </w:p>
          <w:p w:rsidR="001E099D" w:rsidRPr="001E099D" w:rsidRDefault="001E099D"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 xml:space="preserve">ного герба Российской Федерации </w:t>
            </w:r>
          </w:p>
          <w:p w:rsidR="001E099D" w:rsidRPr="004449EA" w:rsidRDefault="001E099D" w:rsidP="004449EA">
            <w:pPr>
              <w:tabs>
                <w:tab w:val="left" w:pos="284"/>
              </w:tabs>
              <w:jc w:val="center"/>
              <w:rPr>
                <w:rFonts w:ascii="Times New Roman" w:hAnsi="Times New Roman" w:cs="Times New Roman"/>
                <w:color w:val="C00000"/>
                <w:sz w:val="26"/>
                <w:szCs w:val="26"/>
              </w:rPr>
            </w:pPr>
            <w:r w:rsidRPr="001E099D">
              <w:rPr>
                <w:rFonts w:ascii="Times New Roman" w:hAnsi="Times New Roman" w:cs="Times New Roman"/>
                <w:color w:val="auto"/>
                <w:sz w:val="26"/>
                <w:szCs w:val="26"/>
              </w:rPr>
              <w:t>(30 ноября)</w:t>
            </w:r>
          </w:p>
        </w:tc>
        <w:tc>
          <w:tcPr>
            <w:tcW w:w="2217" w:type="dxa"/>
            <w:vMerge/>
            <w:vAlign w:val="center"/>
          </w:tcPr>
          <w:p w:rsidR="001E099D" w:rsidRPr="004449EA" w:rsidRDefault="001E099D" w:rsidP="004449EA">
            <w:pPr>
              <w:tabs>
                <w:tab w:val="left" w:pos="284"/>
              </w:tabs>
              <w:jc w:val="center"/>
              <w:rPr>
                <w:rFonts w:ascii="Times New Roman" w:hAnsi="Times New Roman" w:cs="Times New Roman"/>
                <w:b/>
                <w:sz w:val="26"/>
                <w:szCs w:val="26"/>
              </w:rPr>
            </w:pPr>
          </w:p>
        </w:tc>
        <w:tc>
          <w:tcPr>
            <w:tcW w:w="1814" w:type="dxa"/>
            <w:gridSpan w:val="2"/>
            <w:vMerge/>
            <w:vAlign w:val="center"/>
          </w:tcPr>
          <w:p w:rsidR="001E099D" w:rsidRPr="004449EA" w:rsidRDefault="001E099D" w:rsidP="004449EA">
            <w:pPr>
              <w:tabs>
                <w:tab w:val="left" w:pos="284"/>
              </w:tabs>
              <w:jc w:val="center"/>
              <w:rPr>
                <w:rFonts w:ascii="Times New Roman" w:hAnsi="Times New Roman" w:cs="Times New Roman"/>
                <w:b/>
                <w:sz w:val="26"/>
                <w:szCs w:val="26"/>
              </w:rPr>
            </w:pPr>
          </w:p>
        </w:tc>
        <w:tc>
          <w:tcPr>
            <w:tcW w:w="2235" w:type="dxa"/>
            <w:gridSpan w:val="2"/>
            <w:vMerge/>
            <w:vAlign w:val="center"/>
          </w:tcPr>
          <w:p w:rsidR="001E099D" w:rsidRPr="004449EA" w:rsidRDefault="001E099D" w:rsidP="004449EA">
            <w:pPr>
              <w:tabs>
                <w:tab w:val="left" w:pos="284"/>
              </w:tabs>
              <w:jc w:val="center"/>
              <w:rPr>
                <w:rFonts w:ascii="Times New Roman" w:hAnsi="Times New Roman" w:cs="Times New Roman"/>
                <w:b/>
                <w:sz w:val="26"/>
                <w:szCs w:val="26"/>
              </w:rPr>
            </w:pPr>
          </w:p>
        </w:tc>
        <w:tc>
          <w:tcPr>
            <w:tcW w:w="1701" w:type="dxa"/>
            <w:gridSpan w:val="2"/>
            <w:vMerge/>
            <w:vAlign w:val="center"/>
          </w:tcPr>
          <w:p w:rsidR="001E099D" w:rsidRPr="004449EA" w:rsidRDefault="001E099D" w:rsidP="004449EA">
            <w:pPr>
              <w:tabs>
                <w:tab w:val="left" w:pos="284"/>
              </w:tabs>
              <w:jc w:val="center"/>
              <w:rPr>
                <w:rFonts w:ascii="Times New Roman" w:hAnsi="Times New Roman" w:cs="Times New Roman"/>
                <w:b/>
                <w:sz w:val="26"/>
                <w:szCs w:val="26"/>
              </w:rPr>
            </w:pPr>
          </w:p>
        </w:tc>
        <w:tc>
          <w:tcPr>
            <w:tcW w:w="2013" w:type="dxa"/>
            <w:vMerge/>
            <w:vAlign w:val="center"/>
          </w:tcPr>
          <w:p w:rsidR="001E099D" w:rsidRPr="004449EA" w:rsidRDefault="001E099D" w:rsidP="004449EA">
            <w:pPr>
              <w:rPr>
                <w:rFonts w:ascii="Times New Roman" w:hAnsi="Times New Roman" w:cs="Times New Roman"/>
                <w:sz w:val="26"/>
                <w:szCs w:val="26"/>
              </w:rPr>
            </w:pPr>
          </w:p>
        </w:tc>
        <w:tc>
          <w:tcPr>
            <w:tcW w:w="1951" w:type="dxa"/>
            <w:vMerge/>
            <w:vAlign w:val="center"/>
          </w:tcPr>
          <w:p w:rsidR="001E099D" w:rsidRPr="004449EA" w:rsidRDefault="001E099D" w:rsidP="004449EA">
            <w:pPr>
              <w:tabs>
                <w:tab w:val="left" w:pos="284"/>
              </w:tabs>
              <w:jc w:val="center"/>
              <w:rPr>
                <w:rFonts w:ascii="Times New Roman" w:hAnsi="Times New Roman" w:cs="Times New Roman"/>
                <w:b/>
                <w:sz w:val="26"/>
                <w:szCs w:val="26"/>
              </w:rPr>
            </w:pPr>
          </w:p>
        </w:tc>
      </w:tr>
      <w:tr w:rsidR="00E44E2F" w:rsidTr="00343771">
        <w:tc>
          <w:tcPr>
            <w:tcW w:w="1263" w:type="dxa"/>
            <w:vMerge w:val="restart"/>
            <w:vAlign w:val="center"/>
          </w:tcPr>
          <w:p w:rsidR="00E44E2F" w:rsidRPr="004449EA" w:rsidRDefault="00E44E2F" w:rsidP="004449EA">
            <w:pPr>
              <w:tabs>
                <w:tab w:val="left" w:pos="284"/>
              </w:tabs>
              <w:jc w:val="center"/>
              <w:rPr>
                <w:rFonts w:ascii="Times New Roman" w:hAnsi="Times New Roman" w:cs="Times New Roman"/>
              </w:rPr>
            </w:pPr>
            <w:r w:rsidRPr="004449EA">
              <w:rPr>
                <w:rFonts w:ascii="Times New Roman" w:hAnsi="Times New Roman" w:cs="Times New Roman"/>
              </w:rPr>
              <w:t>Декабрь</w:t>
            </w:r>
          </w:p>
        </w:tc>
        <w:tc>
          <w:tcPr>
            <w:tcW w:w="2077" w:type="dxa"/>
            <w:vAlign w:val="center"/>
          </w:tcPr>
          <w:p w:rsidR="001E099D" w:rsidRPr="001E099D" w:rsidRDefault="00E44E2F"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 xml:space="preserve">День неизвестного солдата </w:t>
            </w:r>
          </w:p>
          <w:p w:rsidR="00E44E2F" w:rsidRPr="001E099D" w:rsidRDefault="00E44E2F"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(3 декабря)</w:t>
            </w:r>
          </w:p>
        </w:tc>
        <w:tc>
          <w:tcPr>
            <w:tcW w:w="2217" w:type="dxa"/>
            <w:vMerge w:val="restart"/>
            <w:vAlign w:val="center"/>
          </w:tcPr>
          <w:p w:rsidR="00E44E2F" w:rsidRPr="001E099D" w:rsidRDefault="00E44E2F" w:rsidP="004449EA">
            <w:pPr>
              <w:tabs>
                <w:tab w:val="left" w:pos="284"/>
              </w:tabs>
              <w:ind w:right="-2"/>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Международный день инвалидов</w:t>
            </w:r>
          </w:p>
          <w:p w:rsidR="00E44E2F" w:rsidRPr="001E099D" w:rsidRDefault="00E44E2F"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(3 декабря)</w:t>
            </w:r>
          </w:p>
        </w:tc>
        <w:tc>
          <w:tcPr>
            <w:tcW w:w="1814" w:type="dxa"/>
            <w:gridSpan w:val="2"/>
            <w:vAlign w:val="center"/>
          </w:tcPr>
          <w:p w:rsidR="00E44E2F" w:rsidRPr="004449EA" w:rsidRDefault="00E44E2F" w:rsidP="004449EA">
            <w:pPr>
              <w:tabs>
                <w:tab w:val="left" w:pos="284"/>
              </w:tabs>
              <w:jc w:val="center"/>
              <w:rPr>
                <w:rFonts w:ascii="Times New Roman" w:hAnsi="Times New Roman" w:cs="Times New Roman"/>
                <w:b/>
                <w:sz w:val="26"/>
                <w:szCs w:val="26"/>
              </w:rPr>
            </w:pPr>
          </w:p>
        </w:tc>
        <w:tc>
          <w:tcPr>
            <w:tcW w:w="2235" w:type="dxa"/>
            <w:gridSpan w:val="2"/>
            <w:vAlign w:val="center"/>
          </w:tcPr>
          <w:p w:rsidR="001E099D" w:rsidRDefault="00E44E2F"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Международ</w:t>
            </w:r>
          </w:p>
          <w:p w:rsidR="00E44E2F" w:rsidRPr="004449EA" w:rsidRDefault="00E44E2F"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ный день кино </w:t>
            </w:r>
          </w:p>
          <w:p w:rsidR="00E44E2F" w:rsidRPr="004449EA" w:rsidRDefault="00E44E2F"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(28 декабря)</w:t>
            </w:r>
          </w:p>
        </w:tc>
        <w:tc>
          <w:tcPr>
            <w:tcW w:w="1701" w:type="dxa"/>
            <w:gridSpan w:val="2"/>
            <w:vMerge w:val="restart"/>
            <w:vAlign w:val="center"/>
          </w:tcPr>
          <w:p w:rsidR="00343771" w:rsidRDefault="00E44E2F"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День доброволь</w:t>
            </w:r>
          </w:p>
          <w:p w:rsidR="00E44E2F" w:rsidRPr="001E099D" w:rsidRDefault="00E44E2F"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 xml:space="preserve">ца (волонтера в России </w:t>
            </w:r>
          </w:p>
          <w:p w:rsidR="00E44E2F" w:rsidRDefault="00E44E2F"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(5 декабря)</w:t>
            </w:r>
          </w:p>
          <w:p w:rsidR="00343771" w:rsidRDefault="00343771" w:rsidP="004449EA">
            <w:pPr>
              <w:tabs>
                <w:tab w:val="left" w:pos="284"/>
              </w:tabs>
              <w:jc w:val="center"/>
              <w:rPr>
                <w:rFonts w:ascii="Times New Roman" w:hAnsi="Times New Roman" w:cs="Times New Roman"/>
                <w:color w:val="auto"/>
                <w:sz w:val="26"/>
                <w:szCs w:val="26"/>
              </w:rPr>
            </w:pPr>
          </w:p>
          <w:p w:rsidR="00343771" w:rsidRPr="001E099D" w:rsidRDefault="00343771" w:rsidP="00343771">
            <w:pPr>
              <w:tabs>
                <w:tab w:val="left" w:pos="284"/>
              </w:tabs>
              <w:jc w:val="center"/>
              <w:rPr>
                <w:rFonts w:ascii="Times New Roman" w:hAnsi="Times New Roman" w:cs="Times New Roman"/>
                <w:color w:val="auto"/>
                <w:sz w:val="26"/>
                <w:szCs w:val="26"/>
              </w:rPr>
            </w:pPr>
            <w:r>
              <w:rPr>
                <w:rFonts w:ascii="Times New Roman" w:hAnsi="Times New Roman" w:cs="Times New Roman"/>
                <w:color w:val="auto"/>
                <w:sz w:val="26"/>
                <w:szCs w:val="26"/>
              </w:rPr>
              <w:t>Новый год (31 декабря)</w:t>
            </w:r>
          </w:p>
        </w:tc>
        <w:tc>
          <w:tcPr>
            <w:tcW w:w="2013" w:type="dxa"/>
            <w:vAlign w:val="center"/>
          </w:tcPr>
          <w:p w:rsidR="00E44E2F" w:rsidRPr="004449EA" w:rsidRDefault="00E44E2F"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lastRenderedPageBreak/>
              <w:t xml:space="preserve">Всероссийский день хоккея </w:t>
            </w:r>
          </w:p>
          <w:p w:rsidR="00E44E2F" w:rsidRPr="004449EA" w:rsidRDefault="00E44E2F"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(1 декабря)</w:t>
            </w:r>
          </w:p>
        </w:tc>
        <w:tc>
          <w:tcPr>
            <w:tcW w:w="1951" w:type="dxa"/>
            <w:vAlign w:val="center"/>
          </w:tcPr>
          <w:p w:rsidR="001E099D" w:rsidRDefault="00E44E2F"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Международ</w:t>
            </w:r>
          </w:p>
          <w:p w:rsidR="00E44E2F" w:rsidRPr="004449EA" w:rsidRDefault="00E44E2F"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ный день художника </w:t>
            </w:r>
          </w:p>
          <w:p w:rsidR="00E44E2F" w:rsidRPr="004449EA" w:rsidRDefault="00E44E2F"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(8 декабря)</w:t>
            </w:r>
          </w:p>
        </w:tc>
      </w:tr>
      <w:tr w:rsidR="00E44E2F" w:rsidTr="00343771">
        <w:tc>
          <w:tcPr>
            <w:tcW w:w="1263" w:type="dxa"/>
            <w:vMerge/>
            <w:vAlign w:val="center"/>
          </w:tcPr>
          <w:p w:rsidR="00E44E2F" w:rsidRPr="004449EA" w:rsidRDefault="00E44E2F" w:rsidP="004449EA">
            <w:pPr>
              <w:rPr>
                <w:rFonts w:ascii="Times New Roman" w:hAnsi="Times New Roman" w:cs="Times New Roman"/>
              </w:rPr>
            </w:pPr>
          </w:p>
        </w:tc>
        <w:tc>
          <w:tcPr>
            <w:tcW w:w="2077" w:type="dxa"/>
            <w:vAlign w:val="center"/>
          </w:tcPr>
          <w:p w:rsidR="00E44E2F" w:rsidRPr="001E099D" w:rsidRDefault="00E44E2F"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 xml:space="preserve">День Героев Отечества </w:t>
            </w:r>
          </w:p>
          <w:p w:rsidR="00E44E2F" w:rsidRPr="004449EA" w:rsidRDefault="00E44E2F" w:rsidP="004449EA">
            <w:pPr>
              <w:tabs>
                <w:tab w:val="left" w:pos="284"/>
              </w:tabs>
              <w:jc w:val="center"/>
              <w:rPr>
                <w:rFonts w:ascii="Times New Roman" w:hAnsi="Times New Roman" w:cs="Times New Roman"/>
                <w:color w:val="C00000"/>
                <w:sz w:val="26"/>
                <w:szCs w:val="26"/>
              </w:rPr>
            </w:pPr>
            <w:r w:rsidRPr="001E099D">
              <w:rPr>
                <w:rFonts w:ascii="Times New Roman" w:hAnsi="Times New Roman" w:cs="Times New Roman"/>
                <w:color w:val="auto"/>
                <w:sz w:val="26"/>
                <w:szCs w:val="26"/>
              </w:rPr>
              <w:lastRenderedPageBreak/>
              <w:t>(9 декабря)</w:t>
            </w:r>
          </w:p>
        </w:tc>
        <w:tc>
          <w:tcPr>
            <w:tcW w:w="2217" w:type="dxa"/>
            <w:vMerge/>
            <w:vAlign w:val="center"/>
          </w:tcPr>
          <w:p w:rsidR="00E44E2F" w:rsidRPr="004449EA" w:rsidRDefault="00E44E2F" w:rsidP="004449EA">
            <w:pPr>
              <w:rPr>
                <w:rFonts w:ascii="Times New Roman" w:hAnsi="Times New Roman" w:cs="Times New Roman"/>
                <w:sz w:val="26"/>
                <w:szCs w:val="26"/>
              </w:rPr>
            </w:pPr>
          </w:p>
        </w:tc>
        <w:tc>
          <w:tcPr>
            <w:tcW w:w="1814" w:type="dxa"/>
            <w:gridSpan w:val="2"/>
            <w:vAlign w:val="center"/>
          </w:tcPr>
          <w:p w:rsidR="00E44E2F" w:rsidRPr="004449EA" w:rsidRDefault="00E44E2F" w:rsidP="004449EA">
            <w:pPr>
              <w:tabs>
                <w:tab w:val="left" w:pos="284"/>
              </w:tabs>
              <w:jc w:val="center"/>
              <w:rPr>
                <w:rFonts w:ascii="Times New Roman" w:hAnsi="Times New Roman" w:cs="Times New Roman"/>
                <w:b/>
                <w:sz w:val="26"/>
                <w:szCs w:val="26"/>
              </w:rPr>
            </w:pPr>
          </w:p>
        </w:tc>
        <w:tc>
          <w:tcPr>
            <w:tcW w:w="2235" w:type="dxa"/>
            <w:gridSpan w:val="2"/>
            <w:vAlign w:val="center"/>
          </w:tcPr>
          <w:p w:rsidR="00E44E2F" w:rsidRPr="001E099D" w:rsidRDefault="00E44E2F"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 xml:space="preserve">День Конституции </w:t>
            </w:r>
            <w:r w:rsidRPr="001E099D">
              <w:rPr>
                <w:rFonts w:ascii="Times New Roman" w:hAnsi="Times New Roman" w:cs="Times New Roman"/>
                <w:color w:val="auto"/>
                <w:sz w:val="26"/>
                <w:szCs w:val="26"/>
              </w:rPr>
              <w:lastRenderedPageBreak/>
              <w:t xml:space="preserve">Российской Федерации </w:t>
            </w:r>
          </w:p>
          <w:p w:rsidR="00E44E2F" w:rsidRPr="004449EA" w:rsidRDefault="00E44E2F" w:rsidP="004449EA">
            <w:pPr>
              <w:tabs>
                <w:tab w:val="left" w:pos="284"/>
              </w:tabs>
              <w:jc w:val="center"/>
              <w:rPr>
                <w:rFonts w:ascii="Times New Roman" w:hAnsi="Times New Roman" w:cs="Times New Roman"/>
                <w:color w:val="C00000"/>
                <w:sz w:val="26"/>
                <w:szCs w:val="26"/>
              </w:rPr>
            </w:pPr>
            <w:r w:rsidRPr="001E099D">
              <w:rPr>
                <w:rFonts w:ascii="Times New Roman" w:hAnsi="Times New Roman" w:cs="Times New Roman"/>
                <w:color w:val="auto"/>
                <w:sz w:val="26"/>
                <w:szCs w:val="26"/>
              </w:rPr>
              <w:t>(12 декабря)</w:t>
            </w:r>
          </w:p>
        </w:tc>
        <w:tc>
          <w:tcPr>
            <w:tcW w:w="1701" w:type="dxa"/>
            <w:gridSpan w:val="2"/>
            <w:vMerge/>
            <w:vAlign w:val="center"/>
          </w:tcPr>
          <w:p w:rsidR="00E44E2F" w:rsidRPr="004449EA" w:rsidRDefault="00E44E2F" w:rsidP="004449EA">
            <w:pPr>
              <w:rPr>
                <w:rFonts w:ascii="Times New Roman" w:hAnsi="Times New Roman" w:cs="Times New Roman"/>
                <w:sz w:val="26"/>
                <w:szCs w:val="26"/>
              </w:rPr>
            </w:pPr>
          </w:p>
        </w:tc>
        <w:tc>
          <w:tcPr>
            <w:tcW w:w="2013" w:type="dxa"/>
            <w:vAlign w:val="center"/>
          </w:tcPr>
          <w:p w:rsidR="00E44E2F" w:rsidRPr="004449EA" w:rsidRDefault="00E44E2F" w:rsidP="004449EA">
            <w:pPr>
              <w:tabs>
                <w:tab w:val="left" w:pos="284"/>
              </w:tabs>
              <w:jc w:val="center"/>
              <w:rPr>
                <w:rFonts w:ascii="Times New Roman" w:hAnsi="Times New Roman" w:cs="Times New Roman"/>
                <w:sz w:val="26"/>
                <w:szCs w:val="26"/>
              </w:rPr>
            </w:pPr>
          </w:p>
        </w:tc>
        <w:tc>
          <w:tcPr>
            <w:tcW w:w="1951" w:type="dxa"/>
            <w:vAlign w:val="center"/>
          </w:tcPr>
          <w:p w:rsidR="00E44E2F" w:rsidRPr="004449EA" w:rsidRDefault="00E44E2F" w:rsidP="004449EA">
            <w:pPr>
              <w:tabs>
                <w:tab w:val="left" w:pos="284"/>
              </w:tabs>
              <w:jc w:val="center"/>
              <w:rPr>
                <w:rFonts w:ascii="Times New Roman" w:hAnsi="Times New Roman" w:cs="Times New Roman"/>
                <w:b/>
                <w:sz w:val="26"/>
                <w:szCs w:val="26"/>
              </w:rPr>
            </w:pPr>
          </w:p>
        </w:tc>
      </w:tr>
      <w:tr w:rsidR="00E44E2F" w:rsidTr="004449EA">
        <w:tc>
          <w:tcPr>
            <w:tcW w:w="1263" w:type="dxa"/>
            <w:vMerge/>
            <w:vAlign w:val="center"/>
          </w:tcPr>
          <w:p w:rsidR="00E44E2F" w:rsidRPr="004449EA" w:rsidRDefault="00E44E2F" w:rsidP="004449EA">
            <w:pPr>
              <w:rPr>
                <w:rFonts w:ascii="Times New Roman" w:hAnsi="Times New Roman" w:cs="Times New Roman"/>
              </w:rPr>
            </w:pPr>
          </w:p>
        </w:tc>
        <w:tc>
          <w:tcPr>
            <w:tcW w:w="14008" w:type="dxa"/>
            <w:gridSpan w:val="10"/>
            <w:vAlign w:val="center"/>
          </w:tcPr>
          <w:p w:rsidR="00E44E2F" w:rsidRPr="004449EA" w:rsidRDefault="00E44E2F" w:rsidP="001E099D">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Новогодни</w:t>
            </w:r>
            <w:r w:rsidR="001E099D">
              <w:rPr>
                <w:rFonts w:ascii="Times New Roman" w:hAnsi="Times New Roman" w:cs="Times New Roman"/>
                <w:sz w:val="26"/>
                <w:szCs w:val="26"/>
              </w:rPr>
              <w:t>е</w:t>
            </w:r>
            <w:r w:rsidRPr="004449EA">
              <w:rPr>
                <w:rFonts w:ascii="Times New Roman" w:hAnsi="Times New Roman" w:cs="Times New Roman"/>
                <w:sz w:val="26"/>
                <w:szCs w:val="26"/>
              </w:rPr>
              <w:t xml:space="preserve"> утренник</w:t>
            </w:r>
            <w:r w:rsidR="001E099D">
              <w:rPr>
                <w:rFonts w:ascii="Times New Roman" w:hAnsi="Times New Roman" w:cs="Times New Roman"/>
                <w:sz w:val="26"/>
                <w:szCs w:val="26"/>
              </w:rPr>
              <w:t>и</w:t>
            </w:r>
          </w:p>
        </w:tc>
      </w:tr>
      <w:tr w:rsidR="00E44E2F" w:rsidTr="00236FA0">
        <w:tc>
          <w:tcPr>
            <w:tcW w:w="1263" w:type="dxa"/>
            <w:vAlign w:val="center"/>
          </w:tcPr>
          <w:p w:rsidR="00E44E2F" w:rsidRPr="004449EA" w:rsidRDefault="00E44E2F" w:rsidP="004449EA">
            <w:pPr>
              <w:tabs>
                <w:tab w:val="left" w:pos="284"/>
              </w:tabs>
              <w:ind w:right="-2"/>
              <w:jc w:val="center"/>
              <w:rPr>
                <w:rFonts w:ascii="Times New Roman" w:hAnsi="Times New Roman" w:cs="Times New Roman"/>
              </w:rPr>
            </w:pPr>
            <w:r w:rsidRPr="004449EA">
              <w:rPr>
                <w:rFonts w:ascii="Times New Roman" w:hAnsi="Times New Roman" w:cs="Times New Roman"/>
              </w:rPr>
              <w:t>Январь</w:t>
            </w:r>
          </w:p>
          <w:p w:rsidR="00E44E2F" w:rsidRPr="004449EA" w:rsidRDefault="00E44E2F" w:rsidP="004449EA">
            <w:pPr>
              <w:tabs>
                <w:tab w:val="left" w:pos="284"/>
              </w:tabs>
              <w:jc w:val="center"/>
              <w:rPr>
                <w:rFonts w:ascii="Times New Roman" w:hAnsi="Times New Roman" w:cs="Times New Roman"/>
              </w:rPr>
            </w:pPr>
          </w:p>
        </w:tc>
        <w:tc>
          <w:tcPr>
            <w:tcW w:w="2077" w:type="dxa"/>
            <w:vAlign w:val="center"/>
          </w:tcPr>
          <w:p w:rsidR="00E44E2F" w:rsidRPr="001E099D" w:rsidRDefault="00E44E2F" w:rsidP="004449EA">
            <w:pPr>
              <w:tabs>
                <w:tab w:val="left" w:pos="284"/>
              </w:tabs>
              <w:jc w:val="center"/>
              <w:rPr>
                <w:rFonts w:ascii="Times New Roman" w:hAnsi="Times New Roman" w:cs="Times New Roman"/>
                <w:color w:val="auto"/>
                <w:sz w:val="26"/>
                <w:szCs w:val="26"/>
              </w:rPr>
            </w:pPr>
            <w:r w:rsidRPr="001E099D">
              <w:rPr>
                <w:rFonts w:ascii="Times New Roman" w:hAnsi="Times New Roman" w:cs="Times New Roman"/>
                <w:color w:val="auto"/>
                <w:sz w:val="26"/>
                <w:szCs w:val="26"/>
              </w:rPr>
              <w:t xml:space="preserve">День полного освобождения Ленинграда от фашистской блокады </w:t>
            </w:r>
          </w:p>
          <w:p w:rsidR="00E44E2F" w:rsidRPr="004449EA" w:rsidRDefault="00E44E2F" w:rsidP="004449EA">
            <w:pPr>
              <w:tabs>
                <w:tab w:val="left" w:pos="284"/>
              </w:tabs>
              <w:jc w:val="center"/>
              <w:rPr>
                <w:rFonts w:ascii="Times New Roman" w:hAnsi="Times New Roman" w:cs="Times New Roman"/>
                <w:color w:val="C00000"/>
                <w:sz w:val="26"/>
                <w:szCs w:val="26"/>
              </w:rPr>
            </w:pPr>
            <w:r w:rsidRPr="001E099D">
              <w:rPr>
                <w:rFonts w:ascii="Times New Roman" w:hAnsi="Times New Roman" w:cs="Times New Roman"/>
                <w:color w:val="auto"/>
                <w:sz w:val="26"/>
                <w:szCs w:val="26"/>
              </w:rPr>
              <w:t>(27 января)</w:t>
            </w:r>
          </w:p>
        </w:tc>
        <w:tc>
          <w:tcPr>
            <w:tcW w:w="2217" w:type="dxa"/>
            <w:vAlign w:val="center"/>
          </w:tcPr>
          <w:p w:rsidR="00E44E2F" w:rsidRPr="004449EA" w:rsidRDefault="00E44E2F"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Международный день образования </w:t>
            </w:r>
          </w:p>
          <w:p w:rsidR="00E44E2F" w:rsidRPr="004449EA" w:rsidRDefault="00E44E2F"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(24 января)</w:t>
            </w:r>
          </w:p>
        </w:tc>
        <w:tc>
          <w:tcPr>
            <w:tcW w:w="1752" w:type="dxa"/>
            <w:vAlign w:val="center"/>
          </w:tcPr>
          <w:p w:rsidR="00E44E2F" w:rsidRPr="004449EA" w:rsidRDefault="00E44E2F" w:rsidP="004449EA">
            <w:pPr>
              <w:tabs>
                <w:tab w:val="left" w:pos="284"/>
              </w:tabs>
              <w:jc w:val="center"/>
              <w:rPr>
                <w:rFonts w:ascii="Times New Roman" w:hAnsi="Times New Roman" w:cs="Times New Roman"/>
                <w:b/>
                <w:sz w:val="26"/>
                <w:szCs w:val="26"/>
              </w:rPr>
            </w:pPr>
          </w:p>
        </w:tc>
        <w:tc>
          <w:tcPr>
            <w:tcW w:w="2268" w:type="dxa"/>
            <w:gridSpan w:val="2"/>
            <w:vAlign w:val="center"/>
          </w:tcPr>
          <w:p w:rsidR="00E44E2F" w:rsidRPr="004449EA" w:rsidRDefault="00E44E2F"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День Лего </w:t>
            </w:r>
          </w:p>
          <w:p w:rsidR="00E44E2F" w:rsidRPr="004449EA" w:rsidRDefault="00E44E2F"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(28 января)</w:t>
            </w:r>
          </w:p>
        </w:tc>
        <w:tc>
          <w:tcPr>
            <w:tcW w:w="1586" w:type="dxa"/>
            <w:gridSpan w:val="2"/>
            <w:vAlign w:val="center"/>
          </w:tcPr>
          <w:p w:rsidR="001E099D" w:rsidRDefault="00E44E2F"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Всемирный день «спасибо» </w:t>
            </w:r>
          </w:p>
          <w:p w:rsidR="00E44E2F" w:rsidRPr="004449EA" w:rsidRDefault="00E44E2F"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(11 января)</w:t>
            </w:r>
          </w:p>
        </w:tc>
        <w:tc>
          <w:tcPr>
            <w:tcW w:w="2157" w:type="dxa"/>
            <w:gridSpan w:val="2"/>
            <w:vAlign w:val="center"/>
          </w:tcPr>
          <w:p w:rsidR="00E44E2F" w:rsidRPr="004449EA" w:rsidRDefault="00E44E2F"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Неделя зимних игр и забав</w:t>
            </w:r>
          </w:p>
        </w:tc>
        <w:tc>
          <w:tcPr>
            <w:tcW w:w="1951" w:type="dxa"/>
          </w:tcPr>
          <w:p w:rsidR="00E44E2F" w:rsidRPr="004449EA" w:rsidRDefault="00E44E2F" w:rsidP="004449EA">
            <w:pPr>
              <w:tabs>
                <w:tab w:val="left" w:pos="284"/>
              </w:tabs>
              <w:jc w:val="center"/>
              <w:rPr>
                <w:rFonts w:ascii="Times New Roman" w:hAnsi="Times New Roman" w:cs="Times New Roman"/>
                <w:b/>
                <w:sz w:val="26"/>
                <w:szCs w:val="26"/>
              </w:rPr>
            </w:pPr>
          </w:p>
        </w:tc>
      </w:tr>
      <w:tr w:rsidR="00FC068B" w:rsidTr="00236FA0">
        <w:tc>
          <w:tcPr>
            <w:tcW w:w="1263" w:type="dxa"/>
            <w:vMerge w:val="restart"/>
            <w:vAlign w:val="center"/>
          </w:tcPr>
          <w:p w:rsidR="00FC068B" w:rsidRPr="004449EA" w:rsidRDefault="00FC068B" w:rsidP="004449EA">
            <w:pPr>
              <w:tabs>
                <w:tab w:val="left" w:pos="284"/>
              </w:tabs>
              <w:jc w:val="center"/>
              <w:rPr>
                <w:rFonts w:ascii="Times New Roman" w:hAnsi="Times New Roman" w:cs="Times New Roman"/>
              </w:rPr>
            </w:pPr>
            <w:r w:rsidRPr="004449EA">
              <w:rPr>
                <w:rFonts w:ascii="Times New Roman" w:hAnsi="Times New Roman" w:cs="Times New Roman"/>
              </w:rPr>
              <w:t>Февраль</w:t>
            </w:r>
          </w:p>
        </w:tc>
        <w:tc>
          <w:tcPr>
            <w:tcW w:w="2077" w:type="dxa"/>
            <w:vAlign w:val="center"/>
          </w:tcPr>
          <w:p w:rsidR="00FC068B" w:rsidRDefault="00FC068B" w:rsidP="004449EA">
            <w:pPr>
              <w:tabs>
                <w:tab w:val="left" w:pos="284"/>
              </w:tabs>
              <w:ind w:right="-2"/>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День победы Вооруженных сил СССР над армией гитлеровской Германии в </w:t>
            </w:r>
          </w:p>
          <w:p w:rsidR="00FC068B" w:rsidRPr="001B77A8" w:rsidRDefault="00FC068B" w:rsidP="004449EA">
            <w:pPr>
              <w:tabs>
                <w:tab w:val="left" w:pos="284"/>
              </w:tabs>
              <w:ind w:right="-2"/>
              <w:jc w:val="center"/>
              <w:rPr>
                <w:rFonts w:ascii="Times New Roman" w:hAnsi="Times New Roman" w:cs="Times New Roman"/>
                <w:color w:val="auto"/>
                <w:sz w:val="26"/>
                <w:szCs w:val="26"/>
              </w:rPr>
            </w:pPr>
            <w:r>
              <w:rPr>
                <w:rFonts w:ascii="Times New Roman" w:hAnsi="Times New Roman" w:cs="Times New Roman"/>
                <w:color w:val="auto"/>
                <w:sz w:val="26"/>
                <w:szCs w:val="26"/>
              </w:rPr>
              <w:t>1943 г. в Сталинградской битве</w:t>
            </w:r>
          </w:p>
          <w:p w:rsidR="00FC068B" w:rsidRPr="004449EA" w:rsidRDefault="00FC068B" w:rsidP="001B77A8">
            <w:pPr>
              <w:tabs>
                <w:tab w:val="left" w:pos="284"/>
              </w:tabs>
              <w:jc w:val="center"/>
              <w:rPr>
                <w:rFonts w:ascii="Times New Roman" w:hAnsi="Times New Roman" w:cs="Times New Roman"/>
                <w:b/>
                <w:color w:val="C00000"/>
                <w:sz w:val="26"/>
                <w:szCs w:val="26"/>
              </w:rPr>
            </w:pPr>
            <w:r w:rsidRPr="001B77A8">
              <w:rPr>
                <w:rFonts w:ascii="Times New Roman" w:hAnsi="Times New Roman" w:cs="Times New Roman"/>
                <w:color w:val="auto"/>
                <w:sz w:val="26"/>
                <w:szCs w:val="26"/>
              </w:rPr>
              <w:t>(</w:t>
            </w:r>
            <w:r>
              <w:rPr>
                <w:rFonts w:ascii="Times New Roman" w:hAnsi="Times New Roman" w:cs="Times New Roman"/>
                <w:color w:val="auto"/>
                <w:sz w:val="26"/>
                <w:szCs w:val="26"/>
              </w:rPr>
              <w:t>2</w:t>
            </w:r>
            <w:r w:rsidRPr="001B77A8">
              <w:rPr>
                <w:rFonts w:ascii="Times New Roman" w:hAnsi="Times New Roman" w:cs="Times New Roman"/>
                <w:color w:val="auto"/>
                <w:sz w:val="26"/>
                <w:szCs w:val="26"/>
              </w:rPr>
              <w:t xml:space="preserve"> февраля)</w:t>
            </w:r>
          </w:p>
        </w:tc>
        <w:tc>
          <w:tcPr>
            <w:tcW w:w="2217" w:type="dxa"/>
            <w:vMerge w:val="restart"/>
            <w:vAlign w:val="center"/>
          </w:tcPr>
          <w:p w:rsidR="00FC068B" w:rsidRPr="004449EA" w:rsidRDefault="00FC068B" w:rsidP="004449EA">
            <w:pPr>
              <w:tabs>
                <w:tab w:val="left" w:pos="284"/>
              </w:tabs>
              <w:jc w:val="center"/>
              <w:rPr>
                <w:rFonts w:ascii="Times New Roman" w:hAnsi="Times New Roman" w:cs="Times New Roman"/>
                <w:b/>
                <w:sz w:val="26"/>
                <w:szCs w:val="26"/>
              </w:rPr>
            </w:pPr>
          </w:p>
        </w:tc>
        <w:tc>
          <w:tcPr>
            <w:tcW w:w="1752" w:type="dxa"/>
            <w:vMerge w:val="restart"/>
            <w:vAlign w:val="center"/>
          </w:tcPr>
          <w:p w:rsidR="00FC068B" w:rsidRPr="004449EA" w:rsidRDefault="00FC068B" w:rsidP="004449EA">
            <w:pPr>
              <w:tabs>
                <w:tab w:val="left" w:pos="284"/>
              </w:tabs>
              <w:jc w:val="center"/>
              <w:rPr>
                <w:rFonts w:ascii="Times New Roman" w:hAnsi="Times New Roman" w:cs="Times New Roman"/>
                <w:b/>
                <w:color w:val="C00000"/>
                <w:sz w:val="26"/>
                <w:szCs w:val="26"/>
              </w:rPr>
            </w:pPr>
          </w:p>
        </w:tc>
        <w:tc>
          <w:tcPr>
            <w:tcW w:w="2268" w:type="dxa"/>
            <w:gridSpan w:val="2"/>
            <w:vMerge w:val="restart"/>
            <w:vAlign w:val="center"/>
          </w:tcPr>
          <w:p w:rsidR="00FC068B" w:rsidRPr="004449EA" w:rsidRDefault="00FC068B" w:rsidP="004449EA">
            <w:pPr>
              <w:tabs>
                <w:tab w:val="left" w:pos="284"/>
              </w:tabs>
              <w:jc w:val="center"/>
              <w:rPr>
                <w:rFonts w:ascii="Times New Roman" w:hAnsi="Times New Roman" w:cs="Times New Roman"/>
                <w:b/>
                <w:sz w:val="26"/>
                <w:szCs w:val="26"/>
              </w:rPr>
            </w:pPr>
          </w:p>
        </w:tc>
        <w:tc>
          <w:tcPr>
            <w:tcW w:w="1586" w:type="dxa"/>
            <w:gridSpan w:val="2"/>
            <w:vMerge w:val="restart"/>
            <w:vAlign w:val="center"/>
          </w:tcPr>
          <w:p w:rsidR="00FC068B" w:rsidRDefault="00FC068B" w:rsidP="001B77A8">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День родного языка </w:t>
            </w:r>
          </w:p>
          <w:p w:rsidR="00FC068B" w:rsidRPr="004449EA" w:rsidRDefault="00FC068B" w:rsidP="001B77A8">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w:t>
            </w:r>
            <w:r>
              <w:rPr>
                <w:rFonts w:ascii="Times New Roman" w:hAnsi="Times New Roman" w:cs="Times New Roman"/>
                <w:sz w:val="26"/>
                <w:szCs w:val="26"/>
              </w:rPr>
              <w:t>21 февраля</w:t>
            </w:r>
            <w:r w:rsidRPr="004449EA">
              <w:rPr>
                <w:rFonts w:ascii="Times New Roman" w:hAnsi="Times New Roman" w:cs="Times New Roman"/>
                <w:sz w:val="26"/>
                <w:szCs w:val="26"/>
              </w:rPr>
              <w:t>)</w:t>
            </w:r>
          </w:p>
        </w:tc>
        <w:tc>
          <w:tcPr>
            <w:tcW w:w="2157" w:type="dxa"/>
            <w:gridSpan w:val="2"/>
            <w:vMerge w:val="restart"/>
            <w:vAlign w:val="center"/>
          </w:tcPr>
          <w:p w:rsidR="00FC068B" w:rsidRPr="004449EA" w:rsidRDefault="00FC068B"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День здоровья</w:t>
            </w:r>
          </w:p>
        </w:tc>
        <w:tc>
          <w:tcPr>
            <w:tcW w:w="1951" w:type="dxa"/>
            <w:vMerge w:val="restart"/>
            <w:vAlign w:val="center"/>
          </w:tcPr>
          <w:p w:rsidR="00FC068B" w:rsidRPr="004449EA" w:rsidRDefault="00FC068B"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 xml:space="preserve">День Агнии Барто </w:t>
            </w:r>
          </w:p>
          <w:p w:rsidR="00FC068B" w:rsidRPr="004449EA" w:rsidRDefault="00FC068B"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(17 февраля)</w:t>
            </w:r>
          </w:p>
        </w:tc>
      </w:tr>
      <w:tr w:rsidR="00FC068B" w:rsidTr="00236FA0">
        <w:tc>
          <w:tcPr>
            <w:tcW w:w="1263" w:type="dxa"/>
            <w:vMerge/>
            <w:vAlign w:val="center"/>
          </w:tcPr>
          <w:p w:rsidR="00FC068B" w:rsidRPr="004449EA" w:rsidRDefault="00FC068B" w:rsidP="004449EA">
            <w:pPr>
              <w:rPr>
                <w:rFonts w:ascii="Times New Roman" w:hAnsi="Times New Roman" w:cs="Times New Roman"/>
                <w:sz w:val="26"/>
                <w:szCs w:val="26"/>
              </w:rPr>
            </w:pPr>
          </w:p>
        </w:tc>
        <w:tc>
          <w:tcPr>
            <w:tcW w:w="2077" w:type="dxa"/>
            <w:vAlign w:val="center"/>
          </w:tcPr>
          <w:p w:rsidR="00FC068B" w:rsidRPr="001B77A8" w:rsidRDefault="00FC068B" w:rsidP="001B77A8">
            <w:pPr>
              <w:tabs>
                <w:tab w:val="left" w:pos="284"/>
              </w:tabs>
              <w:ind w:right="-2"/>
              <w:jc w:val="center"/>
              <w:rPr>
                <w:rFonts w:ascii="Times New Roman" w:hAnsi="Times New Roman" w:cs="Times New Roman"/>
                <w:color w:val="auto"/>
                <w:sz w:val="26"/>
                <w:szCs w:val="26"/>
              </w:rPr>
            </w:pPr>
            <w:r w:rsidRPr="001B77A8">
              <w:rPr>
                <w:rFonts w:ascii="Times New Roman" w:hAnsi="Times New Roman" w:cs="Times New Roman"/>
                <w:color w:val="auto"/>
                <w:sz w:val="26"/>
                <w:szCs w:val="26"/>
              </w:rPr>
              <w:t>Всемирный день родного языка</w:t>
            </w:r>
          </w:p>
          <w:p w:rsidR="00FC068B" w:rsidRPr="004449EA" w:rsidRDefault="00FC068B" w:rsidP="001B77A8">
            <w:pPr>
              <w:tabs>
                <w:tab w:val="left" w:pos="284"/>
              </w:tabs>
              <w:jc w:val="center"/>
              <w:rPr>
                <w:rFonts w:ascii="Times New Roman" w:hAnsi="Times New Roman" w:cs="Times New Roman"/>
                <w:b/>
                <w:color w:val="C00000"/>
                <w:sz w:val="26"/>
                <w:szCs w:val="26"/>
              </w:rPr>
            </w:pPr>
            <w:r w:rsidRPr="001B77A8">
              <w:rPr>
                <w:rFonts w:ascii="Times New Roman" w:hAnsi="Times New Roman" w:cs="Times New Roman"/>
                <w:color w:val="auto"/>
                <w:sz w:val="26"/>
                <w:szCs w:val="26"/>
              </w:rPr>
              <w:t>(10 февраля)</w:t>
            </w:r>
          </w:p>
        </w:tc>
        <w:tc>
          <w:tcPr>
            <w:tcW w:w="2217" w:type="dxa"/>
            <w:vMerge/>
            <w:vAlign w:val="center"/>
          </w:tcPr>
          <w:p w:rsidR="00FC068B" w:rsidRPr="004449EA" w:rsidRDefault="00FC068B" w:rsidP="004449EA">
            <w:pPr>
              <w:rPr>
                <w:rFonts w:ascii="Times New Roman" w:hAnsi="Times New Roman" w:cs="Times New Roman"/>
                <w:sz w:val="26"/>
                <w:szCs w:val="26"/>
              </w:rPr>
            </w:pPr>
          </w:p>
        </w:tc>
        <w:tc>
          <w:tcPr>
            <w:tcW w:w="1752" w:type="dxa"/>
            <w:vMerge/>
            <w:vAlign w:val="center"/>
          </w:tcPr>
          <w:p w:rsidR="00FC068B" w:rsidRPr="004449EA" w:rsidRDefault="00FC068B" w:rsidP="004449EA">
            <w:pPr>
              <w:tabs>
                <w:tab w:val="left" w:pos="284"/>
              </w:tabs>
              <w:jc w:val="center"/>
              <w:rPr>
                <w:rFonts w:ascii="Times New Roman" w:hAnsi="Times New Roman" w:cs="Times New Roman"/>
                <w:b/>
                <w:sz w:val="26"/>
                <w:szCs w:val="26"/>
              </w:rPr>
            </w:pPr>
          </w:p>
        </w:tc>
        <w:tc>
          <w:tcPr>
            <w:tcW w:w="2268" w:type="dxa"/>
            <w:gridSpan w:val="2"/>
            <w:vMerge/>
            <w:vAlign w:val="center"/>
          </w:tcPr>
          <w:p w:rsidR="00FC068B" w:rsidRPr="004449EA" w:rsidRDefault="00FC068B" w:rsidP="004449EA">
            <w:pPr>
              <w:rPr>
                <w:rFonts w:ascii="Times New Roman" w:hAnsi="Times New Roman" w:cs="Times New Roman"/>
                <w:sz w:val="26"/>
                <w:szCs w:val="26"/>
              </w:rPr>
            </w:pPr>
          </w:p>
        </w:tc>
        <w:tc>
          <w:tcPr>
            <w:tcW w:w="1586" w:type="dxa"/>
            <w:gridSpan w:val="2"/>
            <w:vMerge/>
            <w:vAlign w:val="center"/>
          </w:tcPr>
          <w:p w:rsidR="00FC068B" w:rsidRPr="004449EA" w:rsidRDefault="00FC068B" w:rsidP="004449EA">
            <w:pPr>
              <w:rPr>
                <w:rFonts w:ascii="Times New Roman" w:hAnsi="Times New Roman" w:cs="Times New Roman"/>
                <w:sz w:val="26"/>
                <w:szCs w:val="26"/>
              </w:rPr>
            </w:pPr>
          </w:p>
        </w:tc>
        <w:tc>
          <w:tcPr>
            <w:tcW w:w="2157" w:type="dxa"/>
            <w:gridSpan w:val="2"/>
            <w:vMerge/>
            <w:vAlign w:val="center"/>
          </w:tcPr>
          <w:p w:rsidR="00FC068B" w:rsidRPr="004449EA" w:rsidRDefault="00FC068B" w:rsidP="004449EA">
            <w:pPr>
              <w:tabs>
                <w:tab w:val="left" w:pos="284"/>
              </w:tabs>
              <w:jc w:val="center"/>
              <w:rPr>
                <w:rFonts w:ascii="Times New Roman" w:hAnsi="Times New Roman" w:cs="Times New Roman"/>
                <w:sz w:val="26"/>
                <w:szCs w:val="26"/>
              </w:rPr>
            </w:pPr>
          </w:p>
        </w:tc>
        <w:tc>
          <w:tcPr>
            <w:tcW w:w="1951" w:type="dxa"/>
            <w:vMerge/>
            <w:vAlign w:val="center"/>
          </w:tcPr>
          <w:p w:rsidR="00FC068B" w:rsidRPr="004449EA" w:rsidRDefault="00FC068B" w:rsidP="004449EA">
            <w:pPr>
              <w:rPr>
                <w:rFonts w:ascii="Times New Roman" w:hAnsi="Times New Roman" w:cs="Times New Roman"/>
                <w:sz w:val="26"/>
                <w:szCs w:val="26"/>
              </w:rPr>
            </w:pPr>
          </w:p>
        </w:tc>
      </w:tr>
      <w:tr w:rsidR="00FC068B" w:rsidTr="00236FA0">
        <w:tc>
          <w:tcPr>
            <w:tcW w:w="1263" w:type="dxa"/>
            <w:vMerge/>
            <w:vAlign w:val="center"/>
          </w:tcPr>
          <w:p w:rsidR="00FC068B" w:rsidRPr="004449EA" w:rsidRDefault="00FC068B" w:rsidP="004449EA">
            <w:pPr>
              <w:rPr>
                <w:rFonts w:ascii="Times New Roman" w:hAnsi="Times New Roman" w:cs="Times New Roman"/>
                <w:sz w:val="26"/>
                <w:szCs w:val="26"/>
              </w:rPr>
            </w:pPr>
          </w:p>
        </w:tc>
        <w:tc>
          <w:tcPr>
            <w:tcW w:w="2077" w:type="dxa"/>
            <w:vAlign w:val="center"/>
          </w:tcPr>
          <w:p w:rsidR="00FC068B" w:rsidRPr="001B77A8" w:rsidRDefault="00FC068B" w:rsidP="001B77A8">
            <w:pPr>
              <w:tabs>
                <w:tab w:val="left" w:pos="284"/>
              </w:tabs>
              <w:ind w:right="-2"/>
              <w:jc w:val="center"/>
              <w:rPr>
                <w:rFonts w:ascii="Times New Roman" w:hAnsi="Times New Roman" w:cs="Times New Roman"/>
                <w:color w:val="auto"/>
                <w:sz w:val="26"/>
                <w:szCs w:val="26"/>
              </w:rPr>
            </w:pPr>
            <w:r w:rsidRPr="001B77A8">
              <w:rPr>
                <w:rFonts w:ascii="Times New Roman" w:hAnsi="Times New Roman" w:cs="Times New Roman"/>
                <w:color w:val="auto"/>
                <w:sz w:val="26"/>
                <w:szCs w:val="26"/>
              </w:rPr>
              <w:t>День защитника Отечества</w:t>
            </w:r>
          </w:p>
          <w:p w:rsidR="00FC068B" w:rsidRPr="001B77A8" w:rsidRDefault="00FC068B" w:rsidP="001B77A8">
            <w:pPr>
              <w:tabs>
                <w:tab w:val="left" w:pos="284"/>
              </w:tabs>
              <w:ind w:right="-2"/>
              <w:jc w:val="center"/>
              <w:rPr>
                <w:rFonts w:ascii="Times New Roman" w:hAnsi="Times New Roman" w:cs="Times New Roman"/>
                <w:color w:val="auto"/>
                <w:sz w:val="26"/>
                <w:szCs w:val="26"/>
              </w:rPr>
            </w:pPr>
            <w:r w:rsidRPr="001B77A8">
              <w:rPr>
                <w:rFonts w:ascii="Times New Roman" w:hAnsi="Times New Roman" w:cs="Times New Roman"/>
                <w:color w:val="auto"/>
                <w:sz w:val="26"/>
                <w:szCs w:val="26"/>
              </w:rPr>
              <w:t>(23 февраля)</w:t>
            </w:r>
          </w:p>
        </w:tc>
        <w:tc>
          <w:tcPr>
            <w:tcW w:w="2217" w:type="dxa"/>
            <w:vMerge/>
            <w:vAlign w:val="center"/>
          </w:tcPr>
          <w:p w:rsidR="00FC068B" w:rsidRPr="004449EA" w:rsidRDefault="00FC068B" w:rsidP="004449EA">
            <w:pPr>
              <w:rPr>
                <w:rFonts w:ascii="Times New Roman" w:hAnsi="Times New Roman" w:cs="Times New Roman"/>
                <w:sz w:val="26"/>
                <w:szCs w:val="26"/>
              </w:rPr>
            </w:pPr>
          </w:p>
        </w:tc>
        <w:tc>
          <w:tcPr>
            <w:tcW w:w="1752" w:type="dxa"/>
            <w:vMerge/>
            <w:vAlign w:val="center"/>
          </w:tcPr>
          <w:p w:rsidR="00FC068B" w:rsidRPr="004449EA" w:rsidRDefault="00FC068B" w:rsidP="004449EA">
            <w:pPr>
              <w:tabs>
                <w:tab w:val="left" w:pos="284"/>
              </w:tabs>
              <w:jc w:val="center"/>
              <w:rPr>
                <w:rFonts w:ascii="Times New Roman" w:hAnsi="Times New Roman" w:cs="Times New Roman"/>
                <w:b/>
                <w:sz w:val="26"/>
                <w:szCs w:val="26"/>
              </w:rPr>
            </w:pPr>
          </w:p>
        </w:tc>
        <w:tc>
          <w:tcPr>
            <w:tcW w:w="2268" w:type="dxa"/>
            <w:gridSpan w:val="2"/>
            <w:vMerge/>
            <w:vAlign w:val="center"/>
          </w:tcPr>
          <w:p w:rsidR="00FC068B" w:rsidRPr="004449EA" w:rsidRDefault="00FC068B" w:rsidP="004449EA">
            <w:pPr>
              <w:rPr>
                <w:rFonts w:ascii="Times New Roman" w:hAnsi="Times New Roman" w:cs="Times New Roman"/>
                <w:sz w:val="26"/>
                <w:szCs w:val="26"/>
              </w:rPr>
            </w:pPr>
          </w:p>
        </w:tc>
        <w:tc>
          <w:tcPr>
            <w:tcW w:w="1586" w:type="dxa"/>
            <w:gridSpan w:val="2"/>
            <w:vMerge/>
            <w:vAlign w:val="center"/>
          </w:tcPr>
          <w:p w:rsidR="00FC068B" w:rsidRPr="004449EA" w:rsidRDefault="00FC068B" w:rsidP="004449EA">
            <w:pPr>
              <w:rPr>
                <w:rFonts w:ascii="Times New Roman" w:hAnsi="Times New Roman" w:cs="Times New Roman"/>
                <w:sz w:val="26"/>
                <w:szCs w:val="26"/>
              </w:rPr>
            </w:pPr>
          </w:p>
        </w:tc>
        <w:tc>
          <w:tcPr>
            <w:tcW w:w="2157" w:type="dxa"/>
            <w:gridSpan w:val="2"/>
            <w:vMerge/>
            <w:vAlign w:val="center"/>
          </w:tcPr>
          <w:p w:rsidR="00FC068B" w:rsidRPr="004449EA" w:rsidRDefault="00FC068B" w:rsidP="004449EA">
            <w:pPr>
              <w:tabs>
                <w:tab w:val="left" w:pos="284"/>
              </w:tabs>
              <w:jc w:val="center"/>
              <w:rPr>
                <w:rFonts w:ascii="Times New Roman" w:hAnsi="Times New Roman" w:cs="Times New Roman"/>
                <w:sz w:val="26"/>
                <w:szCs w:val="26"/>
              </w:rPr>
            </w:pPr>
          </w:p>
        </w:tc>
        <w:tc>
          <w:tcPr>
            <w:tcW w:w="1951" w:type="dxa"/>
            <w:vMerge/>
            <w:vAlign w:val="center"/>
          </w:tcPr>
          <w:p w:rsidR="00FC068B" w:rsidRPr="004449EA" w:rsidRDefault="00FC068B" w:rsidP="004449EA">
            <w:pPr>
              <w:rPr>
                <w:rFonts w:ascii="Times New Roman" w:hAnsi="Times New Roman" w:cs="Times New Roman"/>
                <w:sz w:val="26"/>
                <w:szCs w:val="26"/>
              </w:rPr>
            </w:pPr>
          </w:p>
        </w:tc>
      </w:tr>
      <w:tr w:rsidR="00236FA0" w:rsidTr="00236FA0">
        <w:tc>
          <w:tcPr>
            <w:tcW w:w="1263" w:type="dxa"/>
            <w:vMerge w:val="restart"/>
            <w:vAlign w:val="center"/>
          </w:tcPr>
          <w:p w:rsidR="00236FA0" w:rsidRPr="00236FA0" w:rsidRDefault="00236FA0" w:rsidP="004449EA">
            <w:pPr>
              <w:tabs>
                <w:tab w:val="left" w:pos="284"/>
              </w:tabs>
              <w:jc w:val="center"/>
              <w:rPr>
                <w:rFonts w:ascii="Times New Roman" w:hAnsi="Times New Roman" w:cs="Times New Roman"/>
                <w:b/>
                <w:color w:val="auto"/>
              </w:rPr>
            </w:pPr>
            <w:r w:rsidRPr="00236FA0">
              <w:rPr>
                <w:rFonts w:ascii="Times New Roman" w:hAnsi="Times New Roman" w:cs="Times New Roman"/>
                <w:color w:val="auto"/>
              </w:rPr>
              <w:t>Март</w:t>
            </w:r>
          </w:p>
        </w:tc>
        <w:tc>
          <w:tcPr>
            <w:tcW w:w="2077" w:type="dxa"/>
            <w:vAlign w:val="center"/>
          </w:tcPr>
          <w:p w:rsidR="00236FA0" w:rsidRDefault="00236FA0"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День моряка-подвод</w:t>
            </w:r>
          </w:p>
          <w:p w:rsidR="00236FA0" w:rsidRPr="004449EA" w:rsidRDefault="00236FA0"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ника</w:t>
            </w:r>
          </w:p>
          <w:p w:rsidR="00236FA0" w:rsidRPr="004449EA" w:rsidRDefault="00236FA0"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(19 марта)</w:t>
            </w:r>
          </w:p>
        </w:tc>
        <w:tc>
          <w:tcPr>
            <w:tcW w:w="2217" w:type="dxa"/>
            <w:vMerge w:val="restart"/>
            <w:vAlign w:val="center"/>
          </w:tcPr>
          <w:p w:rsidR="00236FA0" w:rsidRPr="004449EA" w:rsidRDefault="00236FA0" w:rsidP="00FC068B">
            <w:pPr>
              <w:pStyle w:val="af0"/>
              <w:ind w:left="0"/>
              <w:jc w:val="center"/>
              <w:rPr>
                <w:b/>
                <w:sz w:val="26"/>
                <w:szCs w:val="26"/>
              </w:rPr>
            </w:pPr>
          </w:p>
        </w:tc>
        <w:tc>
          <w:tcPr>
            <w:tcW w:w="1752" w:type="dxa"/>
            <w:vMerge w:val="restart"/>
            <w:vAlign w:val="center"/>
          </w:tcPr>
          <w:p w:rsidR="00236FA0" w:rsidRPr="004449EA" w:rsidRDefault="00236FA0" w:rsidP="004449EA">
            <w:pPr>
              <w:tabs>
                <w:tab w:val="left" w:pos="284"/>
              </w:tabs>
              <w:jc w:val="center"/>
              <w:rPr>
                <w:rFonts w:ascii="Times New Roman" w:hAnsi="Times New Roman" w:cs="Times New Roman"/>
                <w:b/>
                <w:sz w:val="26"/>
                <w:szCs w:val="26"/>
              </w:rPr>
            </w:pPr>
          </w:p>
        </w:tc>
        <w:tc>
          <w:tcPr>
            <w:tcW w:w="2268" w:type="dxa"/>
            <w:gridSpan w:val="2"/>
            <w:vAlign w:val="center"/>
          </w:tcPr>
          <w:p w:rsidR="00236FA0" w:rsidRDefault="00236FA0"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Всемирный день кошек </w:t>
            </w:r>
          </w:p>
          <w:p w:rsidR="00236FA0" w:rsidRPr="004449EA" w:rsidRDefault="00236FA0"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(1 марта)</w:t>
            </w:r>
          </w:p>
        </w:tc>
        <w:tc>
          <w:tcPr>
            <w:tcW w:w="1586" w:type="dxa"/>
            <w:gridSpan w:val="2"/>
            <w:vMerge w:val="restart"/>
            <w:vAlign w:val="center"/>
          </w:tcPr>
          <w:p w:rsidR="00236FA0" w:rsidRDefault="00236FA0" w:rsidP="00236FA0">
            <w:pPr>
              <w:tabs>
                <w:tab w:val="left" w:pos="284"/>
              </w:tabs>
              <w:jc w:val="center"/>
              <w:rPr>
                <w:rFonts w:ascii="Times New Roman" w:hAnsi="Times New Roman" w:cs="Times New Roman"/>
                <w:color w:val="auto"/>
                <w:sz w:val="26"/>
                <w:szCs w:val="26"/>
              </w:rPr>
            </w:pPr>
            <w:r w:rsidRPr="00FC068B">
              <w:rPr>
                <w:rFonts w:ascii="Times New Roman" w:hAnsi="Times New Roman" w:cs="Times New Roman"/>
                <w:color w:val="auto"/>
                <w:sz w:val="26"/>
                <w:szCs w:val="26"/>
              </w:rPr>
              <w:t xml:space="preserve">Международный женский день </w:t>
            </w:r>
          </w:p>
          <w:p w:rsidR="00236FA0" w:rsidRPr="004449EA" w:rsidRDefault="00236FA0" w:rsidP="00236FA0">
            <w:pPr>
              <w:tabs>
                <w:tab w:val="left" w:pos="284"/>
              </w:tabs>
              <w:jc w:val="center"/>
              <w:rPr>
                <w:rFonts w:ascii="Times New Roman" w:hAnsi="Times New Roman" w:cs="Times New Roman"/>
                <w:b/>
                <w:color w:val="C00000"/>
                <w:sz w:val="26"/>
                <w:szCs w:val="26"/>
              </w:rPr>
            </w:pPr>
            <w:r w:rsidRPr="00FC068B">
              <w:rPr>
                <w:rFonts w:ascii="Times New Roman" w:hAnsi="Times New Roman" w:cs="Times New Roman"/>
                <w:color w:val="auto"/>
                <w:sz w:val="26"/>
                <w:szCs w:val="26"/>
              </w:rPr>
              <w:t>(8 марта)</w:t>
            </w:r>
          </w:p>
        </w:tc>
        <w:tc>
          <w:tcPr>
            <w:tcW w:w="2157" w:type="dxa"/>
            <w:gridSpan w:val="2"/>
            <w:vMerge w:val="restart"/>
            <w:vAlign w:val="center"/>
          </w:tcPr>
          <w:p w:rsidR="00236FA0" w:rsidRPr="004449EA" w:rsidRDefault="00236FA0" w:rsidP="004449EA">
            <w:pPr>
              <w:tabs>
                <w:tab w:val="left" w:pos="284"/>
              </w:tabs>
              <w:jc w:val="center"/>
              <w:rPr>
                <w:rFonts w:ascii="Times New Roman" w:hAnsi="Times New Roman" w:cs="Times New Roman"/>
                <w:sz w:val="26"/>
                <w:szCs w:val="26"/>
              </w:rPr>
            </w:pPr>
          </w:p>
        </w:tc>
        <w:tc>
          <w:tcPr>
            <w:tcW w:w="1951" w:type="dxa"/>
            <w:vAlign w:val="center"/>
          </w:tcPr>
          <w:p w:rsidR="00236FA0" w:rsidRPr="00FC068B" w:rsidRDefault="00236FA0" w:rsidP="004449EA">
            <w:pPr>
              <w:tabs>
                <w:tab w:val="left" w:pos="284"/>
              </w:tabs>
              <w:ind w:right="-2"/>
              <w:jc w:val="center"/>
              <w:rPr>
                <w:rFonts w:ascii="Times New Roman" w:hAnsi="Times New Roman" w:cs="Times New Roman"/>
                <w:color w:val="auto"/>
                <w:sz w:val="26"/>
                <w:szCs w:val="26"/>
              </w:rPr>
            </w:pPr>
            <w:r w:rsidRPr="00FC068B">
              <w:rPr>
                <w:rFonts w:ascii="Times New Roman" w:hAnsi="Times New Roman" w:cs="Times New Roman"/>
                <w:color w:val="auto"/>
                <w:sz w:val="26"/>
                <w:szCs w:val="26"/>
              </w:rPr>
              <w:t>Международ</w:t>
            </w:r>
          </w:p>
          <w:p w:rsidR="00236FA0" w:rsidRPr="00FC068B" w:rsidRDefault="00236FA0" w:rsidP="004449EA">
            <w:pPr>
              <w:tabs>
                <w:tab w:val="left" w:pos="284"/>
              </w:tabs>
              <w:ind w:right="-2"/>
              <w:jc w:val="center"/>
              <w:rPr>
                <w:rFonts w:ascii="Times New Roman" w:hAnsi="Times New Roman" w:cs="Times New Roman"/>
                <w:color w:val="auto"/>
                <w:sz w:val="26"/>
                <w:szCs w:val="26"/>
              </w:rPr>
            </w:pPr>
            <w:r w:rsidRPr="00FC068B">
              <w:rPr>
                <w:rFonts w:ascii="Times New Roman" w:hAnsi="Times New Roman" w:cs="Times New Roman"/>
                <w:color w:val="auto"/>
                <w:sz w:val="26"/>
                <w:szCs w:val="26"/>
              </w:rPr>
              <w:t xml:space="preserve">ный день театра </w:t>
            </w:r>
          </w:p>
          <w:p w:rsidR="00236FA0" w:rsidRPr="004449EA" w:rsidRDefault="00236FA0" w:rsidP="004449EA">
            <w:pPr>
              <w:tabs>
                <w:tab w:val="left" w:pos="284"/>
              </w:tabs>
              <w:jc w:val="center"/>
              <w:rPr>
                <w:rFonts w:ascii="Times New Roman" w:hAnsi="Times New Roman" w:cs="Times New Roman"/>
                <w:b/>
                <w:color w:val="C00000"/>
                <w:sz w:val="26"/>
                <w:szCs w:val="26"/>
              </w:rPr>
            </w:pPr>
            <w:r w:rsidRPr="00FC068B">
              <w:rPr>
                <w:rFonts w:ascii="Times New Roman" w:hAnsi="Times New Roman" w:cs="Times New Roman"/>
                <w:color w:val="auto"/>
                <w:sz w:val="26"/>
                <w:szCs w:val="26"/>
              </w:rPr>
              <w:t>(27 марта)</w:t>
            </w:r>
          </w:p>
        </w:tc>
      </w:tr>
      <w:tr w:rsidR="00236FA0" w:rsidTr="00236FA0">
        <w:tc>
          <w:tcPr>
            <w:tcW w:w="1263" w:type="dxa"/>
            <w:vMerge/>
            <w:vAlign w:val="center"/>
          </w:tcPr>
          <w:p w:rsidR="00236FA0" w:rsidRPr="004449EA" w:rsidRDefault="00236FA0" w:rsidP="004449EA">
            <w:pPr>
              <w:rPr>
                <w:rFonts w:ascii="Times New Roman" w:hAnsi="Times New Roman" w:cs="Times New Roman"/>
              </w:rPr>
            </w:pPr>
          </w:p>
        </w:tc>
        <w:tc>
          <w:tcPr>
            <w:tcW w:w="2077" w:type="dxa"/>
            <w:vMerge w:val="restart"/>
            <w:vAlign w:val="center"/>
          </w:tcPr>
          <w:p w:rsidR="00236FA0" w:rsidRPr="00FC068B" w:rsidRDefault="00236FA0" w:rsidP="004449EA">
            <w:pPr>
              <w:tabs>
                <w:tab w:val="left" w:pos="284"/>
              </w:tabs>
              <w:jc w:val="center"/>
              <w:rPr>
                <w:rFonts w:ascii="Times New Roman" w:hAnsi="Times New Roman" w:cs="Times New Roman"/>
                <w:color w:val="auto"/>
                <w:sz w:val="26"/>
                <w:szCs w:val="26"/>
              </w:rPr>
            </w:pPr>
            <w:r w:rsidRPr="00FC068B">
              <w:rPr>
                <w:rFonts w:ascii="Times New Roman" w:hAnsi="Times New Roman" w:cs="Times New Roman"/>
                <w:color w:val="auto"/>
                <w:sz w:val="26"/>
                <w:szCs w:val="26"/>
              </w:rPr>
              <w:t xml:space="preserve">День </w:t>
            </w:r>
            <w:r w:rsidRPr="00FC068B">
              <w:rPr>
                <w:rFonts w:ascii="Times New Roman" w:hAnsi="Times New Roman" w:cs="Times New Roman"/>
                <w:color w:val="auto"/>
                <w:sz w:val="26"/>
                <w:szCs w:val="26"/>
              </w:rPr>
              <w:lastRenderedPageBreak/>
              <w:t xml:space="preserve">воссоединения Крыма с Россией </w:t>
            </w:r>
          </w:p>
          <w:p w:rsidR="00236FA0" w:rsidRPr="004449EA" w:rsidRDefault="00236FA0" w:rsidP="004449EA">
            <w:pPr>
              <w:tabs>
                <w:tab w:val="left" w:pos="284"/>
              </w:tabs>
              <w:jc w:val="center"/>
              <w:rPr>
                <w:rFonts w:ascii="Times New Roman" w:hAnsi="Times New Roman" w:cs="Times New Roman"/>
                <w:color w:val="C00000"/>
                <w:sz w:val="26"/>
                <w:szCs w:val="26"/>
              </w:rPr>
            </w:pPr>
            <w:r w:rsidRPr="00FC068B">
              <w:rPr>
                <w:rFonts w:ascii="Times New Roman" w:hAnsi="Times New Roman" w:cs="Times New Roman"/>
                <w:color w:val="auto"/>
                <w:sz w:val="26"/>
                <w:szCs w:val="26"/>
              </w:rPr>
              <w:t>(18 марта)</w:t>
            </w:r>
          </w:p>
        </w:tc>
        <w:tc>
          <w:tcPr>
            <w:tcW w:w="2217" w:type="dxa"/>
            <w:vMerge/>
            <w:vAlign w:val="center"/>
          </w:tcPr>
          <w:p w:rsidR="00236FA0" w:rsidRPr="004449EA" w:rsidRDefault="00236FA0" w:rsidP="004449EA">
            <w:pPr>
              <w:rPr>
                <w:rFonts w:ascii="Times New Roman" w:hAnsi="Times New Roman" w:cs="Times New Roman"/>
                <w:sz w:val="26"/>
                <w:szCs w:val="26"/>
              </w:rPr>
            </w:pPr>
          </w:p>
        </w:tc>
        <w:tc>
          <w:tcPr>
            <w:tcW w:w="1752" w:type="dxa"/>
            <w:vMerge/>
            <w:vAlign w:val="center"/>
          </w:tcPr>
          <w:p w:rsidR="00236FA0" w:rsidRPr="004449EA" w:rsidRDefault="00236FA0" w:rsidP="004449EA">
            <w:pPr>
              <w:rPr>
                <w:rFonts w:ascii="Times New Roman" w:hAnsi="Times New Roman" w:cs="Times New Roman"/>
                <w:sz w:val="26"/>
                <w:szCs w:val="26"/>
              </w:rPr>
            </w:pPr>
          </w:p>
        </w:tc>
        <w:tc>
          <w:tcPr>
            <w:tcW w:w="2268" w:type="dxa"/>
            <w:gridSpan w:val="2"/>
            <w:vAlign w:val="center"/>
          </w:tcPr>
          <w:p w:rsidR="00236FA0" w:rsidRPr="004449EA" w:rsidRDefault="00236FA0"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 xml:space="preserve">Сороки или </w:t>
            </w:r>
            <w:r w:rsidRPr="004449EA">
              <w:rPr>
                <w:rFonts w:ascii="Times New Roman" w:hAnsi="Times New Roman" w:cs="Times New Roman"/>
                <w:sz w:val="26"/>
                <w:szCs w:val="26"/>
              </w:rPr>
              <w:lastRenderedPageBreak/>
              <w:t>жаворонки</w:t>
            </w:r>
          </w:p>
          <w:p w:rsidR="00236FA0" w:rsidRPr="004449EA" w:rsidRDefault="00236FA0"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(22 марта)</w:t>
            </w:r>
          </w:p>
        </w:tc>
        <w:tc>
          <w:tcPr>
            <w:tcW w:w="1586" w:type="dxa"/>
            <w:gridSpan w:val="2"/>
            <w:vMerge/>
            <w:vAlign w:val="center"/>
          </w:tcPr>
          <w:p w:rsidR="00236FA0" w:rsidRPr="004449EA" w:rsidRDefault="00236FA0" w:rsidP="004449EA">
            <w:pPr>
              <w:tabs>
                <w:tab w:val="left" w:pos="284"/>
              </w:tabs>
              <w:jc w:val="center"/>
              <w:rPr>
                <w:rFonts w:ascii="Times New Roman" w:hAnsi="Times New Roman" w:cs="Times New Roman"/>
                <w:b/>
                <w:sz w:val="26"/>
                <w:szCs w:val="26"/>
              </w:rPr>
            </w:pPr>
          </w:p>
        </w:tc>
        <w:tc>
          <w:tcPr>
            <w:tcW w:w="2157" w:type="dxa"/>
            <w:gridSpan w:val="2"/>
            <w:vMerge/>
            <w:vAlign w:val="center"/>
          </w:tcPr>
          <w:p w:rsidR="00236FA0" w:rsidRPr="004449EA" w:rsidRDefault="00236FA0" w:rsidP="00236FA0">
            <w:pPr>
              <w:pStyle w:val="af0"/>
              <w:ind w:left="0"/>
              <w:jc w:val="center"/>
              <w:rPr>
                <w:sz w:val="26"/>
                <w:szCs w:val="26"/>
              </w:rPr>
            </w:pPr>
          </w:p>
        </w:tc>
        <w:tc>
          <w:tcPr>
            <w:tcW w:w="1951" w:type="dxa"/>
            <w:vMerge w:val="restart"/>
            <w:vAlign w:val="center"/>
          </w:tcPr>
          <w:p w:rsidR="00236FA0" w:rsidRPr="004449EA" w:rsidRDefault="00236FA0"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 xml:space="preserve">День Корнея </w:t>
            </w:r>
            <w:r w:rsidRPr="004449EA">
              <w:rPr>
                <w:rFonts w:ascii="Times New Roman" w:hAnsi="Times New Roman" w:cs="Times New Roman"/>
                <w:sz w:val="26"/>
                <w:szCs w:val="26"/>
              </w:rPr>
              <w:lastRenderedPageBreak/>
              <w:t xml:space="preserve">Чуковского </w:t>
            </w:r>
          </w:p>
          <w:p w:rsidR="00236FA0" w:rsidRPr="004449EA" w:rsidRDefault="00236FA0"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(31 марта)</w:t>
            </w:r>
          </w:p>
        </w:tc>
      </w:tr>
      <w:tr w:rsidR="00236FA0" w:rsidTr="00236FA0">
        <w:tc>
          <w:tcPr>
            <w:tcW w:w="1263" w:type="dxa"/>
            <w:vMerge/>
            <w:vAlign w:val="center"/>
          </w:tcPr>
          <w:p w:rsidR="00236FA0" w:rsidRPr="004449EA" w:rsidRDefault="00236FA0" w:rsidP="004449EA">
            <w:pPr>
              <w:rPr>
                <w:rFonts w:ascii="Times New Roman" w:hAnsi="Times New Roman" w:cs="Times New Roman"/>
              </w:rPr>
            </w:pPr>
          </w:p>
        </w:tc>
        <w:tc>
          <w:tcPr>
            <w:tcW w:w="2077" w:type="dxa"/>
            <w:vMerge/>
            <w:vAlign w:val="center"/>
          </w:tcPr>
          <w:p w:rsidR="00236FA0" w:rsidRPr="004449EA" w:rsidRDefault="00236FA0" w:rsidP="004449EA">
            <w:pPr>
              <w:tabs>
                <w:tab w:val="left" w:pos="284"/>
              </w:tabs>
              <w:jc w:val="center"/>
              <w:rPr>
                <w:rFonts w:ascii="Times New Roman" w:hAnsi="Times New Roman" w:cs="Times New Roman"/>
                <w:b/>
                <w:sz w:val="26"/>
                <w:szCs w:val="26"/>
              </w:rPr>
            </w:pPr>
          </w:p>
        </w:tc>
        <w:tc>
          <w:tcPr>
            <w:tcW w:w="2217" w:type="dxa"/>
            <w:vMerge/>
            <w:vAlign w:val="center"/>
          </w:tcPr>
          <w:p w:rsidR="00236FA0" w:rsidRPr="004449EA" w:rsidRDefault="00236FA0" w:rsidP="004449EA">
            <w:pPr>
              <w:tabs>
                <w:tab w:val="left" w:pos="284"/>
              </w:tabs>
              <w:jc w:val="center"/>
              <w:rPr>
                <w:rFonts w:ascii="Times New Roman" w:hAnsi="Times New Roman" w:cs="Times New Roman"/>
                <w:b/>
                <w:sz w:val="26"/>
                <w:szCs w:val="26"/>
              </w:rPr>
            </w:pPr>
          </w:p>
        </w:tc>
        <w:tc>
          <w:tcPr>
            <w:tcW w:w="1752" w:type="dxa"/>
            <w:vMerge/>
            <w:vAlign w:val="center"/>
          </w:tcPr>
          <w:p w:rsidR="00236FA0" w:rsidRPr="004449EA" w:rsidRDefault="00236FA0" w:rsidP="004449EA">
            <w:pPr>
              <w:tabs>
                <w:tab w:val="left" w:pos="284"/>
              </w:tabs>
              <w:jc w:val="center"/>
              <w:rPr>
                <w:rFonts w:ascii="Times New Roman" w:hAnsi="Times New Roman" w:cs="Times New Roman"/>
                <w:b/>
                <w:sz w:val="26"/>
                <w:szCs w:val="26"/>
              </w:rPr>
            </w:pPr>
          </w:p>
        </w:tc>
        <w:tc>
          <w:tcPr>
            <w:tcW w:w="2268" w:type="dxa"/>
            <w:gridSpan w:val="2"/>
            <w:vAlign w:val="center"/>
          </w:tcPr>
          <w:p w:rsidR="00236FA0" w:rsidRPr="004449EA" w:rsidRDefault="00236FA0"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 xml:space="preserve">Всемирный день водных ресурсов </w:t>
            </w:r>
          </w:p>
          <w:p w:rsidR="00236FA0" w:rsidRPr="004449EA" w:rsidRDefault="00236FA0"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(22 марта)</w:t>
            </w:r>
          </w:p>
        </w:tc>
        <w:tc>
          <w:tcPr>
            <w:tcW w:w="1586" w:type="dxa"/>
            <w:gridSpan w:val="2"/>
            <w:vMerge/>
            <w:vAlign w:val="center"/>
          </w:tcPr>
          <w:p w:rsidR="00236FA0" w:rsidRPr="004449EA" w:rsidRDefault="00236FA0" w:rsidP="004449EA">
            <w:pPr>
              <w:tabs>
                <w:tab w:val="left" w:pos="284"/>
              </w:tabs>
              <w:jc w:val="center"/>
              <w:rPr>
                <w:rFonts w:ascii="Times New Roman" w:hAnsi="Times New Roman" w:cs="Times New Roman"/>
                <w:b/>
                <w:sz w:val="26"/>
                <w:szCs w:val="26"/>
              </w:rPr>
            </w:pPr>
          </w:p>
        </w:tc>
        <w:tc>
          <w:tcPr>
            <w:tcW w:w="2157" w:type="dxa"/>
            <w:gridSpan w:val="2"/>
            <w:vMerge/>
            <w:vAlign w:val="center"/>
          </w:tcPr>
          <w:p w:rsidR="00236FA0" w:rsidRPr="004449EA" w:rsidRDefault="00236FA0" w:rsidP="004449EA">
            <w:pPr>
              <w:pStyle w:val="af0"/>
              <w:ind w:left="0"/>
              <w:jc w:val="center"/>
              <w:rPr>
                <w:sz w:val="26"/>
                <w:szCs w:val="26"/>
              </w:rPr>
            </w:pPr>
          </w:p>
        </w:tc>
        <w:tc>
          <w:tcPr>
            <w:tcW w:w="1951" w:type="dxa"/>
            <w:vMerge/>
            <w:vAlign w:val="center"/>
          </w:tcPr>
          <w:p w:rsidR="00236FA0" w:rsidRPr="004449EA" w:rsidRDefault="00236FA0" w:rsidP="004449EA">
            <w:pPr>
              <w:tabs>
                <w:tab w:val="left" w:pos="284"/>
              </w:tabs>
              <w:jc w:val="center"/>
              <w:rPr>
                <w:rFonts w:ascii="Times New Roman" w:hAnsi="Times New Roman" w:cs="Times New Roman"/>
                <w:b/>
                <w:sz w:val="26"/>
                <w:szCs w:val="26"/>
              </w:rPr>
            </w:pPr>
          </w:p>
        </w:tc>
      </w:tr>
      <w:tr w:rsidR="00E44E2F" w:rsidTr="004449EA">
        <w:tc>
          <w:tcPr>
            <w:tcW w:w="1263" w:type="dxa"/>
            <w:vMerge/>
            <w:vAlign w:val="center"/>
          </w:tcPr>
          <w:p w:rsidR="00E44E2F" w:rsidRPr="004449EA" w:rsidRDefault="00E44E2F" w:rsidP="004449EA">
            <w:pPr>
              <w:rPr>
                <w:rFonts w:ascii="Times New Roman" w:hAnsi="Times New Roman" w:cs="Times New Roman"/>
              </w:rPr>
            </w:pPr>
          </w:p>
        </w:tc>
        <w:tc>
          <w:tcPr>
            <w:tcW w:w="14008" w:type="dxa"/>
            <w:gridSpan w:val="10"/>
            <w:vAlign w:val="center"/>
          </w:tcPr>
          <w:p w:rsidR="00E44E2F" w:rsidRPr="004449EA" w:rsidRDefault="00E44E2F"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Утренники, посвящённые 8 Марта</w:t>
            </w:r>
          </w:p>
        </w:tc>
      </w:tr>
      <w:tr w:rsidR="00030C83" w:rsidTr="007A20C2">
        <w:tc>
          <w:tcPr>
            <w:tcW w:w="1263" w:type="dxa"/>
            <w:vMerge w:val="restart"/>
            <w:vAlign w:val="center"/>
          </w:tcPr>
          <w:p w:rsidR="00030C83" w:rsidRPr="007A20C2" w:rsidRDefault="00030C83" w:rsidP="004449EA">
            <w:pPr>
              <w:tabs>
                <w:tab w:val="left" w:pos="284"/>
              </w:tabs>
              <w:jc w:val="center"/>
              <w:rPr>
                <w:rFonts w:ascii="Times New Roman" w:hAnsi="Times New Roman" w:cs="Times New Roman"/>
                <w:b/>
                <w:color w:val="auto"/>
              </w:rPr>
            </w:pPr>
            <w:r w:rsidRPr="007A20C2">
              <w:rPr>
                <w:rFonts w:ascii="Times New Roman" w:hAnsi="Times New Roman" w:cs="Times New Roman"/>
                <w:color w:val="auto"/>
              </w:rPr>
              <w:t>Апрель</w:t>
            </w:r>
          </w:p>
        </w:tc>
        <w:tc>
          <w:tcPr>
            <w:tcW w:w="2077" w:type="dxa"/>
            <w:vMerge w:val="restart"/>
            <w:vAlign w:val="center"/>
          </w:tcPr>
          <w:p w:rsidR="00030C83" w:rsidRPr="007A20C2" w:rsidRDefault="00030C83" w:rsidP="004449EA">
            <w:pPr>
              <w:tabs>
                <w:tab w:val="left" w:pos="284"/>
              </w:tabs>
              <w:jc w:val="center"/>
              <w:rPr>
                <w:rFonts w:ascii="Times New Roman" w:hAnsi="Times New Roman" w:cs="Times New Roman"/>
                <w:b/>
                <w:color w:val="auto"/>
                <w:sz w:val="26"/>
                <w:szCs w:val="26"/>
              </w:rPr>
            </w:pPr>
            <w:r w:rsidRPr="007A20C2">
              <w:rPr>
                <w:rFonts w:ascii="Times New Roman" w:hAnsi="Times New Roman" w:cs="Times New Roman"/>
                <w:color w:val="auto"/>
                <w:sz w:val="26"/>
                <w:szCs w:val="26"/>
              </w:rPr>
              <w:t>День космонавтики (12 апреля)</w:t>
            </w:r>
          </w:p>
        </w:tc>
        <w:tc>
          <w:tcPr>
            <w:tcW w:w="2217" w:type="dxa"/>
            <w:vAlign w:val="center"/>
          </w:tcPr>
          <w:p w:rsidR="00030C83" w:rsidRPr="007A20C2" w:rsidRDefault="00030C83" w:rsidP="004449EA">
            <w:pPr>
              <w:tabs>
                <w:tab w:val="left" w:pos="284"/>
              </w:tabs>
              <w:jc w:val="center"/>
              <w:rPr>
                <w:rFonts w:ascii="Times New Roman" w:hAnsi="Times New Roman" w:cs="Times New Roman"/>
                <w:color w:val="auto"/>
                <w:sz w:val="26"/>
                <w:szCs w:val="26"/>
              </w:rPr>
            </w:pPr>
            <w:r w:rsidRPr="007A20C2">
              <w:rPr>
                <w:rFonts w:ascii="Times New Roman" w:hAnsi="Times New Roman" w:cs="Times New Roman"/>
                <w:color w:val="auto"/>
                <w:sz w:val="26"/>
                <w:szCs w:val="26"/>
              </w:rPr>
              <w:t xml:space="preserve">Всемирный день Земли </w:t>
            </w:r>
          </w:p>
          <w:p w:rsidR="00030C83" w:rsidRPr="004449EA" w:rsidRDefault="00030C83" w:rsidP="004449EA">
            <w:pPr>
              <w:tabs>
                <w:tab w:val="left" w:pos="284"/>
              </w:tabs>
              <w:jc w:val="center"/>
              <w:rPr>
                <w:rFonts w:ascii="Times New Roman" w:hAnsi="Times New Roman" w:cs="Times New Roman"/>
                <w:b/>
                <w:color w:val="C00000"/>
                <w:sz w:val="26"/>
                <w:szCs w:val="26"/>
              </w:rPr>
            </w:pPr>
            <w:r w:rsidRPr="007A20C2">
              <w:rPr>
                <w:rFonts w:ascii="Times New Roman" w:hAnsi="Times New Roman" w:cs="Times New Roman"/>
                <w:color w:val="auto"/>
                <w:sz w:val="26"/>
                <w:szCs w:val="26"/>
              </w:rPr>
              <w:t>(22 апреля)</w:t>
            </w:r>
          </w:p>
        </w:tc>
        <w:tc>
          <w:tcPr>
            <w:tcW w:w="1814" w:type="dxa"/>
            <w:gridSpan w:val="2"/>
            <w:vAlign w:val="center"/>
          </w:tcPr>
          <w:p w:rsidR="00030C83"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Международ</w:t>
            </w:r>
          </w:p>
          <w:p w:rsidR="00030C83" w:rsidRPr="004449EA" w:rsidRDefault="00030C83"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ный день детской книги (2 апреля)</w:t>
            </w:r>
          </w:p>
        </w:tc>
        <w:tc>
          <w:tcPr>
            <w:tcW w:w="2235" w:type="dxa"/>
            <w:gridSpan w:val="2"/>
            <w:vMerge w:val="restart"/>
            <w:vAlign w:val="center"/>
          </w:tcPr>
          <w:p w:rsidR="00030C83"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Международ</w:t>
            </w:r>
          </w:p>
          <w:p w:rsidR="00030C83" w:rsidRPr="004449EA"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ный день птиц </w:t>
            </w:r>
          </w:p>
          <w:p w:rsidR="00030C83" w:rsidRPr="004449EA" w:rsidRDefault="00030C83"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(1 апреля)</w:t>
            </w:r>
          </w:p>
        </w:tc>
        <w:tc>
          <w:tcPr>
            <w:tcW w:w="1557" w:type="dxa"/>
            <w:vMerge w:val="restart"/>
            <w:vAlign w:val="center"/>
          </w:tcPr>
          <w:p w:rsidR="00030C83" w:rsidRPr="004449EA"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Всемирный день книги </w:t>
            </w:r>
          </w:p>
          <w:p w:rsidR="00030C83" w:rsidRPr="004449EA" w:rsidRDefault="00030C83"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(23 апреля)</w:t>
            </w:r>
          </w:p>
        </w:tc>
        <w:tc>
          <w:tcPr>
            <w:tcW w:w="2157" w:type="dxa"/>
            <w:gridSpan w:val="2"/>
            <w:vAlign w:val="center"/>
          </w:tcPr>
          <w:p w:rsidR="00030C83" w:rsidRPr="004449EA"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Всемирный день здоровья </w:t>
            </w:r>
          </w:p>
          <w:p w:rsidR="00030C83" w:rsidRPr="004449EA"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(7 апреля)</w:t>
            </w:r>
          </w:p>
        </w:tc>
        <w:tc>
          <w:tcPr>
            <w:tcW w:w="1951" w:type="dxa"/>
            <w:vAlign w:val="center"/>
          </w:tcPr>
          <w:p w:rsidR="00030C83"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День российской анимации </w:t>
            </w:r>
          </w:p>
          <w:p w:rsidR="00030C83" w:rsidRPr="004449EA" w:rsidRDefault="00030C83"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(8 апреля</w:t>
            </w:r>
            <w:r>
              <w:rPr>
                <w:rFonts w:ascii="Times New Roman" w:hAnsi="Times New Roman" w:cs="Times New Roman"/>
                <w:sz w:val="26"/>
                <w:szCs w:val="26"/>
              </w:rPr>
              <w:t>)</w:t>
            </w:r>
          </w:p>
        </w:tc>
      </w:tr>
      <w:tr w:rsidR="00030C83" w:rsidTr="00C373A1">
        <w:trPr>
          <w:trHeight w:val="1495"/>
        </w:trPr>
        <w:tc>
          <w:tcPr>
            <w:tcW w:w="1263" w:type="dxa"/>
            <w:vMerge/>
            <w:vAlign w:val="center"/>
          </w:tcPr>
          <w:p w:rsidR="00030C83" w:rsidRPr="004449EA" w:rsidRDefault="00030C83" w:rsidP="004449EA">
            <w:pPr>
              <w:rPr>
                <w:rFonts w:ascii="Times New Roman" w:hAnsi="Times New Roman" w:cs="Times New Roman"/>
              </w:rPr>
            </w:pPr>
          </w:p>
        </w:tc>
        <w:tc>
          <w:tcPr>
            <w:tcW w:w="2077" w:type="dxa"/>
            <w:vMerge/>
            <w:vAlign w:val="center"/>
          </w:tcPr>
          <w:p w:rsidR="00030C83" w:rsidRPr="004449EA" w:rsidRDefault="00030C83" w:rsidP="004449EA">
            <w:pPr>
              <w:rPr>
                <w:rFonts w:ascii="Times New Roman" w:hAnsi="Times New Roman" w:cs="Times New Roman"/>
                <w:sz w:val="26"/>
                <w:szCs w:val="26"/>
              </w:rPr>
            </w:pPr>
          </w:p>
        </w:tc>
        <w:tc>
          <w:tcPr>
            <w:tcW w:w="2217" w:type="dxa"/>
            <w:vAlign w:val="center"/>
          </w:tcPr>
          <w:p w:rsidR="00030C83" w:rsidRPr="004449EA"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День донора </w:t>
            </w:r>
          </w:p>
          <w:p w:rsidR="00030C83" w:rsidRPr="004449EA" w:rsidRDefault="00030C83"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(20 апреля)</w:t>
            </w:r>
          </w:p>
        </w:tc>
        <w:tc>
          <w:tcPr>
            <w:tcW w:w="1814" w:type="dxa"/>
            <w:gridSpan w:val="2"/>
            <w:vAlign w:val="center"/>
          </w:tcPr>
          <w:p w:rsidR="00030C83" w:rsidRPr="004449EA" w:rsidRDefault="00030C83"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День работников Скорой помощи</w:t>
            </w:r>
          </w:p>
          <w:p w:rsidR="00030C83" w:rsidRPr="004449EA" w:rsidRDefault="00030C83"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(28 апреля)</w:t>
            </w:r>
          </w:p>
        </w:tc>
        <w:tc>
          <w:tcPr>
            <w:tcW w:w="2235" w:type="dxa"/>
            <w:gridSpan w:val="2"/>
            <w:vMerge/>
            <w:vAlign w:val="center"/>
          </w:tcPr>
          <w:p w:rsidR="00030C83" w:rsidRPr="004449EA" w:rsidRDefault="00030C83" w:rsidP="004449EA">
            <w:pPr>
              <w:tabs>
                <w:tab w:val="left" w:pos="284"/>
              </w:tabs>
              <w:jc w:val="center"/>
              <w:rPr>
                <w:rFonts w:ascii="Times New Roman" w:hAnsi="Times New Roman" w:cs="Times New Roman"/>
                <w:b/>
                <w:sz w:val="26"/>
                <w:szCs w:val="26"/>
              </w:rPr>
            </w:pPr>
          </w:p>
        </w:tc>
        <w:tc>
          <w:tcPr>
            <w:tcW w:w="1557" w:type="dxa"/>
            <w:vMerge/>
            <w:vAlign w:val="center"/>
          </w:tcPr>
          <w:p w:rsidR="00030C83" w:rsidRPr="004449EA" w:rsidRDefault="00030C83" w:rsidP="004449EA">
            <w:pPr>
              <w:tabs>
                <w:tab w:val="left" w:pos="284"/>
              </w:tabs>
              <w:jc w:val="center"/>
              <w:rPr>
                <w:rFonts w:ascii="Times New Roman" w:hAnsi="Times New Roman" w:cs="Times New Roman"/>
                <w:b/>
                <w:sz w:val="26"/>
                <w:szCs w:val="26"/>
              </w:rPr>
            </w:pPr>
          </w:p>
        </w:tc>
        <w:tc>
          <w:tcPr>
            <w:tcW w:w="2157" w:type="dxa"/>
            <w:gridSpan w:val="2"/>
            <w:vAlign w:val="center"/>
          </w:tcPr>
          <w:p w:rsidR="00030C83" w:rsidRPr="004449EA"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Международный день цирка </w:t>
            </w:r>
          </w:p>
          <w:p w:rsidR="00030C83" w:rsidRPr="004449EA"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(17 апреля)</w:t>
            </w:r>
          </w:p>
        </w:tc>
        <w:tc>
          <w:tcPr>
            <w:tcW w:w="1951" w:type="dxa"/>
            <w:vAlign w:val="center"/>
          </w:tcPr>
          <w:p w:rsidR="00030C83"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Международ</w:t>
            </w:r>
          </w:p>
          <w:p w:rsidR="00030C83" w:rsidRPr="004449EA" w:rsidRDefault="00030C83"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ный день танца (29 апреля)</w:t>
            </w:r>
          </w:p>
        </w:tc>
      </w:tr>
      <w:tr w:rsidR="00030C83" w:rsidTr="007A20C2">
        <w:tc>
          <w:tcPr>
            <w:tcW w:w="1263" w:type="dxa"/>
            <w:vMerge w:val="restart"/>
            <w:vAlign w:val="center"/>
          </w:tcPr>
          <w:p w:rsidR="00030C83" w:rsidRPr="004449EA" w:rsidRDefault="00030C83" w:rsidP="004449EA">
            <w:pPr>
              <w:tabs>
                <w:tab w:val="left" w:pos="284"/>
              </w:tabs>
              <w:jc w:val="center"/>
              <w:rPr>
                <w:rFonts w:ascii="Times New Roman" w:hAnsi="Times New Roman" w:cs="Times New Roman"/>
                <w:b/>
              </w:rPr>
            </w:pPr>
            <w:r w:rsidRPr="004449EA">
              <w:rPr>
                <w:rFonts w:ascii="Times New Roman" w:hAnsi="Times New Roman" w:cs="Times New Roman"/>
              </w:rPr>
              <w:t>Май</w:t>
            </w:r>
          </w:p>
        </w:tc>
        <w:tc>
          <w:tcPr>
            <w:tcW w:w="2077" w:type="dxa"/>
            <w:vMerge w:val="restart"/>
            <w:vAlign w:val="center"/>
          </w:tcPr>
          <w:p w:rsidR="00030C83" w:rsidRPr="007A20C2" w:rsidRDefault="00030C83" w:rsidP="004449EA">
            <w:pPr>
              <w:tabs>
                <w:tab w:val="left" w:pos="284"/>
              </w:tabs>
              <w:jc w:val="center"/>
              <w:rPr>
                <w:rFonts w:ascii="Times New Roman" w:hAnsi="Times New Roman" w:cs="Times New Roman"/>
                <w:color w:val="auto"/>
                <w:sz w:val="26"/>
                <w:szCs w:val="26"/>
              </w:rPr>
            </w:pPr>
            <w:r w:rsidRPr="007A20C2">
              <w:rPr>
                <w:rFonts w:ascii="Times New Roman" w:hAnsi="Times New Roman" w:cs="Times New Roman"/>
                <w:color w:val="auto"/>
                <w:sz w:val="26"/>
                <w:szCs w:val="26"/>
              </w:rPr>
              <w:t xml:space="preserve">День Победы </w:t>
            </w:r>
          </w:p>
          <w:p w:rsidR="00030C83" w:rsidRDefault="00030C83" w:rsidP="004449EA">
            <w:pPr>
              <w:tabs>
                <w:tab w:val="left" w:pos="284"/>
              </w:tabs>
              <w:jc w:val="center"/>
              <w:rPr>
                <w:rFonts w:ascii="Times New Roman" w:hAnsi="Times New Roman" w:cs="Times New Roman"/>
                <w:color w:val="auto"/>
                <w:sz w:val="26"/>
                <w:szCs w:val="26"/>
              </w:rPr>
            </w:pPr>
            <w:r w:rsidRPr="007A20C2">
              <w:rPr>
                <w:rFonts w:ascii="Times New Roman" w:hAnsi="Times New Roman" w:cs="Times New Roman"/>
                <w:color w:val="auto"/>
                <w:sz w:val="26"/>
                <w:szCs w:val="26"/>
              </w:rPr>
              <w:t>(9 мая)</w:t>
            </w:r>
          </w:p>
          <w:p w:rsidR="00030C83" w:rsidRDefault="00030C83" w:rsidP="004449EA">
            <w:pPr>
              <w:tabs>
                <w:tab w:val="left" w:pos="284"/>
              </w:tabs>
              <w:jc w:val="center"/>
              <w:rPr>
                <w:rFonts w:ascii="Times New Roman" w:hAnsi="Times New Roman" w:cs="Times New Roman"/>
                <w:color w:val="auto"/>
                <w:sz w:val="26"/>
                <w:szCs w:val="26"/>
              </w:rPr>
            </w:pPr>
          </w:p>
          <w:p w:rsidR="00030C83" w:rsidRDefault="00030C83" w:rsidP="004449EA">
            <w:pPr>
              <w:tabs>
                <w:tab w:val="left" w:pos="284"/>
              </w:tabs>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День основания Черноморского флота </w:t>
            </w:r>
          </w:p>
          <w:p w:rsidR="00030C83" w:rsidRDefault="00030C83" w:rsidP="004449EA">
            <w:pPr>
              <w:tabs>
                <w:tab w:val="left" w:pos="284"/>
              </w:tabs>
              <w:jc w:val="center"/>
              <w:rPr>
                <w:rFonts w:ascii="Times New Roman" w:hAnsi="Times New Roman" w:cs="Times New Roman"/>
                <w:color w:val="auto"/>
                <w:sz w:val="26"/>
                <w:szCs w:val="26"/>
              </w:rPr>
            </w:pPr>
            <w:r>
              <w:rPr>
                <w:rFonts w:ascii="Times New Roman" w:hAnsi="Times New Roman" w:cs="Times New Roman"/>
                <w:color w:val="auto"/>
                <w:sz w:val="26"/>
                <w:szCs w:val="26"/>
              </w:rPr>
              <w:t>(13 мая)</w:t>
            </w:r>
          </w:p>
          <w:p w:rsidR="00030C83" w:rsidRDefault="00030C83" w:rsidP="004449EA">
            <w:pPr>
              <w:tabs>
                <w:tab w:val="left" w:pos="284"/>
              </w:tabs>
              <w:jc w:val="center"/>
              <w:rPr>
                <w:rFonts w:ascii="Times New Roman" w:hAnsi="Times New Roman" w:cs="Times New Roman"/>
                <w:color w:val="auto"/>
                <w:sz w:val="26"/>
                <w:szCs w:val="26"/>
              </w:rPr>
            </w:pPr>
          </w:p>
          <w:p w:rsidR="00030C83" w:rsidRDefault="00030C83" w:rsidP="004449EA">
            <w:pPr>
              <w:tabs>
                <w:tab w:val="left" w:pos="284"/>
              </w:tabs>
              <w:jc w:val="center"/>
              <w:rPr>
                <w:rFonts w:ascii="Times New Roman" w:hAnsi="Times New Roman" w:cs="Times New Roman"/>
                <w:color w:val="auto"/>
                <w:sz w:val="26"/>
                <w:szCs w:val="26"/>
              </w:rPr>
            </w:pPr>
            <w:r>
              <w:rPr>
                <w:rFonts w:ascii="Times New Roman" w:hAnsi="Times New Roman" w:cs="Times New Roman"/>
                <w:color w:val="auto"/>
                <w:sz w:val="26"/>
                <w:szCs w:val="26"/>
              </w:rPr>
              <w:t>День основания Балтийского флота</w:t>
            </w:r>
          </w:p>
          <w:p w:rsidR="00030C83" w:rsidRPr="004449EA" w:rsidRDefault="00030C83" w:rsidP="004449EA">
            <w:pPr>
              <w:tabs>
                <w:tab w:val="left" w:pos="284"/>
              </w:tabs>
              <w:jc w:val="center"/>
              <w:rPr>
                <w:rFonts w:ascii="Times New Roman" w:hAnsi="Times New Roman" w:cs="Times New Roman"/>
                <w:b/>
                <w:color w:val="C00000"/>
                <w:sz w:val="26"/>
                <w:szCs w:val="26"/>
              </w:rPr>
            </w:pPr>
            <w:r>
              <w:rPr>
                <w:rFonts w:ascii="Times New Roman" w:hAnsi="Times New Roman" w:cs="Times New Roman"/>
                <w:color w:val="auto"/>
                <w:sz w:val="26"/>
                <w:szCs w:val="26"/>
              </w:rPr>
              <w:t xml:space="preserve"> (18 мая)</w:t>
            </w:r>
          </w:p>
        </w:tc>
        <w:tc>
          <w:tcPr>
            <w:tcW w:w="2217" w:type="dxa"/>
            <w:vAlign w:val="center"/>
          </w:tcPr>
          <w:p w:rsidR="00030C83" w:rsidRPr="004449EA"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Международный день памятников </w:t>
            </w:r>
          </w:p>
          <w:p w:rsidR="00030C83" w:rsidRPr="004449EA" w:rsidRDefault="00030C83"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(18 апреля)</w:t>
            </w:r>
          </w:p>
        </w:tc>
        <w:tc>
          <w:tcPr>
            <w:tcW w:w="1814" w:type="dxa"/>
            <w:gridSpan w:val="2"/>
            <w:vMerge w:val="restart"/>
            <w:vAlign w:val="center"/>
          </w:tcPr>
          <w:p w:rsidR="00030C83" w:rsidRPr="007A20C2" w:rsidRDefault="00030C83" w:rsidP="004449EA">
            <w:pPr>
              <w:tabs>
                <w:tab w:val="left" w:pos="284"/>
              </w:tabs>
              <w:ind w:right="-2"/>
              <w:jc w:val="center"/>
              <w:rPr>
                <w:rFonts w:ascii="Times New Roman" w:hAnsi="Times New Roman" w:cs="Times New Roman"/>
                <w:color w:val="auto"/>
                <w:sz w:val="26"/>
                <w:szCs w:val="26"/>
              </w:rPr>
            </w:pPr>
            <w:r w:rsidRPr="007A20C2">
              <w:rPr>
                <w:rFonts w:ascii="Times New Roman" w:hAnsi="Times New Roman" w:cs="Times New Roman"/>
                <w:color w:val="auto"/>
                <w:sz w:val="26"/>
                <w:szCs w:val="26"/>
              </w:rPr>
              <w:t>День весны и Труда</w:t>
            </w:r>
          </w:p>
          <w:p w:rsidR="00030C83" w:rsidRPr="004449EA" w:rsidRDefault="00030C83" w:rsidP="004449EA">
            <w:pPr>
              <w:tabs>
                <w:tab w:val="left" w:pos="284"/>
              </w:tabs>
              <w:jc w:val="center"/>
              <w:rPr>
                <w:rFonts w:ascii="Times New Roman" w:hAnsi="Times New Roman" w:cs="Times New Roman"/>
                <w:b/>
                <w:color w:val="C00000"/>
                <w:sz w:val="26"/>
                <w:szCs w:val="26"/>
              </w:rPr>
            </w:pPr>
            <w:r w:rsidRPr="007A20C2">
              <w:rPr>
                <w:rFonts w:ascii="Times New Roman" w:hAnsi="Times New Roman" w:cs="Times New Roman"/>
                <w:color w:val="auto"/>
                <w:sz w:val="26"/>
                <w:szCs w:val="26"/>
              </w:rPr>
              <w:t>(1 мая)</w:t>
            </w:r>
          </w:p>
        </w:tc>
        <w:tc>
          <w:tcPr>
            <w:tcW w:w="2235" w:type="dxa"/>
            <w:gridSpan w:val="2"/>
            <w:vMerge w:val="restart"/>
            <w:vAlign w:val="center"/>
          </w:tcPr>
          <w:p w:rsidR="00030C83" w:rsidRPr="004449EA" w:rsidRDefault="00030C83" w:rsidP="004449EA">
            <w:pPr>
              <w:tabs>
                <w:tab w:val="left" w:pos="284"/>
              </w:tabs>
              <w:jc w:val="center"/>
              <w:rPr>
                <w:rFonts w:ascii="Times New Roman" w:hAnsi="Times New Roman" w:cs="Times New Roman"/>
                <w:b/>
                <w:sz w:val="26"/>
                <w:szCs w:val="26"/>
              </w:rPr>
            </w:pPr>
          </w:p>
        </w:tc>
        <w:tc>
          <w:tcPr>
            <w:tcW w:w="1557" w:type="dxa"/>
            <w:vMerge w:val="restart"/>
            <w:vAlign w:val="center"/>
          </w:tcPr>
          <w:p w:rsidR="00030C83" w:rsidRPr="007A20C2" w:rsidRDefault="00030C83" w:rsidP="004449EA">
            <w:pPr>
              <w:tabs>
                <w:tab w:val="left" w:pos="284"/>
              </w:tabs>
              <w:jc w:val="center"/>
              <w:rPr>
                <w:rFonts w:ascii="Times New Roman" w:hAnsi="Times New Roman" w:cs="Times New Roman"/>
                <w:color w:val="auto"/>
                <w:sz w:val="26"/>
                <w:szCs w:val="26"/>
              </w:rPr>
            </w:pPr>
            <w:r w:rsidRPr="007A20C2">
              <w:rPr>
                <w:rFonts w:ascii="Times New Roman" w:hAnsi="Times New Roman" w:cs="Times New Roman"/>
                <w:color w:val="auto"/>
                <w:sz w:val="26"/>
                <w:szCs w:val="26"/>
              </w:rPr>
              <w:t>День детских обществен</w:t>
            </w:r>
          </w:p>
          <w:p w:rsidR="00030C83" w:rsidRDefault="00030C83" w:rsidP="004449EA">
            <w:pPr>
              <w:tabs>
                <w:tab w:val="left" w:pos="284"/>
              </w:tabs>
              <w:jc w:val="center"/>
              <w:rPr>
                <w:rFonts w:ascii="Times New Roman" w:hAnsi="Times New Roman" w:cs="Times New Roman"/>
                <w:color w:val="auto"/>
                <w:sz w:val="26"/>
                <w:szCs w:val="26"/>
              </w:rPr>
            </w:pPr>
            <w:r w:rsidRPr="007A20C2">
              <w:rPr>
                <w:rFonts w:ascii="Times New Roman" w:hAnsi="Times New Roman" w:cs="Times New Roman"/>
                <w:color w:val="auto"/>
                <w:sz w:val="26"/>
                <w:szCs w:val="26"/>
              </w:rPr>
              <w:t>ных организа</w:t>
            </w:r>
          </w:p>
          <w:p w:rsidR="00030C83" w:rsidRPr="007A20C2" w:rsidRDefault="00030C83" w:rsidP="004449EA">
            <w:pPr>
              <w:tabs>
                <w:tab w:val="left" w:pos="284"/>
              </w:tabs>
              <w:jc w:val="center"/>
              <w:rPr>
                <w:rFonts w:ascii="Times New Roman" w:hAnsi="Times New Roman" w:cs="Times New Roman"/>
                <w:color w:val="auto"/>
                <w:sz w:val="26"/>
                <w:szCs w:val="26"/>
              </w:rPr>
            </w:pPr>
            <w:r w:rsidRPr="007A20C2">
              <w:rPr>
                <w:rFonts w:ascii="Times New Roman" w:hAnsi="Times New Roman" w:cs="Times New Roman"/>
                <w:color w:val="auto"/>
                <w:sz w:val="26"/>
                <w:szCs w:val="26"/>
              </w:rPr>
              <w:t>ций в России</w:t>
            </w:r>
          </w:p>
          <w:p w:rsidR="00030C83" w:rsidRPr="004449EA" w:rsidRDefault="00030C83" w:rsidP="004449EA">
            <w:pPr>
              <w:tabs>
                <w:tab w:val="left" w:pos="284"/>
              </w:tabs>
              <w:jc w:val="center"/>
              <w:rPr>
                <w:rFonts w:ascii="Times New Roman" w:hAnsi="Times New Roman" w:cs="Times New Roman"/>
                <w:color w:val="C00000"/>
                <w:sz w:val="26"/>
                <w:szCs w:val="26"/>
              </w:rPr>
            </w:pPr>
            <w:r w:rsidRPr="007A20C2">
              <w:rPr>
                <w:rFonts w:ascii="Times New Roman" w:hAnsi="Times New Roman" w:cs="Times New Roman"/>
                <w:color w:val="auto"/>
                <w:sz w:val="26"/>
                <w:szCs w:val="26"/>
              </w:rPr>
              <w:t xml:space="preserve"> (19 мая)</w:t>
            </w:r>
          </w:p>
        </w:tc>
        <w:tc>
          <w:tcPr>
            <w:tcW w:w="2157" w:type="dxa"/>
            <w:gridSpan w:val="2"/>
            <w:vMerge w:val="restart"/>
            <w:vAlign w:val="center"/>
          </w:tcPr>
          <w:p w:rsidR="00030C83" w:rsidRPr="004449EA" w:rsidRDefault="00030C83"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Международный день пожарных</w:t>
            </w:r>
          </w:p>
          <w:p w:rsidR="00030C83" w:rsidRPr="004449EA"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(4 мая)</w:t>
            </w:r>
          </w:p>
        </w:tc>
        <w:tc>
          <w:tcPr>
            <w:tcW w:w="1951" w:type="dxa"/>
            <w:vMerge w:val="restart"/>
            <w:vAlign w:val="center"/>
          </w:tcPr>
          <w:p w:rsidR="00030C83" w:rsidRDefault="00030C83" w:rsidP="004449EA">
            <w:pPr>
              <w:tabs>
                <w:tab w:val="left" w:pos="284"/>
              </w:tabs>
              <w:jc w:val="center"/>
              <w:rPr>
                <w:rFonts w:ascii="Times New Roman" w:hAnsi="Times New Roman" w:cs="Times New Roman"/>
                <w:sz w:val="26"/>
                <w:szCs w:val="26"/>
              </w:rPr>
            </w:pPr>
          </w:p>
          <w:p w:rsidR="00030C83"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Международ</w:t>
            </w:r>
          </w:p>
          <w:p w:rsidR="00030C83" w:rsidRPr="004449EA" w:rsidRDefault="00030C83"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ный день музеев </w:t>
            </w:r>
          </w:p>
          <w:p w:rsidR="00030C83" w:rsidRPr="004449EA" w:rsidRDefault="00030C83"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(18 мая)</w:t>
            </w:r>
          </w:p>
        </w:tc>
      </w:tr>
      <w:tr w:rsidR="00030C83" w:rsidTr="007A20C2">
        <w:tc>
          <w:tcPr>
            <w:tcW w:w="1263" w:type="dxa"/>
            <w:vMerge/>
            <w:vAlign w:val="center"/>
          </w:tcPr>
          <w:p w:rsidR="00030C83" w:rsidRPr="004449EA" w:rsidRDefault="00030C83" w:rsidP="004449EA">
            <w:pPr>
              <w:rPr>
                <w:rFonts w:ascii="Times New Roman" w:hAnsi="Times New Roman" w:cs="Times New Roman"/>
                <w:sz w:val="26"/>
                <w:szCs w:val="26"/>
              </w:rPr>
            </w:pPr>
          </w:p>
        </w:tc>
        <w:tc>
          <w:tcPr>
            <w:tcW w:w="2077" w:type="dxa"/>
            <w:vMerge/>
            <w:vAlign w:val="center"/>
          </w:tcPr>
          <w:p w:rsidR="00030C83" w:rsidRPr="004449EA" w:rsidRDefault="00030C83" w:rsidP="004449EA">
            <w:pPr>
              <w:rPr>
                <w:rFonts w:ascii="Times New Roman" w:hAnsi="Times New Roman" w:cs="Times New Roman"/>
                <w:sz w:val="26"/>
                <w:szCs w:val="26"/>
              </w:rPr>
            </w:pPr>
          </w:p>
        </w:tc>
        <w:tc>
          <w:tcPr>
            <w:tcW w:w="2217" w:type="dxa"/>
            <w:vAlign w:val="center"/>
          </w:tcPr>
          <w:p w:rsidR="00030C83" w:rsidRDefault="00030C83" w:rsidP="004449EA">
            <w:pPr>
              <w:tabs>
                <w:tab w:val="left" w:pos="284"/>
              </w:tabs>
              <w:jc w:val="center"/>
              <w:rPr>
                <w:rFonts w:ascii="Times New Roman" w:hAnsi="Times New Roman" w:cs="Times New Roman"/>
                <w:color w:val="auto"/>
                <w:sz w:val="26"/>
                <w:szCs w:val="26"/>
              </w:rPr>
            </w:pPr>
            <w:r w:rsidRPr="007A20C2">
              <w:rPr>
                <w:rFonts w:ascii="Times New Roman" w:hAnsi="Times New Roman" w:cs="Times New Roman"/>
                <w:color w:val="auto"/>
                <w:sz w:val="26"/>
                <w:szCs w:val="26"/>
              </w:rPr>
              <w:t>День славянской письменности и культуры</w:t>
            </w:r>
          </w:p>
          <w:p w:rsidR="00030C83" w:rsidRPr="007A20C2" w:rsidRDefault="00030C83" w:rsidP="004449EA">
            <w:pPr>
              <w:tabs>
                <w:tab w:val="left" w:pos="284"/>
              </w:tabs>
              <w:jc w:val="center"/>
              <w:rPr>
                <w:rFonts w:ascii="Times New Roman" w:hAnsi="Times New Roman" w:cs="Times New Roman"/>
                <w:color w:val="auto"/>
                <w:sz w:val="26"/>
                <w:szCs w:val="26"/>
              </w:rPr>
            </w:pPr>
            <w:r w:rsidRPr="007A20C2">
              <w:rPr>
                <w:rFonts w:ascii="Times New Roman" w:hAnsi="Times New Roman" w:cs="Times New Roman"/>
                <w:color w:val="auto"/>
                <w:sz w:val="26"/>
                <w:szCs w:val="26"/>
              </w:rPr>
              <w:t xml:space="preserve"> (24 мая)</w:t>
            </w:r>
          </w:p>
        </w:tc>
        <w:tc>
          <w:tcPr>
            <w:tcW w:w="1814" w:type="dxa"/>
            <w:gridSpan w:val="2"/>
            <w:vMerge/>
            <w:vAlign w:val="center"/>
          </w:tcPr>
          <w:p w:rsidR="00030C83" w:rsidRPr="004449EA" w:rsidRDefault="00030C83" w:rsidP="004449EA">
            <w:pPr>
              <w:tabs>
                <w:tab w:val="left" w:pos="284"/>
              </w:tabs>
              <w:jc w:val="center"/>
              <w:rPr>
                <w:rFonts w:ascii="Times New Roman" w:hAnsi="Times New Roman" w:cs="Times New Roman"/>
                <w:b/>
                <w:sz w:val="26"/>
                <w:szCs w:val="26"/>
              </w:rPr>
            </w:pPr>
          </w:p>
        </w:tc>
        <w:tc>
          <w:tcPr>
            <w:tcW w:w="2235" w:type="dxa"/>
            <w:gridSpan w:val="2"/>
            <w:vMerge/>
            <w:vAlign w:val="center"/>
          </w:tcPr>
          <w:p w:rsidR="00030C83" w:rsidRPr="004449EA" w:rsidRDefault="00030C83" w:rsidP="004449EA">
            <w:pPr>
              <w:tabs>
                <w:tab w:val="left" w:pos="284"/>
              </w:tabs>
              <w:jc w:val="center"/>
              <w:rPr>
                <w:rFonts w:ascii="Times New Roman" w:hAnsi="Times New Roman" w:cs="Times New Roman"/>
                <w:b/>
                <w:sz w:val="26"/>
                <w:szCs w:val="26"/>
              </w:rPr>
            </w:pPr>
          </w:p>
        </w:tc>
        <w:tc>
          <w:tcPr>
            <w:tcW w:w="1557" w:type="dxa"/>
            <w:vMerge/>
            <w:vAlign w:val="center"/>
          </w:tcPr>
          <w:p w:rsidR="00030C83" w:rsidRPr="004449EA" w:rsidRDefault="00030C83" w:rsidP="004449EA">
            <w:pPr>
              <w:tabs>
                <w:tab w:val="left" w:pos="284"/>
              </w:tabs>
              <w:jc w:val="center"/>
              <w:rPr>
                <w:rFonts w:ascii="Times New Roman" w:hAnsi="Times New Roman" w:cs="Times New Roman"/>
                <w:b/>
                <w:sz w:val="26"/>
                <w:szCs w:val="26"/>
              </w:rPr>
            </w:pPr>
          </w:p>
        </w:tc>
        <w:tc>
          <w:tcPr>
            <w:tcW w:w="2157" w:type="dxa"/>
            <w:gridSpan w:val="2"/>
            <w:vMerge/>
            <w:vAlign w:val="center"/>
          </w:tcPr>
          <w:p w:rsidR="00030C83" w:rsidRPr="004449EA" w:rsidRDefault="00030C83" w:rsidP="004449EA">
            <w:pPr>
              <w:rPr>
                <w:rFonts w:ascii="Times New Roman" w:hAnsi="Times New Roman" w:cs="Times New Roman"/>
                <w:sz w:val="26"/>
                <w:szCs w:val="26"/>
              </w:rPr>
            </w:pPr>
          </w:p>
        </w:tc>
        <w:tc>
          <w:tcPr>
            <w:tcW w:w="1951" w:type="dxa"/>
            <w:vMerge/>
            <w:vAlign w:val="center"/>
          </w:tcPr>
          <w:p w:rsidR="00030C83" w:rsidRPr="004449EA" w:rsidRDefault="00030C83" w:rsidP="004449EA">
            <w:pPr>
              <w:tabs>
                <w:tab w:val="left" w:pos="284"/>
              </w:tabs>
              <w:jc w:val="center"/>
              <w:rPr>
                <w:rFonts w:ascii="Times New Roman" w:hAnsi="Times New Roman" w:cs="Times New Roman"/>
                <w:b/>
                <w:sz w:val="26"/>
                <w:szCs w:val="26"/>
              </w:rPr>
            </w:pPr>
          </w:p>
        </w:tc>
      </w:tr>
      <w:tr w:rsidR="006A7280" w:rsidTr="00AA545B">
        <w:tc>
          <w:tcPr>
            <w:tcW w:w="1263" w:type="dxa"/>
            <w:vAlign w:val="center"/>
          </w:tcPr>
          <w:p w:rsidR="006A7280" w:rsidRPr="004449EA" w:rsidRDefault="006A7280" w:rsidP="004449EA">
            <w:pPr>
              <w:tabs>
                <w:tab w:val="left" w:pos="284"/>
              </w:tabs>
              <w:jc w:val="center"/>
              <w:rPr>
                <w:rFonts w:ascii="Times New Roman" w:hAnsi="Times New Roman" w:cs="Times New Roman"/>
              </w:rPr>
            </w:pPr>
          </w:p>
        </w:tc>
        <w:tc>
          <w:tcPr>
            <w:tcW w:w="14008" w:type="dxa"/>
            <w:gridSpan w:val="10"/>
            <w:vAlign w:val="center"/>
          </w:tcPr>
          <w:p w:rsidR="006A7280" w:rsidRDefault="006A7280" w:rsidP="004449EA">
            <w:pPr>
              <w:tabs>
                <w:tab w:val="left" w:pos="284"/>
              </w:tabs>
              <w:jc w:val="center"/>
              <w:rPr>
                <w:rFonts w:ascii="Times New Roman" w:hAnsi="Times New Roman" w:cs="Times New Roman"/>
                <w:sz w:val="26"/>
                <w:szCs w:val="26"/>
              </w:rPr>
            </w:pPr>
            <w:r>
              <w:rPr>
                <w:rFonts w:ascii="Times New Roman" w:hAnsi="Times New Roman" w:cs="Times New Roman"/>
                <w:sz w:val="26"/>
                <w:szCs w:val="26"/>
              </w:rPr>
              <w:t>Праздник «Выпускной»</w:t>
            </w:r>
          </w:p>
          <w:p w:rsidR="005F4017" w:rsidRPr="004449EA" w:rsidRDefault="005F4017" w:rsidP="004449EA">
            <w:pPr>
              <w:tabs>
                <w:tab w:val="left" w:pos="284"/>
              </w:tabs>
              <w:jc w:val="center"/>
              <w:rPr>
                <w:rFonts w:ascii="Times New Roman" w:hAnsi="Times New Roman" w:cs="Times New Roman"/>
                <w:sz w:val="26"/>
                <w:szCs w:val="26"/>
              </w:rPr>
            </w:pPr>
          </w:p>
        </w:tc>
      </w:tr>
      <w:tr w:rsidR="009B01C2" w:rsidTr="007A20C2">
        <w:tc>
          <w:tcPr>
            <w:tcW w:w="1263" w:type="dxa"/>
            <w:vMerge w:val="restart"/>
            <w:vAlign w:val="center"/>
          </w:tcPr>
          <w:p w:rsidR="009B01C2" w:rsidRPr="004449EA" w:rsidRDefault="009B01C2" w:rsidP="004449EA">
            <w:pPr>
              <w:tabs>
                <w:tab w:val="left" w:pos="284"/>
              </w:tabs>
              <w:jc w:val="center"/>
              <w:rPr>
                <w:rFonts w:ascii="Times New Roman" w:hAnsi="Times New Roman" w:cs="Times New Roman"/>
              </w:rPr>
            </w:pPr>
            <w:r w:rsidRPr="004449EA">
              <w:rPr>
                <w:rFonts w:ascii="Times New Roman" w:hAnsi="Times New Roman" w:cs="Times New Roman"/>
              </w:rPr>
              <w:lastRenderedPageBreak/>
              <w:t>Июнь</w:t>
            </w:r>
          </w:p>
        </w:tc>
        <w:tc>
          <w:tcPr>
            <w:tcW w:w="2077" w:type="dxa"/>
            <w:vAlign w:val="center"/>
          </w:tcPr>
          <w:p w:rsidR="009B01C2" w:rsidRPr="006A7280" w:rsidRDefault="009B01C2" w:rsidP="004449EA">
            <w:pPr>
              <w:tabs>
                <w:tab w:val="left" w:pos="284"/>
              </w:tabs>
              <w:jc w:val="center"/>
              <w:rPr>
                <w:rFonts w:ascii="Times New Roman" w:hAnsi="Times New Roman" w:cs="Times New Roman"/>
                <w:color w:val="auto"/>
                <w:sz w:val="26"/>
                <w:szCs w:val="26"/>
              </w:rPr>
            </w:pPr>
            <w:r w:rsidRPr="006A7280">
              <w:rPr>
                <w:rFonts w:ascii="Times New Roman" w:hAnsi="Times New Roman" w:cs="Times New Roman"/>
                <w:color w:val="auto"/>
                <w:sz w:val="26"/>
                <w:szCs w:val="26"/>
              </w:rPr>
              <w:t xml:space="preserve">День русского языка в ООН </w:t>
            </w:r>
          </w:p>
          <w:p w:rsidR="009B01C2" w:rsidRPr="006A7280" w:rsidRDefault="009B01C2" w:rsidP="004449EA">
            <w:pPr>
              <w:tabs>
                <w:tab w:val="left" w:pos="284"/>
              </w:tabs>
              <w:jc w:val="center"/>
              <w:rPr>
                <w:rFonts w:ascii="Times New Roman" w:hAnsi="Times New Roman" w:cs="Times New Roman"/>
                <w:b/>
                <w:color w:val="auto"/>
                <w:sz w:val="26"/>
                <w:szCs w:val="26"/>
              </w:rPr>
            </w:pPr>
            <w:r w:rsidRPr="006A7280">
              <w:rPr>
                <w:rFonts w:ascii="Times New Roman" w:hAnsi="Times New Roman" w:cs="Times New Roman"/>
                <w:color w:val="auto"/>
                <w:sz w:val="26"/>
                <w:szCs w:val="26"/>
              </w:rPr>
              <w:t>(6 июня)</w:t>
            </w:r>
          </w:p>
        </w:tc>
        <w:tc>
          <w:tcPr>
            <w:tcW w:w="2217" w:type="dxa"/>
            <w:vMerge w:val="restart"/>
            <w:vAlign w:val="center"/>
          </w:tcPr>
          <w:p w:rsidR="009B01C2" w:rsidRPr="006A7280" w:rsidRDefault="009B01C2" w:rsidP="004449EA">
            <w:pPr>
              <w:tabs>
                <w:tab w:val="left" w:pos="284"/>
              </w:tabs>
              <w:jc w:val="center"/>
              <w:rPr>
                <w:rFonts w:ascii="Times New Roman" w:hAnsi="Times New Roman" w:cs="Times New Roman"/>
                <w:color w:val="auto"/>
                <w:sz w:val="26"/>
                <w:szCs w:val="26"/>
              </w:rPr>
            </w:pPr>
            <w:r w:rsidRPr="006A7280">
              <w:rPr>
                <w:rFonts w:ascii="Times New Roman" w:hAnsi="Times New Roman" w:cs="Times New Roman"/>
                <w:color w:val="auto"/>
                <w:sz w:val="26"/>
                <w:szCs w:val="26"/>
              </w:rPr>
              <w:t xml:space="preserve">Международный день защиты детей </w:t>
            </w:r>
          </w:p>
          <w:p w:rsidR="009B01C2" w:rsidRPr="004449EA" w:rsidRDefault="009B01C2" w:rsidP="004449EA">
            <w:pPr>
              <w:tabs>
                <w:tab w:val="left" w:pos="284"/>
              </w:tabs>
              <w:jc w:val="center"/>
              <w:rPr>
                <w:rFonts w:ascii="Times New Roman" w:hAnsi="Times New Roman" w:cs="Times New Roman"/>
                <w:color w:val="C00000"/>
                <w:sz w:val="26"/>
                <w:szCs w:val="26"/>
              </w:rPr>
            </w:pPr>
            <w:r w:rsidRPr="006A7280">
              <w:rPr>
                <w:rFonts w:ascii="Times New Roman" w:hAnsi="Times New Roman" w:cs="Times New Roman"/>
                <w:color w:val="auto"/>
                <w:sz w:val="26"/>
                <w:szCs w:val="26"/>
              </w:rPr>
              <w:t>(1 июня)</w:t>
            </w:r>
          </w:p>
        </w:tc>
        <w:tc>
          <w:tcPr>
            <w:tcW w:w="1814" w:type="dxa"/>
            <w:gridSpan w:val="2"/>
            <w:vAlign w:val="center"/>
          </w:tcPr>
          <w:p w:rsidR="009B01C2" w:rsidRPr="004449EA" w:rsidRDefault="009B01C2"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День эколога </w:t>
            </w:r>
          </w:p>
          <w:p w:rsidR="009B01C2" w:rsidRPr="004449EA" w:rsidRDefault="009B01C2"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(5 июня)</w:t>
            </w:r>
          </w:p>
        </w:tc>
        <w:tc>
          <w:tcPr>
            <w:tcW w:w="2235" w:type="dxa"/>
            <w:gridSpan w:val="2"/>
            <w:vMerge w:val="restart"/>
            <w:vAlign w:val="center"/>
          </w:tcPr>
          <w:p w:rsidR="009B01C2" w:rsidRDefault="009B01C2"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Всемирный день окружающей среды </w:t>
            </w:r>
          </w:p>
          <w:p w:rsidR="009B01C2" w:rsidRPr="004449EA" w:rsidRDefault="009B01C2"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(5 июня)</w:t>
            </w:r>
          </w:p>
        </w:tc>
        <w:tc>
          <w:tcPr>
            <w:tcW w:w="1557" w:type="dxa"/>
            <w:vMerge w:val="restart"/>
            <w:vAlign w:val="center"/>
          </w:tcPr>
          <w:p w:rsidR="009B01C2" w:rsidRPr="004449EA" w:rsidRDefault="009B01C2"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Всемирный день донора крови</w:t>
            </w:r>
          </w:p>
          <w:p w:rsidR="009B01C2" w:rsidRPr="004449EA" w:rsidRDefault="009B01C2"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(14 июня)</w:t>
            </w:r>
          </w:p>
        </w:tc>
        <w:tc>
          <w:tcPr>
            <w:tcW w:w="2157" w:type="dxa"/>
            <w:gridSpan w:val="2"/>
            <w:vMerge w:val="restart"/>
            <w:vAlign w:val="center"/>
          </w:tcPr>
          <w:p w:rsidR="009B01C2" w:rsidRDefault="009B01C2"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Всемирный день велосипеда</w:t>
            </w:r>
          </w:p>
          <w:p w:rsidR="009B01C2" w:rsidRPr="004449EA" w:rsidRDefault="009B01C2"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 (3 июня)</w:t>
            </w:r>
          </w:p>
        </w:tc>
        <w:tc>
          <w:tcPr>
            <w:tcW w:w="1951" w:type="dxa"/>
            <w:vMerge w:val="restart"/>
            <w:vAlign w:val="center"/>
          </w:tcPr>
          <w:p w:rsidR="009B01C2" w:rsidRDefault="009B01C2"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Пушкинский день России </w:t>
            </w:r>
          </w:p>
          <w:p w:rsidR="009B01C2" w:rsidRPr="004449EA" w:rsidRDefault="009B01C2"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(6 июня)</w:t>
            </w:r>
          </w:p>
        </w:tc>
      </w:tr>
      <w:tr w:rsidR="009B01C2" w:rsidTr="007A20C2">
        <w:tc>
          <w:tcPr>
            <w:tcW w:w="1263" w:type="dxa"/>
            <w:vMerge/>
            <w:vAlign w:val="center"/>
          </w:tcPr>
          <w:p w:rsidR="009B01C2" w:rsidRPr="004449EA" w:rsidRDefault="009B01C2" w:rsidP="004449EA">
            <w:pPr>
              <w:rPr>
                <w:rFonts w:ascii="Times New Roman" w:hAnsi="Times New Roman" w:cs="Times New Roman"/>
              </w:rPr>
            </w:pPr>
          </w:p>
        </w:tc>
        <w:tc>
          <w:tcPr>
            <w:tcW w:w="2077" w:type="dxa"/>
            <w:vAlign w:val="center"/>
          </w:tcPr>
          <w:p w:rsidR="009B01C2" w:rsidRPr="006A7280" w:rsidRDefault="009B01C2" w:rsidP="004449EA">
            <w:pPr>
              <w:tabs>
                <w:tab w:val="left" w:pos="284"/>
              </w:tabs>
              <w:ind w:right="-2"/>
              <w:jc w:val="center"/>
              <w:rPr>
                <w:rFonts w:ascii="Times New Roman" w:hAnsi="Times New Roman" w:cs="Times New Roman"/>
                <w:color w:val="auto"/>
                <w:sz w:val="26"/>
                <w:szCs w:val="26"/>
              </w:rPr>
            </w:pPr>
            <w:r w:rsidRPr="006A7280">
              <w:rPr>
                <w:rFonts w:ascii="Times New Roman" w:hAnsi="Times New Roman" w:cs="Times New Roman"/>
                <w:color w:val="auto"/>
                <w:sz w:val="26"/>
                <w:szCs w:val="26"/>
              </w:rPr>
              <w:t>День России</w:t>
            </w:r>
          </w:p>
          <w:p w:rsidR="009B01C2" w:rsidRPr="006A7280" w:rsidRDefault="009B01C2" w:rsidP="004449EA">
            <w:pPr>
              <w:tabs>
                <w:tab w:val="left" w:pos="284"/>
              </w:tabs>
              <w:jc w:val="center"/>
              <w:rPr>
                <w:rFonts w:ascii="Times New Roman" w:hAnsi="Times New Roman" w:cs="Times New Roman"/>
                <w:b/>
                <w:color w:val="auto"/>
                <w:sz w:val="26"/>
                <w:szCs w:val="26"/>
              </w:rPr>
            </w:pPr>
            <w:r w:rsidRPr="006A7280">
              <w:rPr>
                <w:rFonts w:ascii="Times New Roman" w:hAnsi="Times New Roman" w:cs="Times New Roman"/>
                <w:color w:val="auto"/>
                <w:sz w:val="26"/>
                <w:szCs w:val="26"/>
              </w:rPr>
              <w:t>(12 июня)</w:t>
            </w:r>
          </w:p>
        </w:tc>
        <w:tc>
          <w:tcPr>
            <w:tcW w:w="2217" w:type="dxa"/>
            <w:vMerge/>
            <w:vAlign w:val="center"/>
          </w:tcPr>
          <w:p w:rsidR="009B01C2" w:rsidRPr="004449EA" w:rsidRDefault="009B01C2" w:rsidP="004449EA">
            <w:pPr>
              <w:rPr>
                <w:rFonts w:ascii="Times New Roman" w:hAnsi="Times New Roman" w:cs="Times New Roman"/>
                <w:sz w:val="26"/>
                <w:szCs w:val="26"/>
              </w:rPr>
            </w:pPr>
          </w:p>
        </w:tc>
        <w:tc>
          <w:tcPr>
            <w:tcW w:w="1814" w:type="dxa"/>
            <w:gridSpan w:val="2"/>
            <w:vMerge w:val="restart"/>
            <w:vAlign w:val="center"/>
          </w:tcPr>
          <w:p w:rsidR="009B01C2" w:rsidRPr="004449EA" w:rsidRDefault="009B01C2"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День моряка </w:t>
            </w:r>
          </w:p>
          <w:p w:rsidR="009B01C2" w:rsidRPr="004449EA" w:rsidRDefault="009B01C2"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(25 июня)</w:t>
            </w:r>
          </w:p>
        </w:tc>
        <w:tc>
          <w:tcPr>
            <w:tcW w:w="2235" w:type="dxa"/>
            <w:gridSpan w:val="2"/>
            <w:vMerge/>
            <w:vAlign w:val="center"/>
          </w:tcPr>
          <w:p w:rsidR="009B01C2" w:rsidRPr="004449EA" w:rsidRDefault="009B01C2" w:rsidP="004449EA">
            <w:pPr>
              <w:tabs>
                <w:tab w:val="left" w:pos="284"/>
              </w:tabs>
              <w:jc w:val="center"/>
              <w:rPr>
                <w:rFonts w:ascii="Times New Roman" w:hAnsi="Times New Roman" w:cs="Times New Roman"/>
                <w:b/>
                <w:sz w:val="26"/>
                <w:szCs w:val="26"/>
              </w:rPr>
            </w:pPr>
          </w:p>
        </w:tc>
        <w:tc>
          <w:tcPr>
            <w:tcW w:w="1557" w:type="dxa"/>
            <w:vMerge/>
            <w:vAlign w:val="center"/>
          </w:tcPr>
          <w:p w:rsidR="009B01C2" w:rsidRPr="004449EA" w:rsidRDefault="009B01C2" w:rsidP="004449EA">
            <w:pPr>
              <w:rPr>
                <w:rFonts w:ascii="Times New Roman" w:hAnsi="Times New Roman" w:cs="Times New Roman"/>
                <w:sz w:val="26"/>
                <w:szCs w:val="26"/>
              </w:rPr>
            </w:pPr>
          </w:p>
        </w:tc>
        <w:tc>
          <w:tcPr>
            <w:tcW w:w="2157" w:type="dxa"/>
            <w:gridSpan w:val="2"/>
            <w:vMerge/>
            <w:vAlign w:val="center"/>
          </w:tcPr>
          <w:p w:rsidR="009B01C2" w:rsidRPr="004449EA" w:rsidRDefault="009B01C2" w:rsidP="004449EA">
            <w:pPr>
              <w:tabs>
                <w:tab w:val="left" w:pos="284"/>
              </w:tabs>
              <w:jc w:val="center"/>
              <w:rPr>
                <w:rFonts w:ascii="Times New Roman" w:hAnsi="Times New Roman" w:cs="Times New Roman"/>
                <w:sz w:val="26"/>
                <w:szCs w:val="26"/>
              </w:rPr>
            </w:pPr>
          </w:p>
        </w:tc>
        <w:tc>
          <w:tcPr>
            <w:tcW w:w="1951" w:type="dxa"/>
            <w:vMerge/>
            <w:vAlign w:val="center"/>
          </w:tcPr>
          <w:p w:rsidR="009B01C2" w:rsidRPr="004449EA" w:rsidRDefault="009B01C2" w:rsidP="004449EA">
            <w:pPr>
              <w:tabs>
                <w:tab w:val="left" w:pos="284"/>
              </w:tabs>
              <w:jc w:val="center"/>
              <w:rPr>
                <w:rFonts w:ascii="Times New Roman" w:hAnsi="Times New Roman" w:cs="Times New Roman"/>
                <w:b/>
                <w:sz w:val="26"/>
                <w:szCs w:val="26"/>
              </w:rPr>
            </w:pPr>
          </w:p>
        </w:tc>
      </w:tr>
      <w:tr w:rsidR="009B01C2" w:rsidTr="007A20C2">
        <w:tc>
          <w:tcPr>
            <w:tcW w:w="1263" w:type="dxa"/>
            <w:vMerge/>
            <w:vAlign w:val="center"/>
          </w:tcPr>
          <w:p w:rsidR="009B01C2" w:rsidRPr="004449EA" w:rsidRDefault="009B01C2" w:rsidP="004449EA">
            <w:pPr>
              <w:rPr>
                <w:rFonts w:ascii="Times New Roman" w:hAnsi="Times New Roman" w:cs="Times New Roman"/>
              </w:rPr>
            </w:pPr>
          </w:p>
        </w:tc>
        <w:tc>
          <w:tcPr>
            <w:tcW w:w="2077" w:type="dxa"/>
            <w:vAlign w:val="center"/>
          </w:tcPr>
          <w:p w:rsidR="009B01C2" w:rsidRPr="006A7280" w:rsidRDefault="009B01C2" w:rsidP="004449EA">
            <w:pPr>
              <w:tabs>
                <w:tab w:val="left" w:pos="284"/>
              </w:tabs>
              <w:jc w:val="center"/>
              <w:rPr>
                <w:rFonts w:ascii="Times New Roman" w:hAnsi="Times New Roman" w:cs="Times New Roman"/>
                <w:color w:val="auto"/>
                <w:sz w:val="26"/>
                <w:szCs w:val="26"/>
              </w:rPr>
            </w:pPr>
            <w:r w:rsidRPr="006A7280">
              <w:rPr>
                <w:rFonts w:ascii="Times New Roman" w:hAnsi="Times New Roman" w:cs="Times New Roman"/>
                <w:color w:val="auto"/>
                <w:sz w:val="26"/>
                <w:szCs w:val="26"/>
              </w:rPr>
              <w:t xml:space="preserve">День памяти и скорби </w:t>
            </w:r>
          </w:p>
          <w:p w:rsidR="009B01C2" w:rsidRPr="006A7280" w:rsidRDefault="009B01C2" w:rsidP="004449EA">
            <w:pPr>
              <w:tabs>
                <w:tab w:val="left" w:pos="284"/>
              </w:tabs>
              <w:jc w:val="center"/>
              <w:rPr>
                <w:rFonts w:ascii="Times New Roman" w:hAnsi="Times New Roman" w:cs="Times New Roman"/>
                <w:color w:val="auto"/>
                <w:sz w:val="26"/>
                <w:szCs w:val="26"/>
              </w:rPr>
            </w:pPr>
            <w:r w:rsidRPr="006A7280">
              <w:rPr>
                <w:rFonts w:ascii="Times New Roman" w:hAnsi="Times New Roman" w:cs="Times New Roman"/>
                <w:color w:val="auto"/>
                <w:sz w:val="26"/>
                <w:szCs w:val="26"/>
              </w:rPr>
              <w:t>(22 июня)</w:t>
            </w:r>
          </w:p>
        </w:tc>
        <w:tc>
          <w:tcPr>
            <w:tcW w:w="2217" w:type="dxa"/>
            <w:vMerge/>
            <w:vAlign w:val="center"/>
          </w:tcPr>
          <w:p w:rsidR="009B01C2" w:rsidRPr="004449EA" w:rsidRDefault="009B01C2" w:rsidP="004449EA">
            <w:pPr>
              <w:rPr>
                <w:rFonts w:ascii="Times New Roman" w:hAnsi="Times New Roman" w:cs="Times New Roman"/>
                <w:sz w:val="26"/>
                <w:szCs w:val="26"/>
              </w:rPr>
            </w:pPr>
          </w:p>
        </w:tc>
        <w:tc>
          <w:tcPr>
            <w:tcW w:w="1814" w:type="dxa"/>
            <w:gridSpan w:val="2"/>
            <w:vMerge/>
            <w:vAlign w:val="center"/>
          </w:tcPr>
          <w:p w:rsidR="009B01C2" w:rsidRPr="004449EA" w:rsidRDefault="009B01C2" w:rsidP="004449EA">
            <w:pPr>
              <w:rPr>
                <w:rFonts w:ascii="Times New Roman" w:hAnsi="Times New Roman" w:cs="Times New Roman"/>
                <w:sz w:val="26"/>
                <w:szCs w:val="26"/>
              </w:rPr>
            </w:pPr>
          </w:p>
        </w:tc>
        <w:tc>
          <w:tcPr>
            <w:tcW w:w="2235" w:type="dxa"/>
            <w:gridSpan w:val="2"/>
            <w:vMerge/>
            <w:vAlign w:val="center"/>
          </w:tcPr>
          <w:p w:rsidR="009B01C2" w:rsidRPr="004449EA" w:rsidRDefault="009B01C2" w:rsidP="004449EA">
            <w:pPr>
              <w:rPr>
                <w:rFonts w:ascii="Times New Roman" w:hAnsi="Times New Roman" w:cs="Times New Roman"/>
                <w:sz w:val="26"/>
                <w:szCs w:val="26"/>
              </w:rPr>
            </w:pPr>
          </w:p>
        </w:tc>
        <w:tc>
          <w:tcPr>
            <w:tcW w:w="1557" w:type="dxa"/>
            <w:vMerge/>
            <w:vAlign w:val="center"/>
          </w:tcPr>
          <w:p w:rsidR="009B01C2" w:rsidRPr="004449EA" w:rsidRDefault="009B01C2" w:rsidP="004449EA">
            <w:pPr>
              <w:rPr>
                <w:rFonts w:ascii="Times New Roman" w:hAnsi="Times New Roman" w:cs="Times New Roman"/>
                <w:sz w:val="26"/>
                <w:szCs w:val="26"/>
              </w:rPr>
            </w:pPr>
          </w:p>
        </w:tc>
        <w:tc>
          <w:tcPr>
            <w:tcW w:w="2157" w:type="dxa"/>
            <w:gridSpan w:val="2"/>
            <w:vMerge/>
            <w:vAlign w:val="center"/>
          </w:tcPr>
          <w:p w:rsidR="009B01C2" w:rsidRPr="004449EA" w:rsidRDefault="009B01C2" w:rsidP="004449EA">
            <w:pPr>
              <w:tabs>
                <w:tab w:val="left" w:pos="284"/>
              </w:tabs>
              <w:jc w:val="center"/>
              <w:rPr>
                <w:rFonts w:ascii="Times New Roman" w:hAnsi="Times New Roman" w:cs="Times New Roman"/>
                <w:sz w:val="26"/>
                <w:szCs w:val="26"/>
              </w:rPr>
            </w:pPr>
          </w:p>
        </w:tc>
        <w:tc>
          <w:tcPr>
            <w:tcW w:w="1951" w:type="dxa"/>
            <w:vMerge/>
            <w:vAlign w:val="center"/>
          </w:tcPr>
          <w:p w:rsidR="009B01C2" w:rsidRPr="004449EA" w:rsidRDefault="009B01C2" w:rsidP="004449EA">
            <w:pPr>
              <w:rPr>
                <w:rFonts w:ascii="Times New Roman" w:hAnsi="Times New Roman" w:cs="Times New Roman"/>
                <w:sz w:val="26"/>
                <w:szCs w:val="26"/>
              </w:rPr>
            </w:pPr>
          </w:p>
        </w:tc>
      </w:tr>
      <w:tr w:rsidR="006A7280" w:rsidTr="00AA545B">
        <w:tc>
          <w:tcPr>
            <w:tcW w:w="1263" w:type="dxa"/>
            <w:vAlign w:val="center"/>
          </w:tcPr>
          <w:p w:rsidR="006A7280" w:rsidRPr="004449EA" w:rsidRDefault="006A7280" w:rsidP="004449EA">
            <w:pPr>
              <w:tabs>
                <w:tab w:val="left" w:pos="284"/>
              </w:tabs>
              <w:jc w:val="center"/>
              <w:rPr>
                <w:rFonts w:ascii="Times New Roman" w:hAnsi="Times New Roman" w:cs="Times New Roman"/>
              </w:rPr>
            </w:pPr>
          </w:p>
        </w:tc>
        <w:tc>
          <w:tcPr>
            <w:tcW w:w="14008" w:type="dxa"/>
            <w:gridSpan w:val="10"/>
            <w:vAlign w:val="center"/>
          </w:tcPr>
          <w:p w:rsidR="006A7280" w:rsidRPr="004449EA" w:rsidRDefault="006A7280" w:rsidP="004449EA">
            <w:pPr>
              <w:tabs>
                <w:tab w:val="left" w:pos="284"/>
              </w:tabs>
              <w:jc w:val="center"/>
              <w:rPr>
                <w:rFonts w:ascii="Times New Roman" w:hAnsi="Times New Roman" w:cs="Times New Roman"/>
                <w:sz w:val="26"/>
                <w:szCs w:val="26"/>
              </w:rPr>
            </w:pPr>
            <w:r>
              <w:rPr>
                <w:rFonts w:ascii="Times New Roman" w:hAnsi="Times New Roman" w:cs="Times New Roman"/>
                <w:sz w:val="26"/>
                <w:szCs w:val="26"/>
              </w:rPr>
              <w:t>Праздник «Здравствуй, лето!»</w:t>
            </w:r>
          </w:p>
        </w:tc>
      </w:tr>
      <w:tr w:rsidR="009B01C2" w:rsidTr="00C373A1">
        <w:trPr>
          <w:trHeight w:val="1505"/>
        </w:trPr>
        <w:tc>
          <w:tcPr>
            <w:tcW w:w="1263" w:type="dxa"/>
            <w:vAlign w:val="center"/>
          </w:tcPr>
          <w:p w:rsidR="009B01C2" w:rsidRPr="004449EA" w:rsidRDefault="009B01C2" w:rsidP="004449EA">
            <w:pPr>
              <w:tabs>
                <w:tab w:val="left" w:pos="284"/>
              </w:tabs>
              <w:jc w:val="center"/>
              <w:rPr>
                <w:rFonts w:ascii="Times New Roman" w:hAnsi="Times New Roman" w:cs="Times New Roman"/>
              </w:rPr>
            </w:pPr>
            <w:r w:rsidRPr="004449EA">
              <w:rPr>
                <w:rFonts w:ascii="Times New Roman" w:hAnsi="Times New Roman" w:cs="Times New Roman"/>
              </w:rPr>
              <w:t>Июль</w:t>
            </w:r>
          </w:p>
        </w:tc>
        <w:tc>
          <w:tcPr>
            <w:tcW w:w="2077" w:type="dxa"/>
            <w:vAlign w:val="center"/>
          </w:tcPr>
          <w:p w:rsidR="009B01C2" w:rsidRPr="006A7280" w:rsidRDefault="009B01C2" w:rsidP="006A7280">
            <w:pPr>
              <w:tabs>
                <w:tab w:val="left" w:pos="284"/>
              </w:tabs>
              <w:jc w:val="center"/>
              <w:rPr>
                <w:rFonts w:ascii="Times New Roman" w:hAnsi="Times New Roman" w:cs="Times New Roman"/>
                <w:color w:val="auto"/>
                <w:sz w:val="26"/>
                <w:szCs w:val="26"/>
              </w:rPr>
            </w:pPr>
            <w:r w:rsidRPr="006A7280">
              <w:rPr>
                <w:rFonts w:ascii="Times New Roman" w:hAnsi="Times New Roman" w:cs="Times New Roman"/>
                <w:color w:val="auto"/>
                <w:sz w:val="26"/>
                <w:szCs w:val="26"/>
              </w:rPr>
              <w:t>День Военно-морско</w:t>
            </w:r>
          </w:p>
          <w:p w:rsidR="009B01C2" w:rsidRPr="006A7280" w:rsidRDefault="009B01C2" w:rsidP="006A7280">
            <w:pPr>
              <w:tabs>
                <w:tab w:val="left" w:pos="284"/>
              </w:tabs>
              <w:jc w:val="center"/>
              <w:rPr>
                <w:rFonts w:ascii="Times New Roman" w:hAnsi="Times New Roman" w:cs="Times New Roman"/>
                <w:color w:val="auto"/>
                <w:sz w:val="26"/>
                <w:szCs w:val="26"/>
              </w:rPr>
            </w:pPr>
            <w:r w:rsidRPr="006A7280">
              <w:rPr>
                <w:rFonts w:ascii="Times New Roman" w:hAnsi="Times New Roman" w:cs="Times New Roman"/>
                <w:color w:val="auto"/>
                <w:sz w:val="26"/>
                <w:szCs w:val="26"/>
              </w:rPr>
              <w:t>го флота</w:t>
            </w:r>
          </w:p>
          <w:p w:rsidR="009B01C2" w:rsidRPr="004449EA" w:rsidRDefault="009B01C2" w:rsidP="006A7280">
            <w:pPr>
              <w:tabs>
                <w:tab w:val="left" w:pos="284"/>
              </w:tabs>
              <w:jc w:val="center"/>
              <w:rPr>
                <w:rFonts w:ascii="Times New Roman" w:hAnsi="Times New Roman" w:cs="Times New Roman"/>
                <w:color w:val="C00000"/>
                <w:sz w:val="26"/>
                <w:szCs w:val="26"/>
              </w:rPr>
            </w:pPr>
            <w:r w:rsidRPr="006A7280">
              <w:rPr>
                <w:rFonts w:ascii="Times New Roman" w:hAnsi="Times New Roman" w:cs="Times New Roman"/>
                <w:color w:val="auto"/>
                <w:sz w:val="26"/>
                <w:szCs w:val="26"/>
              </w:rPr>
              <w:t xml:space="preserve"> (30 июля)</w:t>
            </w:r>
          </w:p>
        </w:tc>
        <w:tc>
          <w:tcPr>
            <w:tcW w:w="2217" w:type="dxa"/>
            <w:vAlign w:val="center"/>
          </w:tcPr>
          <w:p w:rsidR="009B01C2" w:rsidRPr="006A7280" w:rsidRDefault="009B01C2" w:rsidP="004449EA">
            <w:pPr>
              <w:tabs>
                <w:tab w:val="left" w:pos="284"/>
              </w:tabs>
              <w:jc w:val="center"/>
              <w:rPr>
                <w:rFonts w:ascii="Times New Roman" w:hAnsi="Times New Roman" w:cs="Times New Roman"/>
                <w:color w:val="auto"/>
                <w:sz w:val="26"/>
                <w:szCs w:val="26"/>
              </w:rPr>
            </w:pPr>
            <w:r w:rsidRPr="006A7280">
              <w:rPr>
                <w:rFonts w:ascii="Times New Roman" w:hAnsi="Times New Roman" w:cs="Times New Roman"/>
                <w:color w:val="auto"/>
                <w:sz w:val="26"/>
                <w:szCs w:val="26"/>
              </w:rPr>
              <w:t>День семьи, любви и верности (8 июля)</w:t>
            </w:r>
          </w:p>
        </w:tc>
        <w:tc>
          <w:tcPr>
            <w:tcW w:w="1814" w:type="dxa"/>
            <w:gridSpan w:val="2"/>
            <w:vAlign w:val="center"/>
          </w:tcPr>
          <w:p w:rsidR="009B01C2" w:rsidRPr="004449EA" w:rsidRDefault="009B01C2"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День металлурга (17 июля)</w:t>
            </w:r>
          </w:p>
        </w:tc>
        <w:tc>
          <w:tcPr>
            <w:tcW w:w="2235" w:type="dxa"/>
            <w:gridSpan w:val="2"/>
            <w:vAlign w:val="center"/>
          </w:tcPr>
          <w:p w:rsidR="009B01C2" w:rsidRPr="004449EA" w:rsidRDefault="009B01C2" w:rsidP="004449EA">
            <w:pPr>
              <w:tabs>
                <w:tab w:val="left" w:pos="284"/>
              </w:tabs>
              <w:jc w:val="center"/>
              <w:rPr>
                <w:rFonts w:ascii="Times New Roman" w:hAnsi="Times New Roman" w:cs="Times New Roman"/>
                <w:b/>
                <w:sz w:val="26"/>
                <w:szCs w:val="26"/>
              </w:rPr>
            </w:pPr>
          </w:p>
        </w:tc>
        <w:tc>
          <w:tcPr>
            <w:tcW w:w="1557" w:type="dxa"/>
            <w:vAlign w:val="center"/>
          </w:tcPr>
          <w:p w:rsidR="009B01C2" w:rsidRPr="004449EA" w:rsidRDefault="009B01C2"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Международный день дружбы </w:t>
            </w:r>
          </w:p>
          <w:p w:rsidR="009B01C2" w:rsidRPr="004449EA" w:rsidRDefault="009B01C2"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(30 июля)</w:t>
            </w:r>
          </w:p>
        </w:tc>
        <w:tc>
          <w:tcPr>
            <w:tcW w:w="2157" w:type="dxa"/>
            <w:gridSpan w:val="2"/>
            <w:vAlign w:val="center"/>
          </w:tcPr>
          <w:p w:rsidR="009B01C2" w:rsidRPr="004449EA" w:rsidRDefault="009B01C2" w:rsidP="004449EA">
            <w:pPr>
              <w:tabs>
                <w:tab w:val="left" w:pos="284"/>
              </w:tabs>
              <w:jc w:val="center"/>
              <w:rPr>
                <w:rFonts w:ascii="Times New Roman" w:hAnsi="Times New Roman" w:cs="Times New Roman"/>
                <w:sz w:val="26"/>
                <w:szCs w:val="26"/>
              </w:rPr>
            </w:pPr>
          </w:p>
        </w:tc>
        <w:tc>
          <w:tcPr>
            <w:tcW w:w="1951" w:type="dxa"/>
            <w:vAlign w:val="center"/>
          </w:tcPr>
          <w:p w:rsidR="009B01C2" w:rsidRPr="004449EA" w:rsidRDefault="009B01C2" w:rsidP="004449EA">
            <w:pPr>
              <w:tabs>
                <w:tab w:val="left" w:pos="284"/>
              </w:tabs>
              <w:jc w:val="center"/>
              <w:rPr>
                <w:rFonts w:ascii="Times New Roman" w:hAnsi="Times New Roman" w:cs="Times New Roman"/>
                <w:b/>
                <w:sz w:val="26"/>
                <w:szCs w:val="26"/>
              </w:rPr>
            </w:pPr>
          </w:p>
        </w:tc>
      </w:tr>
      <w:tr w:rsidR="00343771" w:rsidTr="00AA545B">
        <w:tc>
          <w:tcPr>
            <w:tcW w:w="1263" w:type="dxa"/>
            <w:vAlign w:val="center"/>
          </w:tcPr>
          <w:p w:rsidR="00343771" w:rsidRPr="004449EA" w:rsidRDefault="00343771" w:rsidP="004449EA">
            <w:pPr>
              <w:rPr>
                <w:rFonts w:ascii="Times New Roman" w:hAnsi="Times New Roman" w:cs="Times New Roman"/>
              </w:rPr>
            </w:pPr>
          </w:p>
        </w:tc>
        <w:tc>
          <w:tcPr>
            <w:tcW w:w="14008" w:type="dxa"/>
            <w:gridSpan w:val="10"/>
            <w:vAlign w:val="center"/>
          </w:tcPr>
          <w:p w:rsidR="00343771" w:rsidRPr="004449EA" w:rsidRDefault="00343771" w:rsidP="00343771">
            <w:pPr>
              <w:jc w:val="center"/>
              <w:rPr>
                <w:rFonts w:ascii="Times New Roman" w:hAnsi="Times New Roman" w:cs="Times New Roman"/>
                <w:sz w:val="26"/>
                <w:szCs w:val="26"/>
              </w:rPr>
            </w:pPr>
            <w:r>
              <w:rPr>
                <w:rFonts w:ascii="Times New Roman" w:hAnsi="Times New Roman" w:cs="Times New Roman"/>
                <w:sz w:val="26"/>
                <w:szCs w:val="26"/>
              </w:rPr>
              <w:t>Праздник «День семьи, любви и верности»</w:t>
            </w:r>
          </w:p>
        </w:tc>
      </w:tr>
      <w:tr w:rsidR="00E44E2F" w:rsidTr="007A20C2">
        <w:tc>
          <w:tcPr>
            <w:tcW w:w="1263" w:type="dxa"/>
            <w:vAlign w:val="center"/>
          </w:tcPr>
          <w:p w:rsidR="00E44E2F" w:rsidRPr="004449EA" w:rsidRDefault="00E44E2F" w:rsidP="004449EA">
            <w:pPr>
              <w:tabs>
                <w:tab w:val="left" w:pos="284"/>
              </w:tabs>
              <w:jc w:val="center"/>
              <w:rPr>
                <w:rFonts w:ascii="Times New Roman" w:hAnsi="Times New Roman" w:cs="Times New Roman"/>
              </w:rPr>
            </w:pPr>
            <w:r w:rsidRPr="004449EA">
              <w:rPr>
                <w:rFonts w:ascii="Times New Roman" w:hAnsi="Times New Roman" w:cs="Times New Roman"/>
              </w:rPr>
              <w:t>Август</w:t>
            </w:r>
          </w:p>
        </w:tc>
        <w:tc>
          <w:tcPr>
            <w:tcW w:w="2077" w:type="dxa"/>
            <w:vAlign w:val="center"/>
          </w:tcPr>
          <w:p w:rsidR="006A7280" w:rsidRPr="00343771" w:rsidRDefault="00E44E2F" w:rsidP="004449EA">
            <w:pPr>
              <w:tabs>
                <w:tab w:val="left" w:pos="284"/>
              </w:tabs>
              <w:jc w:val="center"/>
              <w:rPr>
                <w:rFonts w:ascii="Times New Roman" w:hAnsi="Times New Roman" w:cs="Times New Roman"/>
                <w:color w:val="auto"/>
                <w:sz w:val="26"/>
                <w:szCs w:val="26"/>
              </w:rPr>
            </w:pPr>
            <w:r w:rsidRPr="00343771">
              <w:rPr>
                <w:rFonts w:ascii="Times New Roman" w:hAnsi="Times New Roman" w:cs="Times New Roman"/>
                <w:color w:val="auto"/>
                <w:sz w:val="26"/>
                <w:szCs w:val="26"/>
              </w:rPr>
              <w:t>День воздушно-десантных войск России</w:t>
            </w:r>
          </w:p>
          <w:p w:rsidR="00E44E2F" w:rsidRPr="00343771" w:rsidRDefault="00E44E2F" w:rsidP="004449EA">
            <w:pPr>
              <w:tabs>
                <w:tab w:val="left" w:pos="284"/>
              </w:tabs>
              <w:jc w:val="center"/>
              <w:rPr>
                <w:rFonts w:ascii="Times New Roman" w:hAnsi="Times New Roman" w:cs="Times New Roman"/>
                <w:color w:val="auto"/>
                <w:sz w:val="26"/>
                <w:szCs w:val="26"/>
              </w:rPr>
            </w:pPr>
            <w:r w:rsidRPr="00343771">
              <w:rPr>
                <w:rFonts w:ascii="Times New Roman" w:hAnsi="Times New Roman" w:cs="Times New Roman"/>
                <w:color w:val="auto"/>
                <w:sz w:val="26"/>
                <w:szCs w:val="26"/>
              </w:rPr>
              <w:t xml:space="preserve"> (2 августа)</w:t>
            </w:r>
          </w:p>
          <w:p w:rsidR="00343771" w:rsidRDefault="00343771" w:rsidP="004449EA">
            <w:pPr>
              <w:tabs>
                <w:tab w:val="left" w:pos="284"/>
              </w:tabs>
              <w:jc w:val="center"/>
              <w:rPr>
                <w:rFonts w:ascii="Times New Roman" w:hAnsi="Times New Roman" w:cs="Times New Roman"/>
                <w:color w:val="C00000"/>
                <w:sz w:val="26"/>
                <w:szCs w:val="26"/>
              </w:rPr>
            </w:pPr>
          </w:p>
          <w:p w:rsidR="00343771" w:rsidRDefault="006A7280" w:rsidP="006A7280">
            <w:pPr>
              <w:tabs>
                <w:tab w:val="left" w:pos="284"/>
              </w:tabs>
              <w:jc w:val="center"/>
              <w:rPr>
                <w:rFonts w:ascii="Times New Roman" w:hAnsi="Times New Roman" w:cs="Times New Roman"/>
                <w:color w:val="auto"/>
                <w:sz w:val="26"/>
                <w:szCs w:val="26"/>
              </w:rPr>
            </w:pPr>
            <w:r w:rsidRPr="00343771">
              <w:rPr>
                <w:rFonts w:ascii="Times New Roman" w:hAnsi="Times New Roman" w:cs="Times New Roman"/>
                <w:color w:val="auto"/>
                <w:sz w:val="26"/>
                <w:szCs w:val="26"/>
              </w:rPr>
              <w:t>День Государственного флага Российской Федерации</w:t>
            </w:r>
          </w:p>
          <w:p w:rsidR="006A7280" w:rsidRDefault="00343771" w:rsidP="006A7280">
            <w:pPr>
              <w:tabs>
                <w:tab w:val="left" w:pos="284"/>
              </w:tabs>
              <w:jc w:val="center"/>
              <w:rPr>
                <w:rFonts w:ascii="Times New Roman" w:hAnsi="Times New Roman" w:cs="Times New Roman"/>
                <w:color w:val="auto"/>
                <w:sz w:val="26"/>
                <w:szCs w:val="26"/>
              </w:rPr>
            </w:pPr>
            <w:r w:rsidRPr="00343771">
              <w:rPr>
                <w:rFonts w:ascii="Times New Roman" w:hAnsi="Times New Roman" w:cs="Times New Roman"/>
                <w:color w:val="auto"/>
                <w:sz w:val="26"/>
                <w:szCs w:val="26"/>
              </w:rPr>
              <w:t xml:space="preserve"> (22 августа)</w:t>
            </w:r>
          </w:p>
          <w:p w:rsidR="00343771" w:rsidRDefault="00343771" w:rsidP="006A7280">
            <w:pPr>
              <w:tabs>
                <w:tab w:val="left" w:pos="284"/>
              </w:tabs>
              <w:jc w:val="center"/>
              <w:rPr>
                <w:rFonts w:ascii="Times New Roman" w:hAnsi="Times New Roman" w:cs="Times New Roman"/>
                <w:color w:val="auto"/>
                <w:sz w:val="26"/>
                <w:szCs w:val="26"/>
              </w:rPr>
            </w:pPr>
          </w:p>
          <w:p w:rsidR="00343771" w:rsidRDefault="00343771" w:rsidP="006A7280">
            <w:pPr>
              <w:tabs>
                <w:tab w:val="left" w:pos="284"/>
              </w:tabs>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День победы советских войск над немецкой </w:t>
            </w:r>
            <w:r>
              <w:rPr>
                <w:rFonts w:ascii="Times New Roman" w:hAnsi="Times New Roman" w:cs="Times New Roman"/>
                <w:color w:val="auto"/>
                <w:sz w:val="26"/>
                <w:szCs w:val="26"/>
              </w:rPr>
              <w:lastRenderedPageBreak/>
              <w:t xml:space="preserve">армией в битве под Курском в 1943г. </w:t>
            </w:r>
          </w:p>
          <w:p w:rsidR="00343771" w:rsidRPr="00343771" w:rsidRDefault="00343771" w:rsidP="006A7280">
            <w:pPr>
              <w:tabs>
                <w:tab w:val="left" w:pos="284"/>
              </w:tabs>
              <w:jc w:val="center"/>
              <w:rPr>
                <w:rFonts w:ascii="Times New Roman" w:hAnsi="Times New Roman" w:cs="Times New Roman"/>
                <w:b/>
                <w:color w:val="auto"/>
                <w:sz w:val="26"/>
                <w:szCs w:val="26"/>
              </w:rPr>
            </w:pPr>
            <w:r>
              <w:rPr>
                <w:rFonts w:ascii="Times New Roman" w:hAnsi="Times New Roman" w:cs="Times New Roman"/>
                <w:color w:val="auto"/>
                <w:sz w:val="26"/>
                <w:szCs w:val="26"/>
              </w:rPr>
              <w:t>(23 августа)</w:t>
            </w:r>
          </w:p>
        </w:tc>
        <w:tc>
          <w:tcPr>
            <w:tcW w:w="2217" w:type="dxa"/>
            <w:vAlign w:val="center"/>
          </w:tcPr>
          <w:p w:rsidR="00E44E2F" w:rsidRPr="004449EA" w:rsidRDefault="00E44E2F"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lastRenderedPageBreak/>
              <w:t xml:space="preserve">Всемирный день гуманитарной помощи </w:t>
            </w:r>
          </w:p>
          <w:p w:rsidR="00E44E2F" w:rsidRPr="004449EA" w:rsidRDefault="00E44E2F"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(19 августа)</w:t>
            </w:r>
          </w:p>
        </w:tc>
        <w:tc>
          <w:tcPr>
            <w:tcW w:w="1814" w:type="dxa"/>
            <w:gridSpan w:val="2"/>
            <w:vAlign w:val="center"/>
          </w:tcPr>
          <w:p w:rsidR="00D66607" w:rsidRDefault="00E44E2F"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День строителя</w:t>
            </w:r>
          </w:p>
          <w:p w:rsidR="00E44E2F" w:rsidRPr="004449EA" w:rsidRDefault="00E44E2F"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 xml:space="preserve"> (14 августа)</w:t>
            </w:r>
          </w:p>
        </w:tc>
        <w:tc>
          <w:tcPr>
            <w:tcW w:w="2235" w:type="dxa"/>
            <w:gridSpan w:val="2"/>
            <w:vAlign w:val="center"/>
          </w:tcPr>
          <w:p w:rsidR="00E44E2F" w:rsidRPr="004449EA" w:rsidRDefault="00E44E2F"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 xml:space="preserve">Международный день светофора </w:t>
            </w:r>
          </w:p>
          <w:p w:rsidR="00E44E2F" w:rsidRPr="004449EA" w:rsidRDefault="00E44E2F"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(5 августа)</w:t>
            </w:r>
          </w:p>
        </w:tc>
        <w:tc>
          <w:tcPr>
            <w:tcW w:w="1557" w:type="dxa"/>
            <w:vAlign w:val="center"/>
          </w:tcPr>
          <w:p w:rsidR="00E44E2F" w:rsidRPr="004449EA" w:rsidRDefault="00E44E2F"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 xml:space="preserve">Международный день коренных народов мира </w:t>
            </w:r>
          </w:p>
          <w:p w:rsidR="00E44E2F" w:rsidRPr="004449EA" w:rsidRDefault="00E44E2F"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(9 августа)</w:t>
            </w:r>
          </w:p>
        </w:tc>
        <w:tc>
          <w:tcPr>
            <w:tcW w:w="2157" w:type="dxa"/>
            <w:gridSpan w:val="2"/>
            <w:vAlign w:val="center"/>
          </w:tcPr>
          <w:p w:rsidR="00E44E2F" w:rsidRPr="004449EA" w:rsidRDefault="00E44E2F" w:rsidP="004449EA">
            <w:pPr>
              <w:tabs>
                <w:tab w:val="left" w:pos="284"/>
              </w:tabs>
              <w:ind w:right="-2"/>
              <w:jc w:val="center"/>
              <w:rPr>
                <w:rFonts w:ascii="Times New Roman" w:hAnsi="Times New Roman" w:cs="Times New Roman"/>
                <w:sz w:val="26"/>
                <w:szCs w:val="26"/>
              </w:rPr>
            </w:pPr>
            <w:r w:rsidRPr="004449EA">
              <w:rPr>
                <w:rFonts w:ascii="Times New Roman" w:hAnsi="Times New Roman" w:cs="Times New Roman"/>
                <w:sz w:val="26"/>
                <w:szCs w:val="26"/>
              </w:rPr>
              <w:t xml:space="preserve">День физкультурника </w:t>
            </w:r>
          </w:p>
          <w:p w:rsidR="00E44E2F" w:rsidRPr="004449EA" w:rsidRDefault="00E44E2F"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(13 августа)</w:t>
            </w:r>
          </w:p>
        </w:tc>
        <w:tc>
          <w:tcPr>
            <w:tcW w:w="1951" w:type="dxa"/>
            <w:vAlign w:val="center"/>
          </w:tcPr>
          <w:p w:rsidR="006A7280" w:rsidRDefault="00E44E2F" w:rsidP="004449EA">
            <w:pPr>
              <w:tabs>
                <w:tab w:val="left" w:pos="284"/>
              </w:tabs>
              <w:jc w:val="center"/>
              <w:rPr>
                <w:rFonts w:ascii="Times New Roman" w:hAnsi="Times New Roman" w:cs="Times New Roman"/>
                <w:sz w:val="26"/>
                <w:szCs w:val="26"/>
              </w:rPr>
            </w:pPr>
            <w:r w:rsidRPr="004449EA">
              <w:rPr>
                <w:rFonts w:ascii="Times New Roman" w:hAnsi="Times New Roman" w:cs="Times New Roman"/>
                <w:sz w:val="26"/>
                <w:szCs w:val="26"/>
              </w:rPr>
              <w:t xml:space="preserve">День российского кино </w:t>
            </w:r>
          </w:p>
          <w:p w:rsidR="00E44E2F" w:rsidRPr="004449EA" w:rsidRDefault="00E44E2F" w:rsidP="004449EA">
            <w:pPr>
              <w:tabs>
                <w:tab w:val="left" w:pos="284"/>
              </w:tabs>
              <w:jc w:val="center"/>
              <w:rPr>
                <w:rFonts w:ascii="Times New Roman" w:hAnsi="Times New Roman" w:cs="Times New Roman"/>
                <w:b/>
                <w:sz w:val="26"/>
                <w:szCs w:val="26"/>
              </w:rPr>
            </w:pPr>
            <w:r w:rsidRPr="004449EA">
              <w:rPr>
                <w:rFonts w:ascii="Times New Roman" w:hAnsi="Times New Roman" w:cs="Times New Roman"/>
                <w:sz w:val="26"/>
                <w:szCs w:val="26"/>
              </w:rPr>
              <w:t>(27 августа)</w:t>
            </w:r>
          </w:p>
        </w:tc>
      </w:tr>
      <w:tr w:rsidR="00343771" w:rsidTr="00AA545B">
        <w:tc>
          <w:tcPr>
            <w:tcW w:w="1263" w:type="dxa"/>
            <w:vAlign w:val="center"/>
          </w:tcPr>
          <w:p w:rsidR="00343771" w:rsidRPr="004449EA" w:rsidRDefault="00343771" w:rsidP="004449EA">
            <w:pPr>
              <w:tabs>
                <w:tab w:val="left" w:pos="284"/>
              </w:tabs>
              <w:jc w:val="center"/>
              <w:rPr>
                <w:rFonts w:ascii="Times New Roman" w:hAnsi="Times New Roman" w:cs="Times New Roman"/>
              </w:rPr>
            </w:pPr>
          </w:p>
        </w:tc>
        <w:tc>
          <w:tcPr>
            <w:tcW w:w="14008" w:type="dxa"/>
            <w:gridSpan w:val="10"/>
            <w:vAlign w:val="center"/>
          </w:tcPr>
          <w:p w:rsidR="00343771" w:rsidRPr="004449EA" w:rsidRDefault="00343771" w:rsidP="004449EA">
            <w:pPr>
              <w:tabs>
                <w:tab w:val="left" w:pos="284"/>
              </w:tabs>
              <w:jc w:val="center"/>
              <w:rPr>
                <w:rFonts w:ascii="Times New Roman" w:hAnsi="Times New Roman" w:cs="Times New Roman"/>
                <w:sz w:val="26"/>
                <w:szCs w:val="26"/>
              </w:rPr>
            </w:pPr>
            <w:r>
              <w:rPr>
                <w:rFonts w:ascii="Times New Roman" w:hAnsi="Times New Roman" w:cs="Times New Roman"/>
                <w:sz w:val="26"/>
                <w:szCs w:val="26"/>
              </w:rPr>
              <w:t>Праздник «День рождения сада»</w:t>
            </w:r>
          </w:p>
        </w:tc>
      </w:tr>
    </w:tbl>
    <w:p w:rsidR="005B0B16" w:rsidRDefault="005B0B16" w:rsidP="00E44E2F">
      <w:pPr>
        <w:sectPr w:rsidR="005B0B16" w:rsidSect="005B0B16">
          <w:headerReference w:type="default" r:id="rId126"/>
          <w:footerReference w:type="default" r:id="rId127"/>
          <w:pgSz w:w="16840" w:h="11900" w:orient="landscape"/>
          <w:pgMar w:top="839" w:right="454" w:bottom="374" w:left="743" w:header="709" w:footer="709" w:gutter="0"/>
          <w:cols w:space="720"/>
        </w:sectPr>
      </w:pPr>
    </w:p>
    <w:p w:rsidR="002C6BD5" w:rsidRDefault="002C6BD5">
      <w:pPr>
        <w:pStyle w:val="34"/>
        <w:shd w:val="clear" w:color="auto" w:fill="auto"/>
        <w:spacing w:line="260" w:lineRule="exact"/>
        <w:ind w:left="1460" w:firstLine="0"/>
        <w:rPr>
          <w:color w:val="C00000"/>
        </w:rPr>
      </w:pPr>
    </w:p>
    <w:p w:rsidR="0006694D" w:rsidRDefault="007B43EB" w:rsidP="009B01C2">
      <w:pPr>
        <w:pStyle w:val="34"/>
        <w:numPr>
          <w:ilvl w:val="1"/>
          <w:numId w:val="115"/>
        </w:numPr>
        <w:shd w:val="clear" w:color="auto" w:fill="auto"/>
        <w:tabs>
          <w:tab w:val="left" w:pos="2552"/>
        </w:tabs>
        <w:spacing w:before="648" w:after="289"/>
        <w:ind w:right="1240"/>
        <w:jc w:val="center"/>
      </w:pPr>
      <w:r>
        <w:t>Д</w:t>
      </w:r>
      <w:r w:rsidR="000415CC">
        <w:t>ополнительный раздел Программы (текст краткой презентации Программы)</w:t>
      </w:r>
    </w:p>
    <w:p w:rsidR="00AA545B" w:rsidRPr="005804BC" w:rsidRDefault="00AA545B" w:rsidP="005804BC">
      <w:pPr>
        <w:ind w:left="340" w:right="480" w:firstLine="720"/>
        <w:jc w:val="both"/>
        <w:rPr>
          <w:rFonts w:ascii="Times New Roman" w:eastAsia="Times New Roman" w:hAnsi="Times New Roman" w:cs="Times New Roman"/>
          <w:sz w:val="26"/>
          <w:szCs w:val="26"/>
        </w:rPr>
      </w:pPr>
      <w:r w:rsidRPr="005804BC">
        <w:rPr>
          <w:rFonts w:ascii="Times New Roman" w:eastAsia="Times New Roman" w:hAnsi="Times New Roman" w:cs="Times New Roman"/>
          <w:sz w:val="26"/>
          <w:szCs w:val="26"/>
        </w:rPr>
        <w:t xml:space="preserve">Образовательная программа дошкольного образования (далее - Программа) муниципального дошкольного образовательного автономного учреждения «Детский сад № 11» </w:t>
      </w:r>
      <w:r w:rsidR="005804BC" w:rsidRPr="005804BC">
        <w:rPr>
          <w:rFonts w:ascii="Times New Roman" w:hAnsi="Times New Roman" w:cs="Times New Roman"/>
          <w:sz w:val="26"/>
          <w:szCs w:val="26"/>
        </w:rPr>
        <w:t>разработана в соответствии</w:t>
      </w:r>
      <w:r w:rsidR="005804BC" w:rsidRPr="005804BC">
        <w:rPr>
          <w:sz w:val="26"/>
          <w:szCs w:val="26"/>
        </w:rPr>
        <w:t xml:space="preserve"> </w:t>
      </w:r>
      <w:r w:rsidRPr="005804BC">
        <w:rPr>
          <w:rFonts w:ascii="Times New Roman" w:eastAsia="Times New Roman" w:hAnsi="Times New Roman" w:cs="Times New Roman"/>
          <w:sz w:val="26"/>
          <w:szCs w:val="26"/>
        </w:rPr>
        <w:t>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w:t>
      </w:r>
    </w:p>
    <w:p w:rsidR="00A34AF6" w:rsidRDefault="00A34AF6" w:rsidP="00A34AF6">
      <w:pPr>
        <w:pStyle w:val="24"/>
        <w:shd w:val="clear" w:color="auto" w:fill="auto"/>
        <w:ind w:right="580" w:firstLine="840"/>
      </w:pPr>
      <w: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A34AF6" w:rsidRDefault="00A34AF6" w:rsidP="00A34AF6">
      <w:pPr>
        <w:pStyle w:val="24"/>
        <w:shd w:val="clear" w:color="auto" w:fill="auto"/>
        <w:ind w:right="580" w:firstLine="840"/>
      </w:pPr>
      <w: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A34AF6" w:rsidRDefault="00A34AF6" w:rsidP="00A34AF6">
      <w:pPr>
        <w:pStyle w:val="24"/>
        <w:shd w:val="clear" w:color="auto" w:fill="auto"/>
        <w:ind w:right="580" w:firstLine="840"/>
      </w:pPr>
      <w:r>
        <w:t>Обязательная часть Программы соответствует ФОП ДО и позволяет реализовать несколько основополагающих функций дошкольного уровня образования:</w:t>
      </w:r>
    </w:p>
    <w:p w:rsidR="00A34AF6" w:rsidRDefault="00A34AF6" w:rsidP="00A34AF6">
      <w:pPr>
        <w:pStyle w:val="24"/>
        <w:numPr>
          <w:ilvl w:val="0"/>
          <w:numId w:val="1"/>
        </w:numPr>
        <w:shd w:val="clear" w:color="auto" w:fill="auto"/>
        <w:tabs>
          <w:tab w:val="left" w:pos="1422"/>
        </w:tabs>
        <w:ind w:right="580" w:firstLine="1200"/>
      </w:pPr>
      <w: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A34AF6" w:rsidRDefault="00A34AF6" w:rsidP="00A34AF6">
      <w:pPr>
        <w:pStyle w:val="24"/>
        <w:numPr>
          <w:ilvl w:val="0"/>
          <w:numId w:val="1"/>
        </w:numPr>
        <w:shd w:val="clear" w:color="auto" w:fill="auto"/>
        <w:tabs>
          <w:tab w:val="left" w:pos="1422"/>
        </w:tabs>
        <w:ind w:right="580" w:firstLine="1200"/>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A34AF6" w:rsidRDefault="00A34AF6" w:rsidP="00A34AF6">
      <w:pPr>
        <w:pStyle w:val="24"/>
        <w:numPr>
          <w:ilvl w:val="0"/>
          <w:numId w:val="1"/>
        </w:numPr>
        <w:shd w:val="clear" w:color="auto" w:fill="auto"/>
        <w:tabs>
          <w:tab w:val="left" w:pos="1422"/>
        </w:tabs>
        <w:ind w:right="580" w:firstLine="1200"/>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A34AF6" w:rsidRDefault="00A34AF6" w:rsidP="00A34AF6">
      <w:pPr>
        <w:pStyle w:val="24"/>
        <w:shd w:val="clear" w:color="auto" w:fill="auto"/>
        <w:ind w:right="580" w:firstLine="840"/>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A34AF6" w:rsidRDefault="00A34AF6" w:rsidP="00A34AF6">
      <w:pPr>
        <w:pStyle w:val="24"/>
        <w:shd w:val="clear" w:color="auto" w:fill="auto"/>
        <w:ind w:right="580" w:firstLine="840"/>
      </w:pPr>
      <w:r>
        <w:t>В части Программы, формируемой участниками образовательных отношений, представлена Программа, учитывающая образовательные потребности, интересы и мотивы детей, членов их семей и педагогов, а также специфику национальных, социокультурных условий, в которых осуществляется образовательная деятельность:</w:t>
      </w:r>
    </w:p>
    <w:p w:rsidR="00A34AF6" w:rsidRPr="00A0414D" w:rsidRDefault="00A34AF6" w:rsidP="00A34AF6">
      <w:pPr>
        <w:pStyle w:val="ae"/>
        <w:numPr>
          <w:ilvl w:val="0"/>
          <w:numId w:val="1"/>
        </w:numPr>
        <w:tabs>
          <w:tab w:val="left" w:pos="851"/>
        </w:tabs>
        <w:spacing w:after="0"/>
        <w:ind w:right="537" w:firstLine="709"/>
        <w:jc w:val="both"/>
        <w:rPr>
          <w:sz w:val="26"/>
          <w:szCs w:val="26"/>
        </w:rPr>
      </w:pPr>
      <w:r>
        <w:rPr>
          <w:color w:val="FF0000"/>
        </w:rPr>
        <w:t xml:space="preserve">  </w:t>
      </w:r>
      <w:r w:rsidRPr="00E7043C">
        <w:rPr>
          <w:sz w:val="26"/>
          <w:szCs w:val="26"/>
        </w:rPr>
        <w:t xml:space="preserve">Программа под редакцией О.Л. Князева, М.Д. Маханева «Приобщение детей к истокам русской народной культуры», является частью, формируемой участниками образовательных отношений образовательной программы дошкольного образования </w:t>
      </w:r>
      <w:r w:rsidRPr="00E7043C">
        <w:rPr>
          <w:sz w:val="26"/>
          <w:szCs w:val="26"/>
        </w:rPr>
        <w:lastRenderedPageBreak/>
        <w:t xml:space="preserve">МДАОУ № 11, </w:t>
      </w:r>
      <w:r w:rsidRPr="0059429B">
        <w:rPr>
          <w:sz w:val="26"/>
          <w:szCs w:val="26"/>
        </w:rPr>
        <w:t>соответствующая потребностям и интересам детей, а также возможностям педагогического коллектива.</w:t>
      </w:r>
      <w:r>
        <w:rPr>
          <w:sz w:val="26"/>
          <w:szCs w:val="26"/>
        </w:rPr>
        <w:t xml:space="preserve"> </w:t>
      </w:r>
      <w:r w:rsidRPr="0059429B">
        <w:rPr>
          <w:color w:val="000000"/>
          <w:sz w:val="26"/>
          <w:szCs w:val="26"/>
        </w:rPr>
        <w:t xml:space="preserve">Программа </w:t>
      </w:r>
      <w:r w:rsidRPr="00A0414D">
        <w:rPr>
          <w:sz w:val="26"/>
          <w:szCs w:val="26"/>
        </w:rPr>
        <w:t xml:space="preserve">направлена на расширение содержания образовательной области </w:t>
      </w:r>
      <w:r w:rsidRPr="000B36D9">
        <w:rPr>
          <w:sz w:val="26"/>
          <w:szCs w:val="26"/>
        </w:rPr>
        <w:t>«Познавательное развитие»</w:t>
      </w:r>
      <w:r w:rsidRPr="00A0414D">
        <w:rPr>
          <w:sz w:val="26"/>
          <w:szCs w:val="26"/>
        </w:rPr>
        <w:t xml:space="preserve"> обязательной части программы. </w:t>
      </w:r>
    </w:p>
    <w:p w:rsidR="00A34AF6" w:rsidRDefault="00A34AF6" w:rsidP="00A34AF6">
      <w:pPr>
        <w:pStyle w:val="24"/>
        <w:shd w:val="clear" w:color="auto" w:fill="auto"/>
        <w:tabs>
          <w:tab w:val="left" w:pos="1138"/>
        </w:tabs>
        <w:ind w:right="560"/>
      </w:pPr>
      <w: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A34AF6" w:rsidRDefault="00A34AF6" w:rsidP="00A34AF6">
      <w:pPr>
        <w:pStyle w:val="24"/>
        <w:shd w:val="clear" w:color="auto" w:fill="auto"/>
        <w:ind w:right="560" w:firstLine="840"/>
      </w:pPr>
      <w:r>
        <w:t>Программа представляет собой учебно-методическую документацию, в состав которой входят федеральная рабочая программа воспитания (далее - Программа воспитания), режим и распорядок дня дошкольных групп, федеральный календарный план воспитательной работы (далее - План) и иные компоненты.</w:t>
      </w:r>
    </w:p>
    <w:p w:rsidR="00A34AF6" w:rsidRDefault="00A34AF6" w:rsidP="00A34AF6">
      <w:pPr>
        <w:pStyle w:val="24"/>
        <w:shd w:val="clear" w:color="auto" w:fill="auto"/>
        <w:ind w:right="560" w:firstLine="840"/>
      </w:pPr>
      <w:r>
        <w:t>В соответствии с требованиями ФГОС ДО в Программе содержится целевой, содержательный и организационный разделы.</w:t>
      </w:r>
    </w:p>
    <w:p w:rsidR="00A34AF6" w:rsidRDefault="00A34AF6" w:rsidP="00A34AF6">
      <w:pPr>
        <w:pStyle w:val="24"/>
        <w:shd w:val="clear" w:color="auto" w:fill="auto"/>
        <w:ind w:right="560" w:firstLine="840"/>
      </w:pPr>
      <w:r>
        <w:t>В целевом разделе Программы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планируемых результатов.</w:t>
      </w:r>
    </w:p>
    <w:p w:rsidR="00A34AF6" w:rsidRDefault="00A34AF6" w:rsidP="00A34AF6">
      <w:pPr>
        <w:pStyle w:val="24"/>
        <w:shd w:val="clear" w:color="auto" w:fill="auto"/>
        <w:ind w:firstLine="840"/>
      </w:pPr>
      <w:r>
        <w:t>Содержательный раздел Программы включает:</w:t>
      </w:r>
    </w:p>
    <w:p w:rsidR="00A34AF6" w:rsidRDefault="00A34AF6" w:rsidP="00A34AF6">
      <w:pPr>
        <w:pStyle w:val="24"/>
        <w:numPr>
          <w:ilvl w:val="0"/>
          <w:numId w:val="1"/>
        </w:numPr>
        <w:shd w:val="clear" w:color="auto" w:fill="auto"/>
        <w:tabs>
          <w:tab w:val="left" w:pos="1452"/>
        </w:tabs>
        <w:ind w:right="560" w:firstLine="1200"/>
      </w:pPr>
      <w:r>
        <w:t>задачи и содержание образовательной деятельности по каждой из образовательных областей для всех возрастных групп обучающихся (социально</w:t>
      </w:r>
      <w:r>
        <w:softHyphen/>
        <w:t>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A34AF6" w:rsidRDefault="00A34AF6" w:rsidP="00A34AF6">
      <w:pPr>
        <w:pStyle w:val="24"/>
        <w:numPr>
          <w:ilvl w:val="0"/>
          <w:numId w:val="1"/>
        </w:numPr>
        <w:shd w:val="clear" w:color="auto" w:fill="auto"/>
        <w:ind w:right="560" w:firstLine="1200"/>
      </w:pPr>
      <w: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A34AF6" w:rsidRDefault="00A34AF6" w:rsidP="00A34AF6">
      <w:pPr>
        <w:pStyle w:val="24"/>
        <w:numPr>
          <w:ilvl w:val="0"/>
          <w:numId w:val="1"/>
        </w:numPr>
        <w:shd w:val="clear" w:color="auto" w:fill="auto"/>
        <w:tabs>
          <w:tab w:val="left" w:pos="1452"/>
        </w:tabs>
        <w:ind w:right="560" w:firstLine="1200"/>
      </w:pPr>
      <w:r>
        <w:t>особенностей образовательной деятельности разных видов и культурных практик и способов поддержки детской инициативы;</w:t>
      </w:r>
    </w:p>
    <w:p w:rsidR="00A34AF6" w:rsidRDefault="00A34AF6" w:rsidP="00A34AF6">
      <w:pPr>
        <w:pStyle w:val="24"/>
        <w:numPr>
          <w:ilvl w:val="0"/>
          <w:numId w:val="1"/>
        </w:numPr>
        <w:shd w:val="clear" w:color="auto" w:fill="auto"/>
        <w:tabs>
          <w:tab w:val="left" w:pos="1460"/>
        </w:tabs>
        <w:ind w:firstLine="1200"/>
      </w:pPr>
      <w:r>
        <w:t>взаимодействия педагогического коллектива с семьями обучающихся;</w:t>
      </w:r>
    </w:p>
    <w:p w:rsidR="00A34AF6" w:rsidRDefault="00A34AF6" w:rsidP="00A34AF6">
      <w:pPr>
        <w:pStyle w:val="24"/>
        <w:numPr>
          <w:ilvl w:val="0"/>
          <w:numId w:val="1"/>
        </w:numPr>
        <w:shd w:val="clear" w:color="auto" w:fill="auto"/>
        <w:tabs>
          <w:tab w:val="left" w:pos="1452"/>
        </w:tabs>
        <w:ind w:right="560" w:firstLine="1200"/>
      </w:pPr>
      <w:r>
        <w:t>направления и задачи коррекционно-развивающей работы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 инвалидов.</w:t>
      </w:r>
    </w:p>
    <w:p w:rsidR="00A34AF6" w:rsidRDefault="00A34AF6" w:rsidP="00A34AF6">
      <w:pPr>
        <w:pStyle w:val="24"/>
        <w:shd w:val="clear" w:color="auto" w:fill="auto"/>
        <w:ind w:right="560" w:firstLine="840"/>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34AF6" w:rsidRDefault="00A34AF6" w:rsidP="00A34AF6">
      <w:pPr>
        <w:pStyle w:val="24"/>
        <w:shd w:val="clear" w:color="auto" w:fill="auto"/>
        <w:ind w:firstLine="840"/>
      </w:pPr>
      <w:r>
        <w:t>Организационный раздел Программы включает описание:</w:t>
      </w:r>
    </w:p>
    <w:p w:rsidR="00A34AF6" w:rsidRDefault="00A34AF6" w:rsidP="00A34AF6">
      <w:pPr>
        <w:pStyle w:val="24"/>
        <w:numPr>
          <w:ilvl w:val="0"/>
          <w:numId w:val="1"/>
        </w:numPr>
        <w:shd w:val="clear" w:color="auto" w:fill="auto"/>
        <w:tabs>
          <w:tab w:val="left" w:pos="1100"/>
        </w:tabs>
        <w:ind w:firstLine="840"/>
      </w:pPr>
      <w:r>
        <w:t>описание материально-техническое обеспечение Программы;</w:t>
      </w:r>
    </w:p>
    <w:p w:rsidR="00A34AF6" w:rsidRDefault="00A34AF6" w:rsidP="00A34AF6">
      <w:pPr>
        <w:pStyle w:val="24"/>
        <w:numPr>
          <w:ilvl w:val="0"/>
          <w:numId w:val="1"/>
        </w:numPr>
        <w:shd w:val="clear" w:color="auto" w:fill="auto"/>
        <w:tabs>
          <w:tab w:val="left" w:pos="1030"/>
        </w:tabs>
        <w:ind w:right="560" w:firstLine="840"/>
      </w:pPr>
      <w:r>
        <w:t>особенности организации развивающей предметно-пространственной среды (далее - РППС);</w:t>
      </w:r>
    </w:p>
    <w:p w:rsidR="00A34AF6" w:rsidRDefault="00A34AF6" w:rsidP="00A34AF6">
      <w:pPr>
        <w:pStyle w:val="24"/>
        <w:numPr>
          <w:ilvl w:val="0"/>
          <w:numId w:val="1"/>
        </w:numPr>
        <w:shd w:val="clear" w:color="auto" w:fill="auto"/>
        <w:tabs>
          <w:tab w:val="left" w:pos="1030"/>
        </w:tabs>
        <w:ind w:right="560" w:firstLine="840"/>
      </w:pPr>
      <w:r>
        <w:t>описание психолого-педагогических и кадровых условий реализации Программы;</w:t>
      </w:r>
    </w:p>
    <w:p w:rsidR="00A34AF6" w:rsidRDefault="00A34AF6" w:rsidP="00A34AF6">
      <w:pPr>
        <w:pStyle w:val="24"/>
        <w:numPr>
          <w:ilvl w:val="0"/>
          <w:numId w:val="1"/>
        </w:numPr>
        <w:shd w:val="clear" w:color="auto" w:fill="auto"/>
        <w:tabs>
          <w:tab w:val="left" w:pos="1030"/>
        </w:tabs>
        <w:ind w:right="560" w:firstLine="840"/>
      </w:pPr>
      <w:r>
        <w:t>обеспеченность методическими материалами и средствами обучения и воспитания.</w:t>
      </w:r>
    </w:p>
    <w:p w:rsidR="00A34AF6" w:rsidRDefault="00A34AF6" w:rsidP="00A34AF6">
      <w:pPr>
        <w:pStyle w:val="24"/>
        <w:shd w:val="clear" w:color="auto" w:fill="auto"/>
        <w:ind w:right="560" w:firstLine="840"/>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и кинемографических произведений.</w:t>
      </w:r>
    </w:p>
    <w:p w:rsidR="00A34AF6" w:rsidRDefault="00A34AF6" w:rsidP="00A34AF6">
      <w:pPr>
        <w:pStyle w:val="24"/>
        <w:shd w:val="clear" w:color="auto" w:fill="auto"/>
        <w:ind w:right="560" w:firstLine="840"/>
      </w:pPr>
      <w:r>
        <w:t>В разделе представлены режим и распорядок дня в дошкольных группах, календарный план воспитательной работы.</w:t>
      </w:r>
    </w:p>
    <w:p w:rsidR="00A34AF6" w:rsidRDefault="00A34AF6" w:rsidP="00A34AF6">
      <w:pPr>
        <w:pStyle w:val="24"/>
        <w:shd w:val="clear" w:color="auto" w:fill="auto"/>
        <w:ind w:right="560" w:firstLine="840"/>
      </w:pPr>
      <w:r>
        <w:t xml:space="preserve">ДОО предоставлено право выбора способов реализации образовательной деятельности в зависимости от конкретных условий, предпочтений педагогического </w:t>
      </w:r>
      <w:r>
        <w:lastRenderedPageBreak/>
        <w:t>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A34AF6" w:rsidRDefault="00A34AF6" w:rsidP="00A34AF6">
      <w:pPr>
        <w:pStyle w:val="24"/>
        <w:shd w:val="clear" w:color="auto" w:fill="auto"/>
        <w:ind w:right="560" w:firstLine="840"/>
      </w:pPr>
      <w:r>
        <w:t>Реализация Программы,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дошкольного образования, зафиксированных во ФГОС ДО.</w:t>
      </w:r>
    </w:p>
    <w:p w:rsidR="00A34AF6" w:rsidRDefault="00A34AF6" w:rsidP="00A34AF6">
      <w:pPr>
        <w:pStyle w:val="24"/>
        <w:shd w:val="clear" w:color="auto" w:fill="auto"/>
        <w:spacing w:after="330"/>
        <w:ind w:right="560" w:firstLine="840"/>
      </w:pPr>
      <w:r>
        <w:t>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w:t>
      </w:r>
    </w:p>
    <w:p w:rsidR="00AA545B" w:rsidRPr="005804BC" w:rsidRDefault="000415CC" w:rsidP="005804BC">
      <w:pPr>
        <w:keepNext/>
        <w:keepLines/>
        <w:spacing w:after="121"/>
        <w:ind w:left="340" w:firstLine="580"/>
        <w:jc w:val="both"/>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3.8</w:t>
      </w:r>
      <w:r w:rsidR="00AA545B" w:rsidRPr="005804BC">
        <w:rPr>
          <w:rFonts w:ascii="Times New Roman" w:eastAsia="Times New Roman" w:hAnsi="Times New Roman" w:cs="Times New Roman"/>
          <w:b/>
          <w:bCs/>
          <w:sz w:val="26"/>
          <w:szCs w:val="26"/>
        </w:rPr>
        <w:t>.1.Возрастные и иные категории детей, на которые ориентирована Программа</w:t>
      </w:r>
    </w:p>
    <w:p w:rsidR="00AA545B" w:rsidRDefault="000415CC" w:rsidP="005804BC">
      <w:pPr>
        <w:spacing w:after="155"/>
        <w:ind w:left="340" w:right="4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A545B" w:rsidRPr="005804BC">
        <w:rPr>
          <w:rFonts w:ascii="Times New Roman" w:eastAsia="Times New Roman" w:hAnsi="Times New Roman" w:cs="Times New Roman"/>
          <w:sz w:val="26"/>
          <w:szCs w:val="26"/>
        </w:rPr>
        <w:t xml:space="preserve">Программа обеспечивает развитие личности детей с </w:t>
      </w:r>
      <w:r w:rsidR="005804BC">
        <w:rPr>
          <w:rFonts w:ascii="Times New Roman" w:eastAsia="Times New Roman" w:hAnsi="Times New Roman" w:cs="Times New Roman"/>
          <w:sz w:val="26"/>
          <w:szCs w:val="26"/>
        </w:rPr>
        <w:t>1,5</w:t>
      </w:r>
      <w:r w:rsidR="00AA545B" w:rsidRPr="005804BC">
        <w:rPr>
          <w:rFonts w:ascii="Times New Roman" w:eastAsia="Times New Roman" w:hAnsi="Times New Roman" w:cs="Times New Roman"/>
          <w:sz w:val="26"/>
          <w:szCs w:val="26"/>
        </w:rPr>
        <w:t xml:space="preserve"> до 7 лет в различных видах общения и деятельности с учетом их возрастных, индивидуальных психологических и физиологических особенностей.</w:t>
      </w:r>
    </w:p>
    <w:p w:rsidR="00DD5C75" w:rsidRPr="005804BC" w:rsidRDefault="00DD5C75" w:rsidP="005804BC">
      <w:pPr>
        <w:spacing w:after="155"/>
        <w:ind w:left="340" w:right="480"/>
        <w:jc w:val="both"/>
        <w:rPr>
          <w:rFonts w:ascii="Times New Roman" w:eastAsia="Times New Roman" w:hAnsi="Times New Roman" w:cs="Times New Roman"/>
          <w:sz w:val="26"/>
          <w:szCs w:val="26"/>
        </w:rPr>
      </w:pPr>
    </w:p>
    <w:p w:rsidR="00AA545B" w:rsidRPr="00CF3B00" w:rsidRDefault="00AA545B" w:rsidP="00A34AF6">
      <w:pPr>
        <w:keepNext/>
        <w:keepLines/>
        <w:outlineLvl w:val="0"/>
        <w:rPr>
          <w:rFonts w:ascii="Times New Roman" w:eastAsia="Times New Roman" w:hAnsi="Times New Roman" w:cs="Times New Roman"/>
          <w:b/>
          <w:bCs/>
          <w:color w:val="auto"/>
          <w:sz w:val="26"/>
          <w:szCs w:val="26"/>
        </w:rPr>
      </w:pPr>
      <w:r w:rsidRPr="00CF3B00">
        <w:rPr>
          <w:rFonts w:ascii="Times New Roman" w:eastAsia="Times New Roman" w:hAnsi="Times New Roman" w:cs="Times New Roman"/>
          <w:b/>
          <w:bCs/>
          <w:color w:val="auto"/>
          <w:sz w:val="26"/>
          <w:szCs w:val="26"/>
        </w:rPr>
        <w:t>Используемые парциальные программы</w:t>
      </w:r>
    </w:p>
    <w:p w:rsidR="00CF3B00" w:rsidRPr="00CF3B00" w:rsidRDefault="00CF3B00" w:rsidP="00CF3B00">
      <w:pPr>
        <w:keepNext/>
        <w:keepLines/>
        <w:ind w:left="3020"/>
        <w:outlineLvl w:val="0"/>
        <w:rPr>
          <w:rFonts w:ascii="Times New Roman" w:eastAsia="Times New Roman" w:hAnsi="Times New Roman" w:cs="Times New Roman"/>
          <w:b/>
          <w:bCs/>
          <w:color w:val="auto"/>
          <w:sz w:val="26"/>
          <w:szCs w:val="26"/>
        </w:rPr>
      </w:pPr>
    </w:p>
    <w:p w:rsidR="00AA545B" w:rsidRPr="00CF3B00" w:rsidRDefault="00AA545B" w:rsidP="005804BC">
      <w:pPr>
        <w:ind w:left="700"/>
        <w:rPr>
          <w:rFonts w:ascii="Times New Roman" w:eastAsia="Times New Roman" w:hAnsi="Times New Roman" w:cs="Times New Roman"/>
          <w:color w:val="auto"/>
          <w:sz w:val="26"/>
          <w:szCs w:val="26"/>
        </w:rPr>
      </w:pPr>
      <w:r w:rsidRPr="00CF3B00">
        <w:rPr>
          <w:rFonts w:ascii="Times New Roman" w:eastAsia="Times New Roman" w:hAnsi="Times New Roman" w:cs="Times New Roman"/>
          <w:color w:val="auto"/>
          <w:sz w:val="26"/>
          <w:szCs w:val="26"/>
        </w:rPr>
        <w:t>Методическое обеспечение образовательного процесса дополнено рядом парциальных программ и педагогических технологий:</w:t>
      </w:r>
    </w:p>
    <w:p w:rsidR="00CF3B00" w:rsidRPr="00CF3B00" w:rsidRDefault="00CF3B00" w:rsidP="009F50AF">
      <w:pPr>
        <w:pStyle w:val="af2"/>
        <w:numPr>
          <w:ilvl w:val="0"/>
          <w:numId w:val="106"/>
        </w:numPr>
        <w:tabs>
          <w:tab w:val="left" w:pos="470"/>
          <w:tab w:val="left" w:pos="567"/>
        </w:tabs>
        <w:ind w:left="0" w:firstLine="284"/>
        <w:jc w:val="both"/>
        <w:rPr>
          <w:sz w:val="26"/>
          <w:szCs w:val="26"/>
        </w:rPr>
      </w:pPr>
      <w:r w:rsidRPr="00CF3B00">
        <w:rPr>
          <w:sz w:val="26"/>
          <w:szCs w:val="26"/>
        </w:rPr>
        <w:t>Образовательная программа дошкольного образования «Теремок» для детей от двух месяцев до трех лет/ Научный руководитель И.А. Лыкова; под общей редакции Т.В. Волосовец, И.Л. Кириллова, И.А. Лыковой, О.С. Ушаковой. – М.: Издательский дом «Цветной мир», 2019</w:t>
      </w:r>
    </w:p>
    <w:p w:rsidR="00CF3B00" w:rsidRPr="00CF3B00" w:rsidRDefault="00CF3B00" w:rsidP="009F50AF">
      <w:pPr>
        <w:pStyle w:val="af2"/>
        <w:numPr>
          <w:ilvl w:val="0"/>
          <w:numId w:val="106"/>
        </w:numPr>
        <w:tabs>
          <w:tab w:val="left" w:pos="470"/>
          <w:tab w:val="left" w:pos="567"/>
        </w:tabs>
        <w:ind w:left="0" w:firstLine="284"/>
        <w:jc w:val="both"/>
        <w:rPr>
          <w:sz w:val="26"/>
          <w:szCs w:val="26"/>
        </w:rPr>
      </w:pPr>
      <w:r w:rsidRPr="00CF3B00">
        <w:rPr>
          <w:sz w:val="26"/>
          <w:szCs w:val="26"/>
        </w:rPr>
        <w:t>Парциальная программа под редакцией  Н.Ю. Куражевой «Цветик - семицветик»;</w:t>
      </w:r>
    </w:p>
    <w:p w:rsidR="00CF3B00" w:rsidRPr="00CF3B00" w:rsidRDefault="00CF3B00" w:rsidP="009F50AF">
      <w:pPr>
        <w:pStyle w:val="af2"/>
        <w:numPr>
          <w:ilvl w:val="0"/>
          <w:numId w:val="106"/>
        </w:numPr>
        <w:tabs>
          <w:tab w:val="left" w:pos="567"/>
        </w:tabs>
        <w:ind w:left="0" w:firstLine="284"/>
        <w:jc w:val="both"/>
        <w:rPr>
          <w:sz w:val="26"/>
          <w:szCs w:val="26"/>
        </w:rPr>
      </w:pPr>
      <w:r w:rsidRPr="00CF3B00">
        <w:rPr>
          <w:sz w:val="26"/>
          <w:szCs w:val="26"/>
        </w:rPr>
        <w:t>Куцакова Л.В. «Трудовое воспитание в детском саду» Для занятий с детьми 3-7 лет. – М.: МОЗАИКА-СИНТЕЗ, 2016;</w:t>
      </w:r>
    </w:p>
    <w:p w:rsidR="00CF3B00" w:rsidRPr="00CF3B00" w:rsidRDefault="00CF3B00" w:rsidP="00CF3B00">
      <w:pPr>
        <w:pStyle w:val="af2"/>
        <w:tabs>
          <w:tab w:val="left" w:pos="0"/>
        </w:tabs>
        <w:jc w:val="both"/>
        <w:rPr>
          <w:sz w:val="26"/>
          <w:szCs w:val="26"/>
        </w:rPr>
      </w:pPr>
      <w:r w:rsidRPr="00CF3B00">
        <w:rPr>
          <w:sz w:val="26"/>
          <w:szCs w:val="26"/>
        </w:rPr>
        <w:t xml:space="preserve">    4. Николаева С.Н., Парциальная программа «Юный эколог». Система работы в младшей группе детского сада. – М.: МОЗАИКА-СИНТЕЗ, 2016;</w:t>
      </w:r>
    </w:p>
    <w:p w:rsidR="00CF3B00" w:rsidRPr="00CF3B00" w:rsidRDefault="00CF3B00" w:rsidP="00CF3B00">
      <w:pPr>
        <w:pStyle w:val="af2"/>
        <w:tabs>
          <w:tab w:val="left" w:pos="466"/>
        </w:tabs>
        <w:ind w:firstLine="284"/>
        <w:jc w:val="both"/>
        <w:rPr>
          <w:sz w:val="26"/>
          <w:szCs w:val="26"/>
        </w:rPr>
      </w:pPr>
      <w:r w:rsidRPr="00CF3B00">
        <w:rPr>
          <w:sz w:val="26"/>
          <w:szCs w:val="26"/>
        </w:rPr>
        <w:t>5. Николаева С.Н., Парциальная программа «Юный эколог». Система работы в средней группе детского сада. – М.: МОЗАИКА-СИНТЕЗ, 2016;</w:t>
      </w:r>
    </w:p>
    <w:p w:rsidR="00CF3B00" w:rsidRPr="00CF3B00" w:rsidRDefault="00CF3B00" w:rsidP="00CF3B00">
      <w:pPr>
        <w:pStyle w:val="af2"/>
        <w:tabs>
          <w:tab w:val="left" w:pos="466"/>
        </w:tabs>
        <w:ind w:firstLine="284"/>
        <w:jc w:val="both"/>
        <w:rPr>
          <w:sz w:val="26"/>
          <w:szCs w:val="26"/>
        </w:rPr>
      </w:pPr>
      <w:r w:rsidRPr="00CF3B00">
        <w:rPr>
          <w:sz w:val="26"/>
          <w:szCs w:val="26"/>
        </w:rPr>
        <w:t>6.</w:t>
      </w:r>
      <w:r>
        <w:rPr>
          <w:sz w:val="26"/>
          <w:szCs w:val="26"/>
        </w:rPr>
        <w:t xml:space="preserve"> </w:t>
      </w:r>
      <w:r w:rsidRPr="00CF3B00">
        <w:rPr>
          <w:sz w:val="26"/>
          <w:szCs w:val="26"/>
        </w:rPr>
        <w:t>Николаева С.Н., Парциальная программа «Юный эколог». Система работы в старшей группе детского сада. – М.: МОЗАИКА-СИНТЕЗ, 2016;</w:t>
      </w:r>
    </w:p>
    <w:p w:rsidR="00CF3B00" w:rsidRPr="00CF3B00" w:rsidRDefault="00CF3B00" w:rsidP="00CF3B00">
      <w:pPr>
        <w:ind w:firstLine="284"/>
        <w:jc w:val="both"/>
        <w:rPr>
          <w:rFonts w:ascii="Times New Roman" w:hAnsi="Times New Roman" w:cs="Times New Roman"/>
          <w:sz w:val="26"/>
          <w:szCs w:val="26"/>
        </w:rPr>
      </w:pPr>
      <w:r w:rsidRPr="00CF3B00">
        <w:rPr>
          <w:rFonts w:ascii="Times New Roman" w:hAnsi="Times New Roman" w:cs="Times New Roman"/>
          <w:sz w:val="26"/>
          <w:szCs w:val="26"/>
        </w:rPr>
        <w:t>7. Программа, Развитие речи детей  3-5 лет – 3-е изд., дополн. Под редакцией О.С. Ушаковой-М.:</w:t>
      </w:r>
      <w:r w:rsidR="004C3475">
        <w:rPr>
          <w:rFonts w:ascii="Times New Roman" w:hAnsi="Times New Roman" w:cs="Times New Roman"/>
          <w:sz w:val="26"/>
          <w:szCs w:val="26"/>
        </w:rPr>
        <w:t xml:space="preserve"> </w:t>
      </w:r>
      <w:r w:rsidRPr="00CF3B00">
        <w:rPr>
          <w:rFonts w:ascii="Times New Roman" w:hAnsi="Times New Roman" w:cs="Times New Roman"/>
          <w:sz w:val="26"/>
          <w:szCs w:val="26"/>
        </w:rPr>
        <w:t>ТЦ Сфера, 2016;</w:t>
      </w:r>
    </w:p>
    <w:p w:rsidR="00CF3B00" w:rsidRPr="00CF3B00" w:rsidRDefault="00CF3B00" w:rsidP="00CF3B00">
      <w:pPr>
        <w:pStyle w:val="af2"/>
        <w:ind w:firstLine="284"/>
        <w:jc w:val="both"/>
        <w:rPr>
          <w:sz w:val="26"/>
          <w:szCs w:val="26"/>
        </w:rPr>
      </w:pPr>
      <w:r w:rsidRPr="00CF3B00">
        <w:rPr>
          <w:sz w:val="26"/>
          <w:szCs w:val="26"/>
        </w:rPr>
        <w:t>8. Программа, Развитие речи детей  5-7 лет – 3-е изд., дополн. Под редакцией О.С. Ушаковой-М.:</w:t>
      </w:r>
      <w:r w:rsidR="004C3475">
        <w:rPr>
          <w:sz w:val="26"/>
          <w:szCs w:val="26"/>
        </w:rPr>
        <w:t xml:space="preserve"> </w:t>
      </w:r>
      <w:r w:rsidRPr="00CF3B00">
        <w:rPr>
          <w:sz w:val="26"/>
          <w:szCs w:val="26"/>
        </w:rPr>
        <w:t>ТЦ Сфера, 2017;</w:t>
      </w:r>
    </w:p>
    <w:p w:rsidR="00CF3B00" w:rsidRPr="00CF3B00" w:rsidRDefault="00CF3B00" w:rsidP="00CF3B00">
      <w:pPr>
        <w:pStyle w:val="af2"/>
        <w:tabs>
          <w:tab w:val="left" w:pos="0"/>
        </w:tabs>
        <w:jc w:val="both"/>
        <w:rPr>
          <w:sz w:val="26"/>
          <w:szCs w:val="26"/>
        </w:rPr>
      </w:pPr>
      <w:r w:rsidRPr="00CF3B00">
        <w:rPr>
          <w:sz w:val="26"/>
          <w:szCs w:val="26"/>
        </w:rPr>
        <w:t xml:space="preserve">    9. Анисимова М.В. «Музыка здоровья». Программа музыкального здоровьесберегающего развития, 2014;</w:t>
      </w:r>
    </w:p>
    <w:p w:rsidR="00CF3B00" w:rsidRPr="00CF3B00" w:rsidRDefault="00CF3B00" w:rsidP="00CF3B00">
      <w:pPr>
        <w:tabs>
          <w:tab w:val="left" w:pos="0"/>
          <w:tab w:val="left" w:pos="778"/>
        </w:tabs>
        <w:jc w:val="both"/>
        <w:rPr>
          <w:rFonts w:ascii="Times New Roman" w:hAnsi="Times New Roman" w:cs="Times New Roman"/>
          <w:sz w:val="26"/>
          <w:szCs w:val="26"/>
        </w:rPr>
      </w:pPr>
      <w:r w:rsidRPr="00CF3B00">
        <w:rPr>
          <w:rFonts w:ascii="Times New Roman" w:hAnsi="Times New Roman" w:cs="Times New Roman"/>
          <w:sz w:val="26"/>
          <w:szCs w:val="26"/>
        </w:rPr>
        <w:t xml:space="preserve">    10. Парциальная программа Куцакова Л.В., Художественное творчество и конструирование. Сценарии занятий с детьми 3-4 лет. – М.: МОЗАИКА-СИНТЕЗ, 2016;</w:t>
      </w:r>
    </w:p>
    <w:p w:rsidR="00CF3B00" w:rsidRPr="00CF3B00" w:rsidRDefault="00CF3B00" w:rsidP="00CF3B00">
      <w:pPr>
        <w:tabs>
          <w:tab w:val="left" w:pos="0"/>
          <w:tab w:val="left" w:pos="636"/>
        </w:tabs>
        <w:ind w:firstLine="69"/>
        <w:jc w:val="both"/>
        <w:rPr>
          <w:rFonts w:ascii="Times New Roman" w:hAnsi="Times New Roman" w:cs="Times New Roman"/>
          <w:sz w:val="26"/>
          <w:szCs w:val="26"/>
        </w:rPr>
      </w:pPr>
      <w:r w:rsidRPr="00CF3B00">
        <w:rPr>
          <w:rFonts w:ascii="Times New Roman" w:hAnsi="Times New Roman" w:cs="Times New Roman"/>
          <w:sz w:val="26"/>
          <w:szCs w:val="26"/>
        </w:rPr>
        <w:t xml:space="preserve">    11. Парциальная программа Куцакова Л.В., Художественное творчество и конструирование. Сценарии занятий с детьми 4-5 лет. – М.: МОЗАИКА-СИНТЕЗ, 2016;</w:t>
      </w:r>
    </w:p>
    <w:p w:rsidR="00CF3B00" w:rsidRPr="00CF3B00" w:rsidRDefault="00CF3B00" w:rsidP="00CF3B00">
      <w:pPr>
        <w:tabs>
          <w:tab w:val="left" w:pos="0"/>
          <w:tab w:val="left" w:pos="778"/>
        </w:tabs>
        <w:jc w:val="both"/>
        <w:rPr>
          <w:rFonts w:ascii="Times New Roman" w:hAnsi="Times New Roman" w:cs="Times New Roman"/>
          <w:sz w:val="26"/>
          <w:szCs w:val="26"/>
        </w:rPr>
      </w:pPr>
      <w:r w:rsidRPr="00CF3B00">
        <w:rPr>
          <w:rFonts w:ascii="Times New Roman" w:hAnsi="Times New Roman" w:cs="Times New Roman"/>
          <w:sz w:val="26"/>
          <w:szCs w:val="26"/>
        </w:rPr>
        <w:t xml:space="preserve">     12. Кузнецова Е.М., Конструктивно-модельная деятельность детей 5-6 лет: программа по художественному моделированию и конструированию., Учитель, 2016;</w:t>
      </w:r>
    </w:p>
    <w:p w:rsidR="00CF3B00" w:rsidRPr="00CF3B00" w:rsidRDefault="00CF3B00" w:rsidP="00CF3B00">
      <w:pPr>
        <w:pStyle w:val="af2"/>
        <w:jc w:val="both"/>
        <w:rPr>
          <w:kern w:val="36"/>
          <w:sz w:val="26"/>
          <w:szCs w:val="26"/>
        </w:rPr>
      </w:pPr>
      <w:r w:rsidRPr="00CF3B00">
        <w:rPr>
          <w:kern w:val="36"/>
          <w:sz w:val="26"/>
          <w:szCs w:val="26"/>
        </w:rPr>
        <w:t xml:space="preserve">     13. Бородина А.В., Культура и творчество в детском саду: Образовательная дополнительная программа дошкольного образования.-Изд-е 5-е. перераб.- М.: МОФ СРОиК «ОПК», 2015;</w:t>
      </w:r>
    </w:p>
    <w:p w:rsidR="00CF3B00" w:rsidRPr="00CF3B00" w:rsidRDefault="00CF3B00" w:rsidP="00CF3B00">
      <w:pPr>
        <w:pStyle w:val="af0"/>
        <w:widowControl w:val="0"/>
        <w:tabs>
          <w:tab w:val="left" w:pos="174"/>
        </w:tabs>
        <w:spacing w:after="0"/>
        <w:ind w:left="0" w:hanging="142"/>
        <w:jc w:val="both"/>
        <w:rPr>
          <w:sz w:val="26"/>
          <w:szCs w:val="26"/>
        </w:rPr>
      </w:pPr>
      <w:r w:rsidRPr="00CF3B00">
        <w:rPr>
          <w:sz w:val="26"/>
          <w:szCs w:val="26"/>
        </w:rPr>
        <w:t xml:space="preserve">        14. Программа и методические рекомендации «Расту здоровым», В.Н. Зимонина.</w:t>
      </w:r>
    </w:p>
    <w:p w:rsidR="00CF3B00" w:rsidRPr="00CF3B00" w:rsidRDefault="00CF3B00" w:rsidP="00CF3B00">
      <w:pPr>
        <w:pStyle w:val="af0"/>
        <w:widowControl w:val="0"/>
        <w:tabs>
          <w:tab w:val="left" w:pos="174"/>
        </w:tabs>
        <w:spacing w:after="0"/>
        <w:ind w:left="0" w:hanging="142"/>
        <w:jc w:val="both"/>
        <w:rPr>
          <w:sz w:val="26"/>
          <w:szCs w:val="26"/>
        </w:rPr>
      </w:pPr>
      <w:r w:rsidRPr="00CF3B00">
        <w:rPr>
          <w:sz w:val="26"/>
          <w:szCs w:val="26"/>
        </w:rPr>
        <w:t xml:space="preserve">        15. Лыкова И.А. Парциальная образовательная программа для детей дошкольного возраста «Мир Без Опасности». – М.: Издательский дом «Цветной мир».  2017.</w:t>
      </w:r>
    </w:p>
    <w:p w:rsidR="00CF3B00" w:rsidRDefault="00CF3B00" w:rsidP="00CF3B00">
      <w:pPr>
        <w:pStyle w:val="af0"/>
        <w:widowControl w:val="0"/>
        <w:tabs>
          <w:tab w:val="left" w:pos="174"/>
        </w:tabs>
        <w:spacing w:after="0"/>
        <w:ind w:left="0" w:hanging="142"/>
        <w:jc w:val="both"/>
        <w:rPr>
          <w:sz w:val="26"/>
          <w:szCs w:val="26"/>
        </w:rPr>
      </w:pPr>
      <w:r w:rsidRPr="00CF3B00">
        <w:rPr>
          <w:sz w:val="26"/>
          <w:szCs w:val="26"/>
        </w:rPr>
        <w:t xml:space="preserve">       16. Князева О.Л., Маханева М.Д. Приобщение детей к истокам русской народной культуры: </w:t>
      </w:r>
      <w:r w:rsidRPr="00CF3B00">
        <w:rPr>
          <w:sz w:val="26"/>
          <w:szCs w:val="26"/>
        </w:rPr>
        <w:lastRenderedPageBreak/>
        <w:t>Парциальная программа. Учебно-методическое пособие. – СПб : ООО «ИЗДАТЕЛЬСТВО «ДЕТСТВО-ПРЕСС» 2019.</w:t>
      </w:r>
    </w:p>
    <w:p w:rsidR="00DD5C75" w:rsidRDefault="00DD5C75" w:rsidP="00CF3B00">
      <w:pPr>
        <w:tabs>
          <w:tab w:val="left" w:pos="698"/>
        </w:tabs>
        <w:spacing w:after="179"/>
        <w:ind w:left="340"/>
        <w:jc w:val="both"/>
        <w:rPr>
          <w:rFonts w:ascii="Times New Roman" w:eastAsia="Times New Roman" w:hAnsi="Times New Roman" w:cs="Times New Roman"/>
          <w:sz w:val="26"/>
          <w:szCs w:val="26"/>
        </w:rPr>
      </w:pPr>
    </w:p>
    <w:p w:rsidR="00063983" w:rsidRDefault="00063983" w:rsidP="009F50AF">
      <w:pPr>
        <w:pStyle w:val="af0"/>
        <w:numPr>
          <w:ilvl w:val="2"/>
          <w:numId w:val="106"/>
        </w:numPr>
        <w:tabs>
          <w:tab w:val="left" w:pos="698"/>
        </w:tabs>
        <w:spacing w:after="179"/>
        <w:jc w:val="center"/>
        <w:rPr>
          <w:rFonts w:eastAsia="Times New Roman"/>
          <w:b/>
          <w:sz w:val="26"/>
          <w:szCs w:val="26"/>
        </w:rPr>
      </w:pPr>
      <w:r w:rsidRPr="00063983">
        <w:rPr>
          <w:rFonts w:eastAsia="Times New Roman"/>
          <w:b/>
          <w:sz w:val="26"/>
          <w:szCs w:val="26"/>
        </w:rPr>
        <w:t xml:space="preserve">Ссылка на </w:t>
      </w:r>
      <w:r>
        <w:rPr>
          <w:rFonts w:eastAsia="Times New Roman"/>
          <w:b/>
          <w:sz w:val="26"/>
          <w:szCs w:val="26"/>
        </w:rPr>
        <w:t>Ф</w:t>
      </w:r>
      <w:r w:rsidRPr="00063983">
        <w:rPr>
          <w:rFonts w:eastAsia="Times New Roman"/>
          <w:b/>
          <w:sz w:val="26"/>
          <w:szCs w:val="26"/>
        </w:rPr>
        <w:t>едеральную Программу</w:t>
      </w:r>
    </w:p>
    <w:p w:rsidR="00063983" w:rsidRDefault="00063983" w:rsidP="00063983">
      <w:pPr>
        <w:pStyle w:val="24"/>
        <w:shd w:val="clear" w:color="auto" w:fill="auto"/>
        <w:ind w:left="142" w:right="760"/>
      </w:pPr>
      <w:r>
        <w:t xml:space="preserve">     Приказ Министерства просвещения Российской Федерации от 25.11.2022</w:t>
      </w:r>
      <w:r w:rsidR="002E4DF8">
        <w:t>г.</w:t>
      </w:r>
      <w:r>
        <w:t xml:space="preserve"> № 1028 "Об утверждении федеральной образовательной программы дошкольного образования" (Зарегистрирован 28.12.2022 № 71847)</w:t>
      </w:r>
    </w:p>
    <w:p w:rsidR="00063983" w:rsidRDefault="00063983" w:rsidP="00063983">
      <w:pPr>
        <w:pStyle w:val="24"/>
        <w:shd w:val="clear" w:color="auto" w:fill="auto"/>
        <w:spacing w:after="630"/>
        <w:ind w:left="142"/>
      </w:pPr>
      <w:r>
        <w:t xml:space="preserve">                </w:t>
      </w:r>
      <w:hyperlink r:id="rId128" w:history="1">
        <w:r>
          <w:rPr>
            <w:rStyle w:val="a3"/>
          </w:rPr>
          <w:t>(Федеральная образовательная программа дошкольного образования)</w:t>
        </w:r>
      </w:hyperlink>
    </w:p>
    <w:p w:rsidR="00DD5C75" w:rsidRPr="000415CC" w:rsidRDefault="00AA545B" w:rsidP="009F50AF">
      <w:pPr>
        <w:pStyle w:val="af0"/>
        <w:keepNext/>
        <w:keepLines/>
        <w:numPr>
          <w:ilvl w:val="2"/>
          <w:numId w:val="106"/>
        </w:numPr>
        <w:tabs>
          <w:tab w:val="left" w:pos="1536"/>
        </w:tabs>
        <w:spacing w:after="121" w:line="220" w:lineRule="exact"/>
        <w:jc w:val="center"/>
        <w:outlineLvl w:val="0"/>
        <w:rPr>
          <w:rFonts w:eastAsia="Times New Roman"/>
          <w:b/>
          <w:bCs/>
          <w:sz w:val="26"/>
          <w:szCs w:val="26"/>
        </w:rPr>
      </w:pPr>
      <w:r w:rsidRPr="000415CC">
        <w:rPr>
          <w:rFonts w:eastAsia="Times New Roman"/>
          <w:b/>
          <w:bCs/>
          <w:sz w:val="26"/>
          <w:szCs w:val="26"/>
        </w:rPr>
        <w:t>Характеристика взаимодействия педагогического коллектива</w:t>
      </w:r>
    </w:p>
    <w:p w:rsidR="00AA545B" w:rsidRPr="00DD5C75" w:rsidRDefault="00AA545B" w:rsidP="00DD5C75">
      <w:pPr>
        <w:keepNext/>
        <w:keepLines/>
        <w:tabs>
          <w:tab w:val="left" w:pos="1536"/>
        </w:tabs>
        <w:spacing w:after="121" w:line="220" w:lineRule="exact"/>
        <w:ind w:left="1060"/>
        <w:jc w:val="center"/>
        <w:outlineLvl w:val="0"/>
        <w:rPr>
          <w:rFonts w:ascii="Times New Roman" w:eastAsia="Times New Roman" w:hAnsi="Times New Roman" w:cs="Times New Roman"/>
          <w:b/>
          <w:bCs/>
          <w:sz w:val="26"/>
          <w:szCs w:val="26"/>
        </w:rPr>
      </w:pPr>
      <w:r w:rsidRPr="00DD5C75">
        <w:rPr>
          <w:rFonts w:ascii="Times New Roman" w:eastAsia="Times New Roman" w:hAnsi="Times New Roman" w:cs="Times New Roman"/>
          <w:b/>
          <w:bCs/>
          <w:sz w:val="26"/>
          <w:szCs w:val="26"/>
        </w:rPr>
        <w:t>с семьями детей</w:t>
      </w:r>
    </w:p>
    <w:p w:rsidR="00AA545B" w:rsidRPr="00DD5C75" w:rsidRDefault="00DD5C75" w:rsidP="00DD5C75">
      <w:pPr>
        <w:tabs>
          <w:tab w:val="left" w:pos="9191"/>
        </w:tabs>
        <w:ind w:left="340" w:right="500"/>
        <w:jc w:val="both"/>
        <w:rPr>
          <w:rFonts w:ascii="Times New Roman" w:eastAsia="Times New Roman" w:hAnsi="Times New Roman" w:cs="Times New Roman"/>
          <w:sz w:val="26"/>
          <w:szCs w:val="26"/>
        </w:rPr>
      </w:pPr>
      <w:r w:rsidRPr="00DD5C75">
        <w:rPr>
          <w:rFonts w:ascii="Times New Roman" w:eastAsia="Times New Roman" w:hAnsi="Times New Roman" w:cs="Times New Roman"/>
          <w:sz w:val="26"/>
          <w:szCs w:val="26"/>
        </w:rPr>
        <w:t xml:space="preserve">           </w:t>
      </w:r>
      <w:r w:rsidR="00AA545B" w:rsidRPr="00DD5C75">
        <w:rPr>
          <w:rFonts w:ascii="Times New Roman" w:eastAsia="Times New Roman" w:hAnsi="Times New Roman" w:cs="Times New Roman"/>
          <w:sz w:val="26"/>
          <w:szCs w:val="26"/>
        </w:rPr>
        <w:t>Главной особенностью взаимодействия педагогического коллектива с семьями воспитанников является дифференцированный подход. При выборе форм организации работы мы учитываем воспитательный климат и условия жизни каждой семьи, возраст родителей, степень участия в воспитательном процессе, наличие желания воспитывать ребенка. Индивидуальный подход необходим не только в работе с детьми, но и с семьей. Раз в квартал проводятся тематические встречи, на которых специалисты и воспитатели предлагают обсуждение вопросов и решением проблем по конкретным темам, с использованием дистанционных</w:t>
      </w:r>
      <w:r w:rsidRPr="00DD5C75">
        <w:rPr>
          <w:rFonts w:ascii="Times New Roman" w:eastAsia="Times New Roman" w:hAnsi="Times New Roman" w:cs="Times New Roman"/>
          <w:sz w:val="26"/>
          <w:szCs w:val="26"/>
        </w:rPr>
        <w:t xml:space="preserve"> </w:t>
      </w:r>
      <w:r w:rsidR="00AA545B" w:rsidRPr="00DD5C75">
        <w:rPr>
          <w:rFonts w:ascii="Times New Roman" w:eastAsia="Times New Roman" w:hAnsi="Times New Roman" w:cs="Times New Roman"/>
          <w:sz w:val="26"/>
          <w:szCs w:val="26"/>
        </w:rPr>
        <w:t>форм</w:t>
      </w:r>
      <w:r w:rsidRPr="00DD5C75">
        <w:rPr>
          <w:rFonts w:ascii="Times New Roman" w:eastAsia="Times New Roman" w:hAnsi="Times New Roman" w:cs="Times New Roman"/>
          <w:sz w:val="26"/>
          <w:szCs w:val="26"/>
        </w:rPr>
        <w:t xml:space="preserve"> </w:t>
      </w:r>
      <w:r w:rsidR="00AA545B" w:rsidRPr="00DD5C75">
        <w:rPr>
          <w:rFonts w:ascii="Times New Roman" w:eastAsia="Times New Roman" w:hAnsi="Times New Roman" w:cs="Times New Roman"/>
          <w:sz w:val="26"/>
          <w:szCs w:val="26"/>
        </w:rPr>
        <w:t>работы:</w:t>
      </w:r>
      <w:r w:rsidRPr="00DD5C75">
        <w:rPr>
          <w:rFonts w:ascii="Times New Roman" w:eastAsia="Times New Roman" w:hAnsi="Times New Roman" w:cs="Times New Roman"/>
          <w:sz w:val="26"/>
          <w:szCs w:val="26"/>
        </w:rPr>
        <w:t xml:space="preserve"> </w:t>
      </w:r>
      <w:r w:rsidR="00AA545B" w:rsidRPr="00DD5C75">
        <w:rPr>
          <w:rFonts w:ascii="Times New Roman" w:eastAsia="Times New Roman" w:hAnsi="Times New Roman" w:cs="Times New Roman"/>
          <w:sz w:val="26"/>
          <w:szCs w:val="26"/>
        </w:rPr>
        <w:t>взаимодействие</w:t>
      </w:r>
      <w:r w:rsidRPr="00DD5C75">
        <w:rPr>
          <w:rFonts w:ascii="Times New Roman" w:eastAsia="Times New Roman" w:hAnsi="Times New Roman" w:cs="Times New Roman"/>
          <w:sz w:val="26"/>
          <w:szCs w:val="26"/>
        </w:rPr>
        <w:t xml:space="preserve"> </w:t>
      </w:r>
      <w:r w:rsidR="00AA545B" w:rsidRPr="00DD5C75">
        <w:rPr>
          <w:rFonts w:ascii="Times New Roman" w:eastAsia="Times New Roman" w:hAnsi="Times New Roman" w:cs="Times New Roman"/>
          <w:sz w:val="26"/>
          <w:szCs w:val="26"/>
        </w:rPr>
        <w:t xml:space="preserve">происходит в социальных сетях в ««ВКонтакте», «Одноклассники», через </w:t>
      </w:r>
      <w:r w:rsidRPr="00DD5C75">
        <w:rPr>
          <w:rFonts w:ascii="Times New Roman" w:eastAsia="Times New Roman" w:hAnsi="Times New Roman" w:cs="Times New Roman"/>
          <w:sz w:val="26"/>
          <w:szCs w:val="26"/>
          <w:lang w:val="en-US"/>
        </w:rPr>
        <w:t>VK</w:t>
      </w:r>
      <w:r w:rsidRPr="00DD5C75">
        <w:rPr>
          <w:rFonts w:ascii="Times New Roman" w:eastAsia="Times New Roman" w:hAnsi="Times New Roman" w:cs="Times New Roman"/>
          <w:sz w:val="26"/>
          <w:szCs w:val="26"/>
        </w:rPr>
        <w:t xml:space="preserve"> М</w:t>
      </w:r>
      <w:r w:rsidR="00AA545B" w:rsidRPr="00DD5C75">
        <w:rPr>
          <w:rFonts w:ascii="Times New Roman" w:eastAsia="Times New Roman" w:hAnsi="Times New Roman" w:cs="Times New Roman"/>
          <w:sz w:val="26"/>
          <w:szCs w:val="26"/>
        </w:rPr>
        <w:t>ессенджер</w:t>
      </w:r>
      <w:r w:rsidR="00AA545B" w:rsidRPr="00DD5C75">
        <w:rPr>
          <w:rFonts w:ascii="Times New Roman" w:eastAsia="Times New Roman" w:hAnsi="Times New Roman" w:cs="Times New Roman"/>
          <w:sz w:val="26"/>
          <w:szCs w:val="26"/>
          <w:lang w:eastAsia="en-US" w:bidi="en-US"/>
        </w:rPr>
        <w:t xml:space="preserve">. </w:t>
      </w:r>
      <w:r w:rsidR="00AA545B" w:rsidRPr="00DD5C75">
        <w:rPr>
          <w:rFonts w:ascii="Times New Roman" w:eastAsia="Times New Roman" w:hAnsi="Times New Roman" w:cs="Times New Roman"/>
          <w:sz w:val="26"/>
          <w:szCs w:val="26"/>
        </w:rPr>
        <w:t>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 Задачи взаимодействия детского сада с семьей:</w:t>
      </w:r>
    </w:p>
    <w:p w:rsidR="00AA545B" w:rsidRPr="00DD5C75" w:rsidRDefault="00AA545B" w:rsidP="009F50AF">
      <w:pPr>
        <w:numPr>
          <w:ilvl w:val="0"/>
          <w:numId w:val="104"/>
        </w:numPr>
        <w:tabs>
          <w:tab w:val="left" w:pos="1023"/>
        </w:tabs>
        <w:ind w:left="340" w:right="500"/>
        <w:jc w:val="both"/>
        <w:rPr>
          <w:rFonts w:ascii="Times New Roman" w:eastAsia="Times New Roman" w:hAnsi="Times New Roman" w:cs="Times New Roman"/>
          <w:sz w:val="26"/>
          <w:szCs w:val="26"/>
        </w:rPr>
      </w:pPr>
      <w:r w:rsidRPr="00DD5C75">
        <w:rPr>
          <w:rFonts w:ascii="Times New Roman" w:eastAsia="Times New Roman" w:hAnsi="Times New Roman" w:cs="Times New Roman"/>
          <w:sz w:val="26"/>
          <w:szCs w:val="26"/>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с семьями </w:t>
      </w:r>
      <w:r w:rsidR="00DD5C75" w:rsidRPr="00DD5C75">
        <w:rPr>
          <w:rFonts w:ascii="Times New Roman" w:eastAsia="Times New Roman" w:hAnsi="Times New Roman" w:cs="Times New Roman"/>
          <w:sz w:val="26"/>
          <w:szCs w:val="26"/>
        </w:rPr>
        <w:t>в</w:t>
      </w:r>
      <w:r w:rsidRPr="00DD5C75">
        <w:rPr>
          <w:rFonts w:ascii="Times New Roman" w:eastAsia="Times New Roman" w:hAnsi="Times New Roman" w:cs="Times New Roman"/>
          <w:sz w:val="26"/>
          <w:szCs w:val="26"/>
        </w:rPr>
        <w:t>оспитанников, с детьми;</w:t>
      </w:r>
    </w:p>
    <w:p w:rsidR="00AA545B" w:rsidRPr="00DD5C75" w:rsidRDefault="00AA545B" w:rsidP="009F50AF">
      <w:pPr>
        <w:numPr>
          <w:ilvl w:val="0"/>
          <w:numId w:val="104"/>
        </w:numPr>
        <w:tabs>
          <w:tab w:val="left" w:pos="1023"/>
        </w:tabs>
        <w:spacing w:after="155"/>
        <w:ind w:left="340" w:right="500"/>
        <w:rPr>
          <w:rFonts w:ascii="Times New Roman" w:eastAsia="Times New Roman" w:hAnsi="Times New Roman" w:cs="Times New Roman"/>
          <w:sz w:val="26"/>
          <w:szCs w:val="26"/>
        </w:rPr>
      </w:pPr>
      <w:r w:rsidRPr="00DD5C75">
        <w:rPr>
          <w:rFonts w:ascii="Times New Roman" w:eastAsia="Times New Roman" w:hAnsi="Times New Roman" w:cs="Times New Roman"/>
          <w:sz w:val="26"/>
          <w:szCs w:val="26"/>
        </w:rPr>
        <w:t>привлечение семей воспитанников к участию в совместных с педагогами мероприятиях</w:t>
      </w:r>
      <w:r w:rsidR="00DD5C75" w:rsidRPr="00DD5C75">
        <w:rPr>
          <w:rFonts w:ascii="Times New Roman" w:eastAsia="Times New Roman" w:hAnsi="Times New Roman" w:cs="Times New Roman"/>
          <w:sz w:val="26"/>
          <w:szCs w:val="26"/>
        </w:rPr>
        <w:t>.</w:t>
      </w:r>
      <w:r w:rsidRPr="00DD5C75">
        <w:rPr>
          <w:rFonts w:ascii="Times New Roman" w:eastAsia="Times New Roman" w:hAnsi="Times New Roman" w:cs="Times New Roman"/>
          <w:sz w:val="26"/>
          <w:szCs w:val="26"/>
        </w:rPr>
        <w:t xml:space="preserve"> Доброжелательный и позитивный настрой на общение является тем самым прочным фундаментом, на котором строится вся работа педагогов с семьей.</w:t>
      </w:r>
    </w:p>
    <w:p w:rsidR="00AA545B" w:rsidRPr="00DD5C75" w:rsidRDefault="00AA545B" w:rsidP="00DD5C75">
      <w:pPr>
        <w:spacing w:after="127"/>
        <w:ind w:left="340"/>
        <w:jc w:val="both"/>
        <w:rPr>
          <w:rFonts w:ascii="Times New Roman" w:eastAsia="Times New Roman" w:hAnsi="Times New Roman" w:cs="Times New Roman"/>
          <w:sz w:val="26"/>
          <w:szCs w:val="26"/>
        </w:rPr>
      </w:pPr>
      <w:r w:rsidRPr="00DD5C75">
        <w:rPr>
          <w:rFonts w:ascii="Times New Roman" w:eastAsia="Times New Roman" w:hAnsi="Times New Roman" w:cs="Times New Roman"/>
          <w:sz w:val="26"/>
          <w:szCs w:val="26"/>
        </w:rPr>
        <w:t>Направлениями взаимодействия родителей (законных представителей) с ДОО являются:</w:t>
      </w:r>
    </w:p>
    <w:p w:rsidR="00AA545B" w:rsidRPr="00DD5C75" w:rsidRDefault="00AA545B" w:rsidP="009F50AF">
      <w:pPr>
        <w:numPr>
          <w:ilvl w:val="0"/>
          <w:numId w:val="105"/>
        </w:numPr>
        <w:tabs>
          <w:tab w:val="left" w:pos="284"/>
        </w:tabs>
        <w:ind w:left="284" w:right="500"/>
        <w:jc w:val="both"/>
        <w:rPr>
          <w:rFonts w:ascii="Times New Roman" w:eastAsia="Times New Roman" w:hAnsi="Times New Roman" w:cs="Times New Roman"/>
          <w:sz w:val="26"/>
          <w:szCs w:val="26"/>
        </w:rPr>
      </w:pPr>
      <w:r w:rsidRPr="00DD5C75">
        <w:rPr>
          <w:rFonts w:ascii="Times New Roman" w:eastAsia="Times New Roman" w:hAnsi="Times New Roman" w:cs="Times New Roman"/>
          <w:b/>
          <w:bCs/>
          <w:sz w:val="26"/>
          <w:szCs w:val="26"/>
        </w:rPr>
        <w:t>Знакомство с семьей</w:t>
      </w:r>
      <w:r w:rsidRPr="00DD5C75">
        <w:rPr>
          <w:rFonts w:ascii="Times New Roman" w:eastAsia="Times New Roman" w:hAnsi="Times New Roman" w:cs="Times New Roman"/>
          <w:sz w:val="26"/>
          <w:szCs w:val="26"/>
        </w:rPr>
        <w:t>, опрос семей. Знакомство с семьей, с ее традициями проходят на родительских всеобучах, собраниях. Все это позволяет вызвать у родителей доверительное отношение к детскому саду, воспитателям, правильно планировать беседы с родителями, выявлять проблемы семейного воспитания, узнать родословную, а также целенаправленно оказывать необходимую педагогическую помощь.</w:t>
      </w:r>
    </w:p>
    <w:p w:rsidR="00AA545B" w:rsidRPr="00DD5C75" w:rsidRDefault="00AA545B" w:rsidP="009F50AF">
      <w:pPr>
        <w:numPr>
          <w:ilvl w:val="0"/>
          <w:numId w:val="105"/>
        </w:numPr>
        <w:tabs>
          <w:tab w:val="left" w:pos="284"/>
        </w:tabs>
        <w:ind w:left="284" w:right="500"/>
        <w:jc w:val="both"/>
        <w:rPr>
          <w:rFonts w:ascii="Times New Roman" w:eastAsia="Times New Roman" w:hAnsi="Times New Roman" w:cs="Times New Roman"/>
          <w:sz w:val="26"/>
          <w:szCs w:val="26"/>
        </w:rPr>
      </w:pPr>
      <w:r w:rsidRPr="00DD5C75">
        <w:rPr>
          <w:rFonts w:ascii="Times New Roman" w:eastAsia="Times New Roman" w:hAnsi="Times New Roman" w:cs="Times New Roman"/>
          <w:b/>
          <w:bCs/>
          <w:sz w:val="26"/>
          <w:szCs w:val="26"/>
        </w:rPr>
        <w:t xml:space="preserve">Информирование родителей </w:t>
      </w:r>
      <w:r w:rsidRPr="00DD5C75">
        <w:rPr>
          <w:rFonts w:ascii="Times New Roman" w:eastAsia="Times New Roman" w:hAnsi="Times New Roman" w:cs="Times New Roman"/>
          <w:sz w:val="26"/>
          <w:szCs w:val="26"/>
        </w:rPr>
        <w:t xml:space="preserve">о ходе образовательной деятельности: дни открытых дверей, родительские собрания, оформление информационных стендов, организация выставок детского творчества, открытые просмотры, приглашение родителей на детские праздники, создание памяток, в социальных сетях в ««ВКонтакте», «Одноклассники», через </w:t>
      </w:r>
      <w:r w:rsidR="00DD5C75">
        <w:rPr>
          <w:rFonts w:ascii="Times New Roman" w:eastAsia="Times New Roman" w:hAnsi="Times New Roman" w:cs="Times New Roman"/>
          <w:sz w:val="26"/>
          <w:szCs w:val="26"/>
          <w:lang w:val="en-US"/>
        </w:rPr>
        <w:t>VK</w:t>
      </w:r>
      <w:r w:rsidR="00DD5C75" w:rsidRPr="00DD5C75">
        <w:rPr>
          <w:rFonts w:ascii="Times New Roman" w:eastAsia="Times New Roman" w:hAnsi="Times New Roman" w:cs="Times New Roman"/>
          <w:sz w:val="26"/>
          <w:szCs w:val="26"/>
        </w:rPr>
        <w:t xml:space="preserve"> </w:t>
      </w:r>
      <w:r w:rsidR="00DD5C75">
        <w:rPr>
          <w:rFonts w:ascii="Times New Roman" w:eastAsia="Times New Roman" w:hAnsi="Times New Roman" w:cs="Times New Roman"/>
          <w:sz w:val="26"/>
          <w:szCs w:val="26"/>
        </w:rPr>
        <w:t>М</w:t>
      </w:r>
      <w:r w:rsidRPr="00DD5C75">
        <w:rPr>
          <w:rFonts w:ascii="Times New Roman" w:eastAsia="Times New Roman" w:hAnsi="Times New Roman" w:cs="Times New Roman"/>
          <w:sz w:val="26"/>
          <w:szCs w:val="26"/>
        </w:rPr>
        <w:t>ессенджер</w:t>
      </w:r>
      <w:r w:rsidRPr="00DD5C75">
        <w:rPr>
          <w:rFonts w:ascii="Times New Roman" w:eastAsia="Times New Roman" w:hAnsi="Times New Roman" w:cs="Times New Roman"/>
          <w:sz w:val="26"/>
          <w:szCs w:val="26"/>
          <w:lang w:eastAsia="en-US" w:bidi="en-US"/>
        </w:rPr>
        <w:t xml:space="preserve">. </w:t>
      </w:r>
      <w:r w:rsidRPr="00DD5C75">
        <w:rPr>
          <w:rFonts w:ascii="Times New Roman" w:eastAsia="Times New Roman" w:hAnsi="Times New Roman" w:cs="Times New Roman"/>
          <w:sz w:val="26"/>
          <w:szCs w:val="26"/>
        </w:rPr>
        <w:t>Данная форма позволяет родителям, а также другим близким ребенку людям, принимающие непосредственное участие в его воспитании (бабушки, дедушки, братья и сестры), свободно посетить дошкольное учреждение; пройти по всем его помещениям, ознакомиться с жизнью ребенка в детском саду, увидеть, как ребенок занимается и отдыхает, пообщаться с его друзьями и воспитателями.</w:t>
      </w:r>
    </w:p>
    <w:p w:rsidR="00AA545B" w:rsidRPr="00DD5C75" w:rsidRDefault="00AA545B" w:rsidP="009F50AF">
      <w:pPr>
        <w:numPr>
          <w:ilvl w:val="0"/>
          <w:numId w:val="105"/>
        </w:numPr>
        <w:tabs>
          <w:tab w:val="left" w:pos="284"/>
        </w:tabs>
        <w:ind w:left="340" w:right="500"/>
        <w:jc w:val="both"/>
        <w:rPr>
          <w:rFonts w:ascii="Times New Roman" w:eastAsia="Times New Roman" w:hAnsi="Times New Roman" w:cs="Times New Roman"/>
          <w:sz w:val="26"/>
          <w:szCs w:val="26"/>
        </w:rPr>
      </w:pPr>
      <w:r w:rsidRPr="00DD5C75">
        <w:rPr>
          <w:rFonts w:ascii="Times New Roman" w:eastAsia="Times New Roman" w:hAnsi="Times New Roman" w:cs="Times New Roman"/>
          <w:b/>
          <w:bCs/>
          <w:sz w:val="26"/>
          <w:szCs w:val="26"/>
        </w:rPr>
        <w:t>Просвещение родителей</w:t>
      </w:r>
      <w:r w:rsidRPr="00DD5C75">
        <w:rPr>
          <w:rFonts w:ascii="Times New Roman" w:eastAsia="Times New Roman" w:hAnsi="Times New Roman" w:cs="Times New Roman"/>
          <w:sz w:val="26"/>
          <w:szCs w:val="26"/>
        </w:rPr>
        <w:t>:</w:t>
      </w:r>
      <w:r w:rsidR="00BA0887">
        <w:rPr>
          <w:rFonts w:ascii="Times New Roman" w:eastAsia="Times New Roman" w:hAnsi="Times New Roman" w:cs="Times New Roman"/>
          <w:sz w:val="26"/>
          <w:szCs w:val="26"/>
        </w:rPr>
        <w:t xml:space="preserve"> </w:t>
      </w:r>
      <w:r w:rsidRPr="00DD5C75">
        <w:rPr>
          <w:rFonts w:ascii="Times New Roman" w:eastAsia="Times New Roman" w:hAnsi="Times New Roman" w:cs="Times New Roman"/>
          <w:sz w:val="26"/>
          <w:szCs w:val="26"/>
        </w:rPr>
        <w:t>с целью повышения их педагогической культуры - одно из</w:t>
      </w:r>
      <w:r w:rsidR="00DD5C75" w:rsidRPr="00DD5C75">
        <w:rPr>
          <w:rFonts w:ascii="Times New Roman" w:eastAsia="Times New Roman" w:hAnsi="Times New Roman" w:cs="Times New Roman"/>
          <w:sz w:val="26"/>
          <w:szCs w:val="26"/>
        </w:rPr>
        <w:t xml:space="preserve"> </w:t>
      </w:r>
      <w:r w:rsidRPr="00DD5C75">
        <w:rPr>
          <w:rFonts w:ascii="Times New Roman" w:eastAsia="Times New Roman" w:hAnsi="Times New Roman" w:cs="Times New Roman"/>
          <w:sz w:val="26"/>
          <w:szCs w:val="26"/>
        </w:rPr>
        <w:t xml:space="preserve">направлений в сотрудничестве дошкольного учреждения и семьи, которое имеет 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w:t>
      </w:r>
      <w:r w:rsidRPr="00DD5C75">
        <w:rPr>
          <w:rFonts w:ascii="Times New Roman" w:eastAsia="Times New Roman" w:hAnsi="Times New Roman" w:cs="Times New Roman"/>
          <w:sz w:val="26"/>
          <w:szCs w:val="26"/>
        </w:rPr>
        <w:lastRenderedPageBreak/>
        <w:t>правильного физического развития, адаптации ребенка, рационального питания, закаливания, режима дня и т.д. Рекомендации дают не только воспитатели, но и специалисты.</w:t>
      </w:r>
    </w:p>
    <w:p w:rsidR="00AA545B" w:rsidRPr="00DD5C75" w:rsidRDefault="00AA545B" w:rsidP="009F50AF">
      <w:pPr>
        <w:numPr>
          <w:ilvl w:val="0"/>
          <w:numId w:val="105"/>
        </w:numPr>
        <w:tabs>
          <w:tab w:val="left" w:pos="284"/>
        </w:tabs>
        <w:ind w:left="284" w:right="500"/>
        <w:jc w:val="both"/>
        <w:rPr>
          <w:rFonts w:ascii="Times New Roman" w:eastAsia="Times New Roman" w:hAnsi="Times New Roman" w:cs="Times New Roman"/>
          <w:sz w:val="26"/>
          <w:szCs w:val="26"/>
        </w:rPr>
      </w:pPr>
      <w:r w:rsidRPr="00DD5C75">
        <w:rPr>
          <w:rFonts w:ascii="Times New Roman" w:eastAsia="Times New Roman" w:hAnsi="Times New Roman" w:cs="Times New Roman"/>
          <w:b/>
          <w:bCs/>
          <w:sz w:val="26"/>
          <w:szCs w:val="26"/>
        </w:rPr>
        <w:t xml:space="preserve">Совместная деятельность: </w:t>
      </w:r>
      <w:r w:rsidRPr="00DD5C75">
        <w:rPr>
          <w:rFonts w:ascii="Times New Roman" w:eastAsia="Times New Roman" w:hAnsi="Times New Roman" w:cs="Times New Roman"/>
          <w:sz w:val="26"/>
          <w:szCs w:val="26"/>
        </w:rPr>
        <w:t>выставка семейного творчества, проекты, стенгазеты. Члены семей воспитанников ДОУ принимают активное участие в создании фотовыставок, фотоальбомов «Я и моя семья», «Бессмертный полк», участвуют в детских праздниках (разработка идей, подготовка атрибутов, ролевое участие).</w:t>
      </w:r>
    </w:p>
    <w:p w:rsidR="00AA545B" w:rsidRPr="003F6B26" w:rsidRDefault="00AA545B" w:rsidP="009F50AF">
      <w:pPr>
        <w:pStyle w:val="af0"/>
        <w:numPr>
          <w:ilvl w:val="0"/>
          <w:numId w:val="105"/>
        </w:numPr>
        <w:spacing w:after="120"/>
        <w:ind w:left="284" w:right="500"/>
        <w:jc w:val="both"/>
        <w:rPr>
          <w:rFonts w:eastAsia="Times New Roman"/>
          <w:sz w:val="26"/>
          <w:szCs w:val="26"/>
        </w:rPr>
      </w:pPr>
      <w:r w:rsidRPr="003F6B26">
        <w:rPr>
          <w:rFonts w:eastAsia="Times New Roman"/>
          <w:b/>
          <w:bCs/>
          <w:sz w:val="26"/>
          <w:szCs w:val="26"/>
        </w:rPr>
        <w:t xml:space="preserve">Психологическое консультирование </w:t>
      </w:r>
      <w:r w:rsidRPr="003F6B26">
        <w:rPr>
          <w:rFonts w:eastAsia="Times New Roman"/>
          <w:sz w:val="26"/>
          <w:szCs w:val="26"/>
        </w:rPr>
        <w:t>с целью оказания психологической помощи родителям по вопросам воспитания, обучения и развития детей, гармонизация детско- родительских отношений.</w:t>
      </w:r>
    </w:p>
    <w:p w:rsidR="00AA545B" w:rsidRPr="002E4DF8" w:rsidRDefault="00AA545B" w:rsidP="003F6B26">
      <w:pPr>
        <w:ind w:left="160"/>
        <w:jc w:val="center"/>
        <w:rPr>
          <w:rFonts w:ascii="Times New Roman" w:eastAsia="Times New Roman" w:hAnsi="Times New Roman" w:cs="Times New Roman"/>
          <w:b/>
          <w:bCs/>
          <w:i/>
          <w:iCs/>
          <w:sz w:val="28"/>
          <w:szCs w:val="28"/>
        </w:rPr>
      </w:pPr>
      <w:r w:rsidRPr="00AA545B">
        <w:rPr>
          <w:rFonts w:ascii="Times New Roman" w:eastAsia="Times New Roman" w:hAnsi="Times New Roman" w:cs="Times New Roman"/>
          <w:b/>
          <w:bCs/>
          <w:i/>
          <w:iCs/>
        </w:rPr>
        <w:t>Программа и краткая характеристика Программы представлена</w:t>
      </w:r>
      <w:r w:rsidRPr="00AA545B">
        <w:rPr>
          <w:rFonts w:ascii="Times New Roman" w:eastAsia="Times New Roman" w:hAnsi="Times New Roman" w:cs="Times New Roman"/>
          <w:b/>
          <w:bCs/>
          <w:i/>
          <w:iCs/>
        </w:rPr>
        <w:br/>
        <w:t>на сайте ДОУ по адресу:</w:t>
      </w:r>
      <w:r w:rsidRPr="00AA545B">
        <w:rPr>
          <w:rFonts w:ascii="Times New Roman" w:eastAsia="Times New Roman" w:hAnsi="Times New Roman" w:cs="Times New Roman"/>
        </w:rPr>
        <w:t xml:space="preserve"> </w:t>
      </w:r>
      <w:hyperlink r:id="rId129" w:tgtFrame="_blank" w:history="1">
        <w:r w:rsidR="002E4DF8" w:rsidRPr="002E4DF8">
          <w:rPr>
            <w:rFonts w:ascii="Times New Roman" w:hAnsi="Times New Roman" w:cs="Times New Roman"/>
            <w:color w:val="0000FF"/>
            <w:sz w:val="28"/>
            <w:szCs w:val="28"/>
            <w:u w:val="single"/>
            <w:shd w:val="clear" w:color="auto" w:fill="FFFFFF"/>
          </w:rPr>
          <w:t>https://ds11-krasnoxolm-r56.gosweb.gosuslugi.ru/</w:t>
        </w:r>
      </w:hyperlink>
    </w:p>
    <w:p w:rsidR="00AA545B" w:rsidRDefault="00AA545B" w:rsidP="00AA545B">
      <w:pPr>
        <w:pStyle w:val="34"/>
        <w:shd w:val="clear" w:color="auto" w:fill="auto"/>
        <w:tabs>
          <w:tab w:val="left" w:pos="2552"/>
        </w:tabs>
        <w:spacing w:before="648" w:after="289"/>
        <w:ind w:left="2694" w:right="1240" w:firstLine="0"/>
      </w:pPr>
    </w:p>
    <w:sectPr w:rsidR="00AA545B" w:rsidSect="005B0B16">
      <w:headerReference w:type="even" r:id="rId130"/>
      <w:footerReference w:type="even" r:id="rId131"/>
      <w:footerReference w:type="default" r:id="rId132"/>
      <w:headerReference w:type="first" r:id="rId133"/>
      <w:footerReference w:type="first" r:id="rId134"/>
      <w:pgSz w:w="11900" w:h="16840"/>
      <w:pgMar w:top="454" w:right="374" w:bottom="743" w:left="839"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A69" w:rsidRDefault="003D3A69">
      <w:r>
        <w:separator/>
      </w:r>
    </w:p>
  </w:endnote>
  <w:endnote w:type="continuationSeparator" w:id="0">
    <w:p w:rsidR="003D3A69" w:rsidRDefault="003D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3D3A69">
    <w:pPr>
      <w:rPr>
        <w:sz w:val="2"/>
        <w:szCs w:val="2"/>
      </w:rPr>
    </w:pPr>
    <w:r>
      <w:pict>
        <v:shapetype id="_x0000_t202" coordsize="21600,21600" o:spt="202" path="m,l,21600r21600,l21600,xe">
          <v:stroke joinstyle="miter"/>
          <v:path gradientshapeok="t" o:connecttype="rect"/>
        </v:shapetype>
        <v:shape id="_x0000_s2050" type="#_x0000_t202" style="position:absolute;margin-left:293.05pt;margin-top:805.75pt;width:9.85pt;height:6.95pt;z-index:-188744064;mso-wrap-style:none;mso-wrap-distance-left:5pt;mso-wrap-distance-right:5pt;mso-position-horizontal-relative:page;mso-position-vertical-relative:page" wrapcoords="0 0" filled="f" stroked="f">
          <v:textbox style="mso-next-textbox:#_x0000_s2050;mso-fit-shape-to-text:t" inset="0,0,0,0">
            <w:txbxContent>
              <w:p w:rsidR="004B42D7" w:rsidRDefault="004B42D7">
                <w:pPr>
                  <w:pStyle w:val="a7"/>
                  <w:shd w:val="clear" w:color="auto" w:fill="auto"/>
                  <w:spacing w:line="240" w:lineRule="auto"/>
                </w:pPr>
                <w:r>
                  <w:fldChar w:fldCharType="begin"/>
                </w:r>
                <w:r>
                  <w:instrText xml:space="preserve"> PAGE \* MERGEFORMAT </w:instrText>
                </w:r>
                <w:r>
                  <w:fldChar w:fldCharType="separate"/>
                </w:r>
                <w:r w:rsidRPr="00311DC0">
                  <w:rPr>
                    <w:rStyle w:val="10pt"/>
                    <w:b/>
                    <w:bCs/>
                    <w:noProof/>
                  </w:rPr>
                  <w:t>214</w:t>
                </w:r>
                <w:r>
                  <w:rPr>
                    <w:rStyle w:val="10pt"/>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3D3A69">
    <w:pPr>
      <w:rPr>
        <w:sz w:val="2"/>
        <w:szCs w:val="2"/>
      </w:rPr>
    </w:pPr>
    <w:r>
      <w:pict>
        <v:shapetype id="_x0000_t202" coordsize="21600,21600" o:spt="202" path="m,l,21600r21600,l21600,xe">
          <v:stroke joinstyle="miter"/>
          <v:path gradientshapeok="t" o:connecttype="rect"/>
        </v:shapetype>
        <v:shape id="_x0000_s2100" type="#_x0000_t202" style="position:absolute;margin-left:289.55pt;margin-top:805.7pt;width:16.1pt;height:6.95pt;z-index:-188744023;mso-wrap-style:none;mso-wrap-distance-left:5pt;mso-wrap-distance-right:5pt;mso-position-horizontal-relative:page;mso-position-vertical-relative:page" wrapcoords="0 0" filled="f" stroked="f">
          <v:textbox style="mso-next-textbox:#_x0000_s2100;mso-fit-shape-to-text:t" inset="0,0,0,0">
            <w:txbxContent>
              <w:p w:rsidR="004B42D7" w:rsidRDefault="004B42D7">
                <w:pPr>
                  <w:pStyle w:val="a7"/>
                  <w:shd w:val="clear" w:color="auto" w:fill="auto"/>
                  <w:spacing w:line="240" w:lineRule="auto"/>
                </w:pPr>
                <w:r>
                  <w:fldChar w:fldCharType="begin"/>
                </w:r>
                <w:r>
                  <w:instrText xml:space="preserve"> PAGE \* MERGEFORMAT </w:instrText>
                </w:r>
                <w:r>
                  <w:fldChar w:fldCharType="separate"/>
                </w:r>
                <w:r w:rsidR="00C236E7" w:rsidRPr="00C236E7">
                  <w:rPr>
                    <w:rStyle w:val="10pt2"/>
                    <w:b/>
                    <w:bCs/>
                    <w:noProof/>
                  </w:rPr>
                  <w:t>268</w:t>
                </w:r>
                <w:r>
                  <w:rPr>
                    <w:rStyle w:val="10pt2"/>
                    <w:b/>
                    <w:bC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3D3A69">
    <w:pPr>
      <w:rPr>
        <w:sz w:val="2"/>
        <w:szCs w:val="2"/>
      </w:rPr>
    </w:pPr>
    <w:r>
      <w:pict>
        <v:shapetype id="_x0000_t202" coordsize="21600,21600" o:spt="202" path="m,l,21600r21600,l21600,xe">
          <v:stroke joinstyle="miter"/>
          <v:path gradientshapeok="t" o:connecttype="rect"/>
        </v:shapetype>
        <v:shape id="_x0000_s2101" type="#_x0000_t202" style="position:absolute;margin-left:293.05pt;margin-top:805.75pt;width:9.85pt;height:6.95pt;z-index:-188744022;mso-wrap-style:none;mso-wrap-distance-left:5pt;mso-wrap-distance-right:5pt;mso-position-horizontal-relative:page;mso-position-vertical-relative:page" wrapcoords="0 0" filled="f" stroked="f">
          <v:textbox style="mso-next-textbox:#_x0000_s2101;mso-fit-shape-to-text:t" inset="0,0,0,0">
            <w:txbxContent>
              <w:p w:rsidR="004B42D7" w:rsidRDefault="004B42D7">
                <w:pPr>
                  <w:pStyle w:val="a7"/>
                  <w:shd w:val="clear" w:color="auto" w:fill="auto"/>
                  <w:spacing w:line="240" w:lineRule="auto"/>
                </w:pPr>
                <w:r>
                  <w:fldChar w:fldCharType="begin"/>
                </w:r>
                <w:r>
                  <w:instrText xml:space="preserve"> PAGE \* MERGEFORMAT </w:instrText>
                </w:r>
                <w:r>
                  <w:fldChar w:fldCharType="separate"/>
                </w:r>
                <w:r w:rsidR="00C236E7" w:rsidRPr="00C236E7">
                  <w:rPr>
                    <w:rStyle w:val="10pt"/>
                    <w:b/>
                    <w:bCs/>
                    <w:noProof/>
                  </w:rPr>
                  <w:t>267</w:t>
                </w:r>
                <w:r>
                  <w:rPr>
                    <w:rStyle w:val="10pt"/>
                    <w:b/>
                    <w:bCs/>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3D3A69">
    <w:pPr>
      <w:rPr>
        <w:sz w:val="2"/>
        <w:szCs w:val="2"/>
      </w:rPr>
    </w:pPr>
    <w:r>
      <w:pict>
        <v:shapetype id="_x0000_t202" coordsize="21600,21600" o:spt="202" path="m,l,21600r21600,l21600,xe">
          <v:stroke joinstyle="miter"/>
          <v:path gradientshapeok="t" o:connecttype="rect"/>
        </v:shapetype>
        <v:shape id="_x0000_s2103" type="#_x0000_t202" style="position:absolute;margin-left:289.55pt;margin-top:803.8pt;width:15.85pt;height:6.95pt;z-index:-188744020;mso-wrap-style:none;mso-wrap-distance-left:5pt;mso-wrap-distance-right:5pt;mso-position-horizontal-relative:page;mso-position-vertical-relative:page" wrapcoords="0 0" filled="f" stroked="f">
          <v:textbox style="mso-next-textbox:#_x0000_s2103;mso-fit-shape-to-text:t" inset="0,0,0,0">
            <w:txbxContent>
              <w:p w:rsidR="004B42D7" w:rsidRDefault="004B42D7">
                <w:pPr>
                  <w:pStyle w:val="a7"/>
                  <w:shd w:val="clear" w:color="auto" w:fill="auto"/>
                  <w:spacing w:line="240" w:lineRule="auto"/>
                </w:pPr>
                <w:r>
                  <w:fldChar w:fldCharType="begin"/>
                </w:r>
                <w:r>
                  <w:instrText xml:space="preserve"> PAGE \* MERGEFORMAT </w:instrText>
                </w:r>
                <w:r>
                  <w:fldChar w:fldCharType="separate"/>
                </w:r>
                <w:r w:rsidRPr="00BA0887">
                  <w:rPr>
                    <w:rStyle w:val="10pt2"/>
                    <w:b/>
                    <w:bCs/>
                    <w:noProof/>
                  </w:rPr>
                  <w:t>262</w:t>
                </w:r>
                <w:r>
                  <w:rPr>
                    <w:rStyle w:val="10pt2"/>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3D3A69">
    <w:pPr>
      <w:rPr>
        <w:sz w:val="2"/>
        <w:szCs w:val="2"/>
      </w:rPr>
    </w:pPr>
    <w:r>
      <w:pict>
        <v:shapetype id="_x0000_t202" coordsize="21600,21600" o:spt="202" path="m,l,21600r21600,l21600,xe">
          <v:stroke joinstyle="miter"/>
          <v:path gradientshapeok="t" o:connecttype="rect"/>
        </v:shapetype>
        <v:shape id="_x0000_s2051" type="#_x0000_t202" style="position:absolute;margin-left:293.05pt;margin-top:805.75pt;width:9.85pt;height:6.95pt;z-index:-188744063;mso-wrap-style:none;mso-wrap-distance-left:5pt;mso-wrap-distance-right:5pt;mso-position-horizontal-relative:page;mso-position-vertical-relative:page" wrapcoords="0 0" filled="f" stroked="f">
          <v:textbox style="mso-next-textbox:#_x0000_s2051;mso-fit-shape-to-text:t" inset="0,0,0,0">
            <w:txbxContent>
              <w:p w:rsidR="004B42D7" w:rsidRDefault="004B42D7">
                <w:pPr>
                  <w:pStyle w:val="a7"/>
                  <w:shd w:val="clear" w:color="auto" w:fill="auto"/>
                  <w:spacing w:line="240" w:lineRule="auto"/>
                </w:pPr>
                <w:r>
                  <w:fldChar w:fldCharType="begin"/>
                </w:r>
                <w:r>
                  <w:instrText xml:space="preserve"> PAGE \* MERGEFORMAT </w:instrText>
                </w:r>
                <w:r>
                  <w:fldChar w:fldCharType="separate"/>
                </w:r>
                <w:r w:rsidR="00C236E7" w:rsidRPr="00C236E7">
                  <w:rPr>
                    <w:rStyle w:val="10pt"/>
                    <w:b/>
                    <w:bCs/>
                    <w:noProof/>
                  </w:rPr>
                  <w:t>1</w:t>
                </w:r>
                <w:r>
                  <w:rPr>
                    <w:rStyle w:val="10pt"/>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3D3A69">
    <w:pPr>
      <w:rPr>
        <w:sz w:val="2"/>
        <w:szCs w:val="2"/>
      </w:rPr>
    </w:pPr>
    <w:r>
      <w:pict>
        <v:shapetype id="_x0000_t202" coordsize="21600,21600" o:spt="202" path="m,l,21600r21600,l21600,xe">
          <v:stroke joinstyle="miter"/>
          <v:path gradientshapeok="t" o:connecttype="rect"/>
        </v:shapetype>
        <v:shape id="_x0000_s2066" type="#_x0000_t202" style="position:absolute;margin-left:293.05pt;margin-top:805.75pt;width:9.85pt;height:6.95pt;z-index:-188744049;mso-wrap-style:none;mso-wrap-distance-left:5pt;mso-wrap-distance-right:5pt;mso-position-horizontal-relative:page;mso-position-vertical-relative:page" wrapcoords="0 0" filled="f" stroked="f">
          <v:textbox style="mso-next-textbox:#_x0000_s2066;mso-fit-shape-to-text:t" inset="0,0,0,0">
            <w:txbxContent>
              <w:p w:rsidR="004B42D7" w:rsidRDefault="004B42D7">
                <w:pPr>
                  <w:pStyle w:val="a7"/>
                  <w:shd w:val="clear" w:color="auto" w:fill="auto"/>
                  <w:spacing w:line="240" w:lineRule="auto"/>
                </w:pPr>
                <w:r>
                  <w:fldChar w:fldCharType="begin"/>
                </w:r>
                <w:r>
                  <w:instrText xml:space="preserve"> PAGE \* MERGEFORMAT </w:instrText>
                </w:r>
                <w:r>
                  <w:fldChar w:fldCharType="separate"/>
                </w:r>
                <w:r w:rsidR="00C236E7" w:rsidRPr="00C236E7">
                  <w:rPr>
                    <w:rStyle w:val="10pt"/>
                    <w:b/>
                    <w:bCs/>
                    <w:noProof/>
                  </w:rPr>
                  <w:t>4</w:t>
                </w:r>
                <w:r>
                  <w:rPr>
                    <w:rStyle w:val="10pt"/>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3D3A69">
    <w:pPr>
      <w:rPr>
        <w:sz w:val="2"/>
        <w:szCs w:val="2"/>
      </w:rPr>
    </w:pPr>
    <w:r>
      <w:pict>
        <v:shapetype id="_x0000_t202" coordsize="21600,21600" o:spt="202" path="m,l,21600r21600,l21600,xe">
          <v:stroke joinstyle="miter"/>
          <v:path gradientshapeok="t" o:connecttype="rect"/>
        </v:shapetype>
        <v:shape id="_x0000_s2067" type="#_x0000_t202" style="position:absolute;margin-left:293.05pt;margin-top:805.75pt;width:9.85pt;height:6.95pt;z-index:-188744048;mso-wrap-style:none;mso-wrap-distance-left:5pt;mso-wrap-distance-right:5pt;mso-position-horizontal-relative:page;mso-position-vertical-relative:page" wrapcoords="0 0" filled="f" stroked="f">
          <v:textbox style="mso-next-textbox:#_x0000_s2067;mso-fit-shape-to-text:t" inset="0,0,0,0">
            <w:txbxContent>
              <w:p w:rsidR="004B42D7" w:rsidRDefault="004B42D7">
                <w:pPr>
                  <w:pStyle w:val="a7"/>
                  <w:shd w:val="clear" w:color="auto" w:fill="auto"/>
                  <w:spacing w:line="240" w:lineRule="auto"/>
                </w:pPr>
                <w:r>
                  <w:fldChar w:fldCharType="begin"/>
                </w:r>
                <w:r>
                  <w:instrText xml:space="preserve"> PAGE \* MERGEFORMAT </w:instrText>
                </w:r>
                <w:r>
                  <w:fldChar w:fldCharType="separate"/>
                </w:r>
                <w:r w:rsidR="00C236E7" w:rsidRPr="00C236E7">
                  <w:rPr>
                    <w:rStyle w:val="10pt"/>
                    <w:b/>
                    <w:bCs/>
                    <w:noProof/>
                  </w:rPr>
                  <w:t>5</w:t>
                </w:r>
                <w:r>
                  <w:rPr>
                    <w:rStyle w:val="10pt"/>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3D3A69">
    <w:pPr>
      <w:rPr>
        <w:sz w:val="2"/>
        <w:szCs w:val="2"/>
      </w:rPr>
    </w:pPr>
    <w:r>
      <w:pict>
        <v:shapetype id="_x0000_t202" coordsize="21600,21600" o:spt="202" path="m,l,21600r21600,l21600,xe">
          <v:stroke joinstyle="miter"/>
          <v:path gradientshapeok="t" o:connecttype="rect"/>
        </v:shapetype>
        <v:shape id="_x0000_s2117" type="#_x0000_t202" style="position:absolute;margin-left:293.05pt;margin-top:805.75pt;width:9.85pt;height:6.95pt;z-index:-188741972;mso-wrap-style:none;mso-wrap-distance-left:5pt;mso-wrap-distance-right:5pt;mso-position-horizontal-relative:page;mso-position-vertical-relative:page" wrapcoords="0 0" filled="f" stroked="f">
          <v:textbox style="mso-next-textbox:#_x0000_s2117;mso-fit-shape-to-text:t" inset="0,0,0,0">
            <w:txbxContent>
              <w:p w:rsidR="004B42D7" w:rsidRDefault="004B42D7">
                <w:pPr>
                  <w:pStyle w:val="a7"/>
                  <w:shd w:val="clear" w:color="auto" w:fill="auto"/>
                  <w:spacing w:line="240" w:lineRule="auto"/>
                </w:pPr>
                <w:r>
                  <w:fldChar w:fldCharType="begin"/>
                </w:r>
                <w:r>
                  <w:instrText xml:space="preserve"> PAGE \* MERGEFORMAT </w:instrText>
                </w:r>
                <w:r>
                  <w:fldChar w:fldCharType="separate"/>
                </w:r>
                <w:r w:rsidR="00C236E7" w:rsidRPr="00C236E7">
                  <w:rPr>
                    <w:rStyle w:val="10pt"/>
                    <w:b/>
                    <w:bCs/>
                    <w:noProof/>
                  </w:rPr>
                  <w:t>210</w:t>
                </w:r>
                <w:r>
                  <w:rPr>
                    <w:rStyle w:val="10pt"/>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3D3A69">
    <w:pPr>
      <w:rPr>
        <w:sz w:val="2"/>
        <w:szCs w:val="2"/>
      </w:rPr>
    </w:pPr>
    <w:r>
      <w:pict>
        <v:shapetype id="_x0000_t202" coordsize="21600,21600" o:spt="202" path="m,l,21600r21600,l21600,xe">
          <v:stroke joinstyle="miter"/>
          <v:path gradientshapeok="t" o:connecttype="rect"/>
        </v:shapetype>
        <v:shape id="_x0000_s2118" type="#_x0000_t202" style="position:absolute;margin-left:293.05pt;margin-top:805.75pt;width:9.85pt;height:6.95pt;z-index:-188740948;mso-wrap-style:none;mso-wrap-distance-left:5pt;mso-wrap-distance-right:5pt;mso-position-horizontal-relative:page;mso-position-vertical-relative:page" wrapcoords="0 0" filled="f" stroked="f">
          <v:textbox style="mso-next-textbox:#_x0000_s2118;mso-fit-shape-to-text:t" inset="0,0,0,0">
            <w:txbxContent>
              <w:p w:rsidR="004B42D7" w:rsidRDefault="004B42D7">
                <w:pPr>
                  <w:pStyle w:val="a7"/>
                  <w:shd w:val="clear" w:color="auto" w:fill="auto"/>
                  <w:spacing w:line="240" w:lineRule="auto"/>
                </w:pPr>
                <w:r>
                  <w:fldChar w:fldCharType="begin"/>
                </w:r>
                <w:r>
                  <w:instrText xml:space="preserve"> PAGE \* MERGEFORMAT </w:instrText>
                </w:r>
                <w:r>
                  <w:fldChar w:fldCharType="separate"/>
                </w:r>
                <w:r w:rsidR="00C236E7" w:rsidRPr="00C236E7">
                  <w:rPr>
                    <w:rStyle w:val="10pt"/>
                    <w:b/>
                    <w:bCs/>
                    <w:noProof/>
                  </w:rPr>
                  <w:t>211</w:t>
                </w:r>
                <w:r>
                  <w:rPr>
                    <w:rStyle w:val="10pt"/>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3D3A69">
    <w:pPr>
      <w:rPr>
        <w:sz w:val="2"/>
        <w:szCs w:val="2"/>
      </w:rPr>
    </w:pPr>
    <w:r>
      <w:pict>
        <v:shapetype id="_x0000_t202" coordsize="21600,21600" o:spt="202" path="m,l,21600r21600,l21600,xe">
          <v:stroke joinstyle="miter"/>
          <v:path gradientshapeok="t" o:connecttype="rect"/>
        </v:shapetype>
        <v:shape id="_x0000_s2097" type="#_x0000_t202" style="position:absolute;margin-left:293.05pt;margin-top:805.75pt;width:9.85pt;height:6.95pt;z-index:-188744026;mso-wrap-style:none;mso-wrap-distance-left:5pt;mso-wrap-distance-right:5pt;mso-position-horizontal-relative:page;mso-position-vertical-relative:page" wrapcoords="0 0" filled="f" stroked="f">
          <v:textbox style="mso-next-textbox:#_x0000_s2097;mso-fit-shape-to-text:t" inset="0,0,0,0">
            <w:txbxContent>
              <w:p w:rsidR="004B42D7" w:rsidRDefault="004B42D7">
                <w:pPr>
                  <w:pStyle w:val="a7"/>
                  <w:shd w:val="clear" w:color="auto" w:fill="auto"/>
                  <w:spacing w:line="240" w:lineRule="auto"/>
                </w:pPr>
                <w:r>
                  <w:fldChar w:fldCharType="begin"/>
                </w:r>
                <w:r>
                  <w:instrText xml:space="preserve"> PAGE \* MERGEFORMAT </w:instrText>
                </w:r>
                <w:r>
                  <w:fldChar w:fldCharType="separate"/>
                </w:r>
                <w:r w:rsidR="00C236E7" w:rsidRPr="00C236E7">
                  <w:rPr>
                    <w:rStyle w:val="10pt"/>
                    <w:b/>
                    <w:bCs/>
                    <w:noProof/>
                  </w:rPr>
                  <w:t>262</w:t>
                </w:r>
                <w:r>
                  <w:rPr>
                    <w:rStyle w:val="10pt"/>
                    <w:b/>
                    <w:bC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3D3A69">
    <w:pPr>
      <w:rPr>
        <w:sz w:val="2"/>
        <w:szCs w:val="2"/>
      </w:rPr>
    </w:pPr>
    <w:r>
      <w:pict>
        <v:shapetype id="_x0000_t202" coordsize="21600,21600" o:spt="202" path="m,l,21600r21600,l21600,xe">
          <v:stroke joinstyle="miter"/>
          <v:path gradientshapeok="t" o:connecttype="rect"/>
        </v:shapetype>
        <v:shape id="_x0000_s2098" type="#_x0000_t202" style="position:absolute;margin-left:293.05pt;margin-top:805.75pt;width:9.85pt;height:6.95pt;z-index:-188744025;mso-wrap-style:none;mso-wrap-distance-left:5pt;mso-wrap-distance-right:5pt;mso-position-horizontal-relative:page;mso-position-vertical-relative:page" wrapcoords="0 0" filled="f" stroked="f">
          <v:textbox style="mso-next-textbox:#_x0000_s2098;mso-fit-shape-to-text:t" inset="0,0,0,0">
            <w:txbxContent>
              <w:p w:rsidR="004B42D7" w:rsidRDefault="004B42D7">
                <w:pPr>
                  <w:pStyle w:val="a7"/>
                  <w:shd w:val="clear" w:color="auto" w:fill="auto"/>
                  <w:spacing w:line="240" w:lineRule="auto"/>
                </w:pPr>
                <w:r>
                  <w:fldChar w:fldCharType="begin"/>
                </w:r>
                <w:r>
                  <w:instrText xml:space="preserve"> PAGE \* MERGEFORMAT </w:instrText>
                </w:r>
                <w:r>
                  <w:fldChar w:fldCharType="separate"/>
                </w:r>
                <w:r w:rsidR="00C236E7" w:rsidRPr="00C236E7">
                  <w:rPr>
                    <w:rStyle w:val="10pt"/>
                    <w:b/>
                    <w:bCs/>
                    <w:noProof/>
                  </w:rPr>
                  <w:t>257</w:t>
                </w:r>
                <w:r>
                  <w:rPr>
                    <w:rStyle w:val="10pt"/>
                    <w:b/>
                    <w:bC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4B42D7">
    <w:pPr>
      <w:pStyle w:val="ae"/>
      <w:spacing w:line="12"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A69" w:rsidRDefault="003D3A69">
      <w:r>
        <w:separator/>
      </w:r>
    </w:p>
  </w:footnote>
  <w:footnote w:type="continuationSeparator" w:id="0">
    <w:p w:rsidR="003D3A69" w:rsidRDefault="003D3A69">
      <w:r>
        <w:continuationSeparator/>
      </w:r>
    </w:p>
  </w:footnote>
  <w:footnote w:id="1">
    <w:p w:rsidR="004B42D7" w:rsidRDefault="004B42D7">
      <w:pPr>
        <w:pStyle w:val="22"/>
        <w:shd w:val="clear" w:color="auto" w:fill="auto"/>
        <w:ind w:right="600"/>
      </w:pPr>
      <w:r>
        <w:rPr>
          <w:vertAlign w:val="superscript"/>
        </w:rPr>
        <w:footnoteRef/>
      </w:r>
      <w:r>
        <w:t xml:space="preserve"> Пункт 5 Основ государственной политики по сохранению и укреплению традиционных российских духовно</w:t>
      </w:r>
      <w: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4B42D7" w:rsidRPr="00A53B05" w:rsidRDefault="004B42D7">
      <w:pPr>
        <w:pStyle w:val="42"/>
        <w:shd w:val="clear" w:color="auto" w:fill="auto"/>
        <w:tabs>
          <w:tab w:val="left" w:pos="864"/>
        </w:tabs>
        <w:ind w:right="580"/>
        <w:rPr>
          <w:b w:val="0"/>
        </w:rPr>
      </w:pPr>
      <w:r w:rsidRPr="00A53B05">
        <w:rPr>
          <w:b w:val="0"/>
          <w:vertAlign w:val="superscript"/>
        </w:rPr>
        <w:footnoteRef/>
      </w:r>
      <w:r w:rsidRPr="00A53B05">
        <w:rPr>
          <w:b w:val="0"/>
        </w:rPr>
        <w:tab/>
        <w:t>Федеральный закон от 29 декабря 2012 г. № 273-ФЗ «Об образовании в Российской Федерации» (Собраниезаконодательства Российской Федерации, 2012, № 53, ст. 7598; 2022, № 41, ст. 6959).</w:t>
      </w:r>
    </w:p>
  </w:footnote>
  <w:footnote w:id="3">
    <w:p w:rsidR="004B42D7" w:rsidRPr="00A53B05" w:rsidRDefault="004B42D7">
      <w:pPr>
        <w:pStyle w:val="42"/>
        <w:shd w:val="clear" w:color="auto" w:fill="auto"/>
        <w:tabs>
          <w:tab w:val="left" w:pos="826"/>
        </w:tabs>
        <w:ind w:right="580"/>
      </w:pPr>
      <w:r w:rsidRPr="00A53B05">
        <w:rPr>
          <w:b w:val="0"/>
          <w:vertAlign w:val="superscript"/>
        </w:rPr>
        <w:footnoteRef/>
      </w:r>
      <w:r w:rsidRPr="00A53B05">
        <w:rPr>
          <w:b w:val="0"/>
        </w:rPr>
        <w:tab/>
      </w:r>
      <w:r w:rsidRPr="00A53B05">
        <w:rPr>
          <w:rStyle w:val="43"/>
          <w:bCs/>
        </w:rPr>
        <w:t>Часть 4 статьи 63 Федерального закона от 29 декабря 2012 г. № 273-ФЗ «Об образовании в Российской Федерации».</w:t>
      </w:r>
    </w:p>
  </w:footnote>
  <w:footnote w:id="4">
    <w:p w:rsidR="004B42D7" w:rsidRPr="00A53B05" w:rsidRDefault="004B42D7">
      <w:pPr>
        <w:pStyle w:val="42"/>
        <w:shd w:val="clear" w:color="auto" w:fill="auto"/>
        <w:tabs>
          <w:tab w:val="left" w:pos="821"/>
        </w:tabs>
        <w:spacing w:line="235" w:lineRule="exact"/>
        <w:ind w:right="580"/>
      </w:pPr>
      <w:r w:rsidRPr="00A53B05">
        <w:rPr>
          <w:b w:val="0"/>
          <w:vertAlign w:val="superscript"/>
        </w:rPr>
        <w:footnoteRef/>
      </w:r>
      <w:r w:rsidRPr="00A53B05">
        <w:rPr>
          <w:b w:val="0"/>
        </w:rPr>
        <w:tab/>
        <w:t xml:space="preserve">Часть 2 статьи 13 </w:t>
      </w:r>
      <w:r w:rsidRPr="00A53B05">
        <w:rPr>
          <w:rStyle w:val="43"/>
          <w:bCs/>
        </w:rPr>
        <w:t>Федерального закона от 29 декабря 2012 г. № 273-ФЗ «Об образовании в Российской Федерации».</w:t>
      </w:r>
    </w:p>
  </w:footnote>
  <w:footnote w:id="5">
    <w:p w:rsidR="004B42D7" w:rsidRDefault="004B42D7">
      <w:pPr>
        <w:pStyle w:val="52"/>
        <w:shd w:val="clear" w:color="auto" w:fill="auto"/>
        <w:tabs>
          <w:tab w:val="left" w:pos="955"/>
        </w:tabs>
        <w:ind w:right="720"/>
      </w:pPr>
      <w:r>
        <w:rPr>
          <w:rStyle w:val="53"/>
          <w:vertAlign w:val="superscript"/>
        </w:rPr>
        <w:footnoteRef/>
      </w:r>
      <w:r>
        <w:rPr>
          <w:rStyle w:val="53"/>
        </w:rPr>
        <w:tab/>
        <w:t xml:space="preserve">Пункт 2 статьи 2 Федерального закона от 29 декабря 2012 г. № 273-ФЗ «Об образовании в Российской Федерации» </w:t>
      </w:r>
      <w:r>
        <w:t>(Собрание законодательства Российской Федерации, 2012, № 53, ст. 7598; 2020, № 31, ст. 5063).</w:t>
      </w:r>
    </w:p>
  </w:footnote>
  <w:footnote w:id="6">
    <w:p w:rsidR="004B42D7" w:rsidRDefault="004B42D7">
      <w:pPr>
        <w:pStyle w:val="52"/>
        <w:shd w:val="clear" w:color="auto" w:fill="auto"/>
        <w:tabs>
          <w:tab w:val="left" w:pos="917"/>
        </w:tabs>
        <w:ind w:right="720"/>
      </w:pPr>
      <w:r>
        <w:rPr>
          <w:rStyle w:val="53"/>
          <w:vertAlign w:val="superscript"/>
        </w:rPr>
        <w:footnoteRef/>
      </w:r>
      <w:r>
        <w:rPr>
          <w:rStyle w:val="53"/>
        </w:rPr>
        <w:tab/>
        <w:t>Пункт 4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 w:id="7">
    <w:p w:rsidR="004B42D7" w:rsidRDefault="004B42D7">
      <w:pPr>
        <w:pStyle w:val="52"/>
        <w:shd w:val="clear" w:color="auto" w:fill="auto"/>
        <w:tabs>
          <w:tab w:val="left" w:pos="917"/>
        </w:tabs>
        <w:ind w:right="720"/>
      </w:pPr>
      <w:r>
        <w:rPr>
          <w:rStyle w:val="53"/>
          <w:vertAlign w:val="superscript"/>
        </w:rPr>
        <w:footnoteRef/>
      </w:r>
      <w:r>
        <w:rPr>
          <w:rStyle w:val="53"/>
        </w:rPr>
        <w:tab/>
        <w:t>Пункт 5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4B42D7">
    <w:pPr>
      <w:pStyle w:val="af5"/>
      <w:jc w:val="center"/>
      <w:rPr>
        <w:sz w:val="20"/>
      </w:rPr>
    </w:pPr>
  </w:p>
  <w:p w:rsidR="004B42D7" w:rsidRDefault="004B42D7">
    <w:pPr>
      <w:pStyle w:val="ae"/>
      <w:spacing w:line="12"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Pr="00BA0887" w:rsidRDefault="004B42D7" w:rsidP="00BA0887">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2D7" w:rsidRDefault="003D3A69">
    <w:pPr>
      <w:rPr>
        <w:sz w:val="2"/>
        <w:szCs w:val="2"/>
      </w:rPr>
    </w:pPr>
    <w:r>
      <w:pict>
        <v:shapetype id="_x0000_t202" coordsize="21600,21600" o:spt="202" path="m,l,21600r21600,l21600,xe">
          <v:stroke joinstyle="miter"/>
          <v:path gradientshapeok="t" o:connecttype="rect"/>
        </v:shapetype>
        <v:shape id="_x0000_s2102" type="#_x0000_t202" style="position:absolute;margin-left:89.15pt;margin-top:30.8pt;width:430.55pt;height:27.35pt;z-index:-188744021;mso-wrap-style:none;mso-wrap-distance-left:5pt;mso-wrap-distance-right:5pt;mso-position-horizontal-relative:page;mso-position-vertical-relative:page" wrapcoords="0 0" filled="f" stroked="f">
          <v:textbox style="mso-next-textbox:#_x0000_s2102;mso-fit-shape-to-text:t" inset="0,0,0,0">
            <w:txbxContent>
              <w:p w:rsidR="004B42D7" w:rsidRDefault="004B42D7">
                <w:pPr>
                  <w:pStyle w:val="a7"/>
                  <w:shd w:val="clear" w:color="auto" w:fill="auto"/>
                  <w:spacing w:line="240" w:lineRule="auto"/>
                </w:pPr>
                <w:r>
                  <w:rPr>
                    <w:rStyle w:val="14pt"/>
                    <w:b/>
                    <w:bCs/>
                  </w:rPr>
                  <w:t>4.3. Характеристика взаимодействия педагогического коллектива с</w:t>
                </w:r>
              </w:p>
              <w:p w:rsidR="004B42D7" w:rsidRDefault="004B42D7">
                <w:pPr>
                  <w:pStyle w:val="a7"/>
                  <w:shd w:val="clear" w:color="auto" w:fill="auto"/>
                  <w:spacing w:line="240" w:lineRule="auto"/>
                </w:pPr>
                <w:r>
                  <w:rPr>
                    <w:rStyle w:val="14pt"/>
                    <w:b/>
                    <w:bCs/>
                  </w:rPr>
                  <w:t>семьями детей</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890"/>
    <w:multiLevelType w:val="multilevel"/>
    <w:tmpl w:val="01880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163EA"/>
    <w:multiLevelType w:val="multilevel"/>
    <w:tmpl w:val="C3E6DD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C6AFF"/>
    <w:multiLevelType w:val="multilevel"/>
    <w:tmpl w:val="EF0E8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F558E3"/>
    <w:multiLevelType w:val="multilevel"/>
    <w:tmpl w:val="7E889A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4E419D"/>
    <w:multiLevelType w:val="multilevel"/>
    <w:tmpl w:val="DA2C8AC6"/>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5">
    <w:nsid w:val="05A94128"/>
    <w:multiLevelType w:val="multilevel"/>
    <w:tmpl w:val="BCBC1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9C1888"/>
    <w:multiLevelType w:val="multilevel"/>
    <w:tmpl w:val="C0B4552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E21AD7"/>
    <w:multiLevelType w:val="multilevel"/>
    <w:tmpl w:val="D6342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1B3715"/>
    <w:multiLevelType w:val="multilevel"/>
    <w:tmpl w:val="AA645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930D61"/>
    <w:multiLevelType w:val="multilevel"/>
    <w:tmpl w:val="D486C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A9168C"/>
    <w:multiLevelType w:val="multilevel"/>
    <w:tmpl w:val="44280328"/>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1F53CE"/>
    <w:multiLevelType w:val="multilevel"/>
    <w:tmpl w:val="82624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0A1DDA"/>
    <w:multiLevelType w:val="multilevel"/>
    <w:tmpl w:val="E7043190"/>
    <w:lvl w:ilvl="0">
      <w:start w:val="3"/>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0FC53551"/>
    <w:multiLevelType w:val="multilevel"/>
    <w:tmpl w:val="29949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1C381D"/>
    <w:multiLevelType w:val="hybridMultilevel"/>
    <w:tmpl w:val="F51E28E6"/>
    <w:lvl w:ilvl="0" w:tplc="10CCB1E4">
      <w:start w:val="1"/>
      <w:numFmt w:val="bullet"/>
      <w:lvlText w:val=""/>
      <w:lvlJc w:val="left"/>
      <w:pPr>
        <w:ind w:left="1287" w:hanging="360"/>
      </w:pPr>
      <w:rPr>
        <w:rFonts w:ascii="Symbol" w:hAnsi="Symbol" w:hint="default"/>
      </w:rPr>
    </w:lvl>
    <w:lvl w:ilvl="1" w:tplc="10CCB1E4">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10D4D77"/>
    <w:multiLevelType w:val="multilevel"/>
    <w:tmpl w:val="03C2A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BE5F24"/>
    <w:multiLevelType w:val="multilevel"/>
    <w:tmpl w:val="786A1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25F7CFB"/>
    <w:multiLevelType w:val="multilevel"/>
    <w:tmpl w:val="FC0AB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2835B3D"/>
    <w:multiLevelType w:val="multilevel"/>
    <w:tmpl w:val="E5602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9B497E"/>
    <w:multiLevelType w:val="multilevel"/>
    <w:tmpl w:val="5F443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89553E6"/>
    <w:multiLevelType w:val="multilevel"/>
    <w:tmpl w:val="C99C2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9225765"/>
    <w:multiLevelType w:val="multilevel"/>
    <w:tmpl w:val="ED884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406FA5"/>
    <w:multiLevelType w:val="multilevel"/>
    <w:tmpl w:val="A386C72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BEE362C"/>
    <w:multiLevelType w:val="multilevel"/>
    <w:tmpl w:val="E53EF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4804CD"/>
    <w:multiLevelType w:val="multilevel"/>
    <w:tmpl w:val="F064B95E"/>
    <w:lvl w:ilvl="0">
      <w:start w:val="1"/>
      <w:numFmt w:val="upperRoman"/>
      <w:lvlText w:val="%1."/>
      <w:lvlJc w:val="left"/>
      <w:pPr>
        <w:ind w:left="4020" w:hanging="720"/>
      </w:pPr>
      <w:rPr>
        <w:rFonts w:hint="default"/>
      </w:rPr>
    </w:lvl>
    <w:lvl w:ilvl="1">
      <w:start w:val="2"/>
      <w:numFmt w:val="decimal"/>
      <w:isLgl/>
      <w:lvlText w:val="%1.%2."/>
      <w:lvlJc w:val="left"/>
      <w:pPr>
        <w:ind w:left="4020" w:hanging="720"/>
      </w:pPr>
      <w:rPr>
        <w:rFonts w:hint="default"/>
      </w:rPr>
    </w:lvl>
    <w:lvl w:ilvl="2">
      <w:start w:val="1"/>
      <w:numFmt w:val="decimal"/>
      <w:isLgl/>
      <w:lvlText w:val="%1.%2.%3."/>
      <w:lvlJc w:val="left"/>
      <w:pPr>
        <w:ind w:left="4020" w:hanging="720"/>
      </w:pPr>
      <w:rPr>
        <w:rFonts w:hint="default"/>
      </w:rPr>
    </w:lvl>
    <w:lvl w:ilvl="3">
      <w:start w:val="1"/>
      <w:numFmt w:val="decimal"/>
      <w:isLgl/>
      <w:lvlText w:val="%1.%2.%3.%4."/>
      <w:lvlJc w:val="left"/>
      <w:pPr>
        <w:ind w:left="4380"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4740" w:hanging="144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100" w:hanging="1800"/>
      </w:pPr>
      <w:rPr>
        <w:rFonts w:hint="default"/>
      </w:rPr>
    </w:lvl>
  </w:abstractNum>
  <w:abstractNum w:abstractNumId="25">
    <w:nsid w:val="1EDA5A91"/>
    <w:multiLevelType w:val="multilevel"/>
    <w:tmpl w:val="5F18A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9706D1"/>
    <w:multiLevelType w:val="multilevel"/>
    <w:tmpl w:val="6172AB1A"/>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0A21B5E"/>
    <w:multiLevelType w:val="multilevel"/>
    <w:tmpl w:val="4E0CA3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E91C97"/>
    <w:multiLevelType w:val="multilevel"/>
    <w:tmpl w:val="FBFA2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FE2B0D"/>
    <w:multiLevelType w:val="multilevel"/>
    <w:tmpl w:val="9D148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2618BE"/>
    <w:multiLevelType w:val="multilevel"/>
    <w:tmpl w:val="C86A0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851556"/>
    <w:multiLevelType w:val="multilevel"/>
    <w:tmpl w:val="71206184"/>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32">
    <w:nsid w:val="27094E61"/>
    <w:multiLevelType w:val="multilevel"/>
    <w:tmpl w:val="6AC478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1043CD"/>
    <w:multiLevelType w:val="multilevel"/>
    <w:tmpl w:val="9E8E48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E07551"/>
    <w:multiLevelType w:val="multilevel"/>
    <w:tmpl w:val="1174F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BF34EE"/>
    <w:multiLevelType w:val="multilevel"/>
    <w:tmpl w:val="935246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9D513CA"/>
    <w:multiLevelType w:val="multilevel"/>
    <w:tmpl w:val="D422C162"/>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37">
    <w:nsid w:val="2B4941E6"/>
    <w:multiLevelType w:val="multilevel"/>
    <w:tmpl w:val="B276CFD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B50486A"/>
    <w:multiLevelType w:val="multilevel"/>
    <w:tmpl w:val="9B34C34A"/>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BDD725C"/>
    <w:multiLevelType w:val="multilevel"/>
    <w:tmpl w:val="1E8066C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C531CE9"/>
    <w:multiLevelType w:val="multilevel"/>
    <w:tmpl w:val="8B0E1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CBD0ABB"/>
    <w:multiLevelType w:val="multilevel"/>
    <w:tmpl w:val="D2AC9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CF978BD"/>
    <w:multiLevelType w:val="multilevel"/>
    <w:tmpl w:val="65140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F2C5E7F"/>
    <w:multiLevelType w:val="multilevel"/>
    <w:tmpl w:val="DD8E4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F7A1004"/>
    <w:multiLevelType w:val="multilevel"/>
    <w:tmpl w:val="354C0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08F2977"/>
    <w:multiLevelType w:val="multilevel"/>
    <w:tmpl w:val="D7662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23137EC"/>
    <w:multiLevelType w:val="multilevel"/>
    <w:tmpl w:val="439AB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25D598A"/>
    <w:multiLevelType w:val="multilevel"/>
    <w:tmpl w:val="81E80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285432D"/>
    <w:multiLevelType w:val="multilevel"/>
    <w:tmpl w:val="BDFC08F0"/>
    <w:lvl w:ilvl="0">
      <w:start w:val="2"/>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4E74327"/>
    <w:multiLevelType w:val="multilevel"/>
    <w:tmpl w:val="D36C9008"/>
    <w:lvl w:ilvl="0">
      <w:start w:val="2"/>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355651E4"/>
    <w:multiLevelType w:val="multilevel"/>
    <w:tmpl w:val="9B242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7770669"/>
    <w:multiLevelType w:val="multilevel"/>
    <w:tmpl w:val="1576C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8695707"/>
    <w:multiLevelType w:val="multilevel"/>
    <w:tmpl w:val="C86A0D6C"/>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9D73059"/>
    <w:multiLevelType w:val="multilevel"/>
    <w:tmpl w:val="DFBE0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A656E55"/>
    <w:multiLevelType w:val="multilevel"/>
    <w:tmpl w:val="1E40C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BA73FA4"/>
    <w:multiLevelType w:val="multilevel"/>
    <w:tmpl w:val="5D5AD408"/>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BD81CEA"/>
    <w:multiLevelType w:val="multilevel"/>
    <w:tmpl w:val="F85A57C6"/>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D0349C8"/>
    <w:multiLevelType w:val="multilevel"/>
    <w:tmpl w:val="8326A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D6F1E36"/>
    <w:multiLevelType w:val="multilevel"/>
    <w:tmpl w:val="812026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E200888"/>
    <w:multiLevelType w:val="multilevel"/>
    <w:tmpl w:val="D556DB0E"/>
    <w:lvl w:ilvl="0">
      <w:start w:val="1"/>
      <w:numFmt w:val="decimal"/>
      <w:lvlText w:val="%1."/>
      <w:lvlJc w:val="left"/>
      <w:pPr>
        <w:ind w:left="390" w:hanging="390"/>
      </w:pPr>
      <w:rPr>
        <w:rFonts w:hint="default"/>
      </w:rPr>
    </w:lvl>
    <w:lvl w:ilvl="1">
      <w:start w:val="1"/>
      <w:numFmt w:val="decimal"/>
      <w:lvlText w:val="%1.%2."/>
      <w:lvlJc w:val="left"/>
      <w:pPr>
        <w:ind w:left="4020" w:hanging="720"/>
      </w:pPr>
      <w:rPr>
        <w:rFonts w:hint="default"/>
      </w:rPr>
    </w:lvl>
    <w:lvl w:ilvl="2">
      <w:start w:val="1"/>
      <w:numFmt w:val="decimal"/>
      <w:lvlText w:val="%1.%2.%3."/>
      <w:lvlJc w:val="left"/>
      <w:pPr>
        <w:ind w:left="7320" w:hanging="720"/>
      </w:pPr>
      <w:rPr>
        <w:rFonts w:hint="default"/>
      </w:rPr>
    </w:lvl>
    <w:lvl w:ilvl="3">
      <w:start w:val="1"/>
      <w:numFmt w:val="decimal"/>
      <w:lvlText w:val="%1.%2.%3.%4."/>
      <w:lvlJc w:val="left"/>
      <w:pPr>
        <w:ind w:left="10980" w:hanging="1080"/>
      </w:pPr>
      <w:rPr>
        <w:rFonts w:hint="default"/>
      </w:rPr>
    </w:lvl>
    <w:lvl w:ilvl="4">
      <w:start w:val="1"/>
      <w:numFmt w:val="decimal"/>
      <w:lvlText w:val="%1.%2.%3.%4.%5."/>
      <w:lvlJc w:val="left"/>
      <w:pPr>
        <w:ind w:left="14280" w:hanging="1080"/>
      </w:pPr>
      <w:rPr>
        <w:rFonts w:hint="default"/>
      </w:rPr>
    </w:lvl>
    <w:lvl w:ilvl="5">
      <w:start w:val="1"/>
      <w:numFmt w:val="decimal"/>
      <w:lvlText w:val="%1.%2.%3.%4.%5.%6."/>
      <w:lvlJc w:val="left"/>
      <w:pPr>
        <w:ind w:left="17940" w:hanging="1440"/>
      </w:pPr>
      <w:rPr>
        <w:rFonts w:hint="default"/>
      </w:rPr>
    </w:lvl>
    <w:lvl w:ilvl="6">
      <w:start w:val="1"/>
      <w:numFmt w:val="decimal"/>
      <w:lvlText w:val="%1.%2.%3.%4.%5.%6.%7."/>
      <w:lvlJc w:val="left"/>
      <w:pPr>
        <w:ind w:left="21240" w:hanging="1440"/>
      </w:pPr>
      <w:rPr>
        <w:rFonts w:hint="default"/>
      </w:rPr>
    </w:lvl>
    <w:lvl w:ilvl="7">
      <w:start w:val="1"/>
      <w:numFmt w:val="decimal"/>
      <w:lvlText w:val="%1.%2.%3.%4.%5.%6.%7.%8."/>
      <w:lvlJc w:val="left"/>
      <w:pPr>
        <w:ind w:left="24900" w:hanging="1800"/>
      </w:pPr>
      <w:rPr>
        <w:rFonts w:hint="default"/>
      </w:rPr>
    </w:lvl>
    <w:lvl w:ilvl="8">
      <w:start w:val="1"/>
      <w:numFmt w:val="decimal"/>
      <w:lvlText w:val="%1.%2.%3.%4.%5.%6.%7.%8.%9."/>
      <w:lvlJc w:val="left"/>
      <w:pPr>
        <w:ind w:left="28200" w:hanging="1800"/>
      </w:pPr>
      <w:rPr>
        <w:rFonts w:hint="default"/>
      </w:rPr>
    </w:lvl>
  </w:abstractNum>
  <w:abstractNum w:abstractNumId="60">
    <w:nsid w:val="3E243AFF"/>
    <w:multiLevelType w:val="multilevel"/>
    <w:tmpl w:val="19A42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21B4726"/>
    <w:multiLevelType w:val="multilevel"/>
    <w:tmpl w:val="7E888E1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08790B"/>
    <w:multiLevelType w:val="multilevel"/>
    <w:tmpl w:val="C31EE8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63E02D9"/>
    <w:multiLevelType w:val="multilevel"/>
    <w:tmpl w:val="D0829566"/>
    <w:lvl w:ilvl="0">
      <w:start w:val="3"/>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466C692F"/>
    <w:multiLevelType w:val="multilevel"/>
    <w:tmpl w:val="F8687548"/>
    <w:lvl w:ilvl="0">
      <w:start w:val="1"/>
      <w:numFmt w:val="bullet"/>
      <w:lvlText w:val="•"/>
      <w:lvlJc w:val="left"/>
      <w:pPr>
        <w:ind w:left="1486" w:hanging="360"/>
      </w:pPr>
      <w:rPr>
        <w:rFonts w:ascii="Times New Roman" w:hAnsi="Times New Roman"/>
      </w:rPr>
    </w:lvl>
    <w:lvl w:ilvl="1">
      <w:start w:val="1"/>
      <w:numFmt w:val="bullet"/>
      <w:lvlText w:val="o"/>
      <w:lvlJc w:val="left"/>
      <w:pPr>
        <w:ind w:left="2206" w:hanging="360"/>
      </w:pPr>
      <w:rPr>
        <w:rFonts w:ascii="Courier New" w:hAnsi="Courier New"/>
      </w:rPr>
    </w:lvl>
    <w:lvl w:ilvl="2">
      <w:start w:val="1"/>
      <w:numFmt w:val="bullet"/>
      <w:lvlText w:val=""/>
      <w:lvlJc w:val="left"/>
      <w:pPr>
        <w:ind w:left="2926" w:hanging="360"/>
      </w:pPr>
      <w:rPr>
        <w:rFonts w:ascii="Wingdings" w:hAnsi="Wingdings"/>
      </w:rPr>
    </w:lvl>
    <w:lvl w:ilvl="3">
      <w:start w:val="1"/>
      <w:numFmt w:val="bullet"/>
      <w:lvlText w:val=""/>
      <w:lvlJc w:val="left"/>
      <w:pPr>
        <w:ind w:left="3646" w:hanging="360"/>
      </w:pPr>
      <w:rPr>
        <w:rFonts w:ascii="Symbol" w:hAnsi="Symbol"/>
      </w:rPr>
    </w:lvl>
    <w:lvl w:ilvl="4">
      <w:start w:val="1"/>
      <w:numFmt w:val="bullet"/>
      <w:lvlText w:val="o"/>
      <w:lvlJc w:val="left"/>
      <w:pPr>
        <w:ind w:left="4366" w:hanging="360"/>
      </w:pPr>
      <w:rPr>
        <w:rFonts w:ascii="Courier New" w:hAnsi="Courier New"/>
      </w:rPr>
    </w:lvl>
    <w:lvl w:ilvl="5">
      <w:start w:val="1"/>
      <w:numFmt w:val="bullet"/>
      <w:lvlText w:val=""/>
      <w:lvlJc w:val="left"/>
      <w:pPr>
        <w:ind w:left="5086" w:hanging="360"/>
      </w:pPr>
      <w:rPr>
        <w:rFonts w:ascii="Wingdings" w:hAnsi="Wingdings"/>
      </w:rPr>
    </w:lvl>
    <w:lvl w:ilvl="6">
      <w:start w:val="1"/>
      <w:numFmt w:val="bullet"/>
      <w:lvlText w:val=""/>
      <w:lvlJc w:val="left"/>
      <w:pPr>
        <w:ind w:left="5806" w:hanging="360"/>
      </w:pPr>
      <w:rPr>
        <w:rFonts w:ascii="Symbol" w:hAnsi="Symbol"/>
      </w:rPr>
    </w:lvl>
    <w:lvl w:ilvl="7">
      <w:start w:val="1"/>
      <w:numFmt w:val="bullet"/>
      <w:lvlText w:val="o"/>
      <w:lvlJc w:val="left"/>
      <w:pPr>
        <w:ind w:left="6526" w:hanging="360"/>
      </w:pPr>
      <w:rPr>
        <w:rFonts w:ascii="Courier New" w:hAnsi="Courier New"/>
      </w:rPr>
    </w:lvl>
    <w:lvl w:ilvl="8">
      <w:start w:val="1"/>
      <w:numFmt w:val="bullet"/>
      <w:lvlText w:val=""/>
      <w:lvlJc w:val="left"/>
      <w:pPr>
        <w:ind w:left="7246" w:hanging="360"/>
      </w:pPr>
      <w:rPr>
        <w:rFonts w:ascii="Wingdings" w:hAnsi="Wingdings"/>
      </w:rPr>
    </w:lvl>
  </w:abstractNum>
  <w:abstractNum w:abstractNumId="65">
    <w:nsid w:val="47596A32"/>
    <w:multiLevelType w:val="multilevel"/>
    <w:tmpl w:val="79567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7D8654F"/>
    <w:multiLevelType w:val="multilevel"/>
    <w:tmpl w:val="ADF890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4F01A5"/>
    <w:multiLevelType w:val="multilevel"/>
    <w:tmpl w:val="9E9E88C6"/>
    <w:lvl w:ilvl="0">
      <w:start w:val="2"/>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4C064977"/>
    <w:multiLevelType w:val="multilevel"/>
    <w:tmpl w:val="1D408A42"/>
    <w:lvl w:ilvl="0">
      <w:start w:val="1"/>
      <w:numFmt w:val="bullet"/>
      <w:lvlText w:val="•"/>
      <w:lvlJc w:val="left"/>
      <w:pPr>
        <w:ind w:left="1440" w:hanging="360"/>
      </w:pPr>
      <w:rPr>
        <w:rFonts w:ascii="Times New Roman" w:hAnsi="Times New Roman"/>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69">
    <w:nsid w:val="4CBD4076"/>
    <w:multiLevelType w:val="multilevel"/>
    <w:tmpl w:val="3BC42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CCA1863"/>
    <w:multiLevelType w:val="multilevel"/>
    <w:tmpl w:val="8BFA6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F1678B"/>
    <w:multiLevelType w:val="multilevel"/>
    <w:tmpl w:val="3C783AEE"/>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A87A3E"/>
    <w:multiLevelType w:val="multilevel"/>
    <w:tmpl w:val="BECE96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3227CEC"/>
    <w:multiLevelType w:val="multilevel"/>
    <w:tmpl w:val="995C0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5F2B86"/>
    <w:multiLevelType w:val="multilevel"/>
    <w:tmpl w:val="C6ECD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53517B1"/>
    <w:multiLevelType w:val="multilevel"/>
    <w:tmpl w:val="4AFC2758"/>
    <w:lvl w:ilvl="0">
      <w:start w:val="5"/>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5AA2C41"/>
    <w:multiLevelType w:val="multilevel"/>
    <w:tmpl w:val="039A8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0C6241"/>
    <w:multiLevelType w:val="multilevel"/>
    <w:tmpl w:val="348C26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977728"/>
    <w:multiLevelType w:val="multilevel"/>
    <w:tmpl w:val="1D7EC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6A2C84"/>
    <w:multiLevelType w:val="multilevel"/>
    <w:tmpl w:val="EFA8B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9877B0"/>
    <w:multiLevelType w:val="hybridMultilevel"/>
    <w:tmpl w:val="C76C0D28"/>
    <w:lvl w:ilvl="0" w:tplc="9454C6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591B1E78"/>
    <w:multiLevelType w:val="multilevel"/>
    <w:tmpl w:val="3D2AC87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2">
    <w:nsid w:val="59C24095"/>
    <w:multiLevelType w:val="multilevel"/>
    <w:tmpl w:val="958A6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C3D69E2"/>
    <w:multiLevelType w:val="multilevel"/>
    <w:tmpl w:val="A0661B3A"/>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5C5F71E2"/>
    <w:multiLevelType w:val="multilevel"/>
    <w:tmpl w:val="8CDC430E"/>
    <w:lvl w:ilvl="0">
      <w:start w:val="3"/>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5CE33B0A"/>
    <w:multiLevelType w:val="multilevel"/>
    <w:tmpl w:val="807A34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D6770BC"/>
    <w:multiLevelType w:val="multilevel"/>
    <w:tmpl w:val="4268FB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E1476CB"/>
    <w:multiLevelType w:val="multilevel"/>
    <w:tmpl w:val="2FA4F6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E41366D"/>
    <w:multiLevelType w:val="multilevel"/>
    <w:tmpl w:val="6DEE9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5F295F"/>
    <w:multiLevelType w:val="multilevel"/>
    <w:tmpl w:val="96885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2116F6D"/>
    <w:multiLevelType w:val="multilevel"/>
    <w:tmpl w:val="0CAC9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2EF3867"/>
    <w:multiLevelType w:val="multilevel"/>
    <w:tmpl w:val="2D7AEB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3A87EA1"/>
    <w:multiLevelType w:val="multilevel"/>
    <w:tmpl w:val="6D583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3B8598A"/>
    <w:multiLevelType w:val="multilevel"/>
    <w:tmpl w:val="D1288350"/>
    <w:lvl w:ilvl="0">
      <w:start w:val="1"/>
      <w:numFmt w:val="decimal"/>
      <w:lvlText w:val="%1."/>
      <w:lvlJc w:val="left"/>
      <w:pPr>
        <w:ind w:left="502" w:hanging="360"/>
      </w:pPr>
      <w:rPr>
        <w:rFonts w:ascii="Times New Roman" w:eastAsia="Calibri" w:hAnsi="Times New Roman" w:cs="Times New Roman"/>
      </w:rPr>
    </w:lvl>
    <w:lvl w:ilvl="1">
      <w:start w:val="8"/>
      <w:numFmt w:val="decimal"/>
      <w:isLgl/>
      <w:lvlText w:val="%1.%2."/>
      <w:lvlJc w:val="left"/>
      <w:pPr>
        <w:ind w:left="862" w:hanging="72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94">
    <w:nsid w:val="641E190F"/>
    <w:multiLevelType w:val="multilevel"/>
    <w:tmpl w:val="2190F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4A02D00"/>
    <w:multiLevelType w:val="multilevel"/>
    <w:tmpl w:val="2F5E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842350"/>
    <w:multiLevelType w:val="multilevel"/>
    <w:tmpl w:val="EC287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95B1DDF"/>
    <w:multiLevelType w:val="multilevel"/>
    <w:tmpl w:val="43DCD114"/>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505C26"/>
    <w:multiLevelType w:val="multilevel"/>
    <w:tmpl w:val="C83EAC38"/>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BAD291B"/>
    <w:multiLevelType w:val="multilevel"/>
    <w:tmpl w:val="3E48B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13F4582"/>
    <w:multiLevelType w:val="multilevel"/>
    <w:tmpl w:val="AF20F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1690D96"/>
    <w:multiLevelType w:val="multilevel"/>
    <w:tmpl w:val="CA965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2CC3A1B"/>
    <w:multiLevelType w:val="multilevel"/>
    <w:tmpl w:val="DFA8D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4407CF3"/>
    <w:multiLevelType w:val="multilevel"/>
    <w:tmpl w:val="A7C4A580"/>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F53372"/>
    <w:multiLevelType w:val="multilevel"/>
    <w:tmpl w:val="D4987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F63FBC"/>
    <w:multiLevelType w:val="multilevel"/>
    <w:tmpl w:val="B16E6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C10461"/>
    <w:multiLevelType w:val="multilevel"/>
    <w:tmpl w:val="4D867C9A"/>
    <w:lvl w:ilvl="0">
      <w:start w:val="1"/>
      <w:numFmt w:val="decimal"/>
      <w:lvlText w:val="%1)"/>
      <w:lvlJc w:val="left"/>
      <w:rPr>
        <w:rFonts w:ascii="Times New Roman" w:hAnsi="Times New Roman"/>
        <w:b w:val="0"/>
        <w:i w:val="0"/>
        <w:smallCaps w:val="0"/>
        <w:strike w:val="0"/>
        <w:color w:val="000000"/>
        <w:spacing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82694D"/>
    <w:multiLevelType w:val="multilevel"/>
    <w:tmpl w:val="1E5AD444"/>
    <w:lvl w:ilvl="0">
      <w:start w:val="1"/>
      <w:numFmt w:val="decimal"/>
      <w:lvlText w:val="%1)"/>
      <w:lvlJc w:val="left"/>
      <w:rPr>
        <w:rFonts w:ascii="Times New Roman" w:hAnsi="Times New Roman"/>
        <w:b w:val="0"/>
        <w:i w:val="0"/>
        <w:smallCaps w:val="0"/>
        <w:strike w:val="0"/>
        <w:color w:val="000000"/>
        <w:spacing w:val="0"/>
        <w:sz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1B597C"/>
    <w:multiLevelType w:val="multilevel"/>
    <w:tmpl w:val="4BDEF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CC5258"/>
    <w:multiLevelType w:val="multilevel"/>
    <w:tmpl w:val="849CD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F57FAE"/>
    <w:multiLevelType w:val="multilevel"/>
    <w:tmpl w:val="2BF4B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D8D7038"/>
    <w:multiLevelType w:val="multilevel"/>
    <w:tmpl w:val="B6207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E1842CF"/>
    <w:multiLevelType w:val="multilevel"/>
    <w:tmpl w:val="6262B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F04035D"/>
    <w:multiLevelType w:val="multilevel"/>
    <w:tmpl w:val="51A80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F6B060B"/>
    <w:multiLevelType w:val="multilevel"/>
    <w:tmpl w:val="0FFC7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37"/>
  </w:num>
  <w:num w:numId="3">
    <w:abstractNumId w:val="9"/>
  </w:num>
  <w:num w:numId="4">
    <w:abstractNumId w:val="58"/>
  </w:num>
  <w:num w:numId="5">
    <w:abstractNumId w:val="95"/>
  </w:num>
  <w:num w:numId="6">
    <w:abstractNumId w:val="86"/>
  </w:num>
  <w:num w:numId="7">
    <w:abstractNumId w:val="21"/>
  </w:num>
  <w:num w:numId="8">
    <w:abstractNumId w:val="113"/>
  </w:num>
  <w:num w:numId="9">
    <w:abstractNumId w:val="90"/>
  </w:num>
  <w:num w:numId="10">
    <w:abstractNumId w:val="60"/>
  </w:num>
  <w:num w:numId="11">
    <w:abstractNumId w:val="16"/>
  </w:num>
  <w:num w:numId="12">
    <w:abstractNumId w:val="87"/>
  </w:num>
  <w:num w:numId="13">
    <w:abstractNumId w:val="102"/>
  </w:num>
  <w:num w:numId="14">
    <w:abstractNumId w:val="34"/>
  </w:num>
  <w:num w:numId="15">
    <w:abstractNumId w:val="98"/>
  </w:num>
  <w:num w:numId="16">
    <w:abstractNumId w:val="51"/>
  </w:num>
  <w:num w:numId="17">
    <w:abstractNumId w:val="89"/>
  </w:num>
  <w:num w:numId="18">
    <w:abstractNumId w:val="109"/>
  </w:num>
  <w:num w:numId="19">
    <w:abstractNumId w:val="111"/>
  </w:num>
  <w:num w:numId="20">
    <w:abstractNumId w:val="23"/>
  </w:num>
  <w:num w:numId="21">
    <w:abstractNumId w:val="100"/>
  </w:num>
  <w:num w:numId="22">
    <w:abstractNumId w:val="57"/>
  </w:num>
  <w:num w:numId="23">
    <w:abstractNumId w:val="91"/>
  </w:num>
  <w:num w:numId="24">
    <w:abstractNumId w:val="7"/>
  </w:num>
  <w:num w:numId="25">
    <w:abstractNumId w:val="54"/>
  </w:num>
  <w:num w:numId="26">
    <w:abstractNumId w:val="69"/>
  </w:num>
  <w:num w:numId="27">
    <w:abstractNumId w:val="73"/>
  </w:num>
  <w:num w:numId="28">
    <w:abstractNumId w:val="17"/>
  </w:num>
  <w:num w:numId="29">
    <w:abstractNumId w:val="25"/>
  </w:num>
  <w:num w:numId="30">
    <w:abstractNumId w:val="45"/>
  </w:num>
  <w:num w:numId="31">
    <w:abstractNumId w:val="47"/>
  </w:num>
  <w:num w:numId="32">
    <w:abstractNumId w:val="72"/>
  </w:num>
  <w:num w:numId="33">
    <w:abstractNumId w:val="28"/>
  </w:num>
  <w:num w:numId="34">
    <w:abstractNumId w:val="76"/>
  </w:num>
  <w:num w:numId="35">
    <w:abstractNumId w:val="11"/>
  </w:num>
  <w:num w:numId="36">
    <w:abstractNumId w:val="8"/>
  </w:num>
  <w:num w:numId="37">
    <w:abstractNumId w:val="110"/>
  </w:num>
  <w:num w:numId="38">
    <w:abstractNumId w:val="42"/>
  </w:num>
  <w:num w:numId="39">
    <w:abstractNumId w:val="62"/>
  </w:num>
  <w:num w:numId="40">
    <w:abstractNumId w:val="92"/>
  </w:num>
  <w:num w:numId="41">
    <w:abstractNumId w:val="78"/>
  </w:num>
  <w:num w:numId="42">
    <w:abstractNumId w:val="70"/>
  </w:num>
  <w:num w:numId="43">
    <w:abstractNumId w:val="20"/>
  </w:num>
  <w:num w:numId="44">
    <w:abstractNumId w:val="74"/>
  </w:num>
  <w:num w:numId="45">
    <w:abstractNumId w:val="82"/>
  </w:num>
  <w:num w:numId="46">
    <w:abstractNumId w:val="5"/>
  </w:num>
  <w:num w:numId="47">
    <w:abstractNumId w:val="46"/>
  </w:num>
  <w:num w:numId="48">
    <w:abstractNumId w:val="19"/>
  </w:num>
  <w:num w:numId="49">
    <w:abstractNumId w:val="114"/>
  </w:num>
  <w:num w:numId="50">
    <w:abstractNumId w:val="53"/>
  </w:num>
  <w:num w:numId="51">
    <w:abstractNumId w:val="44"/>
  </w:num>
  <w:num w:numId="52">
    <w:abstractNumId w:val="112"/>
  </w:num>
  <w:num w:numId="53">
    <w:abstractNumId w:val="105"/>
  </w:num>
  <w:num w:numId="54">
    <w:abstractNumId w:val="108"/>
  </w:num>
  <w:num w:numId="55">
    <w:abstractNumId w:val="22"/>
  </w:num>
  <w:num w:numId="56">
    <w:abstractNumId w:val="65"/>
  </w:num>
  <w:num w:numId="57">
    <w:abstractNumId w:val="88"/>
  </w:num>
  <w:num w:numId="58">
    <w:abstractNumId w:val="99"/>
  </w:num>
  <w:num w:numId="59">
    <w:abstractNumId w:val="94"/>
  </w:num>
  <w:num w:numId="60">
    <w:abstractNumId w:val="75"/>
  </w:num>
  <w:num w:numId="61">
    <w:abstractNumId w:val="77"/>
  </w:num>
  <w:num w:numId="62">
    <w:abstractNumId w:val="85"/>
  </w:num>
  <w:num w:numId="63">
    <w:abstractNumId w:val="1"/>
  </w:num>
  <w:num w:numId="64">
    <w:abstractNumId w:val="3"/>
  </w:num>
  <w:num w:numId="65">
    <w:abstractNumId w:val="6"/>
  </w:num>
  <w:num w:numId="66">
    <w:abstractNumId w:val="61"/>
  </w:num>
  <w:num w:numId="67">
    <w:abstractNumId w:val="55"/>
  </w:num>
  <w:num w:numId="68">
    <w:abstractNumId w:val="96"/>
  </w:num>
  <w:num w:numId="69">
    <w:abstractNumId w:val="50"/>
  </w:num>
  <w:num w:numId="70">
    <w:abstractNumId w:val="15"/>
  </w:num>
  <w:num w:numId="71">
    <w:abstractNumId w:val="18"/>
  </w:num>
  <w:num w:numId="72">
    <w:abstractNumId w:val="10"/>
  </w:num>
  <w:num w:numId="73">
    <w:abstractNumId w:val="48"/>
  </w:num>
  <w:num w:numId="74">
    <w:abstractNumId w:val="43"/>
  </w:num>
  <w:num w:numId="75">
    <w:abstractNumId w:val="0"/>
  </w:num>
  <w:num w:numId="76">
    <w:abstractNumId w:val="29"/>
  </w:num>
  <w:num w:numId="77">
    <w:abstractNumId w:val="79"/>
  </w:num>
  <w:num w:numId="78">
    <w:abstractNumId w:val="14"/>
  </w:num>
  <w:num w:numId="79">
    <w:abstractNumId w:val="80"/>
  </w:num>
  <w:num w:numId="80">
    <w:abstractNumId w:val="81"/>
  </w:num>
  <w:num w:numId="81">
    <w:abstractNumId w:val="107"/>
  </w:num>
  <w:num w:numId="82">
    <w:abstractNumId w:val="106"/>
  </w:num>
  <w:num w:numId="83">
    <w:abstractNumId w:val="71"/>
  </w:num>
  <w:num w:numId="84">
    <w:abstractNumId w:val="4"/>
  </w:num>
  <w:num w:numId="85">
    <w:abstractNumId w:val="26"/>
  </w:num>
  <w:num w:numId="86">
    <w:abstractNumId w:val="68"/>
  </w:num>
  <w:num w:numId="87">
    <w:abstractNumId w:val="52"/>
  </w:num>
  <w:num w:numId="88">
    <w:abstractNumId w:val="36"/>
  </w:num>
  <w:num w:numId="89">
    <w:abstractNumId w:val="31"/>
  </w:num>
  <w:num w:numId="90">
    <w:abstractNumId w:val="38"/>
  </w:num>
  <w:num w:numId="91">
    <w:abstractNumId w:val="56"/>
  </w:num>
  <w:num w:numId="92">
    <w:abstractNumId w:val="64"/>
  </w:num>
  <w:num w:numId="93">
    <w:abstractNumId w:val="97"/>
  </w:num>
  <w:num w:numId="94">
    <w:abstractNumId w:val="13"/>
  </w:num>
  <w:num w:numId="95">
    <w:abstractNumId w:val="41"/>
  </w:num>
  <w:num w:numId="96">
    <w:abstractNumId w:val="40"/>
  </w:num>
  <w:num w:numId="97">
    <w:abstractNumId w:val="104"/>
  </w:num>
  <w:num w:numId="98">
    <w:abstractNumId w:val="101"/>
  </w:num>
  <w:num w:numId="99">
    <w:abstractNumId w:val="30"/>
  </w:num>
  <w:num w:numId="100">
    <w:abstractNumId w:val="66"/>
  </w:num>
  <w:num w:numId="101">
    <w:abstractNumId w:val="27"/>
  </w:num>
  <w:num w:numId="102">
    <w:abstractNumId w:val="24"/>
  </w:num>
  <w:num w:numId="103">
    <w:abstractNumId w:val="103"/>
  </w:num>
  <w:num w:numId="104">
    <w:abstractNumId w:val="35"/>
  </w:num>
  <w:num w:numId="105">
    <w:abstractNumId w:val="2"/>
  </w:num>
  <w:num w:numId="106">
    <w:abstractNumId w:val="93"/>
  </w:num>
  <w:num w:numId="107">
    <w:abstractNumId w:val="59"/>
  </w:num>
  <w:num w:numId="108">
    <w:abstractNumId w:val="49"/>
  </w:num>
  <w:num w:numId="109">
    <w:abstractNumId w:val="67"/>
  </w:num>
  <w:num w:numId="110">
    <w:abstractNumId w:val="32"/>
  </w:num>
  <w:num w:numId="111">
    <w:abstractNumId w:val="33"/>
  </w:num>
  <w:num w:numId="112">
    <w:abstractNumId w:val="63"/>
  </w:num>
  <w:num w:numId="113">
    <w:abstractNumId w:val="12"/>
  </w:num>
  <w:num w:numId="114">
    <w:abstractNumId w:val="83"/>
  </w:num>
  <w:num w:numId="115">
    <w:abstractNumId w:val="8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hideSpellingErrors/>
  <w:defaultTabStop w:val="708"/>
  <w:evenAndOddHeaders/>
  <w:drawingGridHorizontalSpacing w:val="181"/>
  <w:drawingGridVerticalSpacing w:val="181"/>
  <w:characterSpacingControl w:val="compressPunctuation"/>
  <w:hdrShapeDefaults>
    <o:shapedefaults v:ext="edit" spidmax="2119"/>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6694D"/>
    <w:rsid w:val="000004D0"/>
    <w:rsid w:val="00022D3E"/>
    <w:rsid w:val="000250CC"/>
    <w:rsid w:val="00030C83"/>
    <w:rsid w:val="0003235D"/>
    <w:rsid w:val="000415CC"/>
    <w:rsid w:val="00041E76"/>
    <w:rsid w:val="000621C0"/>
    <w:rsid w:val="00063983"/>
    <w:rsid w:val="0006694D"/>
    <w:rsid w:val="00070424"/>
    <w:rsid w:val="000B132B"/>
    <w:rsid w:val="000D1834"/>
    <w:rsid w:val="000F74B0"/>
    <w:rsid w:val="00100E5C"/>
    <w:rsid w:val="001213CD"/>
    <w:rsid w:val="0012280F"/>
    <w:rsid w:val="00123181"/>
    <w:rsid w:val="001324A8"/>
    <w:rsid w:val="001359DF"/>
    <w:rsid w:val="00135F27"/>
    <w:rsid w:val="00152F0D"/>
    <w:rsid w:val="00153F0A"/>
    <w:rsid w:val="00155B01"/>
    <w:rsid w:val="00181B10"/>
    <w:rsid w:val="001A3EF6"/>
    <w:rsid w:val="001B0278"/>
    <w:rsid w:val="001B77A8"/>
    <w:rsid w:val="001D3E69"/>
    <w:rsid w:val="001D6515"/>
    <w:rsid w:val="001E099D"/>
    <w:rsid w:val="001E1D47"/>
    <w:rsid w:val="001E6178"/>
    <w:rsid w:val="001F04DB"/>
    <w:rsid w:val="001F66C9"/>
    <w:rsid w:val="00212EC0"/>
    <w:rsid w:val="00236FA0"/>
    <w:rsid w:val="00266D96"/>
    <w:rsid w:val="00271B04"/>
    <w:rsid w:val="00286941"/>
    <w:rsid w:val="00294FD7"/>
    <w:rsid w:val="002974A0"/>
    <w:rsid w:val="002C6BD5"/>
    <w:rsid w:val="002E2745"/>
    <w:rsid w:val="002E4DF8"/>
    <w:rsid w:val="00311DC0"/>
    <w:rsid w:val="00341E4D"/>
    <w:rsid w:val="00342AD9"/>
    <w:rsid w:val="00343771"/>
    <w:rsid w:val="003442AB"/>
    <w:rsid w:val="003576B4"/>
    <w:rsid w:val="00365BE2"/>
    <w:rsid w:val="00373A88"/>
    <w:rsid w:val="00376990"/>
    <w:rsid w:val="00382B11"/>
    <w:rsid w:val="00384F35"/>
    <w:rsid w:val="003929CB"/>
    <w:rsid w:val="003974A6"/>
    <w:rsid w:val="003A0892"/>
    <w:rsid w:val="003A4560"/>
    <w:rsid w:val="003A7254"/>
    <w:rsid w:val="003B308E"/>
    <w:rsid w:val="003D3A69"/>
    <w:rsid w:val="003D6A45"/>
    <w:rsid w:val="003E5F3F"/>
    <w:rsid w:val="003E7883"/>
    <w:rsid w:val="003F517A"/>
    <w:rsid w:val="003F6B26"/>
    <w:rsid w:val="0041453C"/>
    <w:rsid w:val="00414DD5"/>
    <w:rsid w:val="004335C4"/>
    <w:rsid w:val="004340E1"/>
    <w:rsid w:val="004449EA"/>
    <w:rsid w:val="00444AC2"/>
    <w:rsid w:val="00445F62"/>
    <w:rsid w:val="0044650C"/>
    <w:rsid w:val="00451F66"/>
    <w:rsid w:val="00462679"/>
    <w:rsid w:val="00466E92"/>
    <w:rsid w:val="004B42D7"/>
    <w:rsid w:val="004C3475"/>
    <w:rsid w:val="004D5181"/>
    <w:rsid w:val="004F48CF"/>
    <w:rsid w:val="004F61D2"/>
    <w:rsid w:val="00527A6A"/>
    <w:rsid w:val="005374C5"/>
    <w:rsid w:val="0054108E"/>
    <w:rsid w:val="005568CE"/>
    <w:rsid w:val="005804BC"/>
    <w:rsid w:val="0058689B"/>
    <w:rsid w:val="005A1B46"/>
    <w:rsid w:val="005B0B16"/>
    <w:rsid w:val="005B301F"/>
    <w:rsid w:val="005B4BC4"/>
    <w:rsid w:val="005B5A02"/>
    <w:rsid w:val="005F4017"/>
    <w:rsid w:val="00602911"/>
    <w:rsid w:val="00675FDD"/>
    <w:rsid w:val="00687270"/>
    <w:rsid w:val="006A2ECD"/>
    <w:rsid w:val="006A52C4"/>
    <w:rsid w:val="006A7280"/>
    <w:rsid w:val="006D1854"/>
    <w:rsid w:val="006E285C"/>
    <w:rsid w:val="006F2CCE"/>
    <w:rsid w:val="00722DB9"/>
    <w:rsid w:val="007230B6"/>
    <w:rsid w:val="00767B66"/>
    <w:rsid w:val="00770F3B"/>
    <w:rsid w:val="00793DDB"/>
    <w:rsid w:val="007A11E6"/>
    <w:rsid w:val="007A20C2"/>
    <w:rsid w:val="007A6FF8"/>
    <w:rsid w:val="007B25C0"/>
    <w:rsid w:val="007B4291"/>
    <w:rsid w:val="007B43EB"/>
    <w:rsid w:val="007C4524"/>
    <w:rsid w:val="007D542B"/>
    <w:rsid w:val="007E41D7"/>
    <w:rsid w:val="007F40B4"/>
    <w:rsid w:val="007F647D"/>
    <w:rsid w:val="00804219"/>
    <w:rsid w:val="008140F6"/>
    <w:rsid w:val="00842CB8"/>
    <w:rsid w:val="00847601"/>
    <w:rsid w:val="00852446"/>
    <w:rsid w:val="00855E4E"/>
    <w:rsid w:val="00871D4C"/>
    <w:rsid w:val="00875F0D"/>
    <w:rsid w:val="00890066"/>
    <w:rsid w:val="008969E4"/>
    <w:rsid w:val="008970A2"/>
    <w:rsid w:val="008C5032"/>
    <w:rsid w:val="008D3452"/>
    <w:rsid w:val="008D40A9"/>
    <w:rsid w:val="008D6CE8"/>
    <w:rsid w:val="008F7FF6"/>
    <w:rsid w:val="00905627"/>
    <w:rsid w:val="00930D6D"/>
    <w:rsid w:val="00936210"/>
    <w:rsid w:val="0094198D"/>
    <w:rsid w:val="00941BEB"/>
    <w:rsid w:val="00946F96"/>
    <w:rsid w:val="00952926"/>
    <w:rsid w:val="0097165C"/>
    <w:rsid w:val="00986FDF"/>
    <w:rsid w:val="00993560"/>
    <w:rsid w:val="009B01C2"/>
    <w:rsid w:val="009D6353"/>
    <w:rsid w:val="009E18B0"/>
    <w:rsid w:val="009E24C8"/>
    <w:rsid w:val="009F096D"/>
    <w:rsid w:val="009F50AF"/>
    <w:rsid w:val="009F7C1F"/>
    <w:rsid w:val="00A03FFD"/>
    <w:rsid w:val="00A11421"/>
    <w:rsid w:val="00A13513"/>
    <w:rsid w:val="00A2181F"/>
    <w:rsid w:val="00A24339"/>
    <w:rsid w:val="00A25EFE"/>
    <w:rsid w:val="00A34AF6"/>
    <w:rsid w:val="00A34E5B"/>
    <w:rsid w:val="00A42A82"/>
    <w:rsid w:val="00A504FC"/>
    <w:rsid w:val="00A50814"/>
    <w:rsid w:val="00A53B05"/>
    <w:rsid w:val="00A75D50"/>
    <w:rsid w:val="00A96C74"/>
    <w:rsid w:val="00AA1479"/>
    <w:rsid w:val="00AA26E8"/>
    <w:rsid w:val="00AA5309"/>
    <w:rsid w:val="00AA545B"/>
    <w:rsid w:val="00AB725C"/>
    <w:rsid w:val="00AD13EA"/>
    <w:rsid w:val="00AD3968"/>
    <w:rsid w:val="00AD6603"/>
    <w:rsid w:val="00AE5158"/>
    <w:rsid w:val="00B12EC1"/>
    <w:rsid w:val="00B14392"/>
    <w:rsid w:val="00B51721"/>
    <w:rsid w:val="00B51B82"/>
    <w:rsid w:val="00B73D20"/>
    <w:rsid w:val="00B7684C"/>
    <w:rsid w:val="00BA0887"/>
    <w:rsid w:val="00BA1D4E"/>
    <w:rsid w:val="00BB4EEF"/>
    <w:rsid w:val="00BB6612"/>
    <w:rsid w:val="00BC330B"/>
    <w:rsid w:val="00BD32D2"/>
    <w:rsid w:val="00BE1899"/>
    <w:rsid w:val="00BE2180"/>
    <w:rsid w:val="00BF14F7"/>
    <w:rsid w:val="00BF2D3D"/>
    <w:rsid w:val="00BF307C"/>
    <w:rsid w:val="00BF7305"/>
    <w:rsid w:val="00C21C03"/>
    <w:rsid w:val="00C2246B"/>
    <w:rsid w:val="00C236E7"/>
    <w:rsid w:val="00C32197"/>
    <w:rsid w:val="00C373A1"/>
    <w:rsid w:val="00C411E1"/>
    <w:rsid w:val="00C450AB"/>
    <w:rsid w:val="00C63102"/>
    <w:rsid w:val="00C75B95"/>
    <w:rsid w:val="00CA0363"/>
    <w:rsid w:val="00CC24F0"/>
    <w:rsid w:val="00CC3187"/>
    <w:rsid w:val="00CF3B00"/>
    <w:rsid w:val="00D01A01"/>
    <w:rsid w:val="00D1429F"/>
    <w:rsid w:val="00D20E60"/>
    <w:rsid w:val="00D3490E"/>
    <w:rsid w:val="00D4331A"/>
    <w:rsid w:val="00D47089"/>
    <w:rsid w:val="00D52262"/>
    <w:rsid w:val="00D644BD"/>
    <w:rsid w:val="00D66607"/>
    <w:rsid w:val="00D86E2D"/>
    <w:rsid w:val="00D95991"/>
    <w:rsid w:val="00DB3228"/>
    <w:rsid w:val="00DB7519"/>
    <w:rsid w:val="00DC1F68"/>
    <w:rsid w:val="00DD0A1A"/>
    <w:rsid w:val="00DD5C75"/>
    <w:rsid w:val="00E134F4"/>
    <w:rsid w:val="00E16D38"/>
    <w:rsid w:val="00E264A6"/>
    <w:rsid w:val="00E273B5"/>
    <w:rsid w:val="00E4318A"/>
    <w:rsid w:val="00E44E2F"/>
    <w:rsid w:val="00E45884"/>
    <w:rsid w:val="00E47980"/>
    <w:rsid w:val="00E54ACC"/>
    <w:rsid w:val="00E61CC7"/>
    <w:rsid w:val="00E62DBA"/>
    <w:rsid w:val="00E7043C"/>
    <w:rsid w:val="00E844EA"/>
    <w:rsid w:val="00EB0967"/>
    <w:rsid w:val="00EB7D66"/>
    <w:rsid w:val="00EC0487"/>
    <w:rsid w:val="00EC25FF"/>
    <w:rsid w:val="00EF278D"/>
    <w:rsid w:val="00EF30DA"/>
    <w:rsid w:val="00F05108"/>
    <w:rsid w:val="00F0684E"/>
    <w:rsid w:val="00F06D56"/>
    <w:rsid w:val="00F0795C"/>
    <w:rsid w:val="00F20A3E"/>
    <w:rsid w:val="00F2490A"/>
    <w:rsid w:val="00F336E4"/>
    <w:rsid w:val="00F352B6"/>
    <w:rsid w:val="00F544E2"/>
    <w:rsid w:val="00F64D1E"/>
    <w:rsid w:val="00F7348F"/>
    <w:rsid w:val="00F778EF"/>
    <w:rsid w:val="00F81998"/>
    <w:rsid w:val="00F83650"/>
    <w:rsid w:val="00FA7315"/>
    <w:rsid w:val="00FB12F9"/>
    <w:rsid w:val="00FB609D"/>
    <w:rsid w:val="00FC068B"/>
    <w:rsid w:val="00FE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9"/>
    <w:qFormat/>
    <w:rsid w:val="009F7C1F"/>
    <w:pPr>
      <w:ind w:left="921"/>
      <w:outlineLvl w:val="0"/>
    </w:pPr>
    <w:rPr>
      <w:rFonts w:ascii="Times New Roman" w:eastAsia="Times New Roman" w:hAnsi="Times New Roman" w:cs="Times New Roman"/>
      <w:b/>
      <w:szCs w:val="20"/>
      <w:lang w:bidi="ar-SA"/>
    </w:rPr>
  </w:style>
  <w:style w:type="paragraph" w:styleId="2">
    <w:name w:val="heading 2"/>
    <w:basedOn w:val="a"/>
    <w:link w:val="20"/>
    <w:uiPriority w:val="9"/>
    <w:qFormat/>
    <w:rsid w:val="009F7C1F"/>
    <w:pPr>
      <w:ind w:left="921"/>
      <w:jc w:val="both"/>
      <w:outlineLvl w:val="1"/>
    </w:pPr>
    <w:rPr>
      <w:rFonts w:ascii="Times New Roman" w:eastAsia="Times New Roman" w:hAnsi="Times New Roman" w:cs="Times New Roman"/>
      <w:b/>
      <w:i/>
      <w:szCs w:val="20"/>
      <w:lang w:bidi="ar-SA"/>
    </w:rPr>
  </w:style>
  <w:style w:type="paragraph" w:styleId="3">
    <w:name w:val="heading 3"/>
    <w:basedOn w:val="a"/>
    <w:next w:val="a"/>
    <w:link w:val="30"/>
    <w:uiPriority w:val="9"/>
    <w:qFormat/>
    <w:rsid w:val="009F7C1F"/>
    <w:pPr>
      <w:keepNext/>
      <w:keepLines/>
      <w:spacing w:before="40"/>
      <w:outlineLvl w:val="2"/>
    </w:pPr>
    <w:rPr>
      <w:rFonts w:asciiTheme="majorHAnsi" w:eastAsia="Times New Roman" w:hAnsiTheme="majorHAnsi" w:cs="Times New Roman"/>
      <w:color w:val="243F60" w:themeColor="accent1" w:themeShade="7F"/>
      <w:szCs w:val="20"/>
      <w:lang w:bidi="ar-SA"/>
    </w:rPr>
  </w:style>
  <w:style w:type="paragraph" w:styleId="4">
    <w:name w:val="heading 4"/>
    <w:next w:val="a"/>
    <w:link w:val="40"/>
    <w:uiPriority w:val="9"/>
    <w:qFormat/>
    <w:rsid w:val="009F7C1F"/>
    <w:pPr>
      <w:spacing w:before="120" w:after="120"/>
      <w:jc w:val="both"/>
      <w:outlineLvl w:val="3"/>
    </w:pPr>
    <w:rPr>
      <w:rFonts w:ascii="XO Thames" w:eastAsia="Times New Roman" w:hAnsi="XO Thames" w:cs="Times New Roman"/>
      <w:b/>
      <w:color w:val="000000"/>
      <w:szCs w:val="20"/>
      <w:lang w:bidi="ar-SA"/>
    </w:rPr>
  </w:style>
  <w:style w:type="paragraph" w:styleId="5">
    <w:name w:val="heading 5"/>
    <w:next w:val="a"/>
    <w:link w:val="50"/>
    <w:uiPriority w:val="9"/>
    <w:qFormat/>
    <w:rsid w:val="009F7C1F"/>
    <w:pPr>
      <w:spacing w:before="120" w:after="120"/>
      <w:jc w:val="both"/>
      <w:outlineLvl w:val="4"/>
    </w:pPr>
    <w:rPr>
      <w:rFonts w:ascii="XO Thames" w:eastAsia="Times New Roman" w:hAnsi="XO Thames" w:cs="Times New Roman"/>
      <w:b/>
      <w:color w:val="000000"/>
      <w:sz w:val="22"/>
      <w:szCs w:val="20"/>
      <w:lang w:bidi="ar-SA"/>
    </w:rPr>
  </w:style>
  <w:style w:type="paragraph" w:styleId="7">
    <w:name w:val="heading 7"/>
    <w:basedOn w:val="a"/>
    <w:next w:val="a"/>
    <w:link w:val="70"/>
    <w:uiPriority w:val="9"/>
    <w:semiHidden/>
    <w:unhideWhenUsed/>
    <w:qFormat/>
    <w:rsid w:val="005B4BC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qFormat/>
    <w:rsid w:val="009F7C1F"/>
    <w:pPr>
      <w:keepNext/>
      <w:keepLines/>
      <w:spacing w:before="40"/>
      <w:outlineLvl w:val="7"/>
    </w:pPr>
    <w:rPr>
      <w:rFonts w:asciiTheme="majorHAnsi" w:eastAsia="Times New Roman" w:hAnsiTheme="majorHAnsi" w:cs="Times New Roman"/>
      <w:color w:val="272727" w:themeColor="text1" w:themeTint="D8"/>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link w:val="11"/>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31">
    <w:name w:val="Сноска (3)_"/>
    <w:basedOn w:val="a0"/>
    <w:link w:val="32"/>
    <w:rPr>
      <w:rFonts w:ascii="Times New Roman" w:eastAsia="Times New Roman" w:hAnsi="Times New Roman" w:cs="Times New Roman"/>
      <w:b/>
      <w:bCs/>
      <w:i w:val="0"/>
      <w:iCs w:val="0"/>
      <w:smallCaps w:val="0"/>
      <w:strike w:val="0"/>
      <w:sz w:val="26"/>
      <w:szCs w:val="26"/>
      <w:u w:val="none"/>
    </w:rPr>
  </w:style>
  <w:style w:type="character" w:customStyle="1" w:styleId="41">
    <w:name w:val="Сноска (4)_"/>
    <w:basedOn w:val="a0"/>
    <w:link w:val="42"/>
    <w:rPr>
      <w:rFonts w:ascii="Times New Roman" w:eastAsia="Times New Roman" w:hAnsi="Times New Roman" w:cs="Times New Roman"/>
      <w:b/>
      <w:bCs/>
      <w:i w:val="0"/>
      <w:iCs w:val="0"/>
      <w:smallCaps w:val="0"/>
      <w:strike w:val="0"/>
      <w:sz w:val="18"/>
      <w:szCs w:val="18"/>
      <w:u w:val="none"/>
    </w:rPr>
  </w:style>
  <w:style w:type="character" w:customStyle="1" w:styleId="43">
    <w:name w:val="Сноска (4)"/>
    <w:basedOn w:val="4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1">
    <w:name w:val="Сноска (5)_"/>
    <w:basedOn w:val="a0"/>
    <w:link w:val="52"/>
    <w:rPr>
      <w:rFonts w:ascii="Times New Roman" w:eastAsia="Times New Roman" w:hAnsi="Times New Roman" w:cs="Times New Roman"/>
      <w:b w:val="0"/>
      <w:bCs w:val="0"/>
      <w:i w:val="0"/>
      <w:iCs w:val="0"/>
      <w:smallCaps w:val="0"/>
      <w:strike w:val="0"/>
      <w:sz w:val="21"/>
      <w:szCs w:val="21"/>
      <w:u w:val="none"/>
    </w:rPr>
  </w:style>
  <w:style w:type="character" w:customStyle="1" w:styleId="53">
    <w:name w:val="Сноска (5)"/>
    <w:basedOn w:val="5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_"/>
    <w:basedOn w:val="a0"/>
    <w:link w:val="a7"/>
    <w:rPr>
      <w:rFonts w:ascii="Times New Roman" w:eastAsia="Times New Roman" w:hAnsi="Times New Roman" w:cs="Times New Roman"/>
      <w:b/>
      <w:bCs/>
      <w:i w:val="0"/>
      <w:iCs w:val="0"/>
      <w:smallCaps w:val="0"/>
      <w:strike w:val="0"/>
      <w:sz w:val="26"/>
      <w:szCs w:val="26"/>
      <w:u w:val="none"/>
    </w:rPr>
  </w:style>
  <w:style w:type="character" w:customStyle="1" w:styleId="10pt">
    <w:name w:val="Колонтитул + 10 pt"/>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5">
    <w:name w:val="Основной текст (3)"/>
    <w:basedOn w:val="33"/>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44">
    <w:name w:val="Основной текст (4)_"/>
    <w:basedOn w:val="a0"/>
    <w:link w:val="45"/>
    <w:rPr>
      <w:rFonts w:ascii="Calibri" w:eastAsia="Calibri" w:hAnsi="Calibri" w:cs="Calibri"/>
      <w:b w:val="0"/>
      <w:bCs w:val="0"/>
      <w:i w:val="0"/>
      <w:iCs w:val="0"/>
      <w:smallCaps w:val="0"/>
      <w:strike w:val="0"/>
      <w:sz w:val="44"/>
      <w:szCs w:val="44"/>
      <w:u w:val="none"/>
    </w:rPr>
  </w:style>
  <w:style w:type="character" w:customStyle="1" w:styleId="54">
    <w:name w:val="Основной текст (5)_"/>
    <w:basedOn w:val="a0"/>
    <w:link w:val="55"/>
    <w:rPr>
      <w:rFonts w:ascii="Calibri" w:eastAsia="Calibri" w:hAnsi="Calibri" w:cs="Calibri"/>
      <w:b w:val="0"/>
      <w:bCs w:val="0"/>
      <w:i w:val="0"/>
      <w:iCs w:val="0"/>
      <w:smallCaps w:val="0"/>
      <w:strike w:val="0"/>
      <w:sz w:val="19"/>
      <w:szCs w:val="19"/>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44"/>
      <w:szCs w:val="44"/>
      <w:u w:val="none"/>
    </w:rPr>
  </w:style>
  <w:style w:type="character" w:customStyle="1" w:styleId="71">
    <w:name w:val="Основной текст (7)_"/>
    <w:basedOn w:val="a0"/>
    <w:link w:val="72"/>
    <w:rPr>
      <w:rFonts w:ascii="Times New Roman" w:eastAsia="Times New Roman" w:hAnsi="Times New Roman" w:cs="Times New Roman"/>
      <w:b/>
      <w:bCs/>
      <w:i w:val="0"/>
      <w:iCs w:val="0"/>
      <w:smallCaps w:val="0"/>
      <w:strike w:val="0"/>
      <w:sz w:val="36"/>
      <w:szCs w:val="36"/>
      <w:u w:val="none"/>
    </w:rPr>
  </w:style>
  <w:style w:type="character" w:customStyle="1" w:styleId="36">
    <w:name w:val="Заголовок №3_"/>
    <w:basedOn w:val="a0"/>
    <w:link w:val="37"/>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6"/>
      <w:szCs w:val="26"/>
      <w:u w:val="none"/>
    </w:rPr>
  </w:style>
  <w:style w:type="character" w:customStyle="1" w:styleId="25">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8">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9">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a">
    <w:name w:val="Основной текст (2) + Курсив"/>
    <w:basedOn w:val="2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8">
    <w:name w:val="Основной текст (3) + Не полужирный"/>
    <w:basedOn w:val="3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b">
    <w:name w:val="Основной текст (2) + Полужирный"/>
    <w:basedOn w:val="2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1">
    <w:name w:val="Основной текст (8)_"/>
    <w:basedOn w:val="a0"/>
    <w:link w:val="82"/>
    <w:rPr>
      <w:rFonts w:ascii="Times New Roman" w:eastAsia="Times New Roman" w:hAnsi="Times New Roman" w:cs="Times New Roman"/>
      <w:b w:val="0"/>
      <w:bCs w:val="0"/>
      <w:i/>
      <w:iCs/>
      <w:smallCaps w:val="0"/>
      <w:strike w:val="0"/>
      <w:sz w:val="26"/>
      <w:szCs w:val="26"/>
      <w:u w:val="none"/>
    </w:rPr>
  </w:style>
  <w:style w:type="character" w:customStyle="1" w:styleId="83">
    <w:name w:val="Основной текст (8) + Не курсив"/>
    <w:basedOn w:val="8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Calibri10pt">
    <w:name w:val="Основной текст (2) + Calibri;10 pt;Полужирный;Курсив"/>
    <w:basedOn w:val="23"/>
    <w:rPr>
      <w:rFonts w:ascii="Calibri" w:eastAsia="Calibri" w:hAnsi="Calibri" w:cs="Calibri"/>
      <w:b/>
      <w:bCs/>
      <w:i/>
      <w:iCs/>
      <w:smallCaps w:val="0"/>
      <w:strike w:val="0"/>
      <w:color w:val="000000"/>
      <w:spacing w:val="0"/>
      <w:w w:val="100"/>
      <w:position w:val="0"/>
      <w:sz w:val="20"/>
      <w:szCs w:val="20"/>
      <w:u w:val="none"/>
      <w:lang w:val="ru-RU" w:eastAsia="ru-RU" w:bidi="ru-RU"/>
    </w:rPr>
  </w:style>
  <w:style w:type="character" w:customStyle="1" w:styleId="275pt0pt">
    <w:name w:val="Основной текст (2) + 7;5 pt;Интервал 0 pt"/>
    <w:basedOn w:val="2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55pt0pt">
    <w:name w:val="Основной текст (2) + 5;5 pt;Интервал 0 pt"/>
    <w:basedOn w:val="23"/>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ru-RU" w:eastAsia="ru-RU" w:bidi="ru-RU"/>
    </w:rPr>
  </w:style>
  <w:style w:type="character" w:customStyle="1" w:styleId="255pt">
    <w:name w:val="Основной текст (2) + 5;5 pt"/>
    <w:basedOn w:val="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2CenturySchoolbook95pt">
    <w:name w:val="Основной текст (2) + Century Schoolbook;9;5 pt"/>
    <w:basedOn w:val="23"/>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a8">
    <w:name w:val="Колонтитул"/>
    <w:basedOn w:val="a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pt0pt0">
    <w:name w:val="Основной текст (2) + 7;5 pt;Интервал 0 pt"/>
    <w:basedOn w:val="23"/>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2CenturySchoolbook55pt0pt">
    <w:name w:val="Основной текст (2) + Century Schoolbook;5;5 pt;Интервал 0 pt"/>
    <w:basedOn w:val="23"/>
    <w:rPr>
      <w:rFonts w:ascii="Century Schoolbook" w:eastAsia="Century Schoolbook" w:hAnsi="Century Schoolbook" w:cs="Century Schoolbook"/>
      <w:b w:val="0"/>
      <w:bCs w:val="0"/>
      <w:i w:val="0"/>
      <w:iCs w:val="0"/>
      <w:smallCaps w:val="0"/>
      <w:strike w:val="0"/>
      <w:color w:val="000000"/>
      <w:spacing w:val="-10"/>
      <w:w w:val="100"/>
      <w:position w:val="0"/>
      <w:sz w:val="11"/>
      <w:szCs w:val="11"/>
      <w:u w:val="none"/>
      <w:lang w:val="ru-RU" w:eastAsia="ru-RU" w:bidi="ru-RU"/>
    </w:rPr>
  </w:style>
  <w:style w:type="character" w:customStyle="1" w:styleId="2CenturySchoolbook5pt">
    <w:name w:val="Основной текст (2) + Century Schoolbook;5 pt;Курсив"/>
    <w:basedOn w:val="23"/>
    <w:rPr>
      <w:rFonts w:ascii="Century Schoolbook" w:eastAsia="Century Schoolbook" w:hAnsi="Century Schoolbook" w:cs="Century Schoolbook"/>
      <w:b/>
      <w:bCs/>
      <w:i/>
      <w:iCs/>
      <w:smallCaps w:val="0"/>
      <w:strike w:val="0"/>
      <w:color w:val="000000"/>
      <w:spacing w:val="0"/>
      <w:w w:val="100"/>
      <w:position w:val="0"/>
      <w:sz w:val="10"/>
      <w:szCs w:val="10"/>
      <w:u w:val="none"/>
      <w:lang w:val="ru-RU" w:eastAsia="ru-RU" w:bidi="ru-RU"/>
    </w:rPr>
  </w:style>
  <w:style w:type="character" w:customStyle="1" w:styleId="2Calibri12pt">
    <w:name w:val="Основной текст (2) + Calibri;12 pt"/>
    <w:basedOn w:val="23"/>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iCs/>
      <w:smallCaps w:val="0"/>
      <w:strike w:val="0"/>
      <w:u w:val="none"/>
    </w:rPr>
  </w:style>
  <w:style w:type="character" w:customStyle="1" w:styleId="211pt0">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
    <w:basedOn w:val="2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56">
    <w:name w:val="Основной текст (5)"/>
    <w:basedOn w:val="54"/>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2c">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5pt">
    <w:name w:val="Основной текст (2) + 11;5 pt;Курсив"/>
    <w:basedOn w:val="2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pt50">
    <w:name w:val="Основной текст (2) + 11 pt;Полужирный;Курсив;Масштаб 50%"/>
    <w:basedOn w:val="23"/>
    <w:rPr>
      <w:rFonts w:ascii="Times New Roman" w:eastAsia="Times New Roman" w:hAnsi="Times New Roman" w:cs="Times New Roman"/>
      <w:b/>
      <w:bCs/>
      <w:i/>
      <w:iCs/>
      <w:smallCaps w:val="0"/>
      <w:strike w:val="0"/>
      <w:color w:val="000000"/>
      <w:spacing w:val="0"/>
      <w:w w:val="50"/>
      <w:position w:val="0"/>
      <w:sz w:val="22"/>
      <w:szCs w:val="22"/>
      <w:u w:val="none"/>
      <w:lang w:val="ru-RU" w:eastAsia="ru-RU" w:bidi="ru-RU"/>
    </w:rPr>
  </w:style>
  <w:style w:type="character" w:customStyle="1" w:styleId="2Calibri35pt">
    <w:name w:val="Основной текст (2) + Calibri;35 pt"/>
    <w:basedOn w:val="23"/>
    <w:rPr>
      <w:rFonts w:ascii="Calibri" w:eastAsia="Calibri" w:hAnsi="Calibri" w:cs="Calibri"/>
      <w:b w:val="0"/>
      <w:bCs w:val="0"/>
      <w:i w:val="0"/>
      <w:iCs w:val="0"/>
      <w:smallCaps w:val="0"/>
      <w:strike w:val="0"/>
      <w:color w:val="000000"/>
      <w:spacing w:val="0"/>
      <w:w w:val="100"/>
      <w:position w:val="0"/>
      <w:sz w:val="70"/>
      <w:szCs w:val="70"/>
      <w:u w:val="none"/>
      <w:lang w:val="en-US" w:eastAsia="en-US" w:bidi="en-US"/>
    </w:rPr>
  </w:style>
  <w:style w:type="character" w:customStyle="1" w:styleId="27pt">
    <w:name w:val="Основной текст (2) + 7 pt"/>
    <w:basedOn w:val="23"/>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2Calibri85pt-1pt">
    <w:name w:val="Основной текст (2) + Calibri;8;5 pt;Интервал -1 pt"/>
    <w:basedOn w:val="23"/>
    <w:rPr>
      <w:rFonts w:ascii="Calibri" w:eastAsia="Calibri" w:hAnsi="Calibri" w:cs="Calibri"/>
      <w:b w:val="0"/>
      <w:bCs w:val="0"/>
      <w:i w:val="0"/>
      <w:iCs w:val="0"/>
      <w:smallCaps w:val="0"/>
      <w:strike w:val="0"/>
      <w:color w:val="000000"/>
      <w:spacing w:val="-20"/>
      <w:w w:val="100"/>
      <w:position w:val="0"/>
      <w:sz w:val="17"/>
      <w:szCs w:val="17"/>
      <w:u w:val="none"/>
      <w:lang w:val="en-US" w:eastAsia="en-US" w:bidi="en-US"/>
    </w:rPr>
  </w:style>
  <w:style w:type="character" w:customStyle="1" w:styleId="265pt">
    <w:name w:val="Основной текст (2) + 6;5 pt"/>
    <w:basedOn w:val="2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55pt0">
    <w:name w:val="Основной текст (2) + 5;5 pt"/>
    <w:basedOn w:val="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Calibri65pt">
    <w:name w:val="Основной текст (2) + Calibri;6;5 pt;Курсив"/>
    <w:basedOn w:val="23"/>
    <w:rPr>
      <w:rFonts w:ascii="Calibri" w:eastAsia="Calibri" w:hAnsi="Calibri" w:cs="Calibri"/>
      <w:b w:val="0"/>
      <w:bCs w:val="0"/>
      <w:i/>
      <w:iCs/>
      <w:smallCaps w:val="0"/>
      <w:strike w:val="0"/>
      <w:color w:val="000000"/>
      <w:spacing w:val="0"/>
      <w:w w:val="100"/>
      <w:position w:val="0"/>
      <w:sz w:val="13"/>
      <w:szCs w:val="13"/>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u w:val="none"/>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z w:val="22"/>
      <w:szCs w:val="22"/>
      <w:u w:val="none"/>
    </w:rPr>
  </w:style>
  <w:style w:type="character" w:customStyle="1" w:styleId="2d">
    <w:name w:val="Подпись к таблице (2)_"/>
    <w:basedOn w:val="a0"/>
    <w:link w:val="2e"/>
    <w:rPr>
      <w:rFonts w:ascii="Times New Roman" w:eastAsia="Times New Roman" w:hAnsi="Times New Roman" w:cs="Times New Roman"/>
      <w:b w:val="0"/>
      <w:bCs w:val="0"/>
      <w:i w:val="0"/>
      <w:iCs w:val="0"/>
      <w:smallCaps w:val="0"/>
      <w:strike w:val="0"/>
      <w:sz w:val="26"/>
      <w:szCs w:val="26"/>
      <w:u w:val="none"/>
    </w:rPr>
  </w:style>
  <w:style w:type="character" w:customStyle="1" w:styleId="312pt">
    <w:name w:val="Основной текст (3) + 12 pt;Не полужирный;Курсив"/>
    <w:basedOn w:val="3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Calibri17pt">
    <w:name w:val="Основной текст (3) + Calibri;17 pt;Не полужирный;Курсив"/>
    <w:basedOn w:val="33"/>
    <w:rPr>
      <w:rFonts w:ascii="Calibri" w:eastAsia="Calibri" w:hAnsi="Calibri" w:cs="Calibri"/>
      <w:b/>
      <w:bCs/>
      <w:i/>
      <w:iCs/>
      <w:smallCaps w:val="0"/>
      <w:strike w:val="0"/>
      <w:color w:val="000000"/>
      <w:spacing w:val="0"/>
      <w:w w:val="100"/>
      <w:position w:val="0"/>
      <w:sz w:val="34"/>
      <w:szCs w:val="34"/>
      <w:u w:val="none"/>
      <w:lang w:val="ru-RU" w:eastAsia="ru-RU" w:bidi="ru-RU"/>
    </w:rPr>
  </w:style>
  <w:style w:type="character" w:customStyle="1" w:styleId="2f">
    <w:name w:val="Заголовок №2_"/>
    <w:basedOn w:val="a0"/>
    <w:link w:val="2f0"/>
    <w:rPr>
      <w:rFonts w:ascii="Times New Roman" w:eastAsia="Times New Roman" w:hAnsi="Times New Roman" w:cs="Times New Roman"/>
      <w:b/>
      <w:bCs/>
      <w:i w:val="0"/>
      <w:iCs w:val="0"/>
      <w:smallCaps w:val="0"/>
      <w:strike w:val="0"/>
      <w:sz w:val="26"/>
      <w:szCs w:val="26"/>
      <w:u w:val="none"/>
    </w:rPr>
  </w:style>
  <w:style w:type="character" w:customStyle="1" w:styleId="14pt">
    <w:name w:val="Колонтитул + 14 pt"/>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4pt0">
    <w:name w:val="Колонтитул + 14 pt;Не полужирный"/>
    <w:basedOn w:val="a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0pt0">
    <w:name w:val="Колонтитул + 10 pt"/>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Exact">
    <w:name w:val="Основной текст (11) Exact"/>
    <w:basedOn w:val="a0"/>
    <w:link w:val="110"/>
    <w:rPr>
      <w:rFonts w:ascii="Times New Roman" w:eastAsia="Times New Roman" w:hAnsi="Times New Roman" w:cs="Times New Roman"/>
      <w:b w:val="0"/>
      <w:bCs w:val="0"/>
      <w:i w:val="0"/>
      <w:iCs w:val="0"/>
      <w:smallCaps w:val="0"/>
      <w:strike w:val="0"/>
      <w:sz w:val="21"/>
      <w:szCs w:val="21"/>
      <w:u w:val="none"/>
    </w:rPr>
  </w:style>
  <w:style w:type="character" w:customStyle="1" w:styleId="2105pt0">
    <w:name w:val="Основной текст (2) + 10;5 pt"/>
    <w:basedOn w:val="2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3Exact">
    <w:name w:val="Заголовок №3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11Exact0">
    <w:name w:val="Основной текст (11) Exact"/>
    <w:basedOn w:val="11Exac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111ptExact">
    <w:name w:val="Основной текст (11) + 11 pt;Полужирный Exact"/>
    <w:basedOn w:val="11Exac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Exact">
    <w:name w:val="Основной текст (12) Exact"/>
    <w:basedOn w:val="a0"/>
    <w:link w:val="120"/>
    <w:rPr>
      <w:rFonts w:ascii="Times New Roman" w:eastAsia="Times New Roman" w:hAnsi="Times New Roman" w:cs="Times New Roman"/>
      <w:b/>
      <w:bCs/>
      <w:i w:val="0"/>
      <w:iCs w:val="0"/>
      <w:smallCaps w:val="0"/>
      <w:strike w:val="0"/>
      <w:sz w:val="22"/>
      <w:szCs w:val="22"/>
      <w:u w:val="none"/>
    </w:rPr>
  </w:style>
  <w:style w:type="character" w:customStyle="1" w:styleId="12Exact0">
    <w:name w:val="Основной текст (12) Exact"/>
    <w:basedOn w:val="12Exact"/>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ab">
    <w:name w:val="Колонтитул"/>
    <w:basedOn w:val="a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0pt1">
    <w:name w:val="Колонтитул + 10 pt"/>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f1">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Полужирный;Курсив"/>
    <w:basedOn w:val="2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f2">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pt0">
    <w:name w:val="Основной текст (2) + 9 pt;Полужирный"/>
    <w:basedOn w:val="2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0ptExact">
    <w:name w:val="Заголовок №3 + 10 pt Exact"/>
    <w:basedOn w:val="36"/>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12ptExact">
    <w:name w:val="Заголовок №3 + 12 pt;Полужирный;Курсив Exact"/>
    <w:basedOn w:val="36"/>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39">
    <w:name w:val="Заголовок №3 + Курсив"/>
    <w:basedOn w:val="3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4pt">
    <w:name w:val="Основной текст (2) + 14 pt;Полужирный;Курсив"/>
    <w:basedOn w:val="2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14pt">
    <w:name w:val="Заголовок №3 + 14 pt;Полужирный;Курсив"/>
    <w:basedOn w:val="36"/>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f3">
    <w:name w:val="Подпись к таблице (2)"/>
    <w:basedOn w:val="2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13pt">
    <w:name w:val="Основной текст (9) + 13 pt;Не полужирный;Не курсив"/>
    <w:basedOn w:val="9"/>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0">
    <w:name w:val="Основной текст (13)_"/>
    <w:basedOn w:val="a0"/>
    <w:link w:val="131"/>
    <w:rPr>
      <w:rFonts w:ascii="Bookman Old Style" w:eastAsia="Bookman Old Style" w:hAnsi="Bookman Old Style" w:cs="Bookman Old Style"/>
      <w:b w:val="0"/>
      <w:bCs w:val="0"/>
      <w:i w:val="0"/>
      <w:iCs w:val="0"/>
      <w:smallCaps w:val="0"/>
      <w:strike w:val="0"/>
      <w:spacing w:val="-10"/>
      <w:sz w:val="8"/>
      <w:szCs w:val="8"/>
      <w:u w:val="none"/>
      <w:lang w:val="en-US" w:eastAsia="en-US" w:bidi="en-US"/>
    </w:rPr>
  </w:style>
  <w:style w:type="character" w:customStyle="1" w:styleId="2f4">
    <w:name w:val="Основной текст (2)"/>
    <w:basedOn w:val="2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1">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1">
    <w:name w:val="Основной текст (2) + 10;5 pt"/>
    <w:basedOn w:val="2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pt2">
    <w:name w:val="Основной текст (2) + 11 pt;Полужирный"/>
    <w:basedOn w:val="2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0pt2">
    <w:name w:val="Колонтитул + 10 pt"/>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2">
    <w:name w:val="Сноска (2)"/>
    <w:basedOn w:val="a"/>
    <w:link w:val="21"/>
    <w:pPr>
      <w:shd w:val="clear" w:color="auto" w:fill="FFFFFF"/>
      <w:spacing w:line="226" w:lineRule="exact"/>
      <w:jc w:val="both"/>
    </w:pPr>
    <w:rPr>
      <w:rFonts w:ascii="Times New Roman" w:eastAsia="Times New Roman" w:hAnsi="Times New Roman" w:cs="Times New Roman"/>
      <w:sz w:val="18"/>
      <w:szCs w:val="18"/>
    </w:rPr>
  </w:style>
  <w:style w:type="paragraph" w:customStyle="1" w:styleId="a5">
    <w:name w:val="Сноска"/>
    <w:basedOn w:val="a"/>
    <w:link w:val="a4"/>
    <w:pPr>
      <w:shd w:val="clear" w:color="auto" w:fill="FFFFFF"/>
      <w:spacing w:line="298" w:lineRule="exact"/>
      <w:ind w:firstLine="840"/>
      <w:jc w:val="both"/>
    </w:pPr>
    <w:rPr>
      <w:rFonts w:ascii="Times New Roman" w:eastAsia="Times New Roman" w:hAnsi="Times New Roman" w:cs="Times New Roman"/>
      <w:sz w:val="26"/>
      <w:szCs w:val="26"/>
    </w:rPr>
  </w:style>
  <w:style w:type="paragraph" w:customStyle="1" w:styleId="32">
    <w:name w:val="Сноска (3)"/>
    <w:basedOn w:val="a"/>
    <w:link w:val="31"/>
    <w:pPr>
      <w:shd w:val="clear" w:color="auto" w:fill="FFFFFF"/>
      <w:spacing w:before="360" w:after="360" w:line="0" w:lineRule="atLeast"/>
      <w:ind w:firstLine="840"/>
      <w:jc w:val="both"/>
    </w:pPr>
    <w:rPr>
      <w:rFonts w:ascii="Times New Roman" w:eastAsia="Times New Roman" w:hAnsi="Times New Roman" w:cs="Times New Roman"/>
      <w:b/>
      <w:bCs/>
      <w:sz w:val="26"/>
      <w:szCs w:val="26"/>
    </w:rPr>
  </w:style>
  <w:style w:type="paragraph" w:customStyle="1" w:styleId="42">
    <w:name w:val="Сноска (4)"/>
    <w:basedOn w:val="a"/>
    <w:link w:val="41"/>
    <w:pPr>
      <w:shd w:val="clear" w:color="auto" w:fill="FFFFFF"/>
      <w:spacing w:line="230" w:lineRule="exact"/>
      <w:ind w:firstLine="840"/>
    </w:pPr>
    <w:rPr>
      <w:rFonts w:ascii="Times New Roman" w:eastAsia="Times New Roman" w:hAnsi="Times New Roman" w:cs="Times New Roman"/>
      <w:b/>
      <w:bCs/>
      <w:sz w:val="18"/>
      <w:szCs w:val="18"/>
    </w:rPr>
  </w:style>
  <w:style w:type="paragraph" w:customStyle="1" w:styleId="52">
    <w:name w:val="Сноска (5)"/>
    <w:basedOn w:val="a"/>
    <w:link w:val="51"/>
    <w:pPr>
      <w:shd w:val="clear" w:color="auto" w:fill="FFFFFF"/>
      <w:spacing w:line="250" w:lineRule="exact"/>
      <w:ind w:firstLine="840"/>
      <w:jc w:val="both"/>
    </w:pPr>
    <w:rPr>
      <w:rFonts w:ascii="Times New Roman" w:eastAsia="Times New Roman" w:hAnsi="Times New Roman" w:cs="Times New Roman"/>
      <w:sz w:val="21"/>
      <w:szCs w:val="21"/>
    </w:rPr>
  </w:style>
  <w:style w:type="paragraph" w:customStyle="1" w:styleId="34">
    <w:name w:val="Основной текст (3)"/>
    <w:basedOn w:val="a"/>
    <w:link w:val="33"/>
    <w:pPr>
      <w:shd w:val="clear" w:color="auto" w:fill="FFFFFF"/>
      <w:spacing w:line="322" w:lineRule="exact"/>
      <w:ind w:hanging="2020"/>
    </w:pPr>
    <w:rPr>
      <w:rFonts w:ascii="Times New Roman" w:eastAsia="Times New Roman" w:hAnsi="Times New Roman" w:cs="Times New Roman"/>
      <w:b/>
      <w:bCs/>
      <w:sz w:val="26"/>
      <w:szCs w:val="26"/>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b/>
      <w:bCs/>
      <w:sz w:val="26"/>
      <w:szCs w:val="26"/>
    </w:rPr>
  </w:style>
  <w:style w:type="paragraph" w:customStyle="1" w:styleId="45">
    <w:name w:val="Основной текст (4)"/>
    <w:basedOn w:val="a"/>
    <w:link w:val="44"/>
    <w:pPr>
      <w:shd w:val="clear" w:color="auto" w:fill="FFFFFF"/>
      <w:spacing w:line="542" w:lineRule="exact"/>
    </w:pPr>
    <w:rPr>
      <w:rFonts w:ascii="Calibri" w:eastAsia="Calibri" w:hAnsi="Calibri" w:cs="Calibri"/>
      <w:sz w:val="44"/>
      <w:szCs w:val="44"/>
    </w:rPr>
  </w:style>
  <w:style w:type="paragraph" w:customStyle="1" w:styleId="55">
    <w:name w:val="Основной текст (5)"/>
    <w:basedOn w:val="a"/>
    <w:link w:val="54"/>
    <w:pPr>
      <w:shd w:val="clear" w:color="auto" w:fill="FFFFFF"/>
      <w:spacing w:line="230" w:lineRule="exact"/>
    </w:pPr>
    <w:rPr>
      <w:rFonts w:ascii="Calibri" w:eastAsia="Calibri" w:hAnsi="Calibri" w:cs="Calibri"/>
      <w:sz w:val="19"/>
      <w:szCs w:val="19"/>
    </w:rPr>
  </w:style>
  <w:style w:type="paragraph" w:customStyle="1" w:styleId="60">
    <w:name w:val="Основной текст (6)"/>
    <w:basedOn w:val="a"/>
    <w:link w:val="6"/>
    <w:pPr>
      <w:shd w:val="clear" w:color="auto" w:fill="FFFFFF"/>
      <w:spacing w:after="120" w:line="504" w:lineRule="exact"/>
      <w:jc w:val="center"/>
    </w:pPr>
    <w:rPr>
      <w:rFonts w:ascii="Times New Roman" w:eastAsia="Times New Roman" w:hAnsi="Times New Roman" w:cs="Times New Roman"/>
      <w:b/>
      <w:bCs/>
      <w:sz w:val="44"/>
      <w:szCs w:val="44"/>
    </w:rPr>
  </w:style>
  <w:style w:type="paragraph" w:customStyle="1" w:styleId="72">
    <w:name w:val="Основной текст (7)"/>
    <w:basedOn w:val="a"/>
    <w:link w:val="71"/>
    <w:pPr>
      <w:shd w:val="clear" w:color="auto" w:fill="FFFFFF"/>
      <w:spacing w:before="120" w:after="960" w:line="413" w:lineRule="exact"/>
      <w:jc w:val="center"/>
    </w:pPr>
    <w:rPr>
      <w:rFonts w:ascii="Times New Roman" w:eastAsia="Times New Roman" w:hAnsi="Times New Roman" w:cs="Times New Roman"/>
      <w:b/>
      <w:bCs/>
      <w:sz w:val="36"/>
      <w:szCs w:val="36"/>
    </w:rPr>
  </w:style>
  <w:style w:type="paragraph" w:customStyle="1" w:styleId="37">
    <w:name w:val="Заголовок №3"/>
    <w:basedOn w:val="a"/>
    <w:link w:val="36"/>
    <w:pPr>
      <w:shd w:val="clear" w:color="auto" w:fill="FFFFFF"/>
      <w:spacing w:before="960" w:line="298" w:lineRule="exact"/>
      <w:jc w:val="both"/>
      <w:outlineLvl w:val="2"/>
    </w:pPr>
    <w:rPr>
      <w:rFonts w:ascii="Times New Roman" w:eastAsia="Times New Roman" w:hAnsi="Times New Roman" w:cs="Times New Roman"/>
      <w:sz w:val="26"/>
      <w:szCs w:val="26"/>
    </w:rPr>
  </w:style>
  <w:style w:type="paragraph" w:customStyle="1" w:styleId="24">
    <w:name w:val="Основной текст (2)"/>
    <w:basedOn w:val="a"/>
    <w:link w:val="23"/>
    <w:pPr>
      <w:shd w:val="clear" w:color="auto" w:fill="FFFFFF"/>
      <w:spacing w:line="298" w:lineRule="exact"/>
      <w:jc w:val="both"/>
    </w:pPr>
    <w:rPr>
      <w:rFonts w:ascii="Times New Roman" w:eastAsia="Times New Roman" w:hAnsi="Times New Roman" w:cs="Times New Roman"/>
      <w:sz w:val="26"/>
      <w:szCs w:val="26"/>
    </w:rPr>
  </w:style>
  <w:style w:type="paragraph" w:customStyle="1" w:styleId="13">
    <w:name w:val="Заголовок №1"/>
    <w:basedOn w:val="a"/>
    <w:link w:val="12"/>
    <w:pPr>
      <w:shd w:val="clear" w:color="auto" w:fill="FFFFFF"/>
      <w:spacing w:line="0" w:lineRule="atLeast"/>
      <w:outlineLvl w:val="0"/>
    </w:pPr>
    <w:rPr>
      <w:rFonts w:ascii="Times New Roman" w:eastAsia="Times New Roman" w:hAnsi="Times New Roman" w:cs="Times New Roman"/>
      <w:b/>
      <w:bCs/>
      <w:sz w:val="26"/>
      <w:szCs w:val="26"/>
    </w:rPr>
  </w:style>
  <w:style w:type="paragraph" w:customStyle="1" w:styleId="82">
    <w:name w:val="Основной текст (8)"/>
    <w:basedOn w:val="a"/>
    <w:link w:val="81"/>
    <w:pPr>
      <w:shd w:val="clear" w:color="auto" w:fill="FFFFFF"/>
      <w:spacing w:line="298" w:lineRule="exact"/>
      <w:ind w:firstLine="840"/>
      <w:jc w:val="both"/>
    </w:pPr>
    <w:rPr>
      <w:rFonts w:ascii="Times New Roman" w:eastAsia="Times New Roman" w:hAnsi="Times New Roman" w:cs="Times New Roman"/>
      <w:i/>
      <w:iCs/>
      <w:sz w:val="26"/>
      <w:szCs w:val="26"/>
    </w:rPr>
  </w:style>
  <w:style w:type="paragraph" w:customStyle="1" w:styleId="90">
    <w:name w:val="Основной текст (9)"/>
    <w:basedOn w:val="a"/>
    <w:link w:val="9"/>
    <w:pPr>
      <w:shd w:val="clear" w:color="auto" w:fill="FFFFFF"/>
      <w:spacing w:before="300" w:line="0" w:lineRule="atLeast"/>
    </w:pPr>
    <w:rPr>
      <w:rFonts w:ascii="Times New Roman" w:eastAsia="Times New Roman" w:hAnsi="Times New Roman" w:cs="Times New Roman"/>
      <w:b/>
      <w:bCs/>
      <w:i/>
      <w:iCs/>
    </w:rPr>
  </w:style>
  <w:style w:type="paragraph" w:customStyle="1" w:styleId="101">
    <w:name w:val="Основной текст (10)"/>
    <w:basedOn w:val="a"/>
    <w:link w:val="100"/>
    <w:pPr>
      <w:shd w:val="clear" w:color="auto" w:fill="FFFFFF"/>
      <w:spacing w:before="60" w:line="0" w:lineRule="atLeast"/>
      <w:ind w:firstLine="700"/>
      <w:jc w:val="both"/>
    </w:pPr>
    <w:rPr>
      <w:rFonts w:ascii="Times New Roman" w:eastAsia="Times New Roman" w:hAnsi="Times New Roman" w:cs="Times New Roman"/>
    </w:rPr>
  </w:style>
  <w:style w:type="paragraph" w:customStyle="1" w:styleId="aa">
    <w:name w:val="Подпись к таблице"/>
    <w:basedOn w:val="a"/>
    <w:link w:val="a9"/>
    <w:pPr>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2e">
    <w:name w:val="Подпись к таблице (2)"/>
    <w:basedOn w:val="a"/>
    <w:link w:val="2d"/>
    <w:pPr>
      <w:shd w:val="clear" w:color="auto" w:fill="FFFFFF"/>
      <w:spacing w:line="0" w:lineRule="atLeast"/>
    </w:pPr>
    <w:rPr>
      <w:rFonts w:ascii="Times New Roman" w:eastAsia="Times New Roman" w:hAnsi="Times New Roman" w:cs="Times New Roman"/>
      <w:sz w:val="26"/>
      <w:szCs w:val="26"/>
    </w:rPr>
  </w:style>
  <w:style w:type="paragraph" w:customStyle="1" w:styleId="2f0">
    <w:name w:val="Заголовок №2"/>
    <w:basedOn w:val="a"/>
    <w:link w:val="2f"/>
    <w:pPr>
      <w:shd w:val="clear" w:color="auto" w:fill="FFFFFF"/>
      <w:spacing w:before="60" w:after="360" w:line="0" w:lineRule="atLeast"/>
      <w:jc w:val="both"/>
      <w:outlineLvl w:val="1"/>
    </w:pPr>
    <w:rPr>
      <w:rFonts w:ascii="Times New Roman" w:eastAsia="Times New Roman" w:hAnsi="Times New Roman" w:cs="Times New Roman"/>
      <w:b/>
      <w:bCs/>
      <w:sz w:val="26"/>
      <w:szCs w:val="26"/>
    </w:rPr>
  </w:style>
  <w:style w:type="paragraph" w:customStyle="1" w:styleId="110">
    <w:name w:val="Основной текст (11)"/>
    <w:basedOn w:val="a"/>
    <w:link w:val="11Exact"/>
    <w:pPr>
      <w:shd w:val="clear" w:color="auto" w:fill="FFFFFF"/>
      <w:spacing w:line="274" w:lineRule="exact"/>
    </w:pPr>
    <w:rPr>
      <w:rFonts w:ascii="Times New Roman" w:eastAsia="Times New Roman" w:hAnsi="Times New Roman" w:cs="Times New Roman"/>
      <w:sz w:val="21"/>
      <w:szCs w:val="21"/>
    </w:rPr>
  </w:style>
  <w:style w:type="paragraph" w:customStyle="1" w:styleId="120">
    <w:name w:val="Основной текст (12)"/>
    <w:basedOn w:val="a"/>
    <w:link w:val="12Exact"/>
    <w:pPr>
      <w:shd w:val="clear" w:color="auto" w:fill="FFFFFF"/>
      <w:spacing w:line="283" w:lineRule="exact"/>
      <w:jc w:val="both"/>
    </w:pPr>
    <w:rPr>
      <w:rFonts w:ascii="Times New Roman" w:eastAsia="Times New Roman" w:hAnsi="Times New Roman" w:cs="Times New Roman"/>
      <w:b/>
      <w:bCs/>
      <w:sz w:val="22"/>
      <w:szCs w:val="22"/>
    </w:rPr>
  </w:style>
  <w:style w:type="paragraph" w:customStyle="1" w:styleId="131">
    <w:name w:val="Основной текст (13)"/>
    <w:basedOn w:val="a"/>
    <w:link w:val="130"/>
    <w:pPr>
      <w:shd w:val="clear" w:color="auto" w:fill="FFFFFF"/>
      <w:spacing w:line="0" w:lineRule="atLeast"/>
      <w:jc w:val="both"/>
    </w:pPr>
    <w:rPr>
      <w:rFonts w:ascii="Bookman Old Style" w:eastAsia="Bookman Old Style" w:hAnsi="Bookman Old Style" w:cs="Bookman Old Style"/>
      <w:spacing w:val="-10"/>
      <w:sz w:val="8"/>
      <w:szCs w:val="8"/>
      <w:lang w:val="en-US" w:eastAsia="en-US" w:bidi="en-US"/>
    </w:rPr>
  </w:style>
  <w:style w:type="paragraph" w:styleId="ac">
    <w:name w:val="Balloon Text"/>
    <w:basedOn w:val="a"/>
    <w:link w:val="ad"/>
    <w:uiPriority w:val="99"/>
    <w:semiHidden/>
    <w:unhideWhenUsed/>
    <w:rsid w:val="00E7043C"/>
    <w:rPr>
      <w:rFonts w:ascii="Tahoma" w:hAnsi="Tahoma" w:cs="Tahoma"/>
      <w:sz w:val="16"/>
      <w:szCs w:val="16"/>
    </w:rPr>
  </w:style>
  <w:style w:type="character" w:customStyle="1" w:styleId="ad">
    <w:name w:val="Текст выноски Знак"/>
    <w:basedOn w:val="a0"/>
    <w:link w:val="ac"/>
    <w:uiPriority w:val="99"/>
    <w:semiHidden/>
    <w:rsid w:val="00E7043C"/>
    <w:rPr>
      <w:rFonts w:ascii="Tahoma" w:hAnsi="Tahoma" w:cs="Tahoma"/>
      <w:color w:val="000000"/>
      <w:sz w:val="16"/>
      <w:szCs w:val="16"/>
    </w:rPr>
  </w:style>
  <w:style w:type="paragraph" w:styleId="ae">
    <w:name w:val="Body Text"/>
    <w:basedOn w:val="a"/>
    <w:link w:val="af"/>
    <w:rsid w:val="00E7043C"/>
    <w:pPr>
      <w:widowControl/>
      <w:spacing w:after="120"/>
    </w:pPr>
    <w:rPr>
      <w:rFonts w:ascii="Times New Roman" w:eastAsia="Times New Roman" w:hAnsi="Times New Roman" w:cs="Times New Roman"/>
      <w:color w:val="auto"/>
      <w:lang w:bidi="ar-SA"/>
    </w:rPr>
  </w:style>
  <w:style w:type="character" w:customStyle="1" w:styleId="af">
    <w:name w:val="Основной текст Знак"/>
    <w:basedOn w:val="a0"/>
    <w:link w:val="ae"/>
    <w:rsid w:val="00E7043C"/>
    <w:rPr>
      <w:rFonts w:ascii="Times New Roman" w:eastAsia="Times New Roman" w:hAnsi="Times New Roman" w:cs="Times New Roman"/>
      <w:lang w:bidi="ar-SA"/>
    </w:rPr>
  </w:style>
  <w:style w:type="paragraph" w:styleId="af0">
    <w:name w:val="List Paragraph"/>
    <w:basedOn w:val="a"/>
    <w:link w:val="af1"/>
    <w:uiPriority w:val="34"/>
    <w:qFormat/>
    <w:rsid w:val="00847601"/>
    <w:pPr>
      <w:widowControl/>
      <w:spacing w:after="200"/>
      <w:ind w:left="720"/>
      <w:contextualSpacing/>
    </w:pPr>
    <w:rPr>
      <w:rFonts w:ascii="Times New Roman" w:eastAsia="Calibri" w:hAnsi="Times New Roman" w:cs="Times New Roman"/>
      <w:color w:val="auto"/>
      <w:sz w:val="28"/>
      <w:szCs w:val="28"/>
      <w:lang w:eastAsia="en-US" w:bidi="ar-SA"/>
    </w:rPr>
  </w:style>
  <w:style w:type="paragraph" w:styleId="af2">
    <w:name w:val="No Spacing"/>
    <w:link w:val="af3"/>
    <w:qFormat/>
    <w:rsid w:val="00847601"/>
    <w:pPr>
      <w:widowControl/>
    </w:pPr>
    <w:rPr>
      <w:rFonts w:ascii="Times New Roman" w:eastAsia="Times New Roman" w:hAnsi="Times New Roman" w:cs="Times New Roman"/>
      <w:lang w:bidi="ar-SA"/>
    </w:rPr>
  </w:style>
  <w:style w:type="character" w:customStyle="1" w:styleId="af3">
    <w:name w:val="Без интервала Знак"/>
    <w:basedOn w:val="a0"/>
    <w:link w:val="af2"/>
    <w:rsid w:val="00847601"/>
    <w:rPr>
      <w:rFonts w:ascii="Times New Roman" w:eastAsia="Times New Roman" w:hAnsi="Times New Roman" w:cs="Times New Roman"/>
      <w:lang w:bidi="ar-SA"/>
    </w:rPr>
  </w:style>
  <w:style w:type="character" w:customStyle="1" w:styleId="FontStyle17">
    <w:name w:val="Font Style17"/>
    <w:rsid w:val="00D47089"/>
    <w:rPr>
      <w:rFonts w:ascii="Bookman Old Style" w:hAnsi="Bookman Old Style" w:cs="Bookman Old Style"/>
      <w:b/>
      <w:bCs/>
      <w:sz w:val="16"/>
      <w:szCs w:val="16"/>
    </w:rPr>
  </w:style>
  <w:style w:type="character" w:customStyle="1" w:styleId="af4">
    <w:name w:val="Основной текст + Полужирный"/>
    <w:aliases w:val="Курсив"/>
    <w:basedOn w:val="a0"/>
    <w:rsid w:val="00D47089"/>
    <w:rPr>
      <w:rFonts w:ascii="Times New Roman" w:eastAsia="Times New Roman" w:hAnsi="Times New Roman" w:cs="Times New Roman"/>
      <w:b/>
      <w:bCs/>
      <w:sz w:val="27"/>
      <w:szCs w:val="27"/>
      <w:shd w:val="clear" w:color="auto" w:fill="FFFFFF"/>
    </w:rPr>
  </w:style>
  <w:style w:type="paragraph" w:styleId="af5">
    <w:name w:val="header"/>
    <w:basedOn w:val="a"/>
    <w:link w:val="af6"/>
    <w:unhideWhenUsed/>
    <w:rsid w:val="005374C5"/>
    <w:pPr>
      <w:tabs>
        <w:tab w:val="center" w:pos="4677"/>
        <w:tab w:val="right" w:pos="9355"/>
      </w:tabs>
    </w:pPr>
  </w:style>
  <w:style w:type="character" w:customStyle="1" w:styleId="af6">
    <w:name w:val="Верхний колонтитул Знак"/>
    <w:basedOn w:val="a0"/>
    <w:link w:val="af5"/>
    <w:rsid w:val="005374C5"/>
    <w:rPr>
      <w:color w:val="000000"/>
    </w:rPr>
  </w:style>
  <w:style w:type="paragraph" w:styleId="af7">
    <w:name w:val="footer"/>
    <w:basedOn w:val="a"/>
    <w:link w:val="af8"/>
    <w:unhideWhenUsed/>
    <w:rsid w:val="005374C5"/>
    <w:pPr>
      <w:tabs>
        <w:tab w:val="center" w:pos="4677"/>
        <w:tab w:val="right" w:pos="9355"/>
      </w:tabs>
    </w:pPr>
  </w:style>
  <w:style w:type="character" w:customStyle="1" w:styleId="af8">
    <w:name w:val="Нижний колонтитул Знак"/>
    <w:basedOn w:val="a0"/>
    <w:link w:val="af7"/>
    <w:rsid w:val="005374C5"/>
    <w:rPr>
      <w:color w:val="000000"/>
    </w:rPr>
  </w:style>
  <w:style w:type="paragraph" w:customStyle="1" w:styleId="2f5">
    <w:name w:val="Основной текст2"/>
    <w:basedOn w:val="a"/>
    <w:rsid w:val="007C4524"/>
    <w:pPr>
      <w:spacing w:before="360" w:after="120" w:line="0" w:lineRule="atLeast"/>
    </w:pPr>
    <w:rPr>
      <w:rFonts w:ascii="Times New Roman" w:eastAsia="Times New Roman" w:hAnsi="Times New Roman" w:cs="Times New Roman"/>
      <w:sz w:val="28"/>
      <w:szCs w:val="20"/>
      <w:lang w:bidi="ar-SA"/>
    </w:rPr>
  </w:style>
  <w:style w:type="paragraph" w:customStyle="1" w:styleId="Default">
    <w:name w:val="Default"/>
    <w:rsid w:val="007D542B"/>
    <w:pPr>
      <w:widowControl/>
      <w:autoSpaceDE w:val="0"/>
      <w:autoSpaceDN w:val="0"/>
      <w:adjustRightInd w:val="0"/>
    </w:pPr>
    <w:rPr>
      <w:rFonts w:ascii="Times New Roman" w:eastAsia="Times New Roman" w:hAnsi="Times New Roman" w:cs="Times New Roman"/>
      <w:color w:val="000000"/>
      <w:lang w:bidi="ar-SA"/>
    </w:rPr>
  </w:style>
  <w:style w:type="paragraph" w:styleId="af9">
    <w:name w:val="Normal (Web)"/>
    <w:aliases w:val="Обычный (веб) Знак1,Обычный (веб) Знак Знак,Знак Знак1,Обычный (Web), Знак Знак1"/>
    <w:basedOn w:val="a"/>
    <w:link w:val="afa"/>
    <w:uiPriority w:val="99"/>
    <w:rsid w:val="002974A0"/>
    <w:pPr>
      <w:widowControl/>
      <w:spacing w:before="100" w:beforeAutospacing="1" w:after="100" w:afterAutospacing="1"/>
      <w:jc w:val="both"/>
    </w:pPr>
    <w:rPr>
      <w:rFonts w:ascii="Times New Roman" w:eastAsia="Times New Roman" w:hAnsi="Times New Roman" w:cs="Times New Roman"/>
      <w:lang w:bidi="ar-SA"/>
    </w:rPr>
  </w:style>
  <w:style w:type="table" w:customStyle="1" w:styleId="210">
    <w:name w:val="Сетка таблицы21"/>
    <w:basedOn w:val="a1"/>
    <w:next w:val="afb"/>
    <w:rsid w:val="00EC25FF"/>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b"/>
    <w:rsid w:val="00EC25FF"/>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fb"/>
    <w:rsid w:val="00EC25FF"/>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Grid"/>
    <w:basedOn w:val="a1"/>
    <w:rsid w:val="00EC2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b"/>
    <w:uiPriority w:val="99"/>
    <w:rsid w:val="00EC25FF"/>
    <w:pPr>
      <w:widowControl/>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9F7C1F"/>
    <w:rPr>
      <w:rFonts w:ascii="Times New Roman" w:eastAsia="Times New Roman" w:hAnsi="Times New Roman" w:cs="Times New Roman"/>
      <w:b/>
      <w:color w:val="000000"/>
      <w:szCs w:val="20"/>
      <w:lang w:bidi="ar-SA"/>
    </w:rPr>
  </w:style>
  <w:style w:type="character" w:customStyle="1" w:styleId="20">
    <w:name w:val="Заголовок 2 Знак"/>
    <w:basedOn w:val="a0"/>
    <w:link w:val="2"/>
    <w:rsid w:val="009F7C1F"/>
    <w:rPr>
      <w:rFonts w:ascii="Times New Roman" w:eastAsia="Times New Roman" w:hAnsi="Times New Roman" w:cs="Times New Roman"/>
      <w:b/>
      <w:i/>
      <w:color w:val="000000"/>
      <w:szCs w:val="20"/>
      <w:lang w:bidi="ar-SA"/>
    </w:rPr>
  </w:style>
  <w:style w:type="character" w:customStyle="1" w:styleId="30">
    <w:name w:val="Заголовок 3 Знак"/>
    <w:basedOn w:val="a0"/>
    <w:link w:val="3"/>
    <w:rsid w:val="009F7C1F"/>
    <w:rPr>
      <w:rFonts w:asciiTheme="majorHAnsi" w:eastAsia="Times New Roman" w:hAnsiTheme="majorHAnsi" w:cs="Times New Roman"/>
      <w:color w:val="243F60" w:themeColor="accent1" w:themeShade="7F"/>
      <w:szCs w:val="20"/>
      <w:lang w:bidi="ar-SA"/>
    </w:rPr>
  </w:style>
  <w:style w:type="character" w:customStyle="1" w:styleId="40">
    <w:name w:val="Заголовок 4 Знак"/>
    <w:basedOn w:val="a0"/>
    <w:link w:val="4"/>
    <w:rsid w:val="009F7C1F"/>
    <w:rPr>
      <w:rFonts w:ascii="XO Thames" w:eastAsia="Times New Roman" w:hAnsi="XO Thames" w:cs="Times New Roman"/>
      <w:b/>
      <w:color w:val="000000"/>
      <w:szCs w:val="20"/>
      <w:lang w:bidi="ar-SA"/>
    </w:rPr>
  </w:style>
  <w:style w:type="character" w:customStyle="1" w:styleId="50">
    <w:name w:val="Заголовок 5 Знак"/>
    <w:basedOn w:val="a0"/>
    <w:link w:val="5"/>
    <w:rsid w:val="009F7C1F"/>
    <w:rPr>
      <w:rFonts w:ascii="XO Thames" w:eastAsia="Times New Roman" w:hAnsi="XO Thames" w:cs="Times New Roman"/>
      <w:b/>
      <w:color w:val="000000"/>
      <w:sz w:val="22"/>
      <w:szCs w:val="20"/>
      <w:lang w:bidi="ar-SA"/>
    </w:rPr>
  </w:style>
  <w:style w:type="character" w:customStyle="1" w:styleId="80">
    <w:name w:val="Заголовок 8 Знак"/>
    <w:basedOn w:val="a0"/>
    <w:link w:val="8"/>
    <w:rsid w:val="009F7C1F"/>
    <w:rPr>
      <w:rFonts w:asciiTheme="majorHAnsi" w:eastAsia="Times New Roman" w:hAnsiTheme="majorHAnsi" w:cs="Times New Roman"/>
      <w:color w:val="272727" w:themeColor="text1" w:themeTint="D8"/>
      <w:sz w:val="21"/>
      <w:szCs w:val="20"/>
      <w:lang w:bidi="ar-SA"/>
    </w:rPr>
  </w:style>
  <w:style w:type="character" w:customStyle="1" w:styleId="14">
    <w:name w:val="Обычный1"/>
    <w:rsid w:val="009F7C1F"/>
    <w:rPr>
      <w:rFonts w:ascii="Times New Roman" w:hAnsi="Times New Roman"/>
    </w:rPr>
  </w:style>
  <w:style w:type="paragraph" w:styleId="2f6">
    <w:name w:val="toc 2"/>
    <w:next w:val="a"/>
    <w:link w:val="2f7"/>
    <w:uiPriority w:val="39"/>
    <w:rsid w:val="009F7C1F"/>
    <w:pPr>
      <w:ind w:left="200"/>
    </w:pPr>
    <w:rPr>
      <w:rFonts w:ascii="XO Thames" w:eastAsia="Times New Roman" w:hAnsi="XO Thames" w:cs="Times New Roman"/>
      <w:color w:val="000000"/>
      <w:sz w:val="28"/>
      <w:szCs w:val="20"/>
      <w:lang w:bidi="ar-SA"/>
    </w:rPr>
  </w:style>
  <w:style w:type="character" w:customStyle="1" w:styleId="2f7">
    <w:name w:val="Оглавление 2 Знак"/>
    <w:link w:val="2f6"/>
    <w:rsid w:val="009F7C1F"/>
    <w:rPr>
      <w:rFonts w:ascii="XO Thames" w:eastAsia="Times New Roman" w:hAnsi="XO Thames" w:cs="Times New Roman"/>
      <w:color w:val="000000"/>
      <w:sz w:val="28"/>
      <w:szCs w:val="20"/>
      <w:lang w:bidi="ar-SA"/>
    </w:rPr>
  </w:style>
  <w:style w:type="paragraph" w:styleId="46">
    <w:name w:val="toc 4"/>
    <w:next w:val="a"/>
    <w:link w:val="47"/>
    <w:uiPriority w:val="39"/>
    <w:rsid w:val="009F7C1F"/>
    <w:pPr>
      <w:ind w:left="600"/>
    </w:pPr>
    <w:rPr>
      <w:rFonts w:ascii="XO Thames" w:eastAsia="Times New Roman" w:hAnsi="XO Thames" w:cs="Times New Roman"/>
      <w:color w:val="000000"/>
      <w:sz w:val="28"/>
      <w:szCs w:val="20"/>
      <w:lang w:bidi="ar-SA"/>
    </w:rPr>
  </w:style>
  <w:style w:type="character" w:customStyle="1" w:styleId="47">
    <w:name w:val="Оглавление 4 Знак"/>
    <w:link w:val="46"/>
    <w:rsid w:val="009F7C1F"/>
    <w:rPr>
      <w:rFonts w:ascii="XO Thames" w:eastAsia="Times New Roman" w:hAnsi="XO Thames" w:cs="Times New Roman"/>
      <w:color w:val="000000"/>
      <w:sz w:val="28"/>
      <w:szCs w:val="20"/>
      <w:lang w:bidi="ar-SA"/>
    </w:rPr>
  </w:style>
  <w:style w:type="paragraph" w:styleId="61">
    <w:name w:val="toc 6"/>
    <w:next w:val="a"/>
    <w:link w:val="62"/>
    <w:uiPriority w:val="39"/>
    <w:rsid w:val="009F7C1F"/>
    <w:pPr>
      <w:ind w:left="1000"/>
    </w:pPr>
    <w:rPr>
      <w:rFonts w:ascii="XO Thames" w:eastAsia="Times New Roman" w:hAnsi="XO Thames" w:cs="Times New Roman"/>
      <w:color w:val="000000"/>
      <w:sz w:val="28"/>
      <w:szCs w:val="20"/>
      <w:lang w:bidi="ar-SA"/>
    </w:rPr>
  </w:style>
  <w:style w:type="character" w:customStyle="1" w:styleId="62">
    <w:name w:val="Оглавление 6 Знак"/>
    <w:link w:val="61"/>
    <w:rsid w:val="009F7C1F"/>
    <w:rPr>
      <w:rFonts w:ascii="XO Thames" w:eastAsia="Times New Roman" w:hAnsi="XO Thames" w:cs="Times New Roman"/>
      <w:color w:val="000000"/>
      <w:sz w:val="28"/>
      <w:szCs w:val="20"/>
      <w:lang w:bidi="ar-SA"/>
    </w:rPr>
  </w:style>
  <w:style w:type="paragraph" w:styleId="73">
    <w:name w:val="toc 7"/>
    <w:next w:val="a"/>
    <w:link w:val="74"/>
    <w:uiPriority w:val="39"/>
    <w:rsid w:val="009F7C1F"/>
    <w:pPr>
      <w:ind w:left="1200"/>
    </w:pPr>
    <w:rPr>
      <w:rFonts w:ascii="XO Thames" w:eastAsia="Times New Roman" w:hAnsi="XO Thames" w:cs="Times New Roman"/>
      <w:color w:val="000000"/>
      <w:sz w:val="28"/>
      <w:szCs w:val="20"/>
      <w:lang w:bidi="ar-SA"/>
    </w:rPr>
  </w:style>
  <w:style w:type="character" w:customStyle="1" w:styleId="74">
    <w:name w:val="Оглавление 7 Знак"/>
    <w:link w:val="73"/>
    <w:rsid w:val="009F7C1F"/>
    <w:rPr>
      <w:rFonts w:ascii="XO Thames" w:eastAsia="Times New Roman" w:hAnsi="XO Thames" w:cs="Times New Roman"/>
      <w:color w:val="000000"/>
      <w:sz w:val="28"/>
      <w:szCs w:val="20"/>
      <w:lang w:bidi="ar-SA"/>
    </w:rPr>
  </w:style>
  <w:style w:type="paragraph" w:customStyle="1" w:styleId="c8">
    <w:name w:val="c8"/>
    <w:basedOn w:val="15"/>
    <w:rsid w:val="009F7C1F"/>
  </w:style>
  <w:style w:type="paragraph" w:customStyle="1" w:styleId="16">
    <w:name w:val="Номер страницы1"/>
    <w:basedOn w:val="15"/>
    <w:link w:val="afc"/>
    <w:rsid w:val="009F7C1F"/>
  </w:style>
  <w:style w:type="character" w:styleId="afc">
    <w:name w:val="page number"/>
    <w:basedOn w:val="a0"/>
    <w:link w:val="16"/>
    <w:rsid w:val="009F7C1F"/>
    <w:rPr>
      <w:rFonts w:asciiTheme="minorHAnsi" w:eastAsia="Times New Roman" w:hAnsiTheme="minorHAnsi" w:cs="Times New Roman"/>
      <w:color w:val="000000"/>
      <w:sz w:val="22"/>
      <w:szCs w:val="20"/>
      <w:lang w:bidi="ar-SA"/>
    </w:rPr>
  </w:style>
  <w:style w:type="paragraph" w:customStyle="1" w:styleId="c11">
    <w:name w:val="c11"/>
    <w:basedOn w:val="a"/>
    <w:rsid w:val="009F7C1F"/>
    <w:pPr>
      <w:widowControl/>
      <w:spacing w:beforeAutospacing="1" w:afterAutospacing="1"/>
    </w:pPr>
    <w:rPr>
      <w:rFonts w:ascii="Times New Roman" w:eastAsia="Times New Roman" w:hAnsi="Times New Roman" w:cs="Times New Roman"/>
      <w:szCs w:val="20"/>
      <w:lang w:bidi="ar-SA"/>
    </w:rPr>
  </w:style>
  <w:style w:type="paragraph" w:customStyle="1" w:styleId="Snoska1">
    <w:name w:val="Snoska1"/>
    <w:rsid w:val="009F7C1F"/>
    <w:rPr>
      <w:rFonts w:ascii="NewtonC" w:eastAsia="Times New Roman" w:hAnsi="NewtonC" w:cs="Times New Roman"/>
      <w:color w:val="000000"/>
      <w:sz w:val="16"/>
      <w:szCs w:val="20"/>
      <w:lang w:bidi="ar-SA"/>
    </w:rPr>
  </w:style>
  <w:style w:type="paragraph" w:customStyle="1" w:styleId="17">
    <w:name w:val="Текст сноски Знак1"/>
    <w:basedOn w:val="15"/>
    <w:rsid w:val="009F7C1F"/>
    <w:rPr>
      <w:rFonts w:ascii="Times New Roman" w:hAnsi="Times New Roman"/>
      <w:sz w:val="20"/>
    </w:rPr>
  </w:style>
  <w:style w:type="paragraph" w:styleId="3a">
    <w:name w:val="toc 3"/>
    <w:next w:val="a"/>
    <w:link w:val="3b"/>
    <w:uiPriority w:val="39"/>
    <w:rsid w:val="009F7C1F"/>
    <w:pPr>
      <w:ind w:left="400"/>
    </w:pPr>
    <w:rPr>
      <w:rFonts w:ascii="XO Thames" w:eastAsia="Times New Roman" w:hAnsi="XO Thames" w:cs="Times New Roman"/>
      <w:color w:val="000000"/>
      <w:sz w:val="28"/>
      <w:szCs w:val="20"/>
      <w:lang w:bidi="ar-SA"/>
    </w:rPr>
  </w:style>
  <w:style w:type="character" w:customStyle="1" w:styleId="3b">
    <w:name w:val="Оглавление 3 Знак"/>
    <w:link w:val="3a"/>
    <w:rsid w:val="009F7C1F"/>
    <w:rPr>
      <w:rFonts w:ascii="XO Thames" w:eastAsia="Times New Roman" w:hAnsi="XO Thames" w:cs="Times New Roman"/>
      <w:color w:val="000000"/>
      <w:sz w:val="28"/>
      <w:szCs w:val="20"/>
      <w:lang w:bidi="ar-SA"/>
    </w:rPr>
  </w:style>
  <w:style w:type="paragraph" w:customStyle="1" w:styleId="TableParagraph">
    <w:name w:val="Table Paragraph"/>
    <w:basedOn w:val="a"/>
    <w:rsid w:val="009F7C1F"/>
    <w:pPr>
      <w:spacing w:before="92"/>
      <w:ind w:left="101"/>
    </w:pPr>
    <w:rPr>
      <w:rFonts w:ascii="Times New Roman" w:eastAsia="Times New Roman" w:hAnsi="Times New Roman" w:cs="Times New Roman"/>
      <w:sz w:val="22"/>
      <w:szCs w:val="20"/>
      <w:lang w:bidi="ar-SA"/>
    </w:rPr>
  </w:style>
  <w:style w:type="paragraph" w:customStyle="1" w:styleId="19">
    <w:name w:val="Основной текст1"/>
    <w:basedOn w:val="2f5"/>
    <w:rsid w:val="009F7C1F"/>
    <w:rPr>
      <w:highlight w:val="white"/>
    </w:rPr>
  </w:style>
  <w:style w:type="paragraph" w:customStyle="1" w:styleId="-1pt">
    <w:name w:val="Основной текст + Интервал -1 pt"/>
    <w:basedOn w:val="2f5"/>
    <w:rsid w:val="009F7C1F"/>
    <w:rPr>
      <w:spacing w:val="-30"/>
      <w:highlight w:val="white"/>
    </w:rPr>
  </w:style>
  <w:style w:type="paragraph" w:customStyle="1" w:styleId="apple-converted-space">
    <w:name w:val="apple-converted-space"/>
    <w:basedOn w:val="15"/>
    <w:rsid w:val="009F7C1F"/>
  </w:style>
  <w:style w:type="paragraph" w:customStyle="1" w:styleId="c0">
    <w:name w:val="c0"/>
    <w:basedOn w:val="15"/>
    <w:rsid w:val="009F7C1F"/>
  </w:style>
  <w:style w:type="paragraph" w:customStyle="1" w:styleId="11">
    <w:name w:val="Гиперссылка1"/>
    <w:basedOn w:val="15"/>
    <w:link w:val="a3"/>
    <w:rsid w:val="009F7C1F"/>
    <w:rPr>
      <w:rFonts w:ascii="Arial Unicode MS" w:eastAsia="Arial Unicode MS" w:hAnsi="Arial Unicode MS" w:cs="Arial Unicode MS"/>
      <w:color w:val="0066CC"/>
      <w:sz w:val="24"/>
      <w:szCs w:val="24"/>
      <w:u w:val="single"/>
      <w:lang w:bidi="ru-RU"/>
    </w:rPr>
  </w:style>
  <w:style w:type="paragraph" w:customStyle="1" w:styleId="Footnote">
    <w:name w:val="Footnote"/>
    <w:basedOn w:val="a"/>
    <w:rsid w:val="009F7C1F"/>
    <w:rPr>
      <w:rFonts w:ascii="Courier New" w:eastAsia="Times New Roman" w:hAnsi="Courier New" w:cs="Times New Roman"/>
      <w:sz w:val="20"/>
      <w:szCs w:val="20"/>
      <w:lang w:bidi="ar-SA"/>
    </w:rPr>
  </w:style>
  <w:style w:type="paragraph" w:customStyle="1" w:styleId="c1">
    <w:name w:val="c1"/>
    <w:basedOn w:val="a"/>
    <w:rsid w:val="009F7C1F"/>
    <w:pPr>
      <w:widowControl/>
      <w:spacing w:beforeAutospacing="1" w:afterAutospacing="1"/>
    </w:pPr>
    <w:rPr>
      <w:rFonts w:ascii="Times New Roman" w:eastAsia="Times New Roman" w:hAnsi="Times New Roman" w:cs="Times New Roman"/>
      <w:szCs w:val="20"/>
      <w:lang w:bidi="ar-SA"/>
    </w:rPr>
  </w:style>
  <w:style w:type="paragraph" w:styleId="1a">
    <w:name w:val="toc 1"/>
    <w:basedOn w:val="a"/>
    <w:link w:val="1b"/>
    <w:uiPriority w:val="39"/>
    <w:rsid w:val="009F7C1F"/>
    <w:pPr>
      <w:spacing w:before="116"/>
      <w:ind w:left="741" w:hanging="448"/>
    </w:pPr>
    <w:rPr>
      <w:rFonts w:ascii="Times New Roman" w:eastAsia="Times New Roman" w:hAnsi="Times New Roman" w:cs="Times New Roman"/>
      <w:b/>
      <w:sz w:val="22"/>
      <w:szCs w:val="20"/>
      <w:lang w:bidi="ar-SA"/>
    </w:rPr>
  </w:style>
  <w:style w:type="character" w:customStyle="1" w:styleId="1b">
    <w:name w:val="Оглавление 1 Знак"/>
    <w:basedOn w:val="14"/>
    <w:link w:val="1a"/>
    <w:rsid w:val="009F7C1F"/>
    <w:rPr>
      <w:rFonts w:ascii="Times New Roman" w:eastAsia="Times New Roman" w:hAnsi="Times New Roman" w:cs="Times New Roman"/>
      <w:b/>
      <w:color w:val="000000"/>
      <w:sz w:val="22"/>
      <w:szCs w:val="20"/>
      <w:lang w:bidi="ar-SA"/>
    </w:rPr>
  </w:style>
  <w:style w:type="character" w:customStyle="1" w:styleId="af1">
    <w:name w:val="Абзац списка Знак"/>
    <w:basedOn w:val="14"/>
    <w:link w:val="af0"/>
    <w:rsid w:val="009F7C1F"/>
    <w:rPr>
      <w:rFonts w:ascii="Times New Roman" w:eastAsia="Calibri" w:hAnsi="Times New Roman" w:cs="Times New Roman"/>
      <w:sz w:val="28"/>
      <w:szCs w:val="28"/>
      <w:lang w:eastAsia="en-US" w:bidi="ar-SA"/>
    </w:rPr>
  </w:style>
  <w:style w:type="paragraph" w:customStyle="1" w:styleId="HeaderandFooter">
    <w:name w:val="Header and Footer"/>
    <w:rsid w:val="009F7C1F"/>
    <w:pPr>
      <w:jc w:val="both"/>
    </w:pPr>
    <w:rPr>
      <w:rFonts w:ascii="XO Thames" w:eastAsia="Times New Roman" w:hAnsi="XO Thames" w:cs="Times New Roman"/>
      <w:color w:val="000000"/>
      <w:sz w:val="20"/>
      <w:szCs w:val="20"/>
      <w:lang w:bidi="ar-SA"/>
    </w:rPr>
  </w:style>
  <w:style w:type="paragraph" w:customStyle="1" w:styleId="c15">
    <w:name w:val="c15"/>
    <w:basedOn w:val="15"/>
    <w:rsid w:val="009F7C1F"/>
  </w:style>
  <w:style w:type="paragraph" w:styleId="91">
    <w:name w:val="toc 9"/>
    <w:next w:val="a"/>
    <w:link w:val="92"/>
    <w:uiPriority w:val="39"/>
    <w:rsid w:val="009F7C1F"/>
    <w:pPr>
      <w:ind w:left="1600"/>
    </w:pPr>
    <w:rPr>
      <w:rFonts w:ascii="XO Thames" w:eastAsia="Times New Roman" w:hAnsi="XO Thames" w:cs="Times New Roman"/>
      <w:color w:val="000000"/>
      <w:sz w:val="28"/>
      <w:szCs w:val="20"/>
      <w:lang w:bidi="ar-SA"/>
    </w:rPr>
  </w:style>
  <w:style w:type="character" w:customStyle="1" w:styleId="92">
    <w:name w:val="Оглавление 9 Знак"/>
    <w:link w:val="91"/>
    <w:rsid w:val="009F7C1F"/>
    <w:rPr>
      <w:rFonts w:ascii="XO Thames" w:eastAsia="Times New Roman" w:hAnsi="XO Thames" w:cs="Times New Roman"/>
      <w:color w:val="000000"/>
      <w:sz w:val="28"/>
      <w:szCs w:val="20"/>
      <w:lang w:bidi="ar-SA"/>
    </w:rPr>
  </w:style>
  <w:style w:type="paragraph" w:customStyle="1" w:styleId="CenturySchoolbook175pt">
    <w:name w:val="Основной текст + Century Schoolbook;17;5 pt;Полужирный;Курсив"/>
    <w:basedOn w:val="2f5"/>
    <w:rsid w:val="009F7C1F"/>
    <w:rPr>
      <w:rFonts w:ascii="Century Schoolbook" w:hAnsi="Century Schoolbook"/>
      <w:b/>
      <w:i/>
      <w:sz w:val="35"/>
      <w:highlight w:val="white"/>
    </w:rPr>
  </w:style>
  <w:style w:type="paragraph" w:customStyle="1" w:styleId="15">
    <w:name w:val="Основной шрифт абзаца1"/>
    <w:rsid w:val="009F7C1F"/>
    <w:rPr>
      <w:rFonts w:asciiTheme="minorHAnsi" w:eastAsia="Times New Roman" w:hAnsiTheme="minorHAnsi" w:cs="Times New Roman"/>
      <w:color w:val="000000"/>
      <w:sz w:val="22"/>
      <w:szCs w:val="20"/>
      <w:lang w:bidi="ar-SA"/>
    </w:rPr>
  </w:style>
  <w:style w:type="paragraph" w:customStyle="1" w:styleId="-11">
    <w:name w:val="Цветной список - Акцент 11"/>
    <w:basedOn w:val="a"/>
    <w:rsid w:val="009F7C1F"/>
    <w:pPr>
      <w:widowControl/>
      <w:spacing w:after="200" w:line="276" w:lineRule="auto"/>
      <w:ind w:left="720"/>
      <w:contextualSpacing/>
    </w:pPr>
    <w:rPr>
      <w:rFonts w:ascii="Calibri" w:eastAsia="Times New Roman" w:hAnsi="Calibri" w:cs="Times New Roman"/>
      <w:sz w:val="22"/>
      <w:szCs w:val="20"/>
      <w:lang w:bidi="ar-SA"/>
    </w:rPr>
  </w:style>
  <w:style w:type="paragraph" w:customStyle="1" w:styleId="48">
    <w:name w:val="Стиль4 пуля табл."/>
    <w:basedOn w:val="a"/>
    <w:rsid w:val="009F7C1F"/>
    <w:pPr>
      <w:widowControl/>
      <w:spacing w:line="220" w:lineRule="exact"/>
      <w:jc w:val="both"/>
    </w:pPr>
    <w:rPr>
      <w:rFonts w:ascii="Arial" w:eastAsia="Times New Roman" w:hAnsi="Arial" w:cs="Times New Roman"/>
      <w:sz w:val="20"/>
      <w:szCs w:val="20"/>
      <w:lang w:bidi="ar-SA"/>
    </w:rPr>
  </w:style>
  <w:style w:type="paragraph" w:customStyle="1" w:styleId="sZamNoBreakSpace">
    <w:name w:val="sZamNoBreakSpace"/>
    <w:rsid w:val="009F7C1F"/>
    <w:rPr>
      <w:rFonts w:asciiTheme="minorHAnsi" w:eastAsia="Times New Roman" w:hAnsiTheme="minorHAnsi" w:cs="Times New Roman"/>
      <w:color w:val="000000"/>
      <w:sz w:val="22"/>
      <w:szCs w:val="20"/>
      <w:lang w:bidi="ar-SA"/>
    </w:rPr>
  </w:style>
  <w:style w:type="character" w:customStyle="1" w:styleId="afa">
    <w:name w:val="Обычный (веб) Знак"/>
    <w:aliases w:val="Обычный (веб) Знак1 Знак,Обычный (веб) Знак Знак Знак,Знак Знак1 Знак,Обычный (Web) Знак, Знак Знак1 Знак"/>
    <w:basedOn w:val="14"/>
    <w:link w:val="af9"/>
    <w:uiPriority w:val="99"/>
    <w:rsid w:val="009F7C1F"/>
    <w:rPr>
      <w:rFonts w:ascii="Times New Roman" w:eastAsia="Times New Roman" w:hAnsi="Times New Roman" w:cs="Times New Roman"/>
      <w:color w:val="000000"/>
      <w:lang w:bidi="ar-SA"/>
    </w:rPr>
  </w:style>
  <w:style w:type="paragraph" w:styleId="84">
    <w:name w:val="toc 8"/>
    <w:next w:val="a"/>
    <w:link w:val="85"/>
    <w:uiPriority w:val="39"/>
    <w:rsid w:val="009F7C1F"/>
    <w:pPr>
      <w:ind w:left="1400"/>
    </w:pPr>
    <w:rPr>
      <w:rFonts w:ascii="XO Thames" w:eastAsia="Times New Roman" w:hAnsi="XO Thames" w:cs="Times New Roman"/>
      <w:color w:val="000000"/>
      <w:sz w:val="28"/>
      <w:szCs w:val="20"/>
      <w:lang w:bidi="ar-SA"/>
    </w:rPr>
  </w:style>
  <w:style w:type="character" w:customStyle="1" w:styleId="85">
    <w:name w:val="Оглавление 8 Знак"/>
    <w:link w:val="84"/>
    <w:rsid w:val="009F7C1F"/>
    <w:rPr>
      <w:rFonts w:ascii="XO Thames" w:eastAsia="Times New Roman" w:hAnsi="XO Thames" w:cs="Times New Roman"/>
      <w:color w:val="000000"/>
      <w:sz w:val="28"/>
      <w:szCs w:val="20"/>
      <w:lang w:bidi="ar-SA"/>
    </w:rPr>
  </w:style>
  <w:style w:type="paragraph" w:customStyle="1" w:styleId="1c">
    <w:name w:val="Строгий1"/>
    <w:link w:val="afd"/>
    <w:rsid w:val="009F7C1F"/>
    <w:rPr>
      <w:rFonts w:asciiTheme="minorHAnsi" w:eastAsia="Times New Roman" w:hAnsiTheme="minorHAnsi" w:cs="Times New Roman"/>
      <w:b/>
      <w:color w:val="000000"/>
      <w:sz w:val="22"/>
      <w:szCs w:val="20"/>
      <w:lang w:bidi="ar-SA"/>
    </w:rPr>
  </w:style>
  <w:style w:type="character" w:styleId="afd">
    <w:name w:val="Strong"/>
    <w:link w:val="1c"/>
    <w:rsid w:val="009F7C1F"/>
    <w:rPr>
      <w:rFonts w:asciiTheme="minorHAnsi" w:eastAsia="Times New Roman" w:hAnsiTheme="minorHAnsi" w:cs="Times New Roman"/>
      <w:b/>
      <w:color w:val="000000"/>
      <w:sz w:val="22"/>
      <w:szCs w:val="20"/>
      <w:lang w:bidi="ar-SA"/>
    </w:rPr>
  </w:style>
  <w:style w:type="paragraph" w:customStyle="1" w:styleId="c5">
    <w:name w:val="c5"/>
    <w:basedOn w:val="15"/>
    <w:rsid w:val="009F7C1F"/>
  </w:style>
  <w:style w:type="paragraph" w:styleId="57">
    <w:name w:val="toc 5"/>
    <w:next w:val="a"/>
    <w:link w:val="58"/>
    <w:uiPriority w:val="39"/>
    <w:rsid w:val="009F7C1F"/>
    <w:pPr>
      <w:ind w:left="800"/>
    </w:pPr>
    <w:rPr>
      <w:rFonts w:ascii="XO Thames" w:eastAsia="Times New Roman" w:hAnsi="XO Thames" w:cs="Times New Roman"/>
      <w:color w:val="000000"/>
      <w:sz w:val="28"/>
      <w:szCs w:val="20"/>
      <w:lang w:bidi="ar-SA"/>
    </w:rPr>
  </w:style>
  <w:style w:type="character" w:customStyle="1" w:styleId="58">
    <w:name w:val="Оглавление 5 Знак"/>
    <w:link w:val="57"/>
    <w:rsid w:val="009F7C1F"/>
    <w:rPr>
      <w:rFonts w:ascii="XO Thames" w:eastAsia="Times New Roman" w:hAnsi="XO Thames" w:cs="Times New Roman"/>
      <w:color w:val="000000"/>
      <w:sz w:val="28"/>
      <w:szCs w:val="20"/>
      <w:lang w:bidi="ar-SA"/>
    </w:rPr>
  </w:style>
  <w:style w:type="paragraph" w:customStyle="1" w:styleId="c3">
    <w:name w:val="c3"/>
    <w:basedOn w:val="15"/>
    <w:rsid w:val="009F7C1F"/>
  </w:style>
  <w:style w:type="paragraph" w:styleId="afe">
    <w:name w:val="Subtitle"/>
    <w:next w:val="a"/>
    <w:link w:val="aff"/>
    <w:uiPriority w:val="11"/>
    <w:qFormat/>
    <w:rsid w:val="009F7C1F"/>
    <w:pPr>
      <w:jc w:val="both"/>
    </w:pPr>
    <w:rPr>
      <w:rFonts w:ascii="XO Thames" w:eastAsia="Times New Roman" w:hAnsi="XO Thames" w:cs="Times New Roman"/>
      <w:i/>
      <w:color w:val="000000"/>
      <w:szCs w:val="20"/>
      <w:lang w:bidi="ar-SA"/>
    </w:rPr>
  </w:style>
  <w:style w:type="character" w:customStyle="1" w:styleId="aff">
    <w:name w:val="Подзаголовок Знак"/>
    <w:basedOn w:val="a0"/>
    <w:link w:val="afe"/>
    <w:rsid w:val="009F7C1F"/>
    <w:rPr>
      <w:rFonts w:ascii="XO Thames" w:eastAsia="Times New Roman" w:hAnsi="XO Thames" w:cs="Times New Roman"/>
      <w:i/>
      <w:color w:val="000000"/>
      <w:szCs w:val="20"/>
      <w:lang w:bidi="ar-SA"/>
    </w:rPr>
  </w:style>
  <w:style w:type="paragraph" w:customStyle="1" w:styleId="Snoskaznak">
    <w:name w:val="Snoska znak"/>
    <w:rsid w:val="009F7C1F"/>
    <w:rPr>
      <w:rFonts w:asciiTheme="minorHAnsi" w:eastAsia="Times New Roman" w:hAnsiTheme="minorHAnsi" w:cs="Times New Roman"/>
      <w:color w:val="000000"/>
      <w:sz w:val="14"/>
      <w:szCs w:val="20"/>
      <w:vertAlign w:val="superscript"/>
      <w:lang w:bidi="ar-SA"/>
    </w:rPr>
  </w:style>
  <w:style w:type="paragraph" w:customStyle="1" w:styleId="Snoska">
    <w:name w:val="Snoska"/>
    <w:basedOn w:val="a"/>
    <w:rsid w:val="009F7C1F"/>
    <w:pPr>
      <w:widowControl/>
      <w:spacing w:line="160" w:lineRule="atLeast"/>
      <w:jc w:val="both"/>
    </w:pPr>
    <w:rPr>
      <w:rFonts w:ascii="NewtonC" w:eastAsia="Times New Roman" w:hAnsi="NewtonC" w:cs="Times New Roman"/>
      <w:sz w:val="16"/>
      <w:szCs w:val="20"/>
      <w:lang w:bidi="ar-SA"/>
    </w:rPr>
  </w:style>
  <w:style w:type="paragraph" w:styleId="aff0">
    <w:name w:val="Title"/>
    <w:basedOn w:val="a"/>
    <w:link w:val="aff1"/>
    <w:uiPriority w:val="10"/>
    <w:qFormat/>
    <w:rsid w:val="009F7C1F"/>
    <w:pPr>
      <w:spacing w:before="246"/>
      <w:ind w:left="2880" w:right="1201" w:hanging="1412"/>
    </w:pPr>
    <w:rPr>
      <w:rFonts w:ascii="Times New Roman" w:eastAsia="Times New Roman" w:hAnsi="Times New Roman" w:cs="Times New Roman"/>
      <w:b/>
      <w:sz w:val="32"/>
      <w:szCs w:val="20"/>
      <w:lang w:bidi="ar-SA"/>
    </w:rPr>
  </w:style>
  <w:style w:type="character" w:customStyle="1" w:styleId="aff1">
    <w:name w:val="Название Знак"/>
    <w:basedOn w:val="a0"/>
    <w:link w:val="aff0"/>
    <w:rsid w:val="009F7C1F"/>
    <w:rPr>
      <w:rFonts w:ascii="Times New Roman" w:eastAsia="Times New Roman" w:hAnsi="Times New Roman" w:cs="Times New Roman"/>
      <w:b/>
      <w:color w:val="000000"/>
      <w:sz w:val="32"/>
      <w:szCs w:val="20"/>
      <w:lang w:bidi="ar-SA"/>
    </w:rPr>
  </w:style>
  <w:style w:type="paragraph" w:customStyle="1" w:styleId="1d">
    <w:name w:val="Знак сноски1"/>
    <w:basedOn w:val="15"/>
    <w:link w:val="aff2"/>
    <w:rsid w:val="009F7C1F"/>
    <w:rPr>
      <w:vertAlign w:val="superscript"/>
    </w:rPr>
  </w:style>
  <w:style w:type="character" w:styleId="aff2">
    <w:name w:val="footnote reference"/>
    <w:basedOn w:val="a0"/>
    <w:link w:val="1d"/>
    <w:rsid w:val="009F7C1F"/>
    <w:rPr>
      <w:rFonts w:asciiTheme="minorHAnsi" w:eastAsia="Times New Roman" w:hAnsiTheme="minorHAnsi" w:cs="Times New Roman"/>
      <w:color w:val="000000"/>
      <w:sz w:val="22"/>
      <w:szCs w:val="20"/>
      <w:vertAlign w:val="superscript"/>
      <w:lang w:bidi="ar-SA"/>
    </w:rPr>
  </w:style>
  <w:style w:type="paragraph" w:customStyle="1" w:styleId="Text21">
    <w:name w:val="Text21"/>
    <w:rsid w:val="009F7C1F"/>
    <w:rPr>
      <w:rFonts w:ascii="NewtonC" w:eastAsia="Times New Roman" w:hAnsi="NewtonC" w:cs="Times New Roman"/>
      <w:color w:val="000000"/>
      <w:sz w:val="21"/>
      <w:szCs w:val="20"/>
      <w:lang w:bidi="ar-SA"/>
    </w:rPr>
  </w:style>
  <w:style w:type="table" w:customStyle="1" w:styleId="TableNormal">
    <w:name w:val="Table Normal"/>
    <w:rsid w:val="009F7C1F"/>
    <w:rPr>
      <w:rFonts w:asciiTheme="minorHAnsi" w:eastAsia="Times New Roman" w:hAnsiTheme="minorHAnsi" w:cs="Times New Roman"/>
      <w:color w:val="000000"/>
      <w:sz w:val="22"/>
      <w:szCs w:val="20"/>
      <w:lang w:bidi="ar-SA"/>
    </w:rPr>
    <w:tblPr>
      <w:tblInd w:w="0" w:type="dxa"/>
      <w:tblCellMar>
        <w:top w:w="0" w:type="dxa"/>
        <w:left w:w="0" w:type="dxa"/>
        <w:bottom w:w="0" w:type="dxa"/>
        <w:right w:w="0" w:type="dxa"/>
      </w:tblCellMar>
    </w:tblPr>
  </w:style>
  <w:style w:type="character" w:customStyle="1" w:styleId="70">
    <w:name w:val="Заголовок 7 Знак"/>
    <w:basedOn w:val="a0"/>
    <w:link w:val="7"/>
    <w:uiPriority w:val="9"/>
    <w:semiHidden/>
    <w:rsid w:val="005B4BC4"/>
    <w:rPr>
      <w:rFonts w:asciiTheme="majorHAnsi" w:eastAsiaTheme="majorEastAsia" w:hAnsiTheme="majorHAnsi" w:cstheme="majorBidi"/>
      <w:i/>
      <w:iCs/>
      <w:color w:val="404040" w:themeColor="text1" w:themeTint="BF"/>
    </w:rPr>
  </w:style>
  <w:style w:type="paragraph" w:customStyle="1" w:styleId="ConsPlusNormal">
    <w:name w:val="ConsPlusNormal"/>
    <w:rsid w:val="005B4BC4"/>
    <w:pPr>
      <w:autoSpaceDE w:val="0"/>
      <w:autoSpaceDN w:val="0"/>
    </w:pPr>
    <w:rPr>
      <w:rFonts w:ascii="Arial" w:eastAsiaTheme="minorEastAsia" w:hAnsi="Arial" w:cs="Arial"/>
      <w:sz w:val="2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pdo.ru/soczialno-kommunikativnoe-razvitie/%2318.5" TargetMode="External"/><Relationship Id="rId117" Type="http://schemas.openxmlformats.org/officeDocument/2006/relationships/hyperlink" Target="https://ru.wikipedia.org/wiki/%D0%95%D0%B2%D0%BB%D0%B0%D0%BD%D0%BD%D0%B8%D0%BA%D0%BE%D0%B2%D0%B0%2C_%D0%98%D0%BD%D0%BD%D0%B0_%D0%A4%D0%B5%D0%BB%D0%B8%D0%BA%D1%81%D0%BE%D0%B2%D0%BD%D0%B0" TargetMode="External"/><Relationship Id="rId21" Type="http://schemas.openxmlformats.org/officeDocument/2006/relationships/hyperlink" Target="https://fopdo.ru/soczialno-kommunikativnoe-razvitie/%2318.3" TargetMode="External"/><Relationship Id="rId42" Type="http://schemas.openxmlformats.org/officeDocument/2006/relationships/hyperlink" Target="https://fopdo.ru/soderzhatelnyj-razdel-rechevoe-razvitie/%2320.3" TargetMode="External"/><Relationship Id="rId47" Type="http://schemas.openxmlformats.org/officeDocument/2006/relationships/hyperlink" Target="https://fopdo.ru/soderzhatelnyj-razdel-rechevoe-razvitie/%2320.5" TargetMode="External"/><Relationship Id="rId63" Type="http://schemas.openxmlformats.org/officeDocument/2006/relationships/footer" Target="footer6.xml"/><Relationship Id="rId6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8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8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11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33" Type="http://schemas.openxmlformats.org/officeDocument/2006/relationships/header" Target="header3.xml"/><Relationship Id="rId16" Type="http://schemas.openxmlformats.org/officeDocument/2006/relationships/hyperlink" Target="https://fopdo.ru/razdel-federalnaya-programma-do__trashed/czelevoj-razdel-federalnoj-programmy/%2315.2" TargetMode="External"/><Relationship Id="rId10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1" Type="http://schemas.openxmlformats.org/officeDocument/2006/relationships/hyperlink" Target="https://www.orenschool.ru/uploads/files/2022/01/18/orenburgskoy-oblasti-ot-6-sentyabrya-2013-g-n-1698-506-v-oz-ob-obrazovanii-v.pdf" TargetMode="External"/><Relationship Id="rId32" Type="http://schemas.openxmlformats.org/officeDocument/2006/relationships/hyperlink" Target="https://fopdo.ru/soderzhatelnyj-razdel-poznavatelnoe-razvitie/%2319.3" TargetMode="External"/><Relationship Id="rId37" Type="http://schemas.openxmlformats.org/officeDocument/2006/relationships/hyperlink" Target="https://fopdo.ru/soderzhatelnyj-razdel-poznavatelnoe-razvitie/%2319.5" TargetMode="External"/><Relationship Id="rId53" Type="http://schemas.openxmlformats.org/officeDocument/2006/relationships/hyperlink" Target="https://fopdo.ru/soderzhatelnyj-razdel-fop-do-fizicheskoe-razvitie/%2322.3" TargetMode="External"/><Relationship Id="rId58" Type="http://schemas.openxmlformats.org/officeDocument/2006/relationships/hyperlink" Target="https://fopdo.ru/soderzhatelnyj-razdel-fop-do-fizicheskoe-razvitie/%2322.7" TargetMode="External"/><Relationship Id="rId7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9"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0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2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28" Type="http://schemas.openxmlformats.org/officeDocument/2006/relationships/hyperlink" Target="http://publication.pravo.gov.ru/Document/View/0001202212280044" TargetMode="External"/><Relationship Id="rId5" Type="http://schemas.openxmlformats.org/officeDocument/2006/relationships/settings" Target="settings.xml"/><Relationship Id="rId9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95"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4" Type="http://schemas.openxmlformats.org/officeDocument/2006/relationships/hyperlink" Target="https://fopdo.ru/razdel-federalnaya-programma-do__trashed/czelevoj-razdel-federalnoj-programmy/%2314.2" TargetMode="External"/><Relationship Id="rId22" Type="http://schemas.openxmlformats.org/officeDocument/2006/relationships/hyperlink" Target="https://fopdo.ru/soczialno-kommunikativnoe-razvitie/%2318.3" TargetMode="External"/><Relationship Id="rId27" Type="http://schemas.openxmlformats.org/officeDocument/2006/relationships/hyperlink" Target="https://fopdo.ru/soczialno-kommunikativnoe-razvitie/%2318.5" TargetMode="External"/><Relationship Id="rId30" Type="http://schemas.openxmlformats.org/officeDocument/2006/relationships/hyperlink" Target="https://fopdo.ru/soczialno-kommunikativnoe-razvitie/%2318.7" TargetMode="External"/><Relationship Id="rId35" Type="http://schemas.openxmlformats.org/officeDocument/2006/relationships/hyperlink" Target="https://fopdo.ru/soderzhatelnyj-razdel-poznavatelnoe-razvitie/%2319.4" TargetMode="External"/><Relationship Id="rId43" Type="http://schemas.openxmlformats.org/officeDocument/2006/relationships/hyperlink" Target="https://fopdo.ru/soderzhatelnyj-razdel-rechevoe-razvitie/%2320.3" TargetMode="External"/><Relationship Id="rId48" Type="http://schemas.openxmlformats.org/officeDocument/2006/relationships/hyperlink" Target="https://fopdo.ru/soderzhatelnyj-razdel-rechevoe-razvitie/%2320.6" TargetMode="External"/><Relationship Id="rId56" Type="http://schemas.openxmlformats.org/officeDocument/2006/relationships/hyperlink" Target="https://fopdo.ru/soderzhatelnyj-razdel-fop-do-fizicheskoe-razvitie/%2322.5" TargetMode="External"/><Relationship Id="rId64" Type="http://schemas.openxmlformats.org/officeDocument/2006/relationships/hyperlink" Target="https://www.labirint.ru/authors/22161/" TargetMode="External"/><Relationship Id="rId6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7"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0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0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1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18" Type="http://schemas.openxmlformats.org/officeDocument/2006/relationships/hyperlink" Target="https://translated.turbopages.org/proxy_u/en-ru.ru.cc4d1a54-634b1d9b-9c1e7758-74722d776562/https/en.wikipedia.org/wiki/David_Hand_(animator)" TargetMode="External"/><Relationship Id="rId126" Type="http://schemas.openxmlformats.org/officeDocument/2006/relationships/header" Target="header1.xml"/><Relationship Id="rId134" Type="http://schemas.openxmlformats.org/officeDocument/2006/relationships/footer" Target="footer12.xml"/><Relationship Id="rId8" Type="http://schemas.openxmlformats.org/officeDocument/2006/relationships/endnotes" Target="endnotes.xml"/><Relationship Id="rId51" Type="http://schemas.openxmlformats.org/officeDocument/2006/relationships/hyperlink" Target="https://fopdo.ru/soderzhatelnyj-razdel-fop-do-fizicheskoe-razvitie/%2322.3" TargetMode="External"/><Relationship Id="rId7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80"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8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9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9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2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3" Type="http://schemas.openxmlformats.org/officeDocument/2006/relationships/styles" Target="styles.xml"/><Relationship Id="rId12" Type="http://schemas.openxmlformats.org/officeDocument/2006/relationships/hyperlink" Target="https://www.orenschool.ru/uploads/files/2022/01/18/orenburgskoy-oblasti-ot-6-sentyabrya-2013-g-n-1698-506-v-oz-ob-obrazovanii-v.pdf" TargetMode="External"/><Relationship Id="rId17" Type="http://schemas.openxmlformats.org/officeDocument/2006/relationships/hyperlink" Target="https://fopdo.ru/razdel-federalnaya-programma-do__trashed/czelevoj-razdel-federalnoj-programmy/%2315.2" TargetMode="External"/><Relationship Id="rId25" Type="http://schemas.openxmlformats.org/officeDocument/2006/relationships/hyperlink" Target="https://fopdo.ru/soczialno-kommunikativnoe-razvitie/%2318.4" TargetMode="External"/><Relationship Id="rId33" Type="http://schemas.openxmlformats.org/officeDocument/2006/relationships/hyperlink" Target="https://fopdo.ru/soderzhatelnyj-razdel-poznavatelnoe-razvitie/%2319.3" TargetMode="External"/><Relationship Id="rId38" Type="http://schemas.openxmlformats.org/officeDocument/2006/relationships/hyperlink" Target="https://fopdo.ru/soderzhatelnyj-razdel-poznavatelnoe-razvitie/%2319.6" TargetMode="External"/><Relationship Id="rId46" Type="http://schemas.openxmlformats.org/officeDocument/2006/relationships/hyperlink" Target="https://fopdo.ru/soderzhatelnyj-razdel-rechevoe-razvitie/%2320.5" TargetMode="External"/><Relationship Id="rId59" Type="http://schemas.openxmlformats.org/officeDocument/2006/relationships/hyperlink" Target="https://fopdo.ru/soderzhatelnyj-razdel-fop-do-fizicheskoe-razvitie/%2322.7" TargetMode="External"/><Relationship Id="rId6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0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0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116" Type="http://schemas.openxmlformats.org/officeDocument/2006/relationships/hyperlink" Target="https://ru.wikipedia.org/wiki/%D0%A3%D1%88%D0%B0%D0%BA%D0%BE%D0%B2%2C_%D0%A1%D0%B2%D1%8F%D1%82%D0%BE%D1%81%D0%BB%D0%B0%D0%B2_%D0%98%D0%B3%D0%BE%D1%80%D0%B5%D0%B2%D0%B8%D1%87" TargetMode="External"/><Relationship Id="rId124" Type="http://schemas.openxmlformats.org/officeDocument/2006/relationships/footer" Target="footer7.xml"/><Relationship Id="rId129" Type="http://schemas.openxmlformats.org/officeDocument/2006/relationships/hyperlink" Target="https://ds11-krasnoxolm-r56.gosweb.gosuslugi.ru/" TargetMode="External"/><Relationship Id="rId20" Type="http://schemas.openxmlformats.org/officeDocument/2006/relationships/hyperlink" Target="https://fopdo.ru/soczialno-kommunikativnoe-razvitie/%2318.3" TargetMode="External"/><Relationship Id="rId41" Type="http://schemas.openxmlformats.org/officeDocument/2006/relationships/hyperlink" Target="https://fopdo.ru/soderzhatelnyj-razdel-rechevoe-razvitie/%2320.3" TargetMode="External"/><Relationship Id="rId54" Type="http://schemas.openxmlformats.org/officeDocument/2006/relationships/hyperlink" Target="https://fopdo.ru/soderzhatelnyj-razdel-fop-do-fizicheskoe-razvitie/%2322.3" TargetMode="External"/><Relationship Id="rId62" Type="http://schemas.openxmlformats.org/officeDocument/2006/relationships/footer" Target="footer5.xml"/><Relationship Id="rId7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7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83"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8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9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96"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1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32"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fopdo.ru/razdel-federalnaya-programma-do__trashed/czelevoj-razdel-federalnoj-programmy/%2314.2" TargetMode="External"/><Relationship Id="rId23" Type="http://schemas.openxmlformats.org/officeDocument/2006/relationships/hyperlink" Target="https://fopdo.ru/soczialno-kommunikativnoe-razvitie/%2318.3" TargetMode="External"/><Relationship Id="rId28" Type="http://schemas.openxmlformats.org/officeDocument/2006/relationships/hyperlink" Target="https://fopdo.ru/soczialno-kommunikativnoe-razvitie/%2318.6" TargetMode="External"/><Relationship Id="rId36" Type="http://schemas.openxmlformats.org/officeDocument/2006/relationships/hyperlink" Target="https://fopdo.ru/soderzhatelnyj-razdel-poznavatelnoe-razvitie/%2319.5" TargetMode="External"/><Relationship Id="rId49" Type="http://schemas.openxmlformats.org/officeDocument/2006/relationships/hyperlink" Target="https://fopdo.ru/soderzhatelnyj-razdel-rechevoe-razvitie/%2320.7" TargetMode="External"/><Relationship Id="rId57" Type="http://schemas.openxmlformats.org/officeDocument/2006/relationships/hyperlink" Target="https://fopdo.ru/soderzhatelnyj-razdel-fop-do-fizicheskoe-razvitie/%2322.6" TargetMode="External"/><Relationship Id="rId10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11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1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27" Type="http://schemas.openxmlformats.org/officeDocument/2006/relationships/footer" Target="footer9.xml"/><Relationship Id="rId10" Type="http://schemas.openxmlformats.org/officeDocument/2006/relationships/footer" Target="footer2.xml"/><Relationship Id="rId31" Type="http://schemas.openxmlformats.org/officeDocument/2006/relationships/hyperlink" Target="https://fopdo.ru/soderzhatelnyj-razdel-poznavatelnoe-razvitie/%2319.3" TargetMode="External"/><Relationship Id="rId44" Type="http://schemas.openxmlformats.org/officeDocument/2006/relationships/hyperlink" Target="https://fopdo.ru/soderzhatelnyj-razdel-rechevoe-razvitie/%2320.3" TargetMode="External"/><Relationship Id="rId52" Type="http://schemas.openxmlformats.org/officeDocument/2006/relationships/hyperlink" Target="https://fopdo.ru/soderzhatelnyj-razdel-fop-do-fizicheskoe-razvitie/%2322.3" TargetMode="External"/><Relationship Id="rId60" Type="http://schemas.openxmlformats.org/officeDocument/2006/relationships/footer" Target="footer3.xml"/><Relationship Id="rId65" Type="http://schemas.openxmlformats.org/officeDocument/2006/relationships/hyperlink" Target="https://www.labirint.ru/authors/130403/" TargetMode="External"/><Relationship Id="rId7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78"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8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8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94"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9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0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2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30" Type="http://schemas.openxmlformats.org/officeDocument/2006/relationships/header" Target="header2.xml"/><Relationship Id="rId13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s://fopdo.ru/razdel-federalnaya-programma-do__trashed/czelevoj-razdel-federalnoj-programmy/%2314.1" TargetMode="External"/><Relationship Id="rId18" Type="http://schemas.openxmlformats.org/officeDocument/2006/relationships/hyperlink" Target="https://fopdo.ru/razdel-federalnaya-programma-do__trashed/czelevoj-razdel-federalnoj-programmy/%2315.4" TargetMode="External"/><Relationship Id="rId39" Type="http://schemas.openxmlformats.org/officeDocument/2006/relationships/hyperlink" Target="https://fopdo.ru/soderzhatelnyj-razdel-poznavatelnoe-razvitie/%2319.6" TargetMode="External"/><Relationship Id="rId10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4" Type="http://schemas.openxmlformats.org/officeDocument/2006/relationships/hyperlink" Target="https://fopdo.ru/soderzhatelnyj-razdel-poznavatelnoe-razvitie/%2319.3" TargetMode="External"/><Relationship Id="rId50" Type="http://schemas.openxmlformats.org/officeDocument/2006/relationships/hyperlink" Target="https://fopdo.ru/soderzhatelnyj-razdel-rechevoe-razvitie/%2320.7" TargetMode="External"/><Relationship Id="rId55" Type="http://schemas.openxmlformats.org/officeDocument/2006/relationships/hyperlink" Target="https://fopdo.ru/soderzhatelnyj-razdel-fop-do-fizicheskoe-razvitie/%2322.4" TargetMode="External"/><Relationship Id="rId76"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9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0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2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25" Type="http://schemas.openxmlformats.org/officeDocument/2006/relationships/footer" Target="footer8.xml"/><Relationship Id="rId7" Type="http://schemas.openxmlformats.org/officeDocument/2006/relationships/footnotes" Target="footnotes.xml"/><Relationship Id="rId7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9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 Type="http://schemas.openxmlformats.org/officeDocument/2006/relationships/numbering" Target="numbering.xml"/><Relationship Id="rId29" Type="http://schemas.openxmlformats.org/officeDocument/2006/relationships/hyperlink" Target="https://fopdo.ru/soczialno-kommunikativnoe-razvitie/%2318.6" TargetMode="External"/><Relationship Id="rId24" Type="http://schemas.openxmlformats.org/officeDocument/2006/relationships/hyperlink" Target="https://fopdo.ru/soczialno-kommunikativnoe-razvitie/%2318.4" TargetMode="External"/><Relationship Id="rId40" Type="http://schemas.openxmlformats.org/officeDocument/2006/relationships/hyperlink" Target="https://fopdo.ru/soderzhatelnyj-razdel-poznavatelnoe-razvitie/%2319.7" TargetMode="External"/><Relationship Id="rId45" Type="http://schemas.openxmlformats.org/officeDocument/2006/relationships/hyperlink" Target="https://fopdo.ru/soderzhatelnyj-razdel-rechevoe-razvitie/%2320.4" TargetMode="External"/><Relationship Id="rId6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8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1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15" Type="http://schemas.openxmlformats.org/officeDocument/2006/relationships/hyperlink" Target="https://ru.wikipedia.org/wiki/%D0%9A%D0%B8%D0%BD%D0%BE%D1%81%D1%82%D1%83%D0%B4%D0%B8%D1%8F" TargetMode="External"/><Relationship Id="rId131" Type="http://schemas.openxmlformats.org/officeDocument/2006/relationships/footer" Target="footer10.xml"/><Relationship Id="rId136" Type="http://schemas.openxmlformats.org/officeDocument/2006/relationships/theme" Target="theme/theme1.xml"/><Relationship Id="rId61" Type="http://schemas.openxmlformats.org/officeDocument/2006/relationships/footer" Target="footer4.xml"/><Relationship Id="rId82"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9" Type="http://schemas.openxmlformats.org/officeDocument/2006/relationships/hyperlink" Target="https://fopdo.ru/razdel-federalnaya-programma-do__trashed/czelevoj-razdel-federalnoj-programmy/%23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D1171-59C5-4CC9-AC55-32186CBA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1</Pages>
  <Words>125758</Words>
  <Characters>716825</Characters>
  <Application>Microsoft Office Word</Application>
  <DocSecurity>0</DocSecurity>
  <Lines>5973</Lines>
  <Paragraphs>1681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84</cp:revision>
  <cp:lastPrinted>2024-09-12T12:00:00Z</cp:lastPrinted>
  <dcterms:created xsi:type="dcterms:W3CDTF">2023-09-06T03:45:00Z</dcterms:created>
  <dcterms:modified xsi:type="dcterms:W3CDTF">2024-09-13T04:51:00Z</dcterms:modified>
</cp:coreProperties>
</file>